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3545" w14:textId="77777777" w:rsidR="00346F06" w:rsidRPr="00E87744" w:rsidRDefault="00346F06" w:rsidP="007815A3">
      <w:pPr>
        <w:pStyle w:val="ConsPlusNormal"/>
        <w:widowControl/>
        <w:ind w:left="-284" w:firstLine="0"/>
        <w:rPr>
          <w:rFonts w:ascii="Times New Roman" w:hAnsi="Times New Roman" w:cs="Times New Roman"/>
          <w:sz w:val="24"/>
          <w:szCs w:val="24"/>
        </w:rPr>
      </w:pPr>
      <w:bookmarkStart w:id="0" w:name="_GoBack"/>
      <w:bookmarkEnd w:id="0"/>
      <w:r w:rsidRPr="00E87744">
        <w:rPr>
          <w:rFonts w:ascii="Times New Roman" w:hAnsi="Times New Roman" w:cs="Times New Roman"/>
          <w:sz w:val="24"/>
          <w:szCs w:val="24"/>
        </w:rPr>
        <w:t xml:space="preserve">Судья </w:t>
      </w:r>
      <w:proofErr w:type="spellStart"/>
      <w:r w:rsidR="00E053D7">
        <w:rPr>
          <w:rFonts w:ascii="Times New Roman" w:hAnsi="Times New Roman" w:cs="Times New Roman"/>
          <w:sz w:val="24"/>
          <w:szCs w:val="24"/>
        </w:rPr>
        <w:t>Шерова</w:t>
      </w:r>
      <w:proofErr w:type="spellEnd"/>
      <w:r w:rsidR="00E053D7">
        <w:rPr>
          <w:rFonts w:ascii="Times New Roman" w:hAnsi="Times New Roman" w:cs="Times New Roman"/>
          <w:sz w:val="24"/>
          <w:szCs w:val="24"/>
        </w:rPr>
        <w:t xml:space="preserve"> И.Г.</w:t>
      </w:r>
    </w:p>
    <w:p w14:paraId="34536D90" w14:textId="77777777" w:rsidR="00346F06" w:rsidRDefault="00346F06" w:rsidP="007815A3">
      <w:pPr>
        <w:pStyle w:val="ConsPlusNormal"/>
        <w:widowControl/>
        <w:ind w:left="-284" w:firstLine="0"/>
        <w:jc w:val="right"/>
        <w:rPr>
          <w:rFonts w:ascii="Times New Roman" w:hAnsi="Times New Roman" w:cs="Times New Roman"/>
          <w:sz w:val="24"/>
          <w:szCs w:val="24"/>
        </w:rPr>
      </w:pPr>
      <w:r w:rsidRPr="00E87744">
        <w:rPr>
          <w:rFonts w:ascii="Times New Roman" w:hAnsi="Times New Roman" w:cs="Times New Roman"/>
          <w:sz w:val="24"/>
          <w:szCs w:val="24"/>
        </w:rPr>
        <w:t>гр.д.№</w:t>
      </w:r>
      <w:r w:rsidR="00621669">
        <w:rPr>
          <w:rFonts w:ascii="Times New Roman" w:hAnsi="Times New Roman" w:cs="Times New Roman"/>
          <w:sz w:val="24"/>
          <w:szCs w:val="24"/>
        </w:rPr>
        <w:t>33</w:t>
      </w:r>
      <w:r w:rsidRPr="00E87744">
        <w:rPr>
          <w:rFonts w:ascii="Times New Roman" w:hAnsi="Times New Roman" w:cs="Times New Roman"/>
          <w:sz w:val="24"/>
          <w:szCs w:val="24"/>
        </w:rPr>
        <w:t>-</w:t>
      </w:r>
      <w:r w:rsidR="00E053D7">
        <w:rPr>
          <w:rFonts w:ascii="Times New Roman" w:hAnsi="Times New Roman" w:cs="Times New Roman"/>
          <w:sz w:val="24"/>
          <w:szCs w:val="24"/>
        </w:rPr>
        <w:t>1</w:t>
      </w:r>
      <w:r w:rsidR="00AF3699">
        <w:rPr>
          <w:rFonts w:ascii="Times New Roman" w:hAnsi="Times New Roman" w:cs="Times New Roman"/>
          <w:sz w:val="24"/>
          <w:szCs w:val="24"/>
        </w:rPr>
        <w:t>877</w:t>
      </w:r>
    </w:p>
    <w:p w14:paraId="7F9EEA73" w14:textId="77777777" w:rsidR="00346F06" w:rsidRPr="00E87744" w:rsidRDefault="00346F06" w:rsidP="007815A3">
      <w:pPr>
        <w:pStyle w:val="ConsPlusNormal"/>
        <w:widowControl/>
        <w:ind w:left="-284" w:firstLine="0"/>
        <w:jc w:val="right"/>
        <w:rPr>
          <w:rFonts w:ascii="Times New Roman" w:hAnsi="Times New Roman" w:cs="Times New Roman"/>
          <w:sz w:val="24"/>
          <w:szCs w:val="24"/>
        </w:rPr>
      </w:pPr>
    </w:p>
    <w:p w14:paraId="0E954660" w14:textId="77777777" w:rsidR="00BC1889" w:rsidRDefault="0026422E" w:rsidP="007815A3">
      <w:pPr>
        <w:pStyle w:val="ConsPlusTitle"/>
        <w:widowControl/>
        <w:ind w:left="-284"/>
        <w:jc w:val="center"/>
      </w:pPr>
      <w:r>
        <w:t xml:space="preserve">АПЕЛЛЯЦИОННОЕ </w:t>
      </w:r>
      <w:r w:rsidR="00BC1889">
        <w:t>ОПРЕДЕЛЕНИЕ</w:t>
      </w:r>
    </w:p>
    <w:p w14:paraId="0FB98973" w14:textId="77777777" w:rsidR="0026422E" w:rsidRDefault="0026422E" w:rsidP="007815A3">
      <w:pPr>
        <w:autoSpaceDE w:val="0"/>
        <w:autoSpaceDN w:val="0"/>
        <w:adjustRightInd w:val="0"/>
        <w:ind w:left="-284" w:firstLine="567"/>
        <w:jc w:val="both"/>
      </w:pPr>
    </w:p>
    <w:p w14:paraId="5BDAB992" w14:textId="77777777" w:rsidR="00346F06" w:rsidRPr="00E87744" w:rsidRDefault="00E053D7" w:rsidP="007815A3">
      <w:pPr>
        <w:tabs>
          <w:tab w:val="left" w:pos="142"/>
        </w:tabs>
        <w:autoSpaceDE w:val="0"/>
        <w:autoSpaceDN w:val="0"/>
        <w:adjustRightInd w:val="0"/>
        <w:ind w:left="-284" w:firstLine="567"/>
        <w:jc w:val="both"/>
        <w:outlineLvl w:val="2"/>
      </w:pPr>
      <w:r>
        <w:t>20</w:t>
      </w:r>
      <w:r w:rsidR="00346F06" w:rsidRPr="00E87744">
        <w:t xml:space="preserve"> </w:t>
      </w:r>
      <w:r>
        <w:t>января</w:t>
      </w:r>
      <w:r w:rsidR="00346F06" w:rsidRPr="00E87744">
        <w:t xml:space="preserve"> 201</w:t>
      </w:r>
      <w:r>
        <w:t>6</w:t>
      </w:r>
      <w:r w:rsidR="00346F06" w:rsidRPr="00E87744">
        <w:t xml:space="preserve"> года Судебная коллегия по гражданским делам Московского городского суда в составе председательствующего Расторгуевой Н.С.,</w:t>
      </w:r>
    </w:p>
    <w:p w14:paraId="710E0A1A" w14:textId="77777777" w:rsidR="0065375C"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судей </w:t>
      </w:r>
      <w:r w:rsidR="00E053D7">
        <w:rPr>
          <w:rFonts w:ascii="Times New Roman" w:hAnsi="Times New Roman" w:cs="Times New Roman"/>
          <w:sz w:val="24"/>
          <w:szCs w:val="24"/>
        </w:rPr>
        <w:t>Шерстняковой Л.Б.</w:t>
      </w:r>
      <w:r w:rsidR="0065375C">
        <w:rPr>
          <w:rFonts w:ascii="Times New Roman" w:hAnsi="Times New Roman" w:cs="Times New Roman"/>
          <w:sz w:val="24"/>
          <w:szCs w:val="24"/>
        </w:rPr>
        <w:t xml:space="preserve"> и </w:t>
      </w:r>
      <w:proofErr w:type="spellStart"/>
      <w:r w:rsidR="0065375C">
        <w:rPr>
          <w:rFonts w:ascii="Times New Roman" w:hAnsi="Times New Roman" w:cs="Times New Roman"/>
          <w:sz w:val="24"/>
          <w:szCs w:val="24"/>
        </w:rPr>
        <w:t>Зениной</w:t>
      </w:r>
      <w:proofErr w:type="spellEnd"/>
      <w:r w:rsidR="0065375C">
        <w:rPr>
          <w:rFonts w:ascii="Times New Roman" w:hAnsi="Times New Roman" w:cs="Times New Roman"/>
          <w:sz w:val="24"/>
          <w:szCs w:val="24"/>
        </w:rPr>
        <w:t xml:space="preserve"> Л.С.,</w:t>
      </w:r>
    </w:p>
    <w:p w14:paraId="42A66F25" w14:textId="77777777" w:rsidR="00346F06"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при секретаре </w:t>
      </w:r>
      <w:r w:rsidR="00E053D7">
        <w:rPr>
          <w:rFonts w:ascii="Times New Roman" w:hAnsi="Times New Roman" w:cs="Times New Roman"/>
          <w:sz w:val="24"/>
          <w:szCs w:val="24"/>
        </w:rPr>
        <w:t>Смирновой А.</w:t>
      </w:r>
      <w:r w:rsidR="0065375C">
        <w:rPr>
          <w:rFonts w:ascii="Times New Roman" w:hAnsi="Times New Roman" w:cs="Times New Roman"/>
          <w:sz w:val="24"/>
          <w:szCs w:val="24"/>
        </w:rPr>
        <w:t>М.,</w:t>
      </w:r>
    </w:p>
    <w:p w14:paraId="0602C745" w14:textId="77777777" w:rsidR="00346F06" w:rsidRPr="00E87744"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заслушав в открытом судебном заседании по докладу судьи Расторгуевой Н.С.,</w:t>
      </w:r>
    </w:p>
    <w:p w14:paraId="33A359F7" w14:textId="77777777" w:rsidR="00F55E65"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дело по частной жалобе </w:t>
      </w:r>
      <w:r w:rsidR="00E053D7">
        <w:rPr>
          <w:rFonts w:ascii="Times New Roman" w:hAnsi="Times New Roman" w:cs="Times New Roman"/>
          <w:sz w:val="24"/>
          <w:szCs w:val="24"/>
        </w:rPr>
        <w:t xml:space="preserve">ПАО «Сбербанк России» </w:t>
      </w:r>
      <w:r w:rsidR="0065375C">
        <w:rPr>
          <w:rFonts w:ascii="Times New Roman" w:hAnsi="Times New Roman" w:cs="Times New Roman"/>
          <w:sz w:val="24"/>
          <w:szCs w:val="24"/>
        </w:rPr>
        <w:t>н</w:t>
      </w:r>
      <w:r w:rsidRPr="00E87744">
        <w:rPr>
          <w:rFonts w:ascii="Times New Roman" w:hAnsi="Times New Roman" w:cs="Times New Roman"/>
          <w:sz w:val="24"/>
          <w:szCs w:val="24"/>
        </w:rPr>
        <w:t xml:space="preserve">а определение </w:t>
      </w:r>
      <w:r w:rsidR="00E053D7">
        <w:rPr>
          <w:rFonts w:ascii="Times New Roman" w:hAnsi="Times New Roman" w:cs="Times New Roman"/>
          <w:sz w:val="24"/>
          <w:szCs w:val="24"/>
        </w:rPr>
        <w:t>Кунцевского</w:t>
      </w:r>
      <w:r w:rsidR="0065375C">
        <w:rPr>
          <w:rFonts w:ascii="Times New Roman" w:hAnsi="Times New Roman" w:cs="Times New Roman"/>
          <w:sz w:val="24"/>
          <w:szCs w:val="24"/>
        </w:rPr>
        <w:t xml:space="preserve"> </w:t>
      </w:r>
      <w:r w:rsidRPr="00E87744">
        <w:rPr>
          <w:rFonts w:ascii="Times New Roman" w:hAnsi="Times New Roman" w:cs="Times New Roman"/>
          <w:sz w:val="24"/>
          <w:szCs w:val="24"/>
        </w:rPr>
        <w:t xml:space="preserve">районного суда г.Москвы от </w:t>
      </w:r>
      <w:r w:rsidR="00AF3699">
        <w:rPr>
          <w:rFonts w:ascii="Times New Roman" w:hAnsi="Times New Roman" w:cs="Times New Roman"/>
          <w:sz w:val="24"/>
          <w:szCs w:val="24"/>
        </w:rPr>
        <w:t>31</w:t>
      </w:r>
      <w:r w:rsidRPr="00E87744">
        <w:rPr>
          <w:rFonts w:ascii="Times New Roman" w:hAnsi="Times New Roman" w:cs="Times New Roman"/>
          <w:sz w:val="24"/>
          <w:szCs w:val="24"/>
        </w:rPr>
        <w:t xml:space="preserve"> </w:t>
      </w:r>
      <w:r w:rsidR="00AF3699">
        <w:rPr>
          <w:rFonts w:ascii="Times New Roman" w:hAnsi="Times New Roman" w:cs="Times New Roman"/>
          <w:sz w:val="24"/>
          <w:szCs w:val="24"/>
        </w:rPr>
        <w:t>августа</w:t>
      </w:r>
      <w:r w:rsidR="0065375C">
        <w:rPr>
          <w:rFonts w:ascii="Times New Roman" w:hAnsi="Times New Roman" w:cs="Times New Roman"/>
          <w:sz w:val="24"/>
          <w:szCs w:val="24"/>
        </w:rPr>
        <w:t xml:space="preserve"> </w:t>
      </w:r>
      <w:r w:rsidRPr="00E87744">
        <w:rPr>
          <w:rFonts w:ascii="Times New Roman" w:hAnsi="Times New Roman" w:cs="Times New Roman"/>
          <w:sz w:val="24"/>
          <w:szCs w:val="24"/>
        </w:rPr>
        <w:t>201</w:t>
      </w:r>
      <w:r w:rsidR="0065375C">
        <w:rPr>
          <w:rFonts w:ascii="Times New Roman" w:hAnsi="Times New Roman" w:cs="Times New Roman"/>
          <w:sz w:val="24"/>
          <w:szCs w:val="24"/>
        </w:rPr>
        <w:t>5</w:t>
      </w:r>
      <w:r w:rsidRPr="00E87744">
        <w:rPr>
          <w:rFonts w:ascii="Times New Roman" w:hAnsi="Times New Roman" w:cs="Times New Roman"/>
          <w:sz w:val="24"/>
          <w:szCs w:val="24"/>
        </w:rPr>
        <w:t xml:space="preserve"> года, которым постановлено: </w:t>
      </w:r>
      <w:r w:rsidR="0065375C">
        <w:rPr>
          <w:rFonts w:ascii="Times New Roman" w:hAnsi="Times New Roman" w:cs="Times New Roman"/>
          <w:sz w:val="24"/>
          <w:szCs w:val="24"/>
        </w:rPr>
        <w:t xml:space="preserve">Отказать </w:t>
      </w:r>
      <w:r w:rsidR="00E053D7">
        <w:rPr>
          <w:rFonts w:ascii="Times New Roman" w:hAnsi="Times New Roman" w:cs="Times New Roman"/>
          <w:sz w:val="24"/>
          <w:szCs w:val="24"/>
        </w:rPr>
        <w:t xml:space="preserve">в удовлетворении заявления 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AF3699">
        <w:rPr>
          <w:rFonts w:ascii="Times New Roman" w:hAnsi="Times New Roman" w:cs="Times New Roman"/>
          <w:sz w:val="24"/>
          <w:szCs w:val="24"/>
        </w:rPr>
        <w:t>27</w:t>
      </w:r>
      <w:r w:rsidR="00E053D7">
        <w:rPr>
          <w:rFonts w:ascii="Times New Roman" w:hAnsi="Times New Roman" w:cs="Times New Roman"/>
          <w:sz w:val="24"/>
          <w:szCs w:val="24"/>
        </w:rPr>
        <w:t xml:space="preserve"> </w:t>
      </w:r>
      <w:r w:rsidR="00AF3699">
        <w:rPr>
          <w:rFonts w:ascii="Times New Roman" w:hAnsi="Times New Roman" w:cs="Times New Roman"/>
          <w:sz w:val="24"/>
          <w:szCs w:val="24"/>
        </w:rPr>
        <w:t>мая</w:t>
      </w:r>
      <w:r w:rsidR="00E053D7">
        <w:rPr>
          <w:rFonts w:ascii="Times New Roman" w:hAnsi="Times New Roman" w:cs="Times New Roman"/>
          <w:sz w:val="24"/>
          <w:szCs w:val="24"/>
        </w:rPr>
        <w:t xml:space="preserve"> 201</w:t>
      </w:r>
      <w:r w:rsidR="00AF3699">
        <w:rPr>
          <w:rFonts w:ascii="Times New Roman" w:hAnsi="Times New Roman" w:cs="Times New Roman"/>
          <w:sz w:val="24"/>
          <w:szCs w:val="24"/>
        </w:rPr>
        <w:t>5</w:t>
      </w:r>
      <w:r w:rsidR="00E053D7">
        <w:rPr>
          <w:rFonts w:ascii="Times New Roman" w:hAnsi="Times New Roman" w:cs="Times New Roman"/>
          <w:sz w:val="24"/>
          <w:szCs w:val="24"/>
        </w:rPr>
        <w:t xml:space="preserve">г. по делу № </w:t>
      </w:r>
      <w:r w:rsidR="005C61C1">
        <w:rPr>
          <w:rFonts w:ascii="Times New Roman" w:hAnsi="Times New Roman"/>
          <w:sz w:val="24"/>
          <w:szCs w:val="24"/>
          <w:lang w:eastAsia="ko-KR"/>
        </w:rPr>
        <w:t xml:space="preserve">*** </w:t>
      </w:r>
      <w:r w:rsidR="00E053D7">
        <w:rPr>
          <w:rFonts w:ascii="Times New Roman" w:hAnsi="Times New Roman" w:cs="Times New Roman"/>
          <w:sz w:val="24"/>
          <w:szCs w:val="24"/>
        </w:rPr>
        <w:t>по иску ОАО «Сбербанк России» к ООО «</w:t>
      </w:r>
      <w:proofErr w:type="spellStart"/>
      <w:r w:rsidR="00AF3699">
        <w:rPr>
          <w:rFonts w:ascii="Times New Roman" w:hAnsi="Times New Roman" w:cs="Times New Roman"/>
          <w:sz w:val="24"/>
          <w:szCs w:val="24"/>
        </w:rPr>
        <w:t>Югославстройдекор</w:t>
      </w:r>
      <w:proofErr w:type="spellEnd"/>
      <w:r w:rsidR="00E053D7">
        <w:rPr>
          <w:rFonts w:ascii="Times New Roman" w:hAnsi="Times New Roman" w:cs="Times New Roman"/>
          <w:sz w:val="24"/>
          <w:szCs w:val="24"/>
        </w:rPr>
        <w:t>»</w:t>
      </w:r>
      <w:r w:rsidR="00F55E65">
        <w:rPr>
          <w:rFonts w:ascii="Times New Roman" w:hAnsi="Times New Roman" w:cs="Times New Roman"/>
          <w:sz w:val="24"/>
          <w:szCs w:val="24"/>
        </w:rPr>
        <w:t xml:space="preserve"> и </w:t>
      </w:r>
      <w:r w:rsidR="00AF3699">
        <w:rPr>
          <w:rFonts w:ascii="Times New Roman" w:hAnsi="Times New Roman" w:cs="Times New Roman"/>
          <w:sz w:val="24"/>
          <w:szCs w:val="24"/>
        </w:rPr>
        <w:t>Соколовой Ю</w:t>
      </w:r>
      <w:r w:rsidR="005C61C1">
        <w:rPr>
          <w:rFonts w:ascii="Times New Roman" w:hAnsi="Times New Roman" w:cs="Times New Roman"/>
          <w:sz w:val="24"/>
          <w:szCs w:val="24"/>
        </w:rPr>
        <w:t>.Л.</w:t>
      </w:r>
      <w:r w:rsidR="00F55E65">
        <w:rPr>
          <w:rFonts w:ascii="Times New Roman" w:hAnsi="Times New Roman" w:cs="Times New Roman"/>
          <w:sz w:val="24"/>
          <w:szCs w:val="24"/>
        </w:rPr>
        <w:t xml:space="preserve"> о взыскании задолженности,</w:t>
      </w:r>
    </w:p>
    <w:p w14:paraId="1CBF1F8A" w14:textId="77777777" w:rsidR="00BC1889" w:rsidRDefault="00BC1889" w:rsidP="007815A3">
      <w:pPr>
        <w:autoSpaceDE w:val="0"/>
        <w:autoSpaceDN w:val="0"/>
        <w:adjustRightInd w:val="0"/>
        <w:ind w:left="-284" w:firstLine="567"/>
        <w:jc w:val="center"/>
      </w:pPr>
    </w:p>
    <w:p w14:paraId="6B29BD8F" w14:textId="77777777" w:rsidR="00BC1889" w:rsidRPr="00704EA7" w:rsidRDefault="00BC1889" w:rsidP="007815A3">
      <w:pPr>
        <w:autoSpaceDE w:val="0"/>
        <w:autoSpaceDN w:val="0"/>
        <w:adjustRightInd w:val="0"/>
        <w:ind w:left="-284" w:firstLine="567"/>
        <w:jc w:val="center"/>
        <w:rPr>
          <w:b/>
        </w:rPr>
      </w:pPr>
      <w:r w:rsidRPr="00704EA7">
        <w:rPr>
          <w:b/>
        </w:rPr>
        <w:t>у</w:t>
      </w:r>
      <w:r w:rsidR="00346F06">
        <w:rPr>
          <w:b/>
        </w:rPr>
        <w:t xml:space="preserve"> с т а н о в и л а:</w:t>
      </w:r>
    </w:p>
    <w:p w14:paraId="3B59FB47" w14:textId="77777777" w:rsidR="00A2418C" w:rsidRDefault="00A2418C" w:rsidP="007815A3">
      <w:pPr>
        <w:autoSpaceDE w:val="0"/>
        <w:autoSpaceDN w:val="0"/>
        <w:adjustRightInd w:val="0"/>
        <w:ind w:left="-284" w:firstLine="567"/>
        <w:jc w:val="center"/>
      </w:pPr>
    </w:p>
    <w:p w14:paraId="0609B507" w14:textId="77777777" w:rsidR="0036014B" w:rsidRDefault="001C34B1" w:rsidP="007815A3">
      <w:pPr>
        <w:ind w:left="-284" w:firstLine="567"/>
        <w:jc w:val="both"/>
        <w:rPr>
          <w:rFonts w:eastAsia="Calibri"/>
          <w:lang w:eastAsia="en-US"/>
        </w:rPr>
      </w:pPr>
      <w:r w:rsidRPr="001C34B1">
        <w:rPr>
          <w:color w:val="000000"/>
        </w:rPr>
        <w:t>ОАО «Сбербанк России» обратилось в суд с заявлением о выдаче исполнительного листа на принудительное исполнение решения третейского суда</w:t>
      </w:r>
      <w:r>
        <w:rPr>
          <w:color w:val="000000"/>
        </w:rPr>
        <w:t>, указывая на то, что р</w:t>
      </w:r>
      <w:r w:rsidRPr="001C34B1">
        <w:rPr>
          <w:rFonts w:eastAsia="Calibri"/>
          <w:lang w:eastAsia="en-US"/>
        </w:rPr>
        <w:t xml:space="preserve">ешением Третейского суда при Автономной некоммерческой организации «Независимая Арбитражная Палата» от </w:t>
      </w:r>
      <w:r w:rsidR="00AF3699">
        <w:rPr>
          <w:rFonts w:eastAsia="Calibri"/>
          <w:lang w:eastAsia="en-US"/>
        </w:rPr>
        <w:t>27</w:t>
      </w:r>
      <w:r w:rsidRPr="001C34B1">
        <w:rPr>
          <w:rFonts w:eastAsia="Calibri"/>
          <w:lang w:eastAsia="en-US"/>
        </w:rPr>
        <w:t xml:space="preserve"> </w:t>
      </w:r>
      <w:r w:rsidR="00AF3699">
        <w:rPr>
          <w:rFonts w:eastAsia="Calibri"/>
          <w:lang w:eastAsia="en-US"/>
        </w:rPr>
        <w:t>мая</w:t>
      </w:r>
      <w:r w:rsidRPr="001C34B1">
        <w:rPr>
          <w:rFonts w:eastAsia="Calibri"/>
          <w:lang w:eastAsia="en-US"/>
        </w:rPr>
        <w:t xml:space="preserve"> 201</w:t>
      </w:r>
      <w:r w:rsidR="00AF3699">
        <w:rPr>
          <w:rFonts w:eastAsia="Calibri"/>
          <w:lang w:eastAsia="en-US"/>
        </w:rPr>
        <w:t>5</w:t>
      </w:r>
      <w:r w:rsidRPr="001C34B1">
        <w:rPr>
          <w:rFonts w:eastAsia="Calibri"/>
          <w:lang w:eastAsia="en-US"/>
        </w:rPr>
        <w:t xml:space="preserve"> года по делу №</w:t>
      </w:r>
      <w:r w:rsidR="005C61C1">
        <w:rPr>
          <w:lang w:eastAsia="ko-KR"/>
        </w:rPr>
        <w:t xml:space="preserve">*** </w:t>
      </w:r>
      <w:r>
        <w:rPr>
          <w:rFonts w:eastAsia="Calibri"/>
          <w:lang w:eastAsia="en-US"/>
        </w:rPr>
        <w:t xml:space="preserve">были </w:t>
      </w:r>
      <w:r w:rsidRPr="001C34B1">
        <w:rPr>
          <w:rFonts w:eastAsia="Calibri"/>
          <w:lang w:eastAsia="en-US"/>
        </w:rPr>
        <w:t>удовлетворены исковые требования ОАО «Сбербанк России» к ООО «</w:t>
      </w:r>
      <w:proofErr w:type="spellStart"/>
      <w:r w:rsidR="00AF3699">
        <w:t>Югославстройдекор</w:t>
      </w:r>
      <w:proofErr w:type="spellEnd"/>
      <w:r>
        <w:rPr>
          <w:rFonts w:eastAsia="Calibri"/>
          <w:lang w:eastAsia="en-US"/>
        </w:rPr>
        <w:t xml:space="preserve">», </w:t>
      </w:r>
      <w:r w:rsidR="00AF3699">
        <w:rPr>
          <w:rFonts w:eastAsia="Calibri"/>
          <w:lang w:eastAsia="en-US"/>
        </w:rPr>
        <w:t>Соколовой</w:t>
      </w:r>
      <w:r>
        <w:rPr>
          <w:rFonts w:eastAsia="Calibri"/>
          <w:lang w:eastAsia="en-US"/>
        </w:rPr>
        <w:t xml:space="preserve"> </w:t>
      </w:r>
      <w:r w:rsidR="00AF3699">
        <w:rPr>
          <w:rFonts w:eastAsia="Calibri"/>
          <w:lang w:eastAsia="en-US"/>
        </w:rPr>
        <w:t>Ю</w:t>
      </w:r>
      <w:r>
        <w:rPr>
          <w:rFonts w:eastAsia="Calibri"/>
          <w:lang w:eastAsia="en-US"/>
        </w:rPr>
        <w:t>.</w:t>
      </w:r>
      <w:r w:rsidR="00AF3699">
        <w:rPr>
          <w:rFonts w:eastAsia="Calibri"/>
          <w:lang w:eastAsia="en-US"/>
        </w:rPr>
        <w:t>Л</w:t>
      </w:r>
      <w:r>
        <w:rPr>
          <w:rFonts w:eastAsia="Calibri"/>
          <w:lang w:eastAsia="en-US"/>
        </w:rPr>
        <w:t>.</w:t>
      </w:r>
      <w:r w:rsidRPr="001C34B1">
        <w:rPr>
          <w:rFonts w:eastAsia="Calibri"/>
          <w:lang w:eastAsia="en-US"/>
        </w:rPr>
        <w:t xml:space="preserve"> о взыскании задолженности по кредитному договору и расходов по оплате третейского сбора. Указанным решением с ООО «</w:t>
      </w:r>
      <w:proofErr w:type="spellStart"/>
      <w:r w:rsidR="00AF3699">
        <w:rPr>
          <w:rFonts w:eastAsia="Calibri"/>
          <w:lang w:eastAsia="en-US"/>
        </w:rPr>
        <w:t>Югославстройдекор</w:t>
      </w:r>
      <w:proofErr w:type="spellEnd"/>
      <w:r>
        <w:rPr>
          <w:rFonts w:eastAsia="Calibri"/>
          <w:lang w:eastAsia="en-US"/>
        </w:rPr>
        <w:t xml:space="preserve">» и </w:t>
      </w:r>
      <w:r w:rsidR="00AF3699">
        <w:rPr>
          <w:rFonts w:eastAsia="Calibri"/>
          <w:lang w:eastAsia="en-US"/>
        </w:rPr>
        <w:t>Соколовой Ю.Л.</w:t>
      </w:r>
      <w:r w:rsidRPr="001C34B1">
        <w:rPr>
          <w:rFonts w:eastAsia="Calibri"/>
          <w:lang w:eastAsia="en-US"/>
        </w:rPr>
        <w:t xml:space="preserve"> солидарно в пользу </w:t>
      </w:r>
      <w:r>
        <w:rPr>
          <w:rFonts w:eastAsia="Calibri"/>
          <w:lang w:eastAsia="en-US"/>
        </w:rPr>
        <w:t xml:space="preserve">ОАО «Сбербанк России» была </w:t>
      </w:r>
      <w:r w:rsidRPr="001C34B1">
        <w:rPr>
          <w:rFonts w:eastAsia="Calibri"/>
          <w:lang w:eastAsia="en-US"/>
        </w:rPr>
        <w:t xml:space="preserve">взыскана </w:t>
      </w:r>
      <w:r w:rsidRPr="001C34B1">
        <w:rPr>
          <w:rFonts w:eastAsia="Calibri"/>
          <w:shd w:val="clear" w:color="auto" w:fill="FFFFFF"/>
          <w:lang w:eastAsia="en-US"/>
        </w:rPr>
        <w:t xml:space="preserve">задолженность по кредитному договору </w:t>
      </w:r>
      <w:r w:rsidRPr="001C34B1">
        <w:rPr>
          <w:rFonts w:eastAsia="Calibri"/>
          <w:lang w:eastAsia="en-US"/>
        </w:rPr>
        <w:t>№</w:t>
      </w:r>
      <w:r w:rsidR="005C61C1">
        <w:rPr>
          <w:lang w:eastAsia="ko-KR"/>
        </w:rPr>
        <w:t xml:space="preserve">*** </w:t>
      </w:r>
      <w:r w:rsidRPr="001C34B1">
        <w:rPr>
          <w:rFonts w:eastAsia="Calibri"/>
          <w:lang w:eastAsia="en-US"/>
        </w:rPr>
        <w:t xml:space="preserve">от </w:t>
      </w:r>
      <w:r w:rsidR="00AF3699">
        <w:rPr>
          <w:rFonts w:eastAsia="Calibri"/>
          <w:lang w:eastAsia="en-US"/>
        </w:rPr>
        <w:t>29</w:t>
      </w:r>
      <w:r w:rsidRPr="001C34B1">
        <w:rPr>
          <w:rFonts w:eastAsia="Calibri"/>
          <w:lang w:eastAsia="en-US"/>
        </w:rPr>
        <w:t xml:space="preserve"> </w:t>
      </w:r>
      <w:r w:rsidR="00AF3699">
        <w:rPr>
          <w:rFonts w:eastAsia="Calibri"/>
          <w:lang w:eastAsia="en-US"/>
        </w:rPr>
        <w:t>ноября</w:t>
      </w:r>
      <w:r w:rsidRPr="001C34B1">
        <w:rPr>
          <w:rFonts w:eastAsia="Calibri"/>
          <w:lang w:eastAsia="en-US"/>
        </w:rPr>
        <w:t xml:space="preserve"> 2013 года в размере </w:t>
      </w:r>
      <w:r w:rsidR="005C61C1">
        <w:rPr>
          <w:lang w:eastAsia="ko-KR"/>
        </w:rPr>
        <w:t xml:space="preserve">*** </w:t>
      </w:r>
      <w:r>
        <w:rPr>
          <w:rFonts w:eastAsia="Calibri"/>
          <w:lang w:eastAsia="en-US"/>
        </w:rPr>
        <w:t xml:space="preserve">рублей </w:t>
      </w:r>
      <w:r w:rsidR="005C61C1">
        <w:rPr>
          <w:lang w:eastAsia="ko-KR"/>
        </w:rPr>
        <w:t>***</w:t>
      </w:r>
      <w:r>
        <w:rPr>
          <w:rFonts w:eastAsia="Calibri"/>
          <w:lang w:eastAsia="en-US"/>
        </w:rPr>
        <w:t xml:space="preserve"> копе</w:t>
      </w:r>
      <w:r w:rsidR="00AF3699">
        <w:rPr>
          <w:rFonts w:eastAsia="Calibri"/>
          <w:lang w:eastAsia="en-US"/>
        </w:rPr>
        <w:t>е</w:t>
      </w:r>
      <w:r>
        <w:rPr>
          <w:rFonts w:eastAsia="Calibri"/>
          <w:lang w:eastAsia="en-US"/>
        </w:rPr>
        <w:t>к</w:t>
      </w:r>
      <w:r w:rsidRPr="001C34B1">
        <w:rPr>
          <w:rFonts w:eastAsia="Calibri"/>
          <w:lang w:eastAsia="en-US"/>
        </w:rPr>
        <w:t xml:space="preserve">, в том числе: </w:t>
      </w:r>
      <w:r w:rsidR="00AF3699">
        <w:rPr>
          <w:rFonts w:eastAsia="Calibri"/>
          <w:lang w:eastAsia="en-US"/>
        </w:rPr>
        <w:t xml:space="preserve">задолженность по неустойке на просроченные проценты </w:t>
      </w:r>
      <w:r w:rsidR="0036014B">
        <w:rPr>
          <w:rFonts w:eastAsia="Calibri"/>
          <w:lang w:eastAsia="en-US"/>
        </w:rPr>
        <w:t xml:space="preserve">– </w:t>
      </w:r>
      <w:r w:rsidR="005C61C1">
        <w:rPr>
          <w:lang w:eastAsia="ko-KR"/>
        </w:rPr>
        <w:t>***</w:t>
      </w:r>
      <w:r w:rsidR="0036014B">
        <w:rPr>
          <w:rFonts w:eastAsia="Calibri"/>
          <w:lang w:eastAsia="en-US"/>
        </w:rPr>
        <w:t xml:space="preserve"> рублей </w:t>
      </w:r>
      <w:r w:rsidR="005C61C1">
        <w:rPr>
          <w:lang w:eastAsia="ko-KR"/>
        </w:rPr>
        <w:t>***</w:t>
      </w:r>
      <w:r w:rsidR="0036014B">
        <w:rPr>
          <w:rFonts w:eastAsia="Calibri"/>
          <w:lang w:eastAsia="en-US"/>
        </w:rPr>
        <w:t xml:space="preserve"> копе</w:t>
      </w:r>
      <w:r w:rsidR="004E1307">
        <w:rPr>
          <w:rFonts w:eastAsia="Calibri"/>
          <w:lang w:eastAsia="en-US"/>
        </w:rPr>
        <w:t>й</w:t>
      </w:r>
      <w:r w:rsidR="0036014B">
        <w:rPr>
          <w:rFonts w:eastAsia="Calibri"/>
          <w:lang w:eastAsia="en-US"/>
        </w:rPr>
        <w:t>к</w:t>
      </w:r>
      <w:r w:rsidR="004E1307">
        <w:rPr>
          <w:rFonts w:eastAsia="Calibri"/>
          <w:lang w:eastAsia="en-US"/>
        </w:rPr>
        <w:t>и</w:t>
      </w:r>
      <w:r w:rsidR="0036014B">
        <w:rPr>
          <w:rFonts w:eastAsia="Calibri"/>
          <w:lang w:eastAsia="en-US"/>
        </w:rPr>
        <w:t xml:space="preserve">, </w:t>
      </w:r>
      <w:r w:rsidR="004E1307">
        <w:rPr>
          <w:rFonts w:eastAsia="Calibri"/>
          <w:lang w:eastAsia="en-US"/>
        </w:rPr>
        <w:t xml:space="preserve">задолженность по неустойке на просроченную ссудную задолженность – </w:t>
      </w:r>
      <w:r w:rsidR="005C61C1">
        <w:rPr>
          <w:lang w:eastAsia="ko-KR"/>
        </w:rPr>
        <w:t xml:space="preserve">*** </w:t>
      </w:r>
      <w:r w:rsidR="004E1307">
        <w:rPr>
          <w:rFonts w:eastAsia="Calibri"/>
          <w:lang w:eastAsia="en-US"/>
        </w:rPr>
        <w:t xml:space="preserve">рублей </w:t>
      </w:r>
      <w:r w:rsidR="005C61C1">
        <w:rPr>
          <w:lang w:eastAsia="ko-KR"/>
        </w:rPr>
        <w:t xml:space="preserve">*** </w:t>
      </w:r>
      <w:r w:rsidR="004E1307">
        <w:rPr>
          <w:rFonts w:eastAsia="Calibri"/>
          <w:lang w:eastAsia="en-US"/>
        </w:rPr>
        <w:t xml:space="preserve">копеек, просроченные проценты за кредит – </w:t>
      </w:r>
      <w:r w:rsidR="005C61C1">
        <w:rPr>
          <w:lang w:eastAsia="ko-KR"/>
        </w:rPr>
        <w:t xml:space="preserve">*** </w:t>
      </w:r>
      <w:r w:rsidR="004E1307">
        <w:rPr>
          <w:rFonts w:eastAsia="Calibri"/>
          <w:lang w:eastAsia="en-US"/>
        </w:rPr>
        <w:t xml:space="preserve">рублей </w:t>
      </w:r>
      <w:r w:rsidR="005C61C1">
        <w:rPr>
          <w:lang w:eastAsia="ko-KR"/>
        </w:rPr>
        <w:t>***</w:t>
      </w:r>
      <w:r w:rsidR="004E1307">
        <w:rPr>
          <w:rFonts w:eastAsia="Calibri"/>
          <w:lang w:eastAsia="en-US"/>
        </w:rPr>
        <w:t xml:space="preserve"> копейка, просроченная ссудная задолженность – </w:t>
      </w:r>
      <w:r w:rsidR="005C61C1">
        <w:rPr>
          <w:lang w:eastAsia="ko-KR"/>
        </w:rPr>
        <w:t xml:space="preserve">*** </w:t>
      </w:r>
      <w:r w:rsidR="004E1307">
        <w:rPr>
          <w:rFonts w:eastAsia="Calibri"/>
          <w:lang w:eastAsia="en-US"/>
        </w:rPr>
        <w:t xml:space="preserve">рублей </w:t>
      </w:r>
      <w:r w:rsidR="005C61C1">
        <w:rPr>
          <w:lang w:eastAsia="ko-KR"/>
        </w:rPr>
        <w:t>***</w:t>
      </w:r>
      <w:r w:rsidR="004E1307">
        <w:rPr>
          <w:rFonts w:eastAsia="Calibri"/>
          <w:lang w:eastAsia="en-US"/>
        </w:rPr>
        <w:t xml:space="preserve"> копейки, </w:t>
      </w:r>
      <w:r w:rsidRPr="001C34B1">
        <w:rPr>
          <w:rFonts w:eastAsia="Calibri"/>
          <w:lang w:eastAsia="en-US"/>
        </w:rPr>
        <w:t xml:space="preserve">расходы по уплате третейского сбора в размере </w:t>
      </w:r>
      <w:r w:rsidR="005C61C1">
        <w:rPr>
          <w:lang w:eastAsia="ko-KR"/>
        </w:rPr>
        <w:t xml:space="preserve">*** </w:t>
      </w:r>
      <w:r w:rsidRPr="001C34B1">
        <w:rPr>
          <w:rFonts w:eastAsia="Calibri"/>
          <w:lang w:eastAsia="en-US"/>
        </w:rPr>
        <w:t>рублей.</w:t>
      </w:r>
      <w:r w:rsidR="0036014B">
        <w:rPr>
          <w:rFonts w:eastAsia="Calibri"/>
          <w:lang w:eastAsia="en-US"/>
        </w:rPr>
        <w:t xml:space="preserve"> До настоящего времени ответчики добровольно не исполнили решение третейского суда.</w:t>
      </w:r>
    </w:p>
    <w:p w14:paraId="3D72860A" w14:textId="77777777" w:rsidR="001517A0" w:rsidRDefault="00265606" w:rsidP="007815A3">
      <w:pPr>
        <w:autoSpaceDE w:val="0"/>
        <w:autoSpaceDN w:val="0"/>
        <w:adjustRightInd w:val="0"/>
        <w:ind w:left="-284" w:firstLine="567"/>
        <w:jc w:val="both"/>
      </w:pPr>
      <w:r>
        <w:t>В судебное заседание суда первой инстанции</w:t>
      </w:r>
      <w:r w:rsidR="00B5762A">
        <w:t xml:space="preserve"> </w:t>
      </w:r>
      <w:r w:rsidR="001517A0">
        <w:t>представитель заявителя ОАО «Сбербанк России» не явился, о времени и месте судебного разбирательства извещался надлежащим образом.</w:t>
      </w:r>
    </w:p>
    <w:p w14:paraId="6D8D05D2" w14:textId="77777777" w:rsidR="001517A0" w:rsidRDefault="001517A0" w:rsidP="007815A3">
      <w:pPr>
        <w:autoSpaceDE w:val="0"/>
        <w:autoSpaceDN w:val="0"/>
        <w:adjustRightInd w:val="0"/>
        <w:ind w:left="-284" w:firstLine="567"/>
        <w:jc w:val="both"/>
      </w:pPr>
      <w:r>
        <w:t>Представитель заинтересованного лица ООО «</w:t>
      </w:r>
      <w:proofErr w:type="spellStart"/>
      <w:r w:rsidR="00AF3699">
        <w:t>Югославстройдекор</w:t>
      </w:r>
      <w:proofErr w:type="spellEnd"/>
      <w:r>
        <w:t>» в судебное заседание не явился, о времени и месте судебного разбирательства извещался надлежащим образом.</w:t>
      </w:r>
    </w:p>
    <w:p w14:paraId="56254179" w14:textId="77777777" w:rsidR="001517A0" w:rsidRDefault="005B25A7" w:rsidP="007815A3">
      <w:pPr>
        <w:autoSpaceDE w:val="0"/>
        <w:autoSpaceDN w:val="0"/>
        <w:adjustRightInd w:val="0"/>
        <w:ind w:left="-284" w:firstLine="567"/>
        <w:jc w:val="both"/>
      </w:pPr>
      <w:r>
        <w:t>Заинтересованное лицо</w:t>
      </w:r>
      <w:r w:rsidR="00340D1D">
        <w:t xml:space="preserve"> </w:t>
      </w:r>
      <w:r w:rsidR="004E1307">
        <w:t>Соколова Ю.Л.</w:t>
      </w:r>
      <w:r w:rsidR="001517A0">
        <w:t xml:space="preserve"> в судебное заседание не явилась, о времени и месте судебного разбирательства извещалась надлежащим образом.</w:t>
      </w:r>
    </w:p>
    <w:p w14:paraId="6E4DA648" w14:textId="77777777" w:rsidR="00964722" w:rsidRDefault="00177988" w:rsidP="007815A3">
      <w:pPr>
        <w:autoSpaceDE w:val="0"/>
        <w:autoSpaceDN w:val="0"/>
        <w:adjustRightInd w:val="0"/>
        <w:ind w:left="-284" w:firstLine="567"/>
        <w:jc w:val="both"/>
      </w:pPr>
      <w:r>
        <w:t xml:space="preserve">Суд постановил </w:t>
      </w:r>
      <w:r w:rsidR="006809AF">
        <w:t>указанное</w:t>
      </w:r>
      <w:r>
        <w:t xml:space="preserve"> выше определение, об отмене которого просит </w:t>
      </w:r>
      <w:r w:rsidR="00265606">
        <w:t xml:space="preserve">представитель </w:t>
      </w:r>
      <w:r w:rsidR="001517A0">
        <w:t xml:space="preserve">ПАО «Сбербанк России» </w:t>
      </w:r>
      <w:r>
        <w:t>по доводам частной жалобы.</w:t>
      </w:r>
    </w:p>
    <w:p w14:paraId="33F10481" w14:textId="77777777" w:rsidR="00B31CFA" w:rsidRDefault="00B31CFA" w:rsidP="007815A3">
      <w:pPr>
        <w:autoSpaceDE w:val="0"/>
        <w:autoSpaceDN w:val="0"/>
        <w:adjustRightInd w:val="0"/>
        <w:ind w:left="-284" w:firstLine="567"/>
        <w:jc w:val="both"/>
      </w:pPr>
      <w:r>
        <w:t xml:space="preserve">В судебное заседание суда апелляционной инстанции заинтересованные лица – </w:t>
      </w:r>
      <w:r w:rsidR="004E1307">
        <w:t>Соколова Ю.Л.</w:t>
      </w:r>
      <w:r>
        <w:t xml:space="preserve"> и представитель ООО «</w:t>
      </w:r>
      <w:proofErr w:type="spellStart"/>
      <w:r w:rsidR="00AF3699">
        <w:t>Югославстройдекор</w:t>
      </w:r>
      <w:proofErr w:type="spellEnd"/>
      <w:r>
        <w:t>» не явились, о времени и месте судебного разбирательства извещались надлежащим образом путем направления 1</w:t>
      </w:r>
      <w:r w:rsidR="004E1307">
        <w:t>4</w:t>
      </w:r>
      <w:r>
        <w:t>.12.2015 года почтовым отправлением судебных извещений, возвращенных в адрес суда без вручения адресатам в связи с истечением срока хранения, причины неявки суду не сообщили, об отложении судебного заседания не ходатайствовали, в связи с чем в соответствии со ст.167 ГПК РФ судебная коллегия сочла возможным рассмотреть дело в их отсутствие.</w:t>
      </w:r>
    </w:p>
    <w:p w14:paraId="40469584" w14:textId="77777777" w:rsidR="00340D1D" w:rsidRDefault="00DC2F7D" w:rsidP="007815A3">
      <w:pPr>
        <w:autoSpaceDE w:val="0"/>
        <w:autoSpaceDN w:val="0"/>
        <w:adjustRightInd w:val="0"/>
        <w:ind w:left="-284" w:firstLine="567"/>
        <w:jc w:val="both"/>
      </w:pPr>
      <w:r w:rsidRPr="00340D1D">
        <w:t xml:space="preserve">Проверив материалы дела, </w:t>
      </w:r>
      <w:r w:rsidR="001517A0">
        <w:t xml:space="preserve">выслушав представителя ПАО «Сбербанк России» </w:t>
      </w:r>
      <w:proofErr w:type="spellStart"/>
      <w:r w:rsidR="001517A0">
        <w:t>Ярычевскую</w:t>
      </w:r>
      <w:proofErr w:type="spellEnd"/>
      <w:r w:rsidR="001517A0">
        <w:t xml:space="preserve"> А.В., </w:t>
      </w:r>
      <w:r w:rsidRPr="00340D1D">
        <w:t xml:space="preserve">обсудив доводы частной жалобы, судебная коллегия </w:t>
      </w:r>
      <w:r w:rsidR="00890DB4" w:rsidRPr="00340D1D">
        <w:t>п</w:t>
      </w:r>
      <w:r w:rsidR="00340D1D" w:rsidRPr="00340D1D">
        <w:t xml:space="preserve">олагает, что определение суда подлежит отмене, как постановленное с нарушением </w:t>
      </w:r>
      <w:r w:rsidR="00340D1D">
        <w:t>норм процессуального права</w:t>
      </w:r>
      <w:r w:rsidR="00340D1D" w:rsidRPr="00340D1D">
        <w:t>, по следующим основаниям.</w:t>
      </w:r>
    </w:p>
    <w:p w14:paraId="6EE2BBD2" w14:textId="77777777" w:rsidR="00B31CFA" w:rsidRPr="00B31CFA" w:rsidRDefault="00B31CFA" w:rsidP="007815A3">
      <w:pPr>
        <w:autoSpaceDE w:val="0"/>
        <w:autoSpaceDN w:val="0"/>
        <w:adjustRightInd w:val="0"/>
        <w:ind w:left="-284" w:firstLine="567"/>
        <w:jc w:val="both"/>
        <w:rPr>
          <w:rFonts w:eastAsia="Calibri"/>
        </w:rPr>
      </w:pPr>
      <w:r w:rsidRPr="00B31CFA">
        <w:rPr>
          <w:rFonts w:eastAsia="Calibri"/>
        </w:rPr>
        <w:t xml:space="preserve">Согласно </w:t>
      </w:r>
      <w:hyperlink r:id="rId5" w:history="1">
        <w:r w:rsidRPr="00B31CFA">
          <w:rPr>
            <w:rFonts w:eastAsia="Calibri"/>
          </w:rPr>
          <w:t>ч.1 ст.44</w:t>
        </w:r>
      </w:hyperlink>
      <w:r w:rsidRPr="00B31CFA">
        <w:rPr>
          <w:rFonts w:eastAsia="Calibri"/>
        </w:rPr>
        <w:t xml:space="preserve"> Федерального закона</w:t>
      </w:r>
      <w:r>
        <w:rPr>
          <w:rFonts w:eastAsia="Calibri"/>
        </w:rPr>
        <w:t xml:space="preserve"> от 24.07.2002г. № 102-ФЗ </w:t>
      </w:r>
      <w:r w:rsidRPr="00B31CFA">
        <w:rPr>
          <w:rFonts w:eastAsia="Calibri"/>
        </w:rPr>
        <w:t>«О третейских судах в Российской Федерации» решение третейского суда исполняется добровольно в порядке и сроки, которые установлены в данном решении.</w:t>
      </w:r>
    </w:p>
    <w:p w14:paraId="0B4C6373" w14:textId="77777777" w:rsidR="00B31CFA" w:rsidRPr="00B31CFA" w:rsidRDefault="00B31CFA" w:rsidP="007815A3">
      <w:pPr>
        <w:autoSpaceDE w:val="0"/>
        <w:autoSpaceDN w:val="0"/>
        <w:adjustRightInd w:val="0"/>
        <w:ind w:left="-284" w:firstLine="540"/>
        <w:jc w:val="both"/>
        <w:rPr>
          <w:rFonts w:eastAsia="Calibri"/>
        </w:rPr>
      </w:pPr>
      <w:r w:rsidRPr="00B31CFA">
        <w:rPr>
          <w:rFonts w:eastAsia="Calibri"/>
        </w:rPr>
        <w:lastRenderedPageBreak/>
        <w:t xml:space="preserve">В силу </w:t>
      </w:r>
      <w:hyperlink r:id="rId6" w:history="1">
        <w:r w:rsidRPr="00B31CFA">
          <w:rPr>
            <w:rFonts w:eastAsia="Calibri"/>
          </w:rPr>
          <w:t>ч.1 ст.45</w:t>
        </w:r>
      </w:hyperlink>
      <w:r w:rsidRPr="00B31CFA">
        <w:rPr>
          <w:rFonts w:eastAsia="Calibri"/>
        </w:rPr>
        <w:t xml:space="preserve"> </w:t>
      </w:r>
      <w:r w:rsidR="001F1286">
        <w:rPr>
          <w:rFonts w:eastAsia="Calibri"/>
        </w:rPr>
        <w:t xml:space="preserve">указанного выше </w:t>
      </w:r>
      <w:r w:rsidRPr="00B31CFA">
        <w:rPr>
          <w:rFonts w:eastAsia="Calibri"/>
        </w:rPr>
        <w:t>Федерального закона «О третейских судах в Российской Федерации»</w:t>
      </w:r>
      <w:r w:rsidR="001F1286">
        <w:rPr>
          <w:rFonts w:eastAsia="Calibri"/>
        </w:rPr>
        <w:t>,</w:t>
      </w:r>
      <w:r w:rsidRPr="00B31CFA">
        <w:rPr>
          <w:rFonts w:eastAsia="Calibri"/>
        </w:rPr>
        <w:t xml:space="preserve">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w:t>
      </w:r>
    </w:p>
    <w:p w14:paraId="0C8FE582" w14:textId="77777777" w:rsidR="00B31CFA" w:rsidRPr="00B31CFA" w:rsidRDefault="00B31CFA" w:rsidP="007815A3">
      <w:pPr>
        <w:autoSpaceDE w:val="0"/>
        <w:autoSpaceDN w:val="0"/>
        <w:adjustRightInd w:val="0"/>
        <w:ind w:left="-284" w:firstLine="567"/>
        <w:jc w:val="both"/>
        <w:rPr>
          <w:rFonts w:eastAsia="Calibri"/>
          <w:color w:val="000000"/>
          <w:lang w:eastAsia="en-US"/>
        </w:rPr>
      </w:pPr>
      <w:r w:rsidRPr="00B31CFA">
        <w:rPr>
          <w:rFonts w:eastAsia="Calibri"/>
          <w:color w:val="000000"/>
          <w:lang w:eastAsia="en-US"/>
        </w:rPr>
        <w:t>Согласно ч.1 ст.423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07645E95" w14:textId="77777777" w:rsidR="00B31CFA" w:rsidRPr="00B31CFA" w:rsidRDefault="00B31CFA" w:rsidP="007815A3">
      <w:pPr>
        <w:autoSpaceDE w:val="0"/>
        <w:autoSpaceDN w:val="0"/>
        <w:adjustRightInd w:val="0"/>
        <w:ind w:left="-284" w:firstLine="567"/>
        <w:jc w:val="both"/>
        <w:rPr>
          <w:rFonts w:eastAsia="Calibri"/>
          <w:color w:val="000000"/>
        </w:rPr>
      </w:pPr>
      <w:r w:rsidRPr="00B31CFA">
        <w:rPr>
          <w:rFonts w:eastAsia="Calibri"/>
          <w:color w:val="000000"/>
          <w:lang w:eastAsia="en-US"/>
        </w:rPr>
        <w:t xml:space="preserve">В соответствии с </w:t>
      </w:r>
      <w:hyperlink r:id="rId7" w:history="1">
        <w:r w:rsidRPr="00B31CFA">
          <w:rPr>
            <w:rFonts w:eastAsia="Calibri"/>
            <w:color w:val="000000"/>
            <w:lang w:eastAsia="en-US"/>
          </w:rPr>
          <w:t>ч.4 ст.425</w:t>
        </w:r>
      </w:hyperlink>
      <w:r w:rsidRPr="00B31CFA">
        <w:rPr>
          <w:rFonts w:eastAsia="Calibri"/>
          <w:color w:val="000000"/>
          <w:lang w:eastAsia="en-US"/>
        </w:rPr>
        <w:t xml:space="preserve"> ГПК РФ п</w:t>
      </w:r>
      <w:r w:rsidRPr="00B31CFA">
        <w:rPr>
          <w:rFonts w:eastAsia="Calibri"/>
          <w:color w:val="000000"/>
        </w:rPr>
        <w:t xml:space="preserve">ри рассмотрении дела в судебном заседании суд устанавливает наличие или отсутствие предусмотренных в </w:t>
      </w:r>
      <w:hyperlink r:id="rId8" w:history="1">
        <w:r w:rsidRPr="00B31CFA">
          <w:rPr>
            <w:rFonts w:eastAsia="Calibri"/>
            <w:color w:val="000000"/>
          </w:rPr>
          <w:t>статье 426</w:t>
        </w:r>
      </w:hyperlink>
      <w:r w:rsidRPr="00B31CFA">
        <w:rPr>
          <w:rFonts w:eastAsia="Calibri"/>
          <w:color w:val="000000"/>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308D3001" w14:textId="77777777" w:rsidR="00B31CFA" w:rsidRPr="00B31CFA" w:rsidRDefault="00B31CFA" w:rsidP="007815A3">
      <w:pPr>
        <w:widowControl w:val="0"/>
        <w:autoSpaceDE w:val="0"/>
        <w:autoSpaceDN w:val="0"/>
        <w:adjustRightInd w:val="0"/>
        <w:ind w:left="-284" w:firstLine="567"/>
        <w:jc w:val="both"/>
        <w:rPr>
          <w:rFonts w:eastAsia="Calibri"/>
          <w:color w:val="000000"/>
          <w:lang w:eastAsia="en-US"/>
        </w:rPr>
      </w:pPr>
      <w:r w:rsidRPr="00B31CFA">
        <w:rPr>
          <w:rFonts w:eastAsia="Calibri"/>
          <w:color w:val="000000"/>
          <w:lang w:eastAsia="en-US"/>
        </w:rPr>
        <w:t xml:space="preserve">На основании </w:t>
      </w:r>
      <w:hyperlink r:id="rId9" w:history="1">
        <w:r w:rsidRPr="00B31CFA">
          <w:rPr>
            <w:rFonts w:eastAsia="Calibri"/>
            <w:color w:val="000000"/>
            <w:lang w:eastAsia="en-US"/>
          </w:rPr>
          <w:t>ст.426</w:t>
        </w:r>
      </w:hyperlink>
      <w:r w:rsidRPr="00B31CFA">
        <w:rPr>
          <w:rFonts w:eastAsia="Calibri"/>
          <w:color w:val="000000"/>
          <w:lang w:eastAsia="en-US"/>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 третейское соглашение недействительно по основаниям, предусмотренным федеральным законом;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 состав третейского суда или процедура третейского разбирательства не соответствовали третейскому соглашению или федеральному закону;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337760D8" w14:textId="77777777" w:rsidR="00B31CFA" w:rsidRDefault="00B31CFA" w:rsidP="007815A3">
      <w:pPr>
        <w:widowControl w:val="0"/>
        <w:autoSpaceDE w:val="0"/>
        <w:autoSpaceDN w:val="0"/>
        <w:adjustRightInd w:val="0"/>
        <w:ind w:left="-284" w:firstLine="567"/>
        <w:jc w:val="both"/>
        <w:rPr>
          <w:rFonts w:eastAsia="Calibri"/>
          <w:color w:val="000000"/>
          <w:lang w:eastAsia="en-US"/>
        </w:rPr>
      </w:pPr>
      <w:r w:rsidRPr="00B31CFA">
        <w:rPr>
          <w:rFonts w:eastAsia="Calibri"/>
          <w:color w:val="000000"/>
          <w:lang w:eastAsia="en-US"/>
        </w:rPr>
        <w:t>Суд также отказывает в выдаче исполнительного листа на принудительное исполнение решения третейского суда, если установит, что: спор, рассмотренный третейским судом, не может быть предметом третейского разбирательства в соответствии с федеральным законом; решение третейского суда нарушает основополагающие принципы российского права.</w:t>
      </w:r>
    </w:p>
    <w:p w14:paraId="05CB0714" w14:textId="77777777" w:rsidR="004E1307" w:rsidRPr="004E1307" w:rsidRDefault="00343494" w:rsidP="007815A3">
      <w:pPr>
        <w:pStyle w:val="ConsPlusNormal"/>
        <w:ind w:left="-284" w:firstLine="567"/>
        <w:jc w:val="both"/>
        <w:rPr>
          <w:rFonts w:ascii="Times New Roman" w:eastAsia="Calibri" w:hAnsi="Times New Roman" w:cs="Times New Roman"/>
          <w:sz w:val="24"/>
          <w:szCs w:val="24"/>
          <w:lang w:eastAsia="en-US"/>
        </w:rPr>
      </w:pPr>
      <w:r w:rsidRPr="004E1307">
        <w:rPr>
          <w:rFonts w:ascii="Times New Roman" w:hAnsi="Times New Roman" w:cs="Times New Roman"/>
          <w:sz w:val="24"/>
          <w:szCs w:val="24"/>
        </w:rPr>
        <w:t xml:space="preserve">Как усматривается из материалов дела, </w:t>
      </w:r>
      <w:r w:rsidR="004E1307" w:rsidRPr="004E1307">
        <w:rPr>
          <w:rFonts w:ascii="Times New Roman" w:hAnsi="Times New Roman" w:cs="Times New Roman"/>
          <w:sz w:val="24"/>
          <w:szCs w:val="24"/>
        </w:rPr>
        <w:t>27</w:t>
      </w:r>
      <w:r w:rsidRPr="004E1307">
        <w:rPr>
          <w:rFonts w:ascii="Times New Roman" w:hAnsi="Times New Roman" w:cs="Times New Roman"/>
          <w:sz w:val="24"/>
          <w:szCs w:val="24"/>
        </w:rPr>
        <w:t xml:space="preserve"> </w:t>
      </w:r>
      <w:r w:rsidR="004E1307" w:rsidRPr="004E1307">
        <w:rPr>
          <w:rFonts w:ascii="Times New Roman" w:hAnsi="Times New Roman" w:cs="Times New Roman"/>
          <w:sz w:val="24"/>
          <w:szCs w:val="24"/>
        </w:rPr>
        <w:t>мая</w:t>
      </w:r>
      <w:r w:rsidRPr="004E1307">
        <w:rPr>
          <w:rFonts w:ascii="Times New Roman" w:hAnsi="Times New Roman" w:cs="Times New Roman"/>
          <w:sz w:val="24"/>
          <w:szCs w:val="24"/>
        </w:rPr>
        <w:t xml:space="preserve"> 201</w:t>
      </w:r>
      <w:r w:rsidR="004E1307" w:rsidRPr="004E1307">
        <w:rPr>
          <w:rFonts w:ascii="Times New Roman" w:hAnsi="Times New Roman" w:cs="Times New Roman"/>
          <w:sz w:val="24"/>
          <w:szCs w:val="24"/>
        </w:rPr>
        <w:t>5</w:t>
      </w:r>
      <w:r w:rsidRPr="004E1307">
        <w:rPr>
          <w:rFonts w:ascii="Times New Roman" w:hAnsi="Times New Roman" w:cs="Times New Roman"/>
          <w:sz w:val="24"/>
          <w:szCs w:val="24"/>
        </w:rPr>
        <w:t xml:space="preserve"> года </w:t>
      </w:r>
      <w:r w:rsidRPr="004E1307">
        <w:rPr>
          <w:rFonts w:ascii="Times New Roman" w:eastAsia="Arial Unicode MS" w:hAnsi="Times New Roman" w:cs="Times New Roman"/>
          <w:color w:val="000000"/>
          <w:sz w:val="24"/>
          <w:szCs w:val="24"/>
        </w:rPr>
        <w:t>п</w:t>
      </w:r>
      <w:r w:rsidRPr="00CA08AF">
        <w:rPr>
          <w:rFonts w:ascii="Times New Roman" w:eastAsia="Arial Unicode MS" w:hAnsi="Times New Roman" w:cs="Times New Roman"/>
          <w:color w:val="000000"/>
          <w:sz w:val="24"/>
          <w:szCs w:val="24"/>
        </w:rPr>
        <w:t>остоянно действующий Третейский суд при Автономной некоммерческой организации «Независимая Арбитражная Палата»</w:t>
      </w:r>
      <w:r w:rsidRPr="004E1307">
        <w:rPr>
          <w:rFonts w:ascii="Times New Roman" w:eastAsia="Arial Unicode MS" w:hAnsi="Times New Roman" w:cs="Times New Roman"/>
          <w:color w:val="000000"/>
          <w:sz w:val="24"/>
          <w:szCs w:val="24"/>
        </w:rPr>
        <w:t>, рассмотрев</w:t>
      </w:r>
      <w:r w:rsidRPr="00CA08AF">
        <w:rPr>
          <w:rFonts w:ascii="Times New Roman" w:eastAsia="Arial Unicode MS" w:hAnsi="Times New Roman" w:cs="Times New Roman"/>
          <w:color w:val="000000"/>
          <w:sz w:val="24"/>
          <w:szCs w:val="24"/>
        </w:rPr>
        <w:t xml:space="preserve"> дел</w:t>
      </w:r>
      <w:r w:rsidRPr="004E1307">
        <w:rPr>
          <w:rFonts w:ascii="Times New Roman" w:eastAsia="Arial Unicode MS" w:hAnsi="Times New Roman" w:cs="Times New Roman"/>
          <w:color w:val="000000"/>
          <w:sz w:val="24"/>
          <w:szCs w:val="24"/>
        </w:rPr>
        <w:t>о</w:t>
      </w:r>
      <w:r w:rsidRPr="00CA08AF">
        <w:rPr>
          <w:rFonts w:ascii="Times New Roman" w:eastAsia="Arial Unicode MS" w:hAnsi="Times New Roman" w:cs="Times New Roman"/>
          <w:color w:val="000000"/>
          <w:sz w:val="24"/>
          <w:szCs w:val="24"/>
        </w:rPr>
        <w:t xml:space="preserve"> №</w:t>
      </w:r>
      <w:r w:rsidR="005C61C1">
        <w:rPr>
          <w:rFonts w:ascii="Times New Roman" w:hAnsi="Times New Roman"/>
          <w:sz w:val="24"/>
          <w:szCs w:val="24"/>
          <w:lang w:eastAsia="ko-KR"/>
        </w:rPr>
        <w:t xml:space="preserve">*** </w:t>
      </w:r>
      <w:r w:rsidRPr="004E1307">
        <w:rPr>
          <w:rFonts w:ascii="Times New Roman" w:eastAsia="Calibri" w:hAnsi="Times New Roman" w:cs="Times New Roman"/>
          <w:sz w:val="24"/>
          <w:szCs w:val="24"/>
          <w:lang w:eastAsia="en-US"/>
        </w:rPr>
        <w:t xml:space="preserve">по иску </w:t>
      </w:r>
      <w:r w:rsidRPr="001C34B1">
        <w:rPr>
          <w:rFonts w:ascii="Times New Roman" w:eastAsia="Calibri" w:hAnsi="Times New Roman" w:cs="Times New Roman"/>
          <w:sz w:val="24"/>
          <w:szCs w:val="24"/>
          <w:lang w:eastAsia="en-US"/>
        </w:rPr>
        <w:t>ОАО «Сбербанк России» к ООО «</w:t>
      </w:r>
      <w:proofErr w:type="spellStart"/>
      <w:r w:rsidR="00AF3699" w:rsidRPr="004E1307">
        <w:rPr>
          <w:rFonts w:ascii="Times New Roman" w:eastAsia="Calibri" w:hAnsi="Times New Roman" w:cs="Times New Roman"/>
          <w:sz w:val="24"/>
          <w:szCs w:val="24"/>
          <w:lang w:eastAsia="en-US"/>
        </w:rPr>
        <w:t>Югославстройдекор</w:t>
      </w:r>
      <w:proofErr w:type="spellEnd"/>
      <w:r w:rsidRPr="004E1307">
        <w:rPr>
          <w:rFonts w:ascii="Times New Roman" w:eastAsia="Calibri" w:hAnsi="Times New Roman" w:cs="Times New Roman"/>
          <w:sz w:val="24"/>
          <w:szCs w:val="24"/>
          <w:lang w:eastAsia="en-US"/>
        </w:rPr>
        <w:t xml:space="preserve">», </w:t>
      </w:r>
      <w:r w:rsidR="004E1307" w:rsidRPr="004E1307">
        <w:rPr>
          <w:rFonts w:ascii="Times New Roman" w:eastAsia="Calibri" w:hAnsi="Times New Roman" w:cs="Times New Roman"/>
          <w:sz w:val="24"/>
          <w:szCs w:val="24"/>
          <w:lang w:eastAsia="en-US"/>
        </w:rPr>
        <w:t>Соколовой Ю.Л.</w:t>
      </w:r>
      <w:r w:rsidRPr="001C34B1">
        <w:rPr>
          <w:rFonts w:ascii="Times New Roman" w:eastAsia="Calibri" w:hAnsi="Times New Roman" w:cs="Times New Roman"/>
          <w:sz w:val="24"/>
          <w:szCs w:val="24"/>
          <w:lang w:eastAsia="en-US"/>
        </w:rPr>
        <w:t xml:space="preserve"> о взыскании задолженности по кредитному договору и расходов по оплате третейского сбора</w:t>
      </w:r>
      <w:r w:rsidRPr="004E1307">
        <w:rPr>
          <w:rFonts w:ascii="Times New Roman" w:eastAsia="Calibri" w:hAnsi="Times New Roman" w:cs="Times New Roman"/>
          <w:sz w:val="24"/>
          <w:szCs w:val="24"/>
          <w:lang w:eastAsia="en-US"/>
        </w:rPr>
        <w:t xml:space="preserve">, постановил решение об удовлетворении исковых требований ОАО «Сбербанк России» в полном объеме, взыскав </w:t>
      </w:r>
      <w:r w:rsidRPr="001C34B1">
        <w:rPr>
          <w:rFonts w:ascii="Times New Roman" w:eastAsia="Calibri" w:hAnsi="Times New Roman" w:cs="Times New Roman"/>
          <w:sz w:val="24"/>
          <w:szCs w:val="24"/>
          <w:lang w:eastAsia="en-US"/>
        </w:rPr>
        <w:t>с ООО «</w:t>
      </w:r>
      <w:proofErr w:type="spellStart"/>
      <w:r w:rsidR="00AF3699" w:rsidRPr="004E1307">
        <w:rPr>
          <w:rFonts w:ascii="Times New Roman" w:eastAsia="Calibri" w:hAnsi="Times New Roman" w:cs="Times New Roman"/>
          <w:sz w:val="24"/>
          <w:szCs w:val="24"/>
          <w:lang w:eastAsia="en-US"/>
        </w:rPr>
        <w:t>Югославстройдекор</w:t>
      </w:r>
      <w:proofErr w:type="spellEnd"/>
      <w:r w:rsidRPr="004E1307">
        <w:rPr>
          <w:rFonts w:ascii="Times New Roman" w:eastAsia="Calibri" w:hAnsi="Times New Roman" w:cs="Times New Roman"/>
          <w:sz w:val="24"/>
          <w:szCs w:val="24"/>
          <w:lang w:eastAsia="en-US"/>
        </w:rPr>
        <w:t xml:space="preserve">» и </w:t>
      </w:r>
      <w:r w:rsidR="004E1307" w:rsidRPr="004E1307">
        <w:rPr>
          <w:rFonts w:ascii="Times New Roman" w:eastAsia="Calibri" w:hAnsi="Times New Roman" w:cs="Times New Roman"/>
          <w:sz w:val="24"/>
          <w:szCs w:val="24"/>
          <w:lang w:eastAsia="en-US"/>
        </w:rPr>
        <w:t>Соколовой Ю.Л.</w:t>
      </w:r>
      <w:r w:rsidRPr="001C34B1">
        <w:rPr>
          <w:rFonts w:ascii="Times New Roman" w:eastAsia="Calibri" w:hAnsi="Times New Roman" w:cs="Times New Roman"/>
          <w:sz w:val="24"/>
          <w:szCs w:val="24"/>
          <w:lang w:eastAsia="en-US"/>
        </w:rPr>
        <w:t xml:space="preserve"> солидарно в пользу </w:t>
      </w:r>
      <w:r w:rsidRPr="004E1307">
        <w:rPr>
          <w:rFonts w:ascii="Times New Roman" w:eastAsia="Calibri" w:hAnsi="Times New Roman" w:cs="Times New Roman"/>
          <w:sz w:val="24"/>
          <w:szCs w:val="24"/>
          <w:lang w:eastAsia="en-US"/>
        </w:rPr>
        <w:t xml:space="preserve">ОАО «Сбербанк России» </w:t>
      </w:r>
      <w:r w:rsidRPr="001C34B1">
        <w:rPr>
          <w:rFonts w:ascii="Times New Roman" w:eastAsia="Calibri" w:hAnsi="Times New Roman" w:cs="Times New Roman"/>
          <w:sz w:val="24"/>
          <w:szCs w:val="24"/>
          <w:shd w:val="clear" w:color="auto" w:fill="FFFFFF"/>
          <w:lang w:eastAsia="en-US"/>
        </w:rPr>
        <w:t xml:space="preserve">задолженность по кредитному договору </w:t>
      </w:r>
      <w:r w:rsidRPr="001C34B1">
        <w:rPr>
          <w:rFonts w:ascii="Times New Roman" w:eastAsia="Calibri" w:hAnsi="Times New Roman" w:cs="Times New Roman"/>
          <w:sz w:val="24"/>
          <w:szCs w:val="24"/>
          <w:lang w:eastAsia="en-US"/>
        </w:rPr>
        <w:t>№</w:t>
      </w:r>
      <w:r w:rsidR="004E1307" w:rsidRPr="004E1307">
        <w:rPr>
          <w:rFonts w:ascii="Times New Roman" w:eastAsia="Calibri" w:hAnsi="Times New Roman" w:cs="Times New Roman"/>
          <w:sz w:val="24"/>
          <w:szCs w:val="24"/>
          <w:lang w:eastAsia="en-US"/>
        </w:rPr>
        <w:t xml:space="preserve"> </w:t>
      </w:r>
      <w:r w:rsidR="005C61C1">
        <w:rPr>
          <w:rFonts w:ascii="Times New Roman" w:hAnsi="Times New Roman"/>
          <w:sz w:val="24"/>
          <w:szCs w:val="24"/>
          <w:lang w:eastAsia="ko-KR"/>
        </w:rPr>
        <w:t xml:space="preserve">*** </w:t>
      </w:r>
      <w:r w:rsidR="004E1307" w:rsidRPr="001C34B1">
        <w:rPr>
          <w:rFonts w:ascii="Times New Roman" w:eastAsia="Calibri" w:hAnsi="Times New Roman" w:cs="Times New Roman"/>
          <w:sz w:val="24"/>
          <w:szCs w:val="24"/>
          <w:lang w:eastAsia="en-US"/>
        </w:rPr>
        <w:t xml:space="preserve">от </w:t>
      </w:r>
      <w:r w:rsidR="004E1307" w:rsidRPr="004E1307">
        <w:rPr>
          <w:rFonts w:ascii="Times New Roman" w:eastAsia="Calibri" w:hAnsi="Times New Roman" w:cs="Times New Roman"/>
          <w:sz w:val="24"/>
          <w:szCs w:val="24"/>
          <w:lang w:eastAsia="en-US"/>
        </w:rPr>
        <w:t>29</w:t>
      </w:r>
      <w:r w:rsidR="004E1307" w:rsidRPr="001C34B1">
        <w:rPr>
          <w:rFonts w:ascii="Times New Roman" w:eastAsia="Calibri" w:hAnsi="Times New Roman" w:cs="Times New Roman"/>
          <w:sz w:val="24"/>
          <w:szCs w:val="24"/>
          <w:lang w:eastAsia="en-US"/>
        </w:rPr>
        <w:t xml:space="preserve"> </w:t>
      </w:r>
      <w:r w:rsidR="004E1307" w:rsidRPr="004E1307">
        <w:rPr>
          <w:rFonts w:ascii="Times New Roman" w:eastAsia="Calibri" w:hAnsi="Times New Roman" w:cs="Times New Roman"/>
          <w:sz w:val="24"/>
          <w:szCs w:val="24"/>
          <w:lang w:eastAsia="en-US"/>
        </w:rPr>
        <w:t>ноября</w:t>
      </w:r>
      <w:r w:rsidR="004E1307" w:rsidRPr="001C34B1">
        <w:rPr>
          <w:rFonts w:ascii="Times New Roman" w:eastAsia="Calibri" w:hAnsi="Times New Roman" w:cs="Times New Roman"/>
          <w:sz w:val="24"/>
          <w:szCs w:val="24"/>
          <w:lang w:eastAsia="en-US"/>
        </w:rPr>
        <w:t xml:space="preserve"> 2013 года в размере </w:t>
      </w:r>
      <w:r w:rsidR="005C61C1">
        <w:rPr>
          <w:rFonts w:ascii="Times New Roman" w:hAnsi="Times New Roman"/>
          <w:sz w:val="24"/>
          <w:szCs w:val="24"/>
          <w:lang w:eastAsia="ko-KR"/>
        </w:rPr>
        <w:t xml:space="preserve">*** </w:t>
      </w:r>
      <w:r w:rsidR="004E1307" w:rsidRPr="004E1307">
        <w:rPr>
          <w:rFonts w:ascii="Times New Roman" w:eastAsia="Calibri" w:hAnsi="Times New Roman" w:cs="Times New Roman"/>
          <w:sz w:val="24"/>
          <w:szCs w:val="24"/>
          <w:lang w:eastAsia="en-US"/>
        </w:rPr>
        <w:t xml:space="preserve">рублей </w:t>
      </w:r>
      <w:r w:rsidR="005C61C1">
        <w:rPr>
          <w:rFonts w:ascii="Times New Roman" w:hAnsi="Times New Roman"/>
          <w:sz w:val="24"/>
          <w:szCs w:val="24"/>
          <w:lang w:eastAsia="ko-KR"/>
        </w:rPr>
        <w:t>***</w:t>
      </w:r>
      <w:r w:rsidR="004E1307" w:rsidRPr="004E1307">
        <w:rPr>
          <w:rFonts w:ascii="Times New Roman" w:eastAsia="Calibri" w:hAnsi="Times New Roman" w:cs="Times New Roman"/>
          <w:sz w:val="24"/>
          <w:szCs w:val="24"/>
          <w:lang w:eastAsia="en-US"/>
        </w:rPr>
        <w:t xml:space="preserve"> копеек</w:t>
      </w:r>
      <w:r w:rsidR="004E1307" w:rsidRPr="001C34B1">
        <w:rPr>
          <w:rFonts w:ascii="Times New Roman" w:eastAsia="Calibri" w:hAnsi="Times New Roman" w:cs="Times New Roman"/>
          <w:sz w:val="24"/>
          <w:szCs w:val="24"/>
          <w:lang w:eastAsia="en-US"/>
        </w:rPr>
        <w:t xml:space="preserve">, в том числе: </w:t>
      </w:r>
      <w:r w:rsidR="004E1307" w:rsidRPr="004E1307">
        <w:rPr>
          <w:rFonts w:ascii="Times New Roman" w:eastAsia="Calibri" w:hAnsi="Times New Roman" w:cs="Times New Roman"/>
          <w:sz w:val="24"/>
          <w:szCs w:val="24"/>
          <w:lang w:eastAsia="en-US"/>
        </w:rPr>
        <w:t xml:space="preserve">задолженность по неустойке на просроченные проценты – </w:t>
      </w:r>
      <w:r w:rsidR="005C61C1">
        <w:rPr>
          <w:rFonts w:ascii="Times New Roman" w:hAnsi="Times New Roman"/>
          <w:sz w:val="24"/>
          <w:szCs w:val="24"/>
          <w:lang w:eastAsia="ko-KR"/>
        </w:rPr>
        <w:t>***</w:t>
      </w:r>
      <w:r w:rsidR="004E1307" w:rsidRPr="004E1307">
        <w:rPr>
          <w:rFonts w:ascii="Times New Roman" w:eastAsia="Calibri" w:hAnsi="Times New Roman" w:cs="Times New Roman"/>
          <w:sz w:val="24"/>
          <w:szCs w:val="24"/>
          <w:lang w:eastAsia="en-US"/>
        </w:rPr>
        <w:t xml:space="preserve"> рублей </w:t>
      </w:r>
      <w:r w:rsidR="005C61C1">
        <w:rPr>
          <w:rFonts w:ascii="Times New Roman" w:hAnsi="Times New Roman"/>
          <w:sz w:val="24"/>
          <w:szCs w:val="24"/>
          <w:lang w:eastAsia="ko-KR"/>
        </w:rPr>
        <w:t>***</w:t>
      </w:r>
      <w:r w:rsidR="004E1307" w:rsidRPr="004E1307">
        <w:rPr>
          <w:rFonts w:ascii="Times New Roman" w:eastAsia="Calibri" w:hAnsi="Times New Roman" w:cs="Times New Roman"/>
          <w:sz w:val="24"/>
          <w:szCs w:val="24"/>
          <w:lang w:eastAsia="en-US"/>
        </w:rPr>
        <w:t xml:space="preserve"> копейки, задолженность по неустойке на просроченную ссудную задолженность – </w:t>
      </w:r>
      <w:r w:rsidR="005C61C1">
        <w:rPr>
          <w:rFonts w:ascii="Times New Roman" w:hAnsi="Times New Roman"/>
          <w:sz w:val="24"/>
          <w:szCs w:val="24"/>
          <w:lang w:eastAsia="ko-KR"/>
        </w:rPr>
        <w:t xml:space="preserve">*** </w:t>
      </w:r>
      <w:r w:rsidR="004E1307" w:rsidRPr="004E1307">
        <w:rPr>
          <w:rFonts w:ascii="Times New Roman" w:eastAsia="Calibri" w:hAnsi="Times New Roman" w:cs="Times New Roman"/>
          <w:sz w:val="24"/>
          <w:szCs w:val="24"/>
          <w:lang w:eastAsia="en-US"/>
        </w:rPr>
        <w:t xml:space="preserve">рублей </w:t>
      </w:r>
      <w:r w:rsidR="005C61C1">
        <w:rPr>
          <w:rFonts w:ascii="Times New Roman" w:hAnsi="Times New Roman"/>
          <w:sz w:val="24"/>
          <w:szCs w:val="24"/>
          <w:lang w:eastAsia="ko-KR"/>
        </w:rPr>
        <w:t>***</w:t>
      </w:r>
      <w:r w:rsidR="004E1307" w:rsidRPr="004E1307">
        <w:rPr>
          <w:rFonts w:ascii="Times New Roman" w:eastAsia="Calibri" w:hAnsi="Times New Roman" w:cs="Times New Roman"/>
          <w:sz w:val="24"/>
          <w:szCs w:val="24"/>
          <w:lang w:eastAsia="en-US"/>
        </w:rPr>
        <w:t xml:space="preserve"> копеек, просроченные проценты за кредит – </w:t>
      </w:r>
      <w:r w:rsidR="005C61C1">
        <w:rPr>
          <w:rFonts w:ascii="Times New Roman" w:hAnsi="Times New Roman"/>
          <w:sz w:val="24"/>
          <w:szCs w:val="24"/>
          <w:lang w:eastAsia="ko-KR"/>
        </w:rPr>
        <w:t xml:space="preserve">*** </w:t>
      </w:r>
      <w:r w:rsidR="004E1307" w:rsidRPr="004E1307">
        <w:rPr>
          <w:rFonts w:ascii="Times New Roman" w:eastAsia="Calibri" w:hAnsi="Times New Roman" w:cs="Times New Roman"/>
          <w:sz w:val="24"/>
          <w:szCs w:val="24"/>
          <w:lang w:eastAsia="en-US"/>
        </w:rPr>
        <w:t xml:space="preserve">рублей </w:t>
      </w:r>
      <w:r w:rsidR="005C61C1">
        <w:rPr>
          <w:rFonts w:ascii="Times New Roman" w:hAnsi="Times New Roman"/>
          <w:sz w:val="24"/>
          <w:szCs w:val="24"/>
          <w:lang w:eastAsia="ko-KR"/>
        </w:rPr>
        <w:t>***</w:t>
      </w:r>
      <w:r w:rsidR="004E1307" w:rsidRPr="004E1307">
        <w:rPr>
          <w:rFonts w:ascii="Times New Roman" w:eastAsia="Calibri" w:hAnsi="Times New Roman" w:cs="Times New Roman"/>
          <w:sz w:val="24"/>
          <w:szCs w:val="24"/>
          <w:lang w:eastAsia="en-US"/>
        </w:rPr>
        <w:t xml:space="preserve"> копейка, прос</w:t>
      </w:r>
      <w:r w:rsidR="004E1307">
        <w:rPr>
          <w:rFonts w:ascii="Times New Roman" w:eastAsia="Calibri" w:hAnsi="Times New Roman" w:cs="Times New Roman"/>
          <w:sz w:val="24"/>
          <w:szCs w:val="24"/>
          <w:lang w:eastAsia="en-US"/>
        </w:rPr>
        <w:t>р</w:t>
      </w:r>
      <w:r w:rsidR="004E1307" w:rsidRPr="004E1307">
        <w:rPr>
          <w:rFonts w:ascii="Times New Roman" w:eastAsia="Calibri" w:hAnsi="Times New Roman" w:cs="Times New Roman"/>
          <w:sz w:val="24"/>
          <w:szCs w:val="24"/>
          <w:lang w:eastAsia="en-US"/>
        </w:rPr>
        <w:t>оченн</w:t>
      </w:r>
      <w:r w:rsidR="004E1307">
        <w:rPr>
          <w:rFonts w:ascii="Times New Roman" w:eastAsia="Calibri" w:hAnsi="Times New Roman" w:cs="Times New Roman"/>
          <w:sz w:val="24"/>
          <w:szCs w:val="24"/>
          <w:lang w:eastAsia="en-US"/>
        </w:rPr>
        <w:t>ую</w:t>
      </w:r>
      <w:r w:rsidR="004E1307" w:rsidRPr="004E1307">
        <w:rPr>
          <w:rFonts w:ascii="Times New Roman" w:eastAsia="Calibri" w:hAnsi="Times New Roman" w:cs="Times New Roman"/>
          <w:sz w:val="24"/>
          <w:szCs w:val="24"/>
          <w:lang w:eastAsia="en-US"/>
        </w:rPr>
        <w:t xml:space="preserve"> ссудн</w:t>
      </w:r>
      <w:r w:rsidR="004E1307">
        <w:rPr>
          <w:rFonts w:ascii="Times New Roman" w:eastAsia="Calibri" w:hAnsi="Times New Roman" w:cs="Times New Roman"/>
          <w:sz w:val="24"/>
          <w:szCs w:val="24"/>
          <w:lang w:eastAsia="en-US"/>
        </w:rPr>
        <w:t>ую</w:t>
      </w:r>
      <w:r w:rsidR="004E1307" w:rsidRPr="004E1307">
        <w:rPr>
          <w:rFonts w:ascii="Times New Roman" w:eastAsia="Calibri" w:hAnsi="Times New Roman" w:cs="Times New Roman"/>
          <w:sz w:val="24"/>
          <w:szCs w:val="24"/>
          <w:lang w:eastAsia="en-US"/>
        </w:rPr>
        <w:t xml:space="preserve"> задолженность – </w:t>
      </w:r>
      <w:r w:rsidR="005C61C1">
        <w:rPr>
          <w:rFonts w:ascii="Times New Roman" w:hAnsi="Times New Roman"/>
          <w:sz w:val="24"/>
          <w:szCs w:val="24"/>
          <w:lang w:eastAsia="ko-KR"/>
        </w:rPr>
        <w:t xml:space="preserve">*** </w:t>
      </w:r>
      <w:r w:rsidR="004E1307" w:rsidRPr="004E1307">
        <w:rPr>
          <w:rFonts w:ascii="Times New Roman" w:eastAsia="Calibri" w:hAnsi="Times New Roman" w:cs="Times New Roman"/>
          <w:sz w:val="24"/>
          <w:szCs w:val="24"/>
          <w:lang w:eastAsia="en-US"/>
        </w:rPr>
        <w:t xml:space="preserve">рублей </w:t>
      </w:r>
      <w:r w:rsidR="005C61C1">
        <w:rPr>
          <w:rFonts w:ascii="Times New Roman" w:hAnsi="Times New Roman"/>
          <w:sz w:val="24"/>
          <w:szCs w:val="24"/>
          <w:lang w:eastAsia="ko-KR"/>
        </w:rPr>
        <w:t>***</w:t>
      </w:r>
      <w:r w:rsidR="004E1307" w:rsidRPr="004E1307">
        <w:rPr>
          <w:rFonts w:ascii="Times New Roman" w:eastAsia="Calibri" w:hAnsi="Times New Roman" w:cs="Times New Roman"/>
          <w:sz w:val="24"/>
          <w:szCs w:val="24"/>
          <w:lang w:eastAsia="en-US"/>
        </w:rPr>
        <w:t xml:space="preserve"> копейки, </w:t>
      </w:r>
      <w:r w:rsidR="004E1307" w:rsidRPr="001C34B1">
        <w:rPr>
          <w:rFonts w:ascii="Times New Roman" w:eastAsia="Calibri" w:hAnsi="Times New Roman" w:cs="Times New Roman"/>
          <w:sz w:val="24"/>
          <w:szCs w:val="24"/>
          <w:lang w:eastAsia="en-US"/>
        </w:rPr>
        <w:t xml:space="preserve">расходы по уплате третейского сбора в размере </w:t>
      </w:r>
      <w:r w:rsidR="005C61C1">
        <w:rPr>
          <w:rFonts w:ascii="Times New Roman" w:hAnsi="Times New Roman"/>
          <w:sz w:val="24"/>
          <w:szCs w:val="24"/>
          <w:lang w:eastAsia="ko-KR"/>
        </w:rPr>
        <w:t xml:space="preserve">*** </w:t>
      </w:r>
      <w:r w:rsidR="004E1307" w:rsidRPr="001C34B1">
        <w:rPr>
          <w:rFonts w:ascii="Times New Roman" w:eastAsia="Calibri" w:hAnsi="Times New Roman" w:cs="Times New Roman"/>
          <w:sz w:val="24"/>
          <w:szCs w:val="24"/>
          <w:lang w:eastAsia="en-US"/>
        </w:rPr>
        <w:t>рублей</w:t>
      </w:r>
    </w:p>
    <w:p w14:paraId="58DB3E1D" w14:textId="77777777" w:rsidR="00343494" w:rsidRPr="00CA08AF" w:rsidRDefault="00343494" w:rsidP="007815A3">
      <w:pPr>
        <w:autoSpaceDE w:val="0"/>
        <w:autoSpaceDN w:val="0"/>
        <w:adjustRightInd w:val="0"/>
        <w:ind w:left="-284" w:firstLine="567"/>
        <w:jc w:val="both"/>
        <w:rPr>
          <w:rFonts w:cs="Arial"/>
        </w:rPr>
      </w:pPr>
      <w:r w:rsidRPr="00CA08AF">
        <w:t>Согласно п.11 кредитного договора №</w:t>
      </w:r>
      <w:r w:rsidR="00577FBB">
        <w:t xml:space="preserve"> </w:t>
      </w:r>
      <w:r w:rsidR="005C61C1">
        <w:rPr>
          <w:lang w:eastAsia="ko-KR"/>
        </w:rPr>
        <w:t xml:space="preserve">*** </w:t>
      </w:r>
      <w:r w:rsidRPr="00CA08AF">
        <w:t xml:space="preserve">от </w:t>
      </w:r>
      <w:r w:rsidR="00577FBB">
        <w:t>29</w:t>
      </w:r>
      <w:r>
        <w:t>.</w:t>
      </w:r>
      <w:r w:rsidR="00577FBB">
        <w:t>11</w:t>
      </w:r>
      <w:r>
        <w:t>.2013 года и</w:t>
      </w:r>
      <w:r w:rsidRPr="00CA08AF">
        <w:t xml:space="preserve"> п.8 договора поручительства №</w:t>
      </w:r>
      <w:r w:rsidR="00577FBB">
        <w:t xml:space="preserve"> </w:t>
      </w:r>
      <w:r w:rsidR="005C61C1">
        <w:rPr>
          <w:lang w:eastAsia="ko-KR"/>
        </w:rPr>
        <w:t xml:space="preserve">*** </w:t>
      </w:r>
      <w:r w:rsidRPr="00CA08AF">
        <w:t xml:space="preserve">от </w:t>
      </w:r>
      <w:r w:rsidR="00577FBB">
        <w:t>29</w:t>
      </w:r>
      <w:r>
        <w:t>.</w:t>
      </w:r>
      <w:r w:rsidR="00577FBB">
        <w:t>11</w:t>
      </w:r>
      <w:r>
        <w:t>.2013 года</w:t>
      </w:r>
      <w:r w:rsidRPr="00CA08AF">
        <w:t xml:space="preserve"> стороны</w:t>
      </w:r>
      <w:r w:rsidRPr="00CA08AF">
        <w:rPr>
          <w:rFonts w:cs="Arial"/>
        </w:rPr>
        <w:t xml:space="preserve"> договорились, что все споры, разногласия или требования, возникающие из договоров или в связи с ними, в том числе касающиеся их возникновения, изменения, нарушения, исполнения, прекращения, недействительности или </w:t>
      </w:r>
      <w:proofErr w:type="spellStart"/>
      <w:r w:rsidRPr="00CA08AF">
        <w:rPr>
          <w:rFonts w:cs="Arial"/>
        </w:rPr>
        <w:t>незаключенности</w:t>
      </w:r>
      <w:proofErr w:type="spellEnd"/>
      <w:r w:rsidRPr="00CA08AF">
        <w:rPr>
          <w:rFonts w:cs="Arial"/>
        </w:rPr>
        <w:t xml:space="preserve">, по выбору истца подлежат разрешению либо в Третейском суде при Автономной некоммерческой организации «Независимая Арбитражная Палата» в </w:t>
      </w:r>
      <w:r w:rsidRPr="00CA08AF">
        <w:rPr>
          <w:rFonts w:cs="Arial"/>
        </w:rPr>
        <w:lastRenderedPageBreak/>
        <w:t>соответствии с регламентом третейского разбирательства этого суда либо в компетентном суде в соответствии с законодательством Российской Федерации.</w:t>
      </w:r>
    </w:p>
    <w:p w14:paraId="6DEAD30C" w14:textId="77777777" w:rsidR="00343494" w:rsidRPr="00CA08AF" w:rsidRDefault="00343494" w:rsidP="007815A3">
      <w:pPr>
        <w:autoSpaceDE w:val="0"/>
        <w:autoSpaceDN w:val="0"/>
        <w:adjustRightInd w:val="0"/>
        <w:ind w:left="-284" w:firstLine="567"/>
        <w:jc w:val="both"/>
        <w:rPr>
          <w:rFonts w:cs="Arial"/>
        </w:rPr>
      </w:pPr>
      <w:r w:rsidRPr="00CA08AF">
        <w:rPr>
          <w:rFonts w:cs="Arial"/>
        </w:rPr>
        <w:t xml:space="preserve">Каких-либо нарушений процедуры рассмотрения дела третейским судом, в том числе установленного </w:t>
      </w:r>
      <w:hyperlink r:id="rId10" w:history="1">
        <w:r w:rsidRPr="00CA08AF">
          <w:rPr>
            <w:rFonts w:cs="Arial"/>
          </w:rPr>
          <w:t>статьей 18</w:t>
        </w:r>
      </w:hyperlink>
      <w:r w:rsidRPr="00CA08AF">
        <w:rPr>
          <w:rFonts w:cs="Arial"/>
        </w:rPr>
        <w:t xml:space="preserve"> Федерального закона от 24</w:t>
      </w:r>
      <w:r>
        <w:rPr>
          <w:rFonts w:cs="Arial"/>
        </w:rPr>
        <w:t>.07.</w:t>
      </w:r>
      <w:r w:rsidRPr="00CA08AF">
        <w:rPr>
          <w:rFonts w:cs="Arial"/>
        </w:rPr>
        <w:t>2002г. №102-ФЗ «О третейских судах в Российской Федерации» принципа состязательности, а равно фактов нарушения принципов исследования и оценки доказательств, фактов ограничения ответчиков в предоставлении доказательств, иных нарушений их процессуальных прав судом первой инстанции установлено не было.</w:t>
      </w:r>
    </w:p>
    <w:p w14:paraId="64AF5E81" w14:textId="77777777" w:rsidR="00343494" w:rsidRDefault="00343494" w:rsidP="007815A3">
      <w:pPr>
        <w:autoSpaceDE w:val="0"/>
        <w:autoSpaceDN w:val="0"/>
        <w:adjustRightInd w:val="0"/>
        <w:ind w:left="-284" w:firstLine="567"/>
        <w:jc w:val="both"/>
        <w:rPr>
          <w:rFonts w:cs="Arial"/>
        </w:rPr>
      </w:pPr>
      <w:r>
        <w:rPr>
          <w:rFonts w:cs="Arial"/>
        </w:rPr>
        <w:t xml:space="preserve">Согласно материалам дела, </w:t>
      </w:r>
      <w:r w:rsidRPr="00CA08AF">
        <w:rPr>
          <w:rFonts w:cs="Arial"/>
        </w:rPr>
        <w:t>должники ООО «</w:t>
      </w:r>
      <w:proofErr w:type="spellStart"/>
      <w:r w:rsidR="00AF3699">
        <w:rPr>
          <w:rFonts w:cs="Arial"/>
        </w:rPr>
        <w:t>Югославстройдекор</w:t>
      </w:r>
      <w:proofErr w:type="spellEnd"/>
      <w:r w:rsidRPr="00CA08AF">
        <w:rPr>
          <w:rFonts w:cs="Arial"/>
        </w:rPr>
        <w:t xml:space="preserve">» и </w:t>
      </w:r>
      <w:r w:rsidR="00577FBB">
        <w:rPr>
          <w:rFonts w:cs="Arial"/>
        </w:rPr>
        <w:t>Соколова Ю.Л.</w:t>
      </w:r>
      <w:r w:rsidRPr="00CA08AF">
        <w:rPr>
          <w:rFonts w:cs="Arial"/>
        </w:rPr>
        <w:t xml:space="preserve"> надлежащим образом извещались по месту их нахождения, указанному в кредитном договоре и договоре поручительства, о необходимости проведения согласования кандидатуры судьи третейского суда и запасного третейского судьи, а также о времени и месте заседаний третейского суда. </w:t>
      </w:r>
    </w:p>
    <w:p w14:paraId="36C9717A" w14:textId="77777777" w:rsidR="00CD628E" w:rsidRPr="00343494" w:rsidRDefault="00340D1D" w:rsidP="007815A3">
      <w:pPr>
        <w:pStyle w:val="ConsPlusNormal"/>
        <w:ind w:left="-284" w:firstLine="567"/>
        <w:jc w:val="both"/>
        <w:rPr>
          <w:rFonts w:ascii="Times New Roman" w:hAnsi="Times New Roman" w:cs="Times New Roman"/>
          <w:sz w:val="24"/>
          <w:szCs w:val="24"/>
        </w:rPr>
      </w:pPr>
      <w:r w:rsidRPr="001F1286">
        <w:rPr>
          <w:rFonts w:ascii="Times New Roman" w:hAnsi="Times New Roman" w:cs="Times New Roman"/>
          <w:sz w:val="24"/>
          <w:szCs w:val="24"/>
        </w:rPr>
        <w:t xml:space="preserve">Отказывая в удовлетворении заявления </w:t>
      </w:r>
      <w:r w:rsidR="001F1286" w:rsidRPr="001F1286">
        <w:rPr>
          <w:rFonts w:ascii="Times New Roman" w:hAnsi="Times New Roman" w:cs="Times New Roman"/>
          <w:sz w:val="24"/>
          <w:szCs w:val="24"/>
        </w:rPr>
        <w:t xml:space="preserve">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577FBB">
        <w:rPr>
          <w:rFonts w:ascii="Times New Roman" w:hAnsi="Times New Roman" w:cs="Times New Roman"/>
          <w:sz w:val="24"/>
          <w:szCs w:val="24"/>
        </w:rPr>
        <w:t>27</w:t>
      </w:r>
      <w:r w:rsidR="001F1286" w:rsidRPr="001F1286">
        <w:rPr>
          <w:rFonts w:ascii="Times New Roman" w:hAnsi="Times New Roman" w:cs="Times New Roman"/>
          <w:sz w:val="24"/>
          <w:szCs w:val="24"/>
        </w:rPr>
        <w:t>.</w:t>
      </w:r>
      <w:r w:rsidR="00577FBB">
        <w:rPr>
          <w:rFonts w:ascii="Times New Roman" w:hAnsi="Times New Roman" w:cs="Times New Roman"/>
          <w:sz w:val="24"/>
          <w:szCs w:val="24"/>
        </w:rPr>
        <w:t>05</w:t>
      </w:r>
      <w:r w:rsidR="001F1286" w:rsidRPr="001F1286">
        <w:rPr>
          <w:rFonts w:ascii="Times New Roman" w:hAnsi="Times New Roman" w:cs="Times New Roman"/>
          <w:sz w:val="24"/>
          <w:szCs w:val="24"/>
        </w:rPr>
        <w:t>.201</w:t>
      </w:r>
      <w:r w:rsidR="00577FBB">
        <w:rPr>
          <w:rFonts w:ascii="Times New Roman" w:hAnsi="Times New Roman" w:cs="Times New Roman"/>
          <w:sz w:val="24"/>
          <w:szCs w:val="24"/>
        </w:rPr>
        <w:t>5</w:t>
      </w:r>
      <w:r w:rsidR="001F1286" w:rsidRPr="001F1286">
        <w:rPr>
          <w:rFonts w:ascii="Times New Roman" w:hAnsi="Times New Roman" w:cs="Times New Roman"/>
          <w:sz w:val="24"/>
          <w:szCs w:val="24"/>
        </w:rPr>
        <w:t xml:space="preserve"> года по делу № </w:t>
      </w:r>
      <w:r w:rsidR="005C61C1">
        <w:rPr>
          <w:rFonts w:ascii="Times New Roman" w:hAnsi="Times New Roman"/>
          <w:sz w:val="24"/>
          <w:szCs w:val="24"/>
          <w:lang w:eastAsia="ko-KR"/>
        </w:rPr>
        <w:t>***</w:t>
      </w:r>
      <w:r w:rsidR="001F1286" w:rsidRPr="001F1286">
        <w:rPr>
          <w:rFonts w:ascii="Times New Roman" w:eastAsia="Calibri" w:hAnsi="Times New Roman" w:cs="Times New Roman"/>
          <w:sz w:val="24"/>
          <w:szCs w:val="24"/>
          <w:lang w:eastAsia="en-US"/>
        </w:rPr>
        <w:t xml:space="preserve">, которым были </w:t>
      </w:r>
      <w:r w:rsidR="001F1286" w:rsidRPr="001C34B1">
        <w:rPr>
          <w:rFonts w:ascii="Times New Roman" w:eastAsia="Calibri" w:hAnsi="Times New Roman" w:cs="Times New Roman"/>
          <w:sz w:val="24"/>
          <w:szCs w:val="24"/>
          <w:lang w:eastAsia="en-US"/>
        </w:rPr>
        <w:t>удовлетворены исковые требования ОАО «Сбербанк России» к ООО «</w:t>
      </w:r>
      <w:proofErr w:type="spellStart"/>
      <w:r w:rsidR="00AF3699">
        <w:rPr>
          <w:rFonts w:ascii="Times New Roman" w:eastAsia="Calibri" w:hAnsi="Times New Roman" w:cs="Times New Roman"/>
          <w:sz w:val="24"/>
          <w:szCs w:val="24"/>
          <w:lang w:eastAsia="en-US"/>
        </w:rPr>
        <w:t>Югославстройдекор</w:t>
      </w:r>
      <w:proofErr w:type="spellEnd"/>
      <w:r w:rsidR="001F1286" w:rsidRPr="001F1286">
        <w:rPr>
          <w:rFonts w:ascii="Times New Roman" w:eastAsia="Calibri" w:hAnsi="Times New Roman" w:cs="Times New Roman"/>
          <w:sz w:val="24"/>
          <w:szCs w:val="24"/>
          <w:lang w:eastAsia="en-US"/>
        </w:rPr>
        <w:t xml:space="preserve">», </w:t>
      </w:r>
      <w:r w:rsidR="00577FBB">
        <w:rPr>
          <w:rFonts w:ascii="Times New Roman" w:eastAsia="Calibri" w:hAnsi="Times New Roman" w:cs="Times New Roman"/>
          <w:sz w:val="24"/>
          <w:szCs w:val="24"/>
          <w:lang w:eastAsia="en-US"/>
        </w:rPr>
        <w:t>Соколовой Ю.Л.</w:t>
      </w:r>
      <w:r w:rsidR="001F1286" w:rsidRPr="001C34B1">
        <w:rPr>
          <w:rFonts w:ascii="Times New Roman" w:eastAsia="Calibri" w:hAnsi="Times New Roman" w:cs="Times New Roman"/>
          <w:sz w:val="24"/>
          <w:szCs w:val="24"/>
          <w:lang w:eastAsia="en-US"/>
        </w:rPr>
        <w:t xml:space="preserve"> о взыскании задолженности по кредитному договору и расходов по оплате третейского сбора</w:t>
      </w:r>
      <w:r w:rsidR="001F1286" w:rsidRPr="00343494">
        <w:rPr>
          <w:rFonts w:ascii="Times New Roman" w:eastAsia="Calibri" w:hAnsi="Times New Roman" w:cs="Times New Roman"/>
          <w:sz w:val="24"/>
          <w:szCs w:val="24"/>
          <w:lang w:eastAsia="en-US"/>
        </w:rPr>
        <w:t xml:space="preserve">, </w:t>
      </w:r>
      <w:r w:rsidRPr="00343494">
        <w:rPr>
          <w:rFonts w:ascii="Times New Roman" w:hAnsi="Times New Roman" w:cs="Times New Roman"/>
          <w:sz w:val="24"/>
          <w:szCs w:val="24"/>
        </w:rPr>
        <w:t xml:space="preserve">суд первой инстанции </w:t>
      </w:r>
      <w:r w:rsidR="00CD628E" w:rsidRPr="00343494">
        <w:rPr>
          <w:rFonts w:ascii="Times New Roman" w:hAnsi="Times New Roman" w:cs="Times New Roman"/>
          <w:sz w:val="24"/>
          <w:szCs w:val="24"/>
        </w:rPr>
        <w:t>пришел к выводу, что указанное решение третейского суда нарушает основополагающие принципы российского права, в частности правовой определенности при определении подсудности гражданского дела при возникновении спора, поскольку стороны не пришли к договоренности о подсудности гражданского дела.</w:t>
      </w:r>
    </w:p>
    <w:p w14:paraId="69131D66" w14:textId="77777777" w:rsidR="00343494" w:rsidRPr="00343494" w:rsidRDefault="00CA08AF" w:rsidP="007815A3">
      <w:pPr>
        <w:pStyle w:val="ConsPlusNormal"/>
        <w:ind w:left="-284" w:firstLine="567"/>
        <w:jc w:val="both"/>
        <w:rPr>
          <w:rFonts w:ascii="Times New Roman" w:hAnsi="Times New Roman" w:cs="Times New Roman"/>
          <w:sz w:val="24"/>
          <w:szCs w:val="24"/>
        </w:rPr>
      </w:pPr>
      <w:r w:rsidRPr="00343494">
        <w:rPr>
          <w:rFonts w:ascii="Times New Roman" w:hAnsi="Times New Roman" w:cs="Times New Roman"/>
          <w:sz w:val="24"/>
          <w:szCs w:val="24"/>
        </w:rPr>
        <w:t xml:space="preserve">Между тем, судебная коллегия не может согласиться с указанным выводом суда первой инстанции, поскольку </w:t>
      </w:r>
      <w:r w:rsidR="00343494" w:rsidRPr="00343494">
        <w:rPr>
          <w:rFonts w:ascii="Times New Roman" w:hAnsi="Times New Roman" w:cs="Times New Roman"/>
          <w:sz w:val="24"/>
          <w:szCs w:val="24"/>
        </w:rPr>
        <w:t xml:space="preserve">положение третейских оговорок в кредитном договоре и договоре поручительства, предоставляющее истцу право выбора </w:t>
      </w:r>
      <w:r w:rsidR="00343494">
        <w:rPr>
          <w:rFonts w:ascii="Times New Roman" w:hAnsi="Times New Roman" w:cs="Times New Roman"/>
          <w:sz w:val="24"/>
          <w:szCs w:val="24"/>
        </w:rPr>
        <w:t>–</w:t>
      </w:r>
      <w:r w:rsidR="00343494" w:rsidRPr="00343494">
        <w:rPr>
          <w:rFonts w:ascii="Times New Roman" w:hAnsi="Times New Roman" w:cs="Times New Roman"/>
          <w:sz w:val="24"/>
          <w:szCs w:val="24"/>
        </w:rPr>
        <w:t xml:space="preserve"> возможность</w:t>
      </w:r>
      <w:r w:rsidR="00343494">
        <w:rPr>
          <w:rFonts w:ascii="Times New Roman" w:hAnsi="Times New Roman" w:cs="Times New Roman"/>
          <w:sz w:val="24"/>
          <w:szCs w:val="24"/>
        </w:rPr>
        <w:t xml:space="preserve"> </w:t>
      </w:r>
      <w:r w:rsidR="00343494" w:rsidRPr="00343494">
        <w:rPr>
          <w:rFonts w:ascii="Times New Roman" w:hAnsi="Times New Roman" w:cs="Times New Roman"/>
          <w:sz w:val="24"/>
          <w:szCs w:val="24"/>
        </w:rPr>
        <w:t xml:space="preserve">обратиться в компетентный суд в соответствии с законодательством Российской Федерации либо третейский суд, </w:t>
      </w:r>
      <w:r w:rsidR="00343494">
        <w:rPr>
          <w:rFonts w:ascii="Times New Roman" w:hAnsi="Times New Roman" w:cs="Times New Roman"/>
          <w:sz w:val="24"/>
          <w:szCs w:val="24"/>
        </w:rPr>
        <w:t>–</w:t>
      </w:r>
      <w:r w:rsidR="00343494" w:rsidRPr="00343494">
        <w:rPr>
          <w:rFonts w:ascii="Times New Roman" w:hAnsi="Times New Roman" w:cs="Times New Roman"/>
          <w:sz w:val="24"/>
          <w:szCs w:val="24"/>
        </w:rPr>
        <w:t xml:space="preserve"> не</w:t>
      </w:r>
      <w:r w:rsidR="00343494">
        <w:rPr>
          <w:rFonts w:ascii="Times New Roman" w:hAnsi="Times New Roman" w:cs="Times New Roman"/>
          <w:sz w:val="24"/>
          <w:szCs w:val="24"/>
        </w:rPr>
        <w:t xml:space="preserve"> </w:t>
      </w:r>
      <w:r w:rsidR="00343494" w:rsidRPr="00343494">
        <w:rPr>
          <w:rFonts w:ascii="Times New Roman" w:hAnsi="Times New Roman" w:cs="Times New Roman"/>
          <w:sz w:val="24"/>
          <w:szCs w:val="24"/>
        </w:rPr>
        <w:t xml:space="preserve">является </w:t>
      </w:r>
      <w:proofErr w:type="spellStart"/>
      <w:r w:rsidR="00343494" w:rsidRPr="00343494">
        <w:rPr>
          <w:rFonts w:ascii="Times New Roman" w:hAnsi="Times New Roman" w:cs="Times New Roman"/>
          <w:sz w:val="24"/>
          <w:szCs w:val="24"/>
        </w:rPr>
        <w:t>диспаритетным</w:t>
      </w:r>
      <w:proofErr w:type="spellEnd"/>
      <w:r w:rsidR="00343494" w:rsidRPr="00343494">
        <w:rPr>
          <w:rFonts w:ascii="Times New Roman" w:hAnsi="Times New Roman" w:cs="Times New Roman"/>
          <w:sz w:val="24"/>
          <w:szCs w:val="24"/>
        </w:rPr>
        <w:t>, так как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1D5BC838" w14:textId="77777777" w:rsidR="00343494" w:rsidRPr="00343494" w:rsidRDefault="00343494" w:rsidP="007815A3">
      <w:pPr>
        <w:autoSpaceDE w:val="0"/>
        <w:autoSpaceDN w:val="0"/>
        <w:adjustRightInd w:val="0"/>
        <w:ind w:left="-284" w:firstLine="540"/>
        <w:jc w:val="both"/>
      </w:pPr>
      <w:r w:rsidRPr="00343494">
        <w:t xml:space="preserve">Формулировка «по выбору истца», использованная в кредитном договоре и договоре поручительства, является обычно применимой в подобных случаях и не нарушающей баланс прав сторон, так как при заключении таких (симметричных, опционных)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 Действующее российское законодательство не запрещает заключать третейское соглашение на подобных условиях. </w:t>
      </w:r>
    </w:p>
    <w:p w14:paraId="651CD0FA" w14:textId="77777777" w:rsidR="00343494" w:rsidRPr="00343494" w:rsidRDefault="00343494" w:rsidP="007815A3">
      <w:pPr>
        <w:autoSpaceDE w:val="0"/>
        <w:autoSpaceDN w:val="0"/>
        <w:adjustRightInd w:val="0"/>
        <w:ind w:left="-284" w:firstLine="540"/>
        <w:jc w:val="both"/>
        <w:rPr>
          <w:b/>
        </w:rPr>
      </w:pPr>
      <w:r w:rsidRPr="00343494">
        <w:t>Указанные положения также нашли свое отражение в определении Верховного суда Российской Федерации от  27 мая 2015 г. по делу № 310-ЭС14-5919.</w:t>
      </w:r>
    </w:p>
    <w:p w14:paraId="1D89EF59" w14:textId="77777777" w:rsidR="0031679F" w:rsidRDefault="00343494" w:rsidP="007815A3">
      <w:pPr>
        <w:autoSpaceDE w:val="0"/>
        <w:autoSpaceDN w:val="0"/>
        <w:adjustRightInd w:val="0"/>
        <w:ind w:left="-284" w:firstLine="540"/>
        <w:jc w:val="both"/>
      </w:pPr>
      <w:r w:rsidRPr="00343494">
        <w:t>При таких обстоятельствах</w:t>
      </w:r>
      <w:r>
        <w:t xml:space="preserve">, судебная </w:t>
      </w:r>
      <w:r w:rsidR="0031679F">
        <w:t xml:space="preserve">коллегия приходит к выводу, что </w:t>
      </w:r>
      <w:r w:rsidRPr="00343494">
        <w:t xml:space="preserve">оснований для отказа в выдаче исполнительного листа у суда первой инстанции не имелось, </w:t>
      </w:r>
      <w:r w:rsidR="0031679F">
        <w:t xml:space="preserve">в связи с чем обжалуемое </w:t>
      </w:r>
      <w:r w:rsidRPr="00343494">
        <w:t xml:space="preserve">определение </w:t>
      </w:r>
      <w:r w:rsidR="0031679F">
        <w:t xml:space="preserve">суда </w:t>
      </w:r>
      <w:r w:rsidRPr="00343494">
        <w:t xml:space="preserve">от </w:t>
      </w:r>
      <w:r w:rsidR="00577FBB">
        <w:t>31</w:t>
      </w:r>
      <w:r w:rsidRPr="00343494">
        <w:t xml:space="preserve"> </w:t>
      </w:r>
      <w:r w:rsidR="00577FBB">
        <w:t>августа</w:t>
      </w:r>
      <w:r w:rsidRPr="00343494">
        <w:t xml:space="preserve"> 2015 года подлежит отмене</w:t>
      </w:r>
      <w:r w:rsidR="0031679F">
        <w:t xml:space="preserve"> на основании п.4 ч.1 ст.330 ГПК РФ, как постановленное с нарушением норм материального и</w:t>
      </w:r>
      <w:r w:rsidR="00CA08AF" w:rsidRPr="00CA08AF">
        <w:t xml:space="preserve"> процессуального права</w:t>
      </w:r>
      <w:r w:rsidR="0031679F">
        <w:t>.</w:t>
      </w:r>
    </w:p>
    <w:p w14:paraId="4FAFEBB8" w14:textId="77777777" w:rsidR="0031679F" w:rsidRPr="0031679F" w:rsidRDefault="0031679F" w:rsidP="007815A3">
      <w:pPr>
        <w:widowControl w:val="0"/>
        <w:autoSpaceDE w:val="0"/>
        <w:autoSpaceDN w:val="0"/>
        <w:adjustRightInd w:val="0"/>
        <w:ind w:left="-284" w:firstLine="540"/>
        <w:jc w:val="both"/>
      </w:pPr>
      <w:r w:rsidRPr="0031679F">
        <w:t>Согласно п.2 ст.334 ГПК РФ суд апелляционной инстанции, рассмотрев частную жалобу, вправе отменить определение суда полностью или в части и разрешить вопрос по существу.</w:t>
      </w:r>
    </w:p>
    <w:p w14:paraId="2AF2C923" w14:textId="77777777" w:rsidR="0031679F" w:rsidRPr="0031679F" w:rsidRDefault="0031679F" w:rsidP="007815A3">
      <w:pPr>
        <w:autoSpaceDE w:val="0"/>
        <w:autoSpaceDN w:val="0"/>
        <w:adjustRightInd w:val="0"/>
        <w:ind w:left="-284" w:firstLine="540"/>
        <w:jc w:val="both"/>
        <w:rPr>
          <w:rFonts w:eastAsia="Calibri"/>
        </w:rPr>
      </w:pPr>
      <w:r>
        <w:rPr>
          <w:rFonts w:eastAsia="Calibri"/>
        </w:rPr>
        <w:t xml:space="preserve">Исходя из того, что </w:t>
      </w:r>
      <w:r w:rsidRPr="0031679F">
        <w:rPr>
          <w:rFonts w:eastAsia="Calibri"/>
        </w:rPr>
        <w:t xml:space="preserve">решение Третейского суда при Автономной некоммерческой организации «Независимая Арбитражная Палата» от </w:t>
      </w:r>
      <w:r w:rsidR="00577FBB">
        <w:rPr>
          <w:rFonts w:eastAsia="Calibri"/>
        </w:rPr>
        <w:t>27</w:t>
      </w:r>
      <w:r w:rsidRPr="0031679F">
        <w:rPr>
          <w:rFonts w:eastAsia="Calibri"/>
        </w:rPr>
        <w:t xml:space="preserve"> </w:t>
      </w:r>
      <w:r w:rsidR="00577FBB">
        <w:rPr>
          <w:rFonts w:eastAsia="Calibri"/>
        </w:rPr>
        <w:t>мая</w:t>
      </w:r>
      <w:r w:rsidRPr="0031679F">
        <w:rPr>
          <w:rFonts w:eastAsia="Calibri"/>
        </w:rPr>
        <w:t xml:space="preserve"> 201</w:t>
      </w:r>
      <w:r w:rsidR="00577FBB">
        <w:rPr>
          <w:rFonts w:eastAsia="Calibri"/>
        </w:rPr>
        <w:t>5</w:t>
      </w:r>
      <w:r w:rsidRPr="0031679F">
        <w:rPr>
          <w:rFonts w:eastAsia="Calibri"/>
        </w:rPr>
        <w:t xml:space="preserve"> года о</w:t>
      </w:r>
      <w:r w:rsidRPr="0031679F">
        <w:rPr>
          <w:rFonts w:eastAsia="Calibri"/>
          <w:lang w:eastAsia="en-US"/>
        </w:rPr>
        <w:t xml:space="preserve"> взыскании с </w:t>
      </w:r>
      <w:r w:rsidRPr="0031679F">
        <w:rPr>
          <w:rFonts w:eastAsia="Calibri"/>
        </w:rPr>
        <w:t>ООО «</w:t>
      </w:r>
      <w:proofErr w:type="spellStart"/>
      <w:r w:rsidR="00AF3699">
        <w:rPr>
          <w:rFonts w:eastAsia="Calibri"/>
        </w:rPr>
        <w:t>Югославстройдекор</w:t>
      </w:r>
      <w:proofErr w:type="spellEnd"/>
      <w:r>
        <w:rPr>
          <w:rFonts w:eastAsia="Calibri"/>
        </w:rPr>
        <w:t xml:space="preserve">» и </w:t>
      </w:r>
      <w:r w:rsidR="00577FBB">
        <w:rPr>
          <w:rFonts w:eastAsia="Calibri"/>
        </w:rPr>
        <w:t>Соколовой Ю.Л.</w:t>
      </w:r>
      <w:r>
        <w:rPr>
          <w:rFonts w:eastAsia="Calibri"/>
        </w:rPr>
        <w:t xml:space="preserve"> в пользу ОАО «Сбербанк России»</w:t>
      </w:r>
      <w:r w:rsidRPr="0031679F">
        <w:rPr>
          <w:rFonts w:eastAsia="Calibri"/>
        </w:rPr>
        <w:t xml:space="preserve"> </w:t>
      </w:r>
      <w:r w:rsidRPr="0031679F">
        <w:rPr>
          <w:rFonts w:eastAsia="Calibri"/>
          <w:lang w:eastAsia="en-US"/>
        </w:rPr>
        <w:t>задолженности</w:t>
      </w:r>
      <w:r w:rsidRPr="0031679F">
        <w:rPr>
          <w:rFonts w:eastAsia="Calibri"/>
        </w:rPr>
        <w:t xml:space="preserve"> </w:t>
      </w:r>
      <w:r>
        <w:rPr>
          <w:rFonts w:eastAsia="Calibri"/>
        </w:rPr>
        <w:t xml:space="preserve">по кредитному договору </w:t>
      </w:r>
      <w:r w:rsidRPr="0031679F">
        <w:rPr>
          <w:rFonts w:eastAsia="Calibri"/>
        </w:rPr>
        <w:t xml:space="preserve">в добровольном порядке должниками не исполнено, </w:t>
      </w:r>
      <w:r>
        <w:rPr>
          <w:rFonts w:eastAsia="Calibri"/>
        </w:rPr>
        <w:t>судебная коллегия приходит к выводу о необходимости удовлетворения</w:t>
      </w:r>
      <w:r w:rsidRPr="0031679F">
        <w:rPr>
          <w:rFonts w:eastAsia="Calibri"/>
        </w:rPr>
        <w:t xml:space="preserve"> заявлени</w:t>
      </w:r>
      <w:r>
        <w:rPr>
          <w:rFonts w:eastAsia="Calibri"/>
        </w:rPr>
        <w:t>я</w:t>
      </w:r>
      <w:r w:rsidRPr="0031679F">
        <w:rPr>
          <w:rFonts w:eastAsia="Calibri"/>
        </w:rPr>
        <w:t xml:space="preserve"> ПАО «Сбербанк России» </w:t>
      </w:r>
      <w:r>
        <w:rPr>
          <w:rFonts w:eastAsia="Calibri"/>
        </w:rPr>
        <w:t>о выдаче исполнительного листа на принудительное исполнение решения третейского суда</w:t>
      </w:r>
      <w:r w:rsidRPr="0031679F">
        <w:rPr>
          <w:rFonts w:eastAsia="Calibri"/>
        </w:rPr>
        <w:t>.</w:t>
      </w:r>
    </w:p>
    <w:p w14:paraId="3F1B0EA5" w14:textId="77777777" w:rsidR="0031679F" w:rsidRPr="0031679F" w:rsidRDefault="0031679F" w:rsidP="007815A3">
      <w:pPr>
        <w:ind w:left="-284" w:firstLine="540"/>
        <w:jc w:val="both"/>
        <w:rPr>
          <w:rFonts w:eastAsia="Calibri"/>
        </w:rPr>
      </w:pPr>
      <w:r w:rsidRPr="0031679F">
        <w:rPr>
          <w:rFonts w:eastAsia="Calibri"/>
        </w:rPr>
        <w:t xml:space="preserve">Удовлетворяя заявление </w:t>
      </w:r>
      <w:r w:rsidRPr="0031679F">
        <w:rPr>
          <w:szCs w:val="32"/>
          <w:lang w:eastAsia="en-US"/>
        </w:rPr>
        <w:t xml:space="preserve">ПАО «Сбербанк России» </w:t>
      </w:r>
      <w:r w:rsidRPr="0031679F">
        <w:rPr>
          <w:rFonts w:eastAsia="Calibri"/>
        </w:rPr>
        <w:t xml:space="preserve">о выдаче исполнительного листа для принудительного исполнения решения Третейского суда при Автономной некоммерческой организации «Независимая Арбитражная Палата» от </w:t>
      </w:r>
      <w:r w:rsidR="00577FBB">
        <w:rPr>
          <w:rFonts w:eastAsia="Calibri"/>
        </w:rPr>
        <w:t>27</w:t>
      </w:r>
      <w:r w:rsidRPr="0031679F">
        <w:rPr>
          <w:rFonts w:eastAsia="Calibri"/>
        </w:rPr>
        <w:t xml:space="preserve"> </w:t>
      </w:r>
      <w:r w:rsidR="00577FBB">
        <w:rPr>
          <w:rFonts w:eastAsia="Calibri"/>
        </w:rPr>
        <w:t>мая</w:t>
      </w:r>
      <w:r w:rsidRPr="0031679F">
        <w:rPr>
          <w:rFonts w:eastAsia="Calibri"/>
        </w:rPr>
        <w:t xml:space="preserve"> 201</w:t>
      </w:r>
      <w:r w:rsidR="00577FBB">
        <w:rPr>
          <w:rFonts w:eastAsia="Calibri"/>
        </w:rPr>
        <w:t>5</w:t>
      </w:r>
      <w:r w:rsidRPr="0031679F">
        <w:rPr>
          <w:rFonts w:eastAsia="Calibri"/>
        </w:rPr>
        <w:t xml:space="preserve"> года, </w:t>
      </w:r>
      <w:r>
        <w:rPr>
          <w:rFonts w:eastAsia="Calibri"/>
        </w:rPr>
        <w:t>судебная коллегия также приходит к выводу о необходимости взыскания с ООО «</w:t>
      </w:r>
      <w:proofErr w:type="spellStart"/>
      <w:r w:rsidR="00AF3699">
        <w:rPr>
          <w:rFonts w:eastAsia="Calibri"/>
        </w:rPr>
        <w:t>Югославстройдекор</w:t>
      </w:r>
      <w:proofErr w:type="spellEnd"/>
      <w:r>
        <w:rPr>
          <w:rFonts w:eastAsia="Calibri"/>
        </w:rPr>
        <w:t xml:space="preserve">» и </w:t>
      </w:r>
      <w:r w:rsidR="00577FBB">
        <w:rPr>
          <w:rFonts w:eastAsia="Calibri"/>
        </w:rPr>
        <w:t>Соколовой Ю.Л.</w:t>
      </w:r>
      <w:r>
        <w:rPr>
          <w:rFonts w:eastAsia="Calibri"/>
        </w:rPr>
        <w:t xml:space="preserve"> </w:t>
      </w:r>
      <w:r w:rsidR="004A541D">
        <w:rPr>
          <w:rFonts w:eastAsia="Calibri"/>
        </w:rPr>
        <w:t xml:space="preserve">в пользу ПАО «Сбербанк России» на основании ст.98 ГПК РФ </w:t>
      </w:r>
      <w:r w:rsidRPr="0031679F">
        <w:rPr>
          <w:rFonts w:eastAsia="Arial Unicode MS"/>
        </w:rPr>
        <w:t>расход</w:t>
      </w:r>
      <w:r>
        <w:rPr>
          <w:rFonts w:eastAsia="Arial Unicode MS"/>
        </w:rPr>
        <w:t>ов</w:t>
      </w:r>
      <w:r w:rsidRPr="0031679F">
        <w:rPr>
          <w:rFonts w:eastAsia="Arial Unicode MS"/>
        </w:rPr>
        <w:t xml:space="preserve"> по оплате государственной пошлины</w:t>
      </w:r>
      <w:r>
        <w:rPr>
          <w:rFonts w:eastAsia="Arial Unicode MS"/>
        </w:rPr>
        <w:t xml:space="preserve"> в размере </w:t>
      </w:r>
      <w:r w:rsidR="005C61C1">
        <w:rPr>
          <w:lang w:eastAsia="ko-KR"/>
        </w:rPr>
        <w:t xml:space="preserve">*** </w:t>
      </w:r>
      <w:r w:rsidRPr="0031679F">
        <w:rPr>
          <w:rFonts w:eastAsia="Arial Unicode MS"/>
        </w:rPr>
        <w:t>рублей с каждого</w:t>
      </w:r>
      <w:r w:rsidR="004A541D">
        <w:rPr>
          <w:rFonts w:eastAsia="Arial Unicode MS"/>
        </w:rPr>
        <w:t xml:space="preserve"> из должников</w:t>
      </w:r>
      <w:r w:rsidRPr="0031679F">
        <w:rPr>
          <w:rFonts w:eastAsia="Arial Unicode MS"/>
        </w:rPr>
        <w:t>.</w:t>
      </w:r>
    </w:p>
    <w:p w14:paraId="0C0D9BFF" w14:textId="77777777" w:rsidR="00A2418C" w:rsidRDefault="0078511D" w:rsidP="007815A3">
      <w:pPr>
        <w:autoSpaceDE w:val="0"/>
        <w:autoSpaceDN w:val="0"/>
        <w:adjustRightInd w:val="0"/>
        <w:ind w:left="-284" w:firstLine="567"/>
        <w:jc w:val="both"/>
      </w:pPr>
      <w:r>
        <w:t xml:space="preserve">На основании </w:t>
      </w:r>
      <w:r w:rsidR="00A2418C">
        <w:t>изложенного, руководствуясь</w:t>
      </w:r>
      <w:r w:rsidR="00690173">
        <w:t xml:space="preserve"> ст.ст. </w:t>
      </w:r>
      <w:r w:rsidR="00534B66">
        <w:t xml:space="preserve">333, </w:t>
      </w:r>
      <w:r w:rsidR="005307C5">
        <w:t>334</w:t>
      </w:r>
      <w:r w:rsidR="00C264EA">
        <w:t>, 328, 329</w:t>
      </w:r>
      <w:r w:rsidR="00A2418C" w:rsidRPr="00650777">
        <w:t xml:space="preserve"> </w:t>
      </w:r>
      <w:r w:rsidR="00A2418C">
        <w:t>ГПК РФ, судебная коллегия</w:t>
      </w:r>
    </w:p>
    <w:p w14:paraId="01264721" w14:textId="77777777" w:rsidR="00EA4932" w:rsidRDefault="00EA4932" w:rsidP="007815A3">
      <w:pPr>
        <w:autoSpaceDE w:val="0"/>
        <w:autoSpaceDN w:val="0"/>
        <w:adjustRightInd w:val="0"/>
        <w:ind w:left="-284" w:firstLine="567"/>
      </w:pPr>
    </w:p>
    <w:p w14:paraId="34836706" w14:textId="77777777" w:rsidR="00EA4932" w:rsidRPr="00C16D97" w:rsidRDefault="00115C31" w:rsidP="007815A3">
      <w:pPr>
        <w:autoSpaceDE w:val="0"/>
        <w:autoSpaceDN w:val="0"/>
        <w:adjustRightInd w:val="0"/>
        <w:ind w:left="-284" w:firstLine="567"/>
        <w:jc w:val="center"/>
        <w:rPr>
          <w:b/>
        </w:rPr>
      </w:pPr>
      <w:r>
        <w:rPr>
          <w:b/>
        </w:rPr>
        <w:t xml:space="preserve">о </w:t>
      </w:r>
      <w:r w:rsidR="00EA4932" w:rsidRPr="00C16D97">
        <w:rPr>
          <w:b/>
        </w:rPr>
        <w:t>п</w:t>
      </w:r>
      <w:r>
        <w:rPr>
          <w:b/>
        </w:rPr>
        <w:t xml:space="preserve"> </w:t>
      </w:r>
      <w:r w:rsidR="00EA4932" w:rsidRPr="00C16D97">
        <w:rPr>
          <w:b/>
        </w:rPr>
        <w:t>р</w:t>
      </w:r>
      <w:r>
        <w:rPr>
          <w:b/>
        </w:rPr>
        <w:t xml:space="preserve"> </w:t>
      </w:r>
      <w:r w:rsidR="00EA4932" w:rsidRPr="00C16D97">
        <w:rPr>
          <w:b/>
        </w:rPr>
        <w:t>е</w:t>
      </w:r>
      <w:r>
        <w:rPr>
          <w:b/>
        </w:rPr>
        <w:t xml:space="preserve"> </w:t>
      </w:r>
      <w:r w:rsidR="00EA4932" w:rsidRPr="00C16D97">
        <w:rPr>
          <w:b/>
        </w:rPr>
        <w:t>д</w:t>
      </w:r>
      <w:r>
        <w:rPr>
          <w:b/>
        </w:rPr>
        <w:t xml:space="preserve"> </w:t>
      </w:r>
      <w:r w:rsidR="00EA4932" w:rsidRPr="00C16D97">
        <w:rPr>
          <w:b/>
        </w:rPr>
        <w:t>е</w:t>
      </w:r>
      <w:r>
        <w:rPr>
          <w:b/>
        </w:rPr>
        <w:t xml:space="preserve"> </w:t>
      </w:r>
      <w:r w:rsidR="00EA4932" w:rsidRPr="00C16D97">
        <w:rPr>
          <w:b/>
        </w:rPr>
        <w:t>л</w:t>
      </w:r>
      <w:r>
        <w:rPr>
          <w:b/>
        </w:rPr>
        <w:t xml:space="preserve"> </w:t>
      </w:r>
      <w:r w:rsidR="00EA4932" w:rsidRPr="00C16D97">
        <w:rPr>
          <w:b/>
        </w:rPr>
        <w:t>и</w:t>
      </w:r>
      <w:r>
        <w:rPr>
          <w:b/>
        </w:rPr>
        <w:t xml:space="preserve"> </w:t>
      </w:r>
      <w:r w:rsidR="00EA4932" w:rsidRPr="00C16D97">
        <w:rPr>
          <w:b/>
        </w:rPr>
        <w:t>л</w:t>
      </w:r>
      <w:r>
        <w:rPr>
          <w:b/>
        </w:rPr>
        <w:t xml:space="preserve"> </w:t>
      </w:r>
      <w:r w:rsidR="00EA4932" w:rsidRPr="00C16D97">
        <w:rPr>
          <w:b/>
        </w:rPr>
        <w:t>а:</w:t>
      </w:r>
    </w:p>
    <w:p w14:paraId="30142733" w14:textId="77777777" w:rsidR="00EA4932" w:rsidRDefault="00EA4932" w:rsidP="007815A3">
      <w:pPr>
        <w:autoSpaceDE w:val="0"/>
        <w:autoSpaceDN w:val="0"/>
        <w:adjustRightInd w:val="0"/>
        <w:ind w:left="-284" w:firstLine="567"/>
        <w:jc w:val="center"/>
      </w:pPr>
    </w:p>
    <w:p w14:paraId="1030A297" w14:textId="77777777" w:rsidR="004A541D" w:rsidRPr="004A541D" w:rsidRDefault="004A541D" w:rsidP="007815A3">
      <w:pPr>
        <w:ind w:left="-284" w:firstLine="567"/>
        <w:jc w:val="both"/>
        <w:rPr>
          <w:rFonts w:eastAsia="Arial Unicode MS"/>
        </w:rPr>
      </w:pPr>
      <w:r w:rsidRPr="004A541D">
        <w:rPr>
          <w:rFonts w:eastAsia="Arial Unicode MS"/>
        </w:rPr>
        <w:t xml:space="preserve">Определение Кунцевского районного суда г.Москвы от </w:t>
      </w:r>
      <w:r w:rsidR="00577FBB">
        <w:rPr>
          <w:rFonts w:eastAsia="Arial Unicode MS"/>
        </w:rPr>
        <w:t>31</w:t>
      </w:r>
      <w:r w:rsidRPr="004A541D">
        <w:rPr>
          <w:rFonts w:eastAsia="Arial Unicode MS"/>
        </w:rPr>
        <w:t xml:space="preserve"> </w:t>
      </w:r>
      <w:r w:rsidR="00577FBB">
        <w:rPr>
          <w:rFonts w:eastAsia="Arial Unicode MS"/>
        </w:rPr>
        <w:t>августа</w:t>
      </w:r>
      <w:r w:rsidRPr="004A541D">
        <w:rPr>
          <w:rFonts w:eastAsia="Arial Unicode MS"/>
        </w:rPr>
        <w:t xml:space="preserve"> 2015 года отменить.</w:t>
      </w:r>
    </w:p>
    <w:p w14:paraId="34DA2886" w14:textId="77777777" w:rsidR="004A541D" w:rsidRPr="004A541D" w:rsidRDefault="004A541D" w:rsidP="007815A3">
      <w:pPr>
        <w:ind w:left="-284" w:firstLine="567"/>
        <w:jc w:val="both"/>
        <w:rPr>
          <w:rFonts w:eastAsia="Arial Unicode MS"/>
        </w:rPr>
      </w:pPr>
      <w:r w:rsidRPr="004A541D">
        <w:rPr>
          <w:rFonts w:eastAsia="Arial Unicode MS"/>
        </w:rPr>
        <w:t>Заявление ПАО «Сбербанк России» о выдаче исполнительного листа на принудительное исполнение решения третейского суда удовлетворить.</w:t>
      </w:r>
    </w:p>
    <w:p w14:paraId="30517E93" w14:textId="77777777" w:rsidR="004A541D" w:rsidRPr="004A541D" w:rsidRDefault="004A541D" w:rsidP="007815A3">
      <w:pPr>
        <w:ind w:left="-284" w:firstLine="567"/>
        <w:jc w:val="both"/>
        <w:rPr>
          <w:rFonts w:eastAsia="Arial Unicode MS"/>
        </w:rPr>
      </w:pPr>
      <w:r w:rsidRPr="004A541D">
        <w:rPr>
          <w:rFonts w:eastAsia="Arial Unicode MS"/>
        </w:rPr>
        <w:t xml:space="preserve">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w:t>
      </w:r>
      <w:r w:rsidR="00577FBB">
        <w:rPr>
          <w:rFonts w:eastAsia="Arial Unicode MS"/>
        </w:rPr>
        <w:t>27</w:t>
      </w:r>
      <w:r w:rsidRPr="004A541D">
        <w:rPr>
          <w:rFonts w:eastAsia="Arial Unicode MS"/>
        </w:rPr>
        <w:t xml:space="preserve"> </w:t>
      </w:r>
      <w:r w:rsidR="00577FBB">
        <w:rPr>
          <w:rFonts w:eastAsia="Arial Unicode MS"/>
        </w:rPr>
        <w:t>мая</w:t>
      </w:r>
      <w:r w:rsidRPr="004A541D">
        <w:rPr>
          <w:rFonts w:eastAsia="Arial Unicode MS"/>
        </w:rPr>
        <w:t xml:space="preserve"> 201</w:t>
      </w:r>
      <w:r w:rsidR="00577FBB">
        <w:rPr>
          <w:rFonts w:eastAsia="Arial Unicode MS"/>
        </w:rPr>
        <w:t>5</w:t>
      </w:r>
      <w:r w:rsidRPr="004A541D">
        <w:rPr>
          <w:rFonts w:eastAsia="Arial Unicode MS"/>
        </w:rPr>
        <w:t xml:space="preserve"> года (дело №</w:t>
      </w:r>
      <w:r w:rsidR="005C61C1">
        <w:rPr>
          <w:lang w:eastAsia="ko-KR"/>
        </w:rPr>
        <w:t>***</w:t>
      </w:r>
      <w:r w:rsidRPr="004A541D">
        <w:rPr>
          <w:rFonts w:eastAsia="Arial Unicode MS"/>
        </w:rPr>
        <w:t xml:space="preserve">) по иску ОАО «Сбербанк России» в лице филиала </w:t>
      </w:r>
      <w:r>
        <w:rPr>
          <w:rFonts w:eastAsia="Arial Unicode MS"/>
        </w:rPr>
        <w:t xml:space="preserve">– </w:t>
      </w:r>
      <w:r w:rsidRPr="004A541D">
        <w:rPr>
          <w:rFonts w:eastAsia="Arial Unicode MS"/>
        </w:rPr>
        <w:t>Московского</w:t>
      </w:r>
      <w:r>
        <w:rPr>
          <w:rFonts w:eastAsia="Arial Unicode MS"/>
        </w:rPr>
        <w:t xml:space="preserve"> </w:t>
      </w:r>
      <w:r w:rsidRPr="004A541D">
        <w:rPr>
          <w:rFonts w:eastAsia="Arial Unicode MS"/>
        </w:rPr>
        <w:t>банка ОАО «Сбербанк России» к ООО «</w:t>
      </w:r>
      <w:proofErr w:type="spellStart"/>
      <w:r w:rsidR="00AF3699">
        <w:rPr>
          <w:rFonts w:eastAsia="Arial Unicode MS"/>
        </w:rPr>
        <w:t>Югославстройдекор</w:t>
      </w:r>
      <w:proofErr w:type="spellEnd"/>
      <w:r w:rsidRPr="004A541D">
        <w:rPr>
          <w:rFonts w:eastAsia="Arial Unicode MS"/>
        </w:rPr>
        <w:t xml:space="preserve">», </w:t>
      </w:r>
      <w:r w:rsidR="00577FBB">
        <w:rPr>
          <w:rFonts w:eastAsia="Arial Unicode MS"/>
        </w:rPr>
        <w:t>Соколовой Ю.Л.</w:t>
      </w:r>
      <w:r w:rsidRPr="004A541D">
        <w:rPr>
          <w:rFonts w:eastAsia="Arial Unicode MS"/>
        </w:rPr>
        <w:t xml:space="preserve"> о взыскании денежных средств, которым постановлено: </w:t>
      </w:r>
    </w:p>
    <w:p w14:paraId="4171A016" w14:textId="77777777" w:rsidR="00F9140F" w:rsidRDefault="004A541D" w:rsidP="007815A3">
      <w:pPr>
        <w:ind w:left="-284" w:firstLine="567"/>
        <w:jc w:val="both"/>
        <w:rPr>
          <w:rFonts w:eastAsia="Arial Unicode MS"/>
        </w:rPr>
      </w:pPr>
      <w:r w:rsidRPr="004A541D">
        <w:rPr>
          <w:rFonts w:eastAsia="Arial Unicode MS"/>
        </w:rPr>
        <w:t>Взыскать в солидарном порядке с Общества с ограниченной ответственностью «</w:t>
      </w:r>
      <w:proofErr w:type="spellStart"/>
      <w:r w:rsidR="00AF3699">
        <w:rPr>
          <w:rFonts w:eastAsia="Arial Unicode MS"/>
        </w:rPr>
        <w:t>Югославстройдекор</w:t>
      </w:r>
      <w:proofErr w:type="spellEnd"/>
      <w:r w:rsidRPr="004A541D">
        <w:rPr>
          <w:rFonts w:eastAsia="Arial Unicode MS"/>
        </w:rPr>
        <w:t xml:space="preserve">» (ИНН </w:t>
      </w:r>
      <w:r w:rsidR="005C61C1">
        <w:rPr>
          <w:lang w:eastAsia="ko-KR"/>
        </w:rPr>
        <w:t>***</w:t>
      </w:r>
      <w:r w:rsidRPr="004A541D">
        <w:rPr>
          <w:rFonts w:eastAsia="Arial Unicode MS"/>
        </w:rPr>
        <w:t xml:space="preserve">; дата государственной регистрации в качестве юридического лица: </w:t>
      </w:r>
      <w:r w:rsidR="005C61C1">
        <w:rPr>
          <w:lang w:eastAsia="ko-KR"/>
        </w:rPr>
        <w:t xml:space="preserve">*** </w:t>
      </w:r>
      <w:r w:rsidRPr="004A541D">
        <w:rPr>
          <w:rFonts w:eastAsia="Arial Unicode MS"/>
        </w:rPr>
        <w:t>года, мест</w:t>
      </w:r>
      <w:r w:rsidR="00577FBB">
        <w:rPr>
          <w:rFonts w:eastAsia="Arial Unicode MS"/>
        </w:rPr>
        <w:t>о</w:t>
      </w:r>
      <w:r w:rsidRPr="004A541D">
        <w:rPr>
          <w:rFonts w:eastAsia="Arial Unicode MS"/>
        </w:rPr>
        <w:t xml:space="preserve"> нахождения: </w:t>
      </w:r>
      <w:r w:rsidR="005C61C1">
        <w:rPr>
          <w:lang w:eastAsia="ko-KR"/>
        </w:rPr>
        <w:t>***</w:t>
      </w:r>
      <w:r>
        <w:rPr>
          <w:rFonts w:eastAsia="Arial Unicode MS"/>
        </w:rPr>
        <w:t xml:space="preserve">; </w:t>
      </w:r>
      <w:r w:rsidRPr="004A541D">
        <w:rPr>
          <w:rFonts w:eastAsia="Arial Unicode MS"/>
        </w:rPr>
        <w:t xml:space="preserve">почтовый адрес: </w:t>
      </w:r>
      <w:r w:rsidR="005C61C1">
        <w:rPr>
          <w:lang w:eastAsia="ko-KR"/>
        </w:rPr>
        <w:t>***</w:t>
      </w:r>
      <w:r w:rsidRPr="004A541D">
        <w:rPr>
          <w:rFonts w:eastAsia="Arial Unicode MS"/>
        </w:rPr>
        <w:t>), граждан</w:t>
      </w:r>
      <w:r w:rsidR="00F9140F">
        <w:rPr>
          <w:rFonts w:eastAsia="Arial Unicode MS"/>
        </w:rPr>
        <w:t>ки</w:t>
      </w:r>
      <w:r w:rsidRPr="004A541D">
        <w:rPr>
          <w:rFonts w:eastAsia="Arial Unicode MS"/>
        </w:rPr>
        <w:t xml:space="preserve"> Российской Федерации </w:t>
      </w:r>
      <w:r w:rsidR="00577FBB">
        <w:rPr>
          <w:rFonts w:eastAsia="Arial Unicode MS"/>
        </w:rPr>
        <w:t>Соколовой Ю</w:t>
      </w:r>
      <w:r w:rsidR="005C61C1">
        <w:rPr>
          <w:rFonts w:eastAsia="Arial Unicode MS"/>
        </w:rPr>
        <w:t>.Л.</w:t>
      </w:r>
      <w:r w:rsidR="00F9140F">
        <w:rPr>
          <w:rFonts w:eastAsia="Arial Unicode MS"/>
        </w:rPr>
        <w:t xml:space="preserve"> </w:t>
      </w:r>
      <w:r w:rsidRPr="004A541D">
        <w:rPr>
          <w:rFonts w:eastAsia="Arial Unicode MS"/>
        </w:rPr>
        <w:t>(</w:t>
      </w:r>
      <w:r w:rsidR="005C61C1">
        <w:rPr>
          <w:lang w:eastAsia="ko-KR"/>
        </w:rPr>
        <w:t xml:space="preserve">*** </w:t>
      </w:r>
      <w:r w:rsidRPr="004A541D">
        <w:rPr>
          <w:rFonts w:eastAsia="Arial Unicode MS"/>
        </w:rPr>
        <w:t xml:space="preserve">года рождения; место рождения: </w:t>
      </w:r>
      <w:r w:rsidR="005C61C1">
        <w:rPr>
          <w:lang w:eastAsia="ko-KR"/>
        </w:rPr>
        <w:t>***</w:t>
      </w:r>
      <w:r w:rsidRPr="004A541D">
        <w:rPr>
          <w:rFonts w:eastAsia="Arial Unicode MS"/>
        </w:rPr>
        <w:t xml:space="preserve">; </w:t>
      </w:r>
      <w:r w:rsidR="00617A55">
        <w:rPr>
          <w:rFonts w:eastAsia="Arial Unicode MS"/>
        </w:rPr>
        <w:t xml:space="preserve">место работы: не установлено; зарегистрирована по </w:t>
      </w:r>
      <w:r w:rsidR="00F9140F">
        <w:rPr>
          <w:rFonts w:eastAsia="Arial Unicode MS"/>
        </w:rPr>
        <w:t>адрес</w:t>
      </w:r>
      <w:r w:rsidR="00617A55">
        <w:rPr>
          <w:rFonts w:eastAsia="Arial Unicode MS"/>
        </w:rPr>
        <w:t>у</w:t>
      </w:r>
      <w:r w:rsidR="00F9140F">
        <w:rPr>
          <w:rFonts w:eastAsia="Arial Unicode MS"/>
        </w:rPr>
        <w:t xml:space="preserve">: </w:t>
      </w:r>
      <w:r w:rsidR="005C61C1">
        <w:rPr>
          <w:lang w:eastAsia="ko-KR"/>
        </w:rPr>
        <w:t>***</w:t>
      </w:r>
      <w:r w:rsidR="00F9140F">
        <w:rPr>
          <w:rFonts w:eastAsia="Arial Unicode MS"/>
        </w:rPr>
        <w:t xml:space="preserve">) </w:t>
      </w:r>
      <w:r w:rsidRPr="004A541D">
        <w:rPr>
          <w:rFonts w:eastAsia="Arial Unicode MS"/>
        </w:rPr>
        <w:t xml:space="preserve">в пользу открытого акционерного общества «Сбербанк России» в лице филиала – Московского банка ОАО «Сбербанк России» (ИНН </w:t>
      </w:r>
      <w:r w:rsidR="005C61C1">
        <w:rPr>
          <w:lang w:eastAsia="ko-KR"/>
        </w:rPr>
        <w:t>***</w:t>
      </w:r>
      <w:r w:rsidRPr="004A541D">
        <w:rPr>
          <w:rFonts w:eastAsia="Arial Unicode MS"/>
        </w:rPr>
        <w:t xml:space="preserve">, дата регистрации юридического лица: </w:t>
      </w:r>
      <w:r w:rsidR="005C61C1">
        <w:rPr>
          <w:lang w:eastAsia="ko-KR"/>
        </w:rPr>
        <w:t xml:space="preserve">*** </w:t>
      </w:r>
      <w:r w:rsidRPr="004A541D">
        <w:rPr>
          <w:rFonts w:eastAsia="Arial Unicode MS"/>
        </w:rPr>
        <w:t>года; мест</w:t>
      </w:r>
      <w:r w:rsidR="00617A55">
        <w:rPr>
          <w:rFonts w:eastAsia="Arial Unicode MS"/>
        </w:rPr>
        <w:t>о</w:t>
      </w:r>
      <w:r w:rsidRPr="004A541D">
        <w:rPr>
          <w:rFonts w:eastAsia="Arial Unicode MS"/>
        </w:rPr>
        <w:t xml:space="preserve"> нахождения: </w:t>
      </w:r>
      <w:r w:rsidR="005C61C1">
        <w:rPr>
          <w:lang w:eastAsia="ko-KR"/>
        </w:rPr>
        <w:t>***</w:t>
      </w:r>
      <w:r w:rsidRPr="004A541D">
        <w:rPr>
          <w:rFonts w:eastAsia="Arial Unicode MS"/>
        </w:rPr>
        <w:t xml:space="preserve">) задолженность </w:t>
      </w:r>
      <w:r w:rsidR="00F9140F">
        <w:rPr>
          <w:rFonts w:eastAsia="Arial Unicode MS"/>
        </w:rPr>
        <w:t>по</w:t>
      </w:r>
      <w:r w:rsidRPr="004A541D">
        <w:rPr>
          <w:rFonts w:eastAsia="Arial Unicode MS"/>
        </w:rPr>
        <w:t xml:space="preserve"> кредитному договору №</w:t>
      </w:r>
      <w:r w:rsidR="00617A55">
        <w:rPr>
          <w:rFonts w:eastAsia="Arial Unicode MS"/>
        </w:rPr>
        <w:t xml:space="preserve"> </w:t>
      </w:r>
      <w:r w:rsidR="005C61C1">
        <w:rPr>
          <w:lang w:eastAsia="ko-KR"/>
        </w:rPr>
        <w:t xml:space="preserve">*** </w:t>
      </w:r>
      <w:r w:rsidRPr="004A541D">
        <w:rPr>
          <w:rFonts w:eastAsia="Arial Unicode MS"/>
        </w:rPr>
        <w:t xml:space="preserve">от </w:t>
      </w:r>
      <w:r w:rsidR="00617A55">
        <w:rPr>
          <w:rFonts w:eastAsia="Arial Unicode MS"/>
        </w:rPr>
        <w:t>29</w:t>
      </w:r>
      <w:r w:rsidRPr="004A541D">
        <w:rPr>
          <w:rFonts w:eastAsia="Arial Unicode MS"/>
        </w:rPr>
        <w:t xml:space="preserve"> </w:t>
      </w:r>
      <w:r w:rsidR="00617A55">
        <w:rPr>
          <w:rFonts w:eastAsia="Arial Unicode MS"/>
        </w:rPr>
        <w:t>ноября</w:t>
      </w:r>
      <w:r w:rsidRPr="004A541D">
        <w:rPr>
          <w:rFonts w:eastAsia="Arial Unicode MS"/>
        </w:rPr>
        <w:t xml:space="preserve"> 2013 года </w:t>
      </w:r>
      <w:r w:rsidR="00617A55">
        <w:rPr>
          <w:rFonts w:eastAsia="Arial Unicode MS"/>
        </w:rPr>
        <w:t xml:space="preserve">по состоянию на 16 марта 2015 года </w:t>
      </w:r>
      <w:r w:rsidRPr="004A541D">
        <w:rPr>
          <w:rFonts w:eastAsia="Arial Unicode MS"/>
        </w:rPr>
        <w:t xml:space="preserve">в размере </w:t>
      </w:r>
      <w:r w:rsidR="005C61C1">
        <w:rPr>
          <w:lang w:eastAsia="ko-KR"/>
        </w:rPr>
        <w:t xml:space="preserve">*** </w:t>
      </w:r>
      <w:r w:rsidR="00F9140F">
        <w:rPr>
          <w:rFonts w:eastAsia="Arial Unicode MS"/>
        </w:rPr>
        <w:t xml:space="preserve">рублей </w:t>
      </w:r>
      <w:r w:rsidR="005C61C1">
        <w:rPr>
          <w:lang w:eastAsia="ko-KR"/>
        </w:rPr>
        <w:t>***</w:t>
      </w:r>
      <w:r w:rsidR="00F9140F">
        <w:rPr>
          <w:rFonts w:eastAsia="Arial Unicode MS"/>
        </w:rPr>
        <w:t xml:space="preserve"> копе</w:t>
      </w:r>
      <w:r w:rsidR="00617A55">
        <w:rPr>
          <w:rFonts w:eastAsia="Arial Unicode MS"/>
        </w:rPr>
        <w:t>е</w:t>
      </w:r>
      <w:r w:rsidR="00F9140F">
        <w:rPr>
          <w:rFonts w:eastAsia="Arial Unicode MS"/>
        </w:rPr>
        <w:t>к, в том числе:</w:t>
      </w:r>
    </w:p>
    <w:p w14:paraId="3F17438C" w14:textId="77777777" w:rsidR="00617A55" w:rsidRDefault="00617A55" w:rsidP="007815A3">
      <w:pPr>
        <w:ind w:left="-284" w:firstLine="567"/>
        <w:jc w:val="both"/>
        <w:rPr>
          <w:rFonts w:eastAsia="Calibri"/>
          <w:lang w:eastAsia="en-US"/>
        </w:rPr>
      </w:pPr>
      <w:r>
        <w:rPr>
          <w:rFonts w:eastAsia="Calibri"/>
          <w:lang w:eastAsia="en-US"/>
        </w:rPr>
        <w:t xml:space="preserve">- задолженность по неустойке на просроченные проценты – </w:t>
      </w:r>
      <w:r w:rsidR="005C61C1">
        <w:rPr>
          <w:lang w:eastAsia="ko-KR"/>
        </w:rPr>
        <w:t>***</w:t>
      </w:r>
      <w:r>
        <w:rPr>
          <w:rFonts w:eastAsia="Calibri"/>
          <w:lang w:eastAsia="en-US"/>
        </w:rPr>
        <w:t xml:space="preserve"> рублей </w:t>
      </w:r>
      <w:r w:rsidR="005C61C1">
        <w:rPr>
          <w:lang w:eastAsia="ko-KR"/>
        </w:rPr>
        <w:t xml:space="preserve">*** </w:t>
      </w:r>
      <w:r>
        <w:rPr>
          <w:rFonts w:eastAsia="Calibri"/>
          <w:lang w:eastAsia="en-US"/>
        </w:rPr>
        <w:t>копейки;</w:t>
      </w:r>
    </w:p>
    <w:p w14:paraId="7A872208" w14:textId="77777777" w:rsidR="00617A55" w:rsidRDefault="00617A55" w:rsidP="007815A3">
      <w:pPr>
        <w:ind w:left="-284" w:firstLine="567"/>
        <w:jc w:val="both"/>
        <w:rPr>
          <w:rFonts w:eastAsia="Calibri"/>
          <w:lang w:eastAsia="en-US"/>
        </w:rPr>
      </w:pPr>
      <w:r>
        <w:rPr>
          <w:rFonts w:eastAsia="Calibri"/>
          <w:lang w:eastAsia="en-US"/>
        </w:rPr>
        <w:t xml:space="preserve">- задолженность по неустойке на просроченную ссудную задолженность – </w:t>
      </w:r>
      <w:r w:rsidR="005C61C1">
        <w:rPr>
          <w:lang w:eastAsia="ko-KR"/>
        </w:rPr>
        <w:t xml:space="preserve">*** </w:t>
      </w:r>
      <w:r>
        <w:rPr>
          <w:rFonts w:eastAsia="Calibri"/>
          <w:lang w:eastAsia="en-US"/>
        </w:rPr>
        <w:t xml:space="preserve">рублей </w:t>
      </w:r>
      <w:r w:rsidR="005C61C1">
        <w:rPr>
          <w:lang w:eastAsia="ko-KR"/>
        </w:rPr>
        <w:t>***</w:t>
      </w:r>
      <w:r>
        <w:rPr>
          <w:rFonts w:eastAsia="Calibri"/>
          <w:lang w:eastAsia="en-US"/>
        </w:rPr>
        <w:t xml:space="preserve"> копеек;</w:t>
      </w:r>
    </w:p>
    <w:p w14:paraId="2D317462" w14:textId="77777777" w:rsidR="00617A55" w:rsidRDefault="00617A55" w:rsidP="007815A3">
      <w:pPr>
        <w:ind w:left="-284" w:firstLine="567"/>
        <w:jc w:val="both"/>
        <w:rPr>
          <w:rFonts w:eastAsia="Calibri"/>
          <w:lang w:eastAsia="en-US"/>
        </w:rPr>
      </w:pPr>
      <w:r>
        <w:rPr>
          <w:rFonts w:eastAsia="Calibri"/>
          <w:lang w:eastAsia="en-US"/>
        </w:rPr>
        <w:t xml:space="preserve">- просроченные проценты за кредит – </w:t>
      </w:r>
      <w:r w:rsidR="005C61C1">
        <w:rPr>
          <w:lang w:eastAsia="ko-KR"/>
        </w:rPr>
        <w:t xml:space="preserve">*** </w:t>
      </w:r>
      <w:r>
        <w:rPr>
          <w:rFonts w:eastAsia="Calibri"/>
          <w:lang w:eastAsia="en-US"/>
        </w:rPr>
        <w:t xml:space="preserve">рублей </w:t>
      </w:r>
      <w:r w:rsidR="005C61C1">
        <w:rPr>
          <w:lang w:eastAsia="ko-KR"/>
        </w:rPr>
        <w:t>***</w:t>
      </w:r>
      <w:r>
        <w:rPr>
          <w:rFonts w:eastAsia="Calibri"/>
          <w:lang w:eastAsia="en-US"/>
        </w:rPr>
        <w:t xml:space="preserve"> копейка;</w:t>
      </w:r>
    </w:p>
    <w:p w14:paraId="5D4AA798" w14:textId="77777777" w:rsidR="00617A55" w:rsidRDefault="00617A55" w:rsidP="007815A3">
      <w:pPr>
        <w:ind w:left="-284" w:firstLine="567"/>
        <w:jc w:val="both"/>
        <w:rPr>
          <w:rFonts w:eastAsia="Arial Unicode MS"/>
        </w:rPr>
      </w:pPr>
      <w:r>
        <w:rPr>
          <w:rFonts w:eastAsia="Calibri"/>
          <w:lang w:eastAsia="en-US"/>
        </w:rPr>
        <w:t xml:space="preserve">- просроченная ссудная задолженность – </w:t>
      </w:r>
      <w:r w:rsidR="005C61C1">
        <w:rPr>
          <w:lang w:eastAsia="ko-KR"/>
        </w:rPr>
        <w:t xml:space="preserve">*** </w:t>
      </w:r>
      <w:r>
        <w:rPr>
          <w:rFonts w:eastAsia="Calibri"/>
          <w:lang w:eastAsia="en-US"/>
        </w:rPr>
        <w:t xml:space="preserve">рублей </w:t>
      </w:r>
      <w:r w:rsidR="005C61C1">
        <w:rPr>
          <w:lang w:eastAsia="ko-KR"/>
        </w:rPr>
        <w:t>***</w:t>
      </w:r>
      <w:r>
        <w:rPr>
          <w:rFonts w:eastAsia="Calibri"/>
          <w:lang w:eastAsia="en-US"/>
        </w:rPr>
        <w:t xml:space="preserve"> копейки.</w:t>
      </w:r>
    </w:p>
    <w:p w14:paraId="140C63D0" w14:textId="77777777" w:rsidR="004A541D" w:rsidRPr="004A541D" w:rsidRDefault="004A541D" w:rsidP="007815A3">
      <w:pPr>
        <w:ind w:left="-284" w:firstLine="567"/>
        <w:jc w:val="both"/>
        <w:rPr>
          <w:rFonts w:eastAsia="Arial Unicode MS"/>
        </w:rPr>
      </w:pPr>
      <w:r w:rsidRPr="004A541D">
        <w:rPr>
          <w:rFonts w:eastAsia="Arial Unicode MS"/>
        </w:rPr>
        <w:t>Взыскать в солидарном порядке с Общества с ограниченной ответственностью «</w:t>
      </w:r>
      <w:proofErr w:type="spellStart"/>
      <w:r w:rsidR="00AF3699">
        <w:rPr>
          <w:rFonts w:eastAsia="Arial Unicode MS"/>
        </w:rPr>
        <w:t>Югославстройдекор</w:t>
      </w:r>
      <w:proofErr w:type="spellEnd"/>
      <w:r w:rsidRPr="004A541D">
        <w:rPr>
          <w:rFonts w:eastAsia="Arial Unicode MS"/>
        </w:rPr>
        <w:t>», граждан</w:t>
      </w:r>
      <w:r w:rsidR="007815A3">
        <w:rPr>
          <w:rFonts w:eastAsia="Arial Unicode MS"/>
        </w:rPr>
        <w:t>ки</w:t>
      </w:r>
      <w:r w:rsidRPr="004A541D">
        <w:rPr>
          <w:rFonts w:eastAsia="Arial Unicode MS"/>
        </w:rPr>
        <w:t xml:space="preserve"> Российской Федерации </w:t>
      </w:r>
      <w:r w:rsidR="00617A55">
        <w:rPr>
          <w:rFonts w:eastAsia="Arial Unicode MS"/>
        </w:rPr>
        <w:t>Соколовой Ю</w:t>
      </w:r>
      <w:r w:rsidR="005C61C1">
        <w:rPr>
          <w:rFonts w:eastAsia="Arial Unicode MS"/>
        </w:rPr>
        <w:t>.Л.</w:t>
      </w:r>
      <w:r w:rsidRPr="004A541D">
        <w:rPr>
          <w:rFonts w:eastAsia="Arial Unicode MS"/>
        </w:rPr>
        <w:t xml:space="preserve"> в пользу </w:t>
      </w:r>
      <w:r w:rsidR="007815A3">
        <w:rPr>
          <w:rFonts w:eastAsia="Arial Unicode MS"/>
        </w:rPr>
        <w:t xml:space="preserve">открытого акционерного общества </w:t>
      </w:r>
      <w:r w:rsidRPr="004A541D">
        <w:rPr>
          <w:rFonts w:eastAsia="Arial Unicode MS"/>
        </w:rPr>
        <w:t>«Сбербанк России»</w:t>
      </w:r>
      <w:r w:rsidR="007815A3">
        <w:rPr>
          <w:rFonts w:eastAsia="Arial Unicode MS"/>
        </w:rPr>
        <w:t xml:space="preserve"> в лице филиала – Московского банка ОАО «Сбербанк России»</w:t>
      </w:r>
      <w:r w:rsidRPr="004A541D">
        <w:rPr>
          <w:rFonts w:eastAsia="Arial Unicode MS"/>
        </w:rPr>
        <w:t xml:space="preserve"> расходы по уплате третейского сбора, связанные с рассмотрением требования имущественного характера, в размере </w:t>
      </w:r>
      <w:r w:rsidR="005C61C1">
        <w:rPr>
          <w:lang w:eastAsia="ko-KR"/>
        </w:rPr>
        <w:t xml:space="preserve">*** </w:t>
      </w:r>
      <w:r w:rsidRPr="004A541D">
        <w:rPr>
          <w:rFonts w:eastAsia="Arial Unicode MS"/>
        </w:rPr>
        <w:t xml:space="preserve">рублей. </w:t>
      </w:r>
    </w:p>
    <w:p w14:paraId="3A5DE420" w14:textId="77777777" w:rsidR="004A541D" w:rsidRPr="004A541D" w:rsidRDefault="004A541D" w:rsidP="007815A3">
      <w:pPr>
        <w:ind w:left="-284" w:firstLine="567"/>
        <w:jc w:val="both"/>
        <w:rPr>
          <w:rFonts w:eastAsia="Arial Unicode MS"/>
        </w:rPr>
      </w:pPr>
      <w:r w:rsidRPr="004A541D">
        <w:rPr>
          <w:rFonts w:eastAsia="Arial Unicode MS"/>
        </w:rPr>
        <w:t>Взыскать с Общества с ограниченной ответственностью «</w:t>
      </w:r>
      <w:proofErr w:type="spellStart"/>
      <w:r w:rsidR="00AF3699">
        <w:rPr>
          <w:rFonts w:eastAsia="Arial Unicode MS"/>
        </w:rPr>
        <w:t>Югославстройдекор</w:t>
      </w:r>
      <w:proofErr w:type="spellEnd"/>
      <w:r w:rsidRPr="004A541D">
        <w:rPr>
          <w:rFonts w:eastAsia="Arial Unicode MS"/>
        </w:rPr>
        <w:t xml:space="preserve">» в пользу ПАО «Сбербанк России» расходы по оплате государственной пошлины </w:t>
      </w:r>
      <w:r w:rsidR="007815A3">
        <w:rPr>
          <w:rFonts w:eastAsia="Arial Unicode MS"/>
        </w:rPr>
        <w:t>в размере</w:t>
      </w:r>
      <w:r w:rsidRPr="004A541D">
        <w:rPr>
          <w:rFonts w:eastAsia="Arial Unicode MS"/>
        </w:rPr>
        <w:t xml:space="preserve"> </w:t>
      </w:r>
      <w:r w:rsidR="005C61C1">
        <w:rPr>
          <w:lang w:eastAsia="ko-KR"/>
        </w:rPr>
        <w:t>***</w:t>
      </w:r>
      <w:r w:rsidRPr="004A541D">
        <w:rPr>
          <w:rFonts w:eastAsia="Arial Unicode MS"/>
        </w:rPr>
        <w:t xml:space="preserve"> рублей.</w:t>
      </w:r>
    </w:p>
    <w:p w14:paraId="3F0576FE" w14:textId="77777777" w:rsidR="004A541D" w:rsidRPr="004A541D" w:rsidRDefault="004A541D" w:rsidP="007815A3">
      <w:pPr>
        <w:ind w:left="-284" w:firstLine="567"/>
        <w:jc w:val="both"/>
        <w:rPr>
          <w:rFonts w:eastAsia="Arial Unicode MS"/>
        </w:rPr>
      </w:pPr>
      <w:r w:rsidRPr="004A541D">
        <w:rPr>
          <w:rFonts w:eastAsia="Arial Unicode MS"/>
        </w:rPr>
        <w:t xml:space="preserve">Взыскать с </w:t>
      </w:r>
      <w:r w:rsidR="00617A55">
        <w:rPr>
          <w:rFonts w:eastAsia="Arial Unicode MS"/>
        </w:rPr>
        <w:t>Соколовой Ю</w:t>
      </w:r>
      <w:r w:rsidR="005C61C1">
        <w:rPr>
          <w:rFonts w:eastAsia="Arial Unicode MS"/>
        </w:rPr>
        <w:t>.Л.</w:t>
      </w:r>
      <w:r w:rsidRPr="004A541D">
        <w:rPr>
          <w:rFonts w:eastAsia="Arial Unicode MS"/>
        </w:rPr>
        <w:t xml:space="preserve"> в пользу ПАО «Сбербанк России» расходы по оплате государственной пошлины </w:t>
      </w:r>
      <w:r w:rsidR="007815A3">
        <w:rPr>
          <w:rFonts w:eastAsia="Arial Unicode MS"/>
        </w:rPr>
        <w:t>в размере</w:t>
      </w:r>
      <w:r w:rsidRPr="004A541D">
        <w:rPr>
          <w:rFonts w:eastAsia="Arial Unicode MS"/>
        </w:rPr>
        <w:t xml:space="preserve"> </w:t>
      </w:r>
      <w:r w:rsidR="005C61C1">
        <w:rPr>
          <w:lang w:eastAsia="ko-KR"/>
        </w:rPr>
        <w:t xml:space="preserve">*** </w:t>
      </w:r>
      <w:r w:rsidRPr="004A541D">
        <w:rPr>
          <w:rFonts w:eastAsia="Arial Unicode MS"/>
        </w:rPr>
        <w:t>руб</w:t>
      </w:r>
      <w:r w:rsidR="007815A3">
        <w:rPr>
          <w:rFonts w:eastAsia="Arial Unicode MS"/>
        </w:rPr>
        <w:t>лей</w:t>
      </w:r>
      <w:r w:rsidRPr="004A541D">
        <w:rPr>
          <w:rFonts w:eastAsia="Arial Unicode MS"/>
        </w:rPr>
        <w:t xml:space="preserve">. </w:t>
      </w:r>
    </w:p>
    <w:p w14:paraId="4FB2C02B" w14:textId="77777777" w:rsidR="003F5F81" w:rsidRDefault="003F5F81" w:rsidP="007815A3">
      <w:pPr>
        <w:ind w:left="-284" w:firstLine="567"/>
      </w:pPr>
    </w:p>
    <w:p w14:paraId="17831FEB" w14:textId="77777777" w:rsidR="003F5F81" w:rsidRDefault="003F5F81" w:rsidP="007815A3">
      <w:pPr>
        <w:ind w:left="-284"/>
      </w:pPr>
    </w:p>
    <w:p w14:paraId="1C6C3C3C" w14:textId="77777777" w:rsidR="00EA4932" w:rsidRPr="00115C31" w:rsidRDefault="00EA4932" w:rsidP="007815A3">
      <w:pPr>
        <w:ind w:left="-284"/>
        <w:rPr>
          <w:b/>
        </w:rPr>
      </w:pPr>
      <w:r w:rsidRPr="00115C31">
        <w:rPr>
          <w:b/>
        </w:rPr>
        <w:t>Председательствующий:</w:t>
      </w:r>
    </w:p>
    <w:p w14:paraId="7F4F96AB" w14:textId="77777777" w:rsidR="00EA4932" w:rsidRPr="00115C31" w:rsidRDefault="00EA4932" w:rsidP="007815A3">
      <w:pPr>
        <w:ind w:left="-284"/>
        <w:rPr>
          <w:b/>
        </w:rPr>
      </w:pPr>
    </w:p>
    <w:p w14:paraId="2B542C43" w14:textId="77777777" w:rsidR="00EA4932" w:rsidRPr="00115C31" w:rsidRDefault="00EA4932" w:rsidP="007815A3">
      <w:pPr>
        <w:ind w:left="-284"/>
        <w:rPr>
          <w:b/>
        </w:rPr>
      </w:pPr>
      <w:r w:rsidRPr="00115C31">
        <w:rPr>
          <w:b/>
        </w:rPr>
        <w:t>Судьи:</w:t>
      </w:r>
    </w:p>
    <w:p w14:paraId="5732CFD8" w14:textId="77777777" w:rsidR="00EB5BFA" w:rsidRDefault="00EB5BFA" w:rsidP="007815A3">
      <w:pPr>
        <w:autoSpaceDE w:val="0"/>
        <w:autoSpaceDN w:val="0"/>
        <w:adjustRightInd w:val="0"/>
        <w:ind w:left="-284"/>
        <w:jc w:val="both"/>
      </w:pPr>
    </w:p>
    <w:sectPr w:rsidR="00EB5BFA" w:rsidSect="007815A3">
      <w:pgSz w:w="11906" w:h="16838"/>
      <w:pgMar w:top="567"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889"/>
    <w:rsid w:val="000218E6"/>
    <w:rsid w:val="000333A7"/>
    <w:rsid w:val="00034C09"/>
    <w:rsid w:val="0004106A"/>
    <w:rsid w:val="00050025"/>
    <w:rsid w:val="00051BDE"/>
    <w:rsid w:val="00051F6B"/>
    <w:rsid w:val="000559C5"/>
    <w:rsid w:val="00061AA0"/>
    <w:rsid w:val="00071CCC"/>
    <w:rsid w:val="00076972"/>
    <w:rsid w:val="000811ED"/>
    <w:rsid w:val="00085AB7"/>
    <w:rsid w:val="0009110D"/>
    <w:rsid w:val="000939E4"/>
    <w:rsid w:val="000B3413"/>
    <w:rsid w:val="000C37C3"/>
    <w:rsid w:val="000C7351"/>
    <w:rsid w:val="000D7390"/>
    <w:rsid w:val="000E7CA8"/>
    <w:rsid w:val="000F32B2"/>
    <w:rsid w:val="00115C31"/>
    <w:rsid w:val="001166E0"/>
    <w:rsid w:val="0015035C"/>
    <w:rsid w:val="001517A0"/>
    <w:rsid w:val="00153752"/>
    <w:rsid w:val="0015548B"/>
    <w:rsid w:val="00164C9E"/>
    <w:rsid w:val="00174036"/>
    <w:rsid w:val="00177988"/>
    <w:rsid w:val="00181650"/>
    <w:rsid w:val="00187EA1"/>
    <w:rsid w:val="001C20C1"/>
    <w:rsid w:val="001C30DC"/>
    <w:rsid w:val="001C34B1"/>
    <w:rsid w:val="001E4C93"/>
    <w:rsid w:val="001E6FA3"/>
    <w:rsid w:val="001F1286"/>
    <w:rsid w:val="0020106C"/>
    <w:rsid w:val="0021268F"/>
    <w:rsid w:val="002161B4"/>
    <w:rsid w:val="00227C35"/>
    <w:rsid w:val="00240940"/>
    <w:rsid w:val="0026422E"/>
    <w:rsid w:val="00265606"/>
    <w:rsid w:val="0028139E"/>
    <w:rsid w:val="00282FC6"/>
    <w:rsid w:val="002B301F"/>
    <w:rsid w:val="002B751B"/>
    <w:rsid w:val="002C2D84"/>
    <w:rsid w:val="002C2F51"/>
    <w:rsid w:val="002D1F16"/>
    <w:rsid w:val="002D2B46"/>
    <w:rsid w:val="002E04BD"/>
    <w:rsid w:val="002E2B3C"/>
    <w:rsid w:val="00300BD3"/>
    <w:rsid w:val="0030146F"/>
    <w:rsid w:val="003072CE"/>
    <w:rsid w:val="0031679F"/>
    <w:rsid w:val="00321B7D"/>
    <w:rsid w:val="00340D1D"/>
    <w:rsid w:val="0034131B"/>
    <w:rsid w:val="00343494"/>
    <w:rsid w:val="00346F06"/>
    <w:rsid w:val="0036014B"/>
    <w:rsid w:val="003674F6"/>
    <w:rsid w:val="00392914"/>
    <w:rsid w:val="00393B92"/>
    <w:rsid w:val="00395327"/>
    <w:rsid w:val="003963D4"/>
    <w:rsid w:val="003B2097"/>
    <w:rsid w:val="003F5F81"/>
    <w:rsid w:val="003F5FCD"/>
    <w:rsid w:val="00405CDC"/>
    <w:rsid w:val="0041300E"/>
    <w:rsid w:val="00415B52"/>
    <w:rsid w:val="00451667"/>
    <w:rsid w:val="0046647A"/>
    <w:rsid w:val="004665A1"/>
    <w:rsid w:val="004749D6"/>
    <w:rsid w:val="004802A2"/>
    <w:rsid w:val="00487B18"/>
    <w:rsid w:val="004A541D"/>
    <w:rsid w:val="004A606A"/>
    <w:rsid w:val="004A6888"/>
    <w:rsid w:val="004A7A85"/>
    <w:rsid w:val="004B0F1B"/>
    <w:rsid w:val="004C3BED"/>
    <w:rsid w:val="004E1307"/>
    <w:rsid w:val="004F0E7B"/>
    <w:rsid w:val="00501921"/>
    <w:rsid w:val="005307C5"/>
    <w:rsid w:val="00534B66"/>
    <w:rsid w:val="0054578B"/>
    <w:rsid w:val="0055622B"/>
    <w:rsid w:val="00563A8A"/>
    <w:rsid w:val="005745D1"/>
    <w:rsid w:val="00577DF2"/>
    <w:rsid w:val="00577FBB"/>
    <w:rsid w:val="005A5FBC"/>
    <w:rsid w:val="005B2351"/>
    <w:rsid w:val="005B25A7"/>
    <w:rsid w:val="005B27F6"/>
    <w:rsid w:val="005B7CFC"/>
    <w:rsid w:val="005C61C1"/>
    <w:rsid w:val="005D44FE"/>
    <w:rsid w:val="005E3DD5"/>
    <w:rsid w:val="005E791B"/>
    <w:rsid w:val="00602F0F"/>
    <w:rsid w:val="00617A55"/>
    <w:rsid w:val="00621669"/>
    <w:rsid w:val="00640D85"/>
    <w:rsid w:val="00645753"/>
    <w:rsid w:val="00650777"/>
    <w:rsid w:val="006534BB"/>
    <w:rsid w:val="0065375C"/>
    <w:rsid w:val="00663038"/>
    <w:rsid w:val="00676013"/>
    <w:rsid w:val="00676281"/>
    <w:rsid w:val="006809AF"/>
    <w:rsid w:val="00690173"/>
    <w:rsid w:val="00693E0B"/>
    <w:rsid w:val="006A1F60"/>
    <w:rsid w:val="006E6770"/>
    <w:rsid w:val="006F5EAB"/>
    <w:rsid w:val="006F785E"/>
    <w:rsid w:val="00704EA7"/>
    <w:rsid w:val="007058D9"/>
    <w:rsid w:val="007234B3"/>
    <w:rsid w:val="007351AC"/>
    <w:rsid w:val="0076438B"/>
    <w:rsid w:val="007815A3"/>
    <w:rsid w:val="00784F0A"/>
    <w:rsid w:val="0078511D"/>
    <w:rsid w:val="00793D27"/>
    <w:rsid w:val="007C1806"/>
    <w:rsid w:val="007C341B"/>
    <w:rsid w:val="007E41A7"/>
    <w:rsid w:val="007F1879"/>
    <w:rsid w:val="00823FF2"/>
    <w:rsid w:val="008247F2"/>
    <w:rsid w:val="00827DEC"/>
    <w:rsid w:val="00831D22"/>
    <w:rsid w:val="00834EDF"/>
    <w:rsid w:val="0084111A"/>
    <w:rsid w:val="008576DB"/>
    <w:rsid w:val="0086630A"/>
    <w:rsid w:val="00871B87"/>
    <w:rsid w:val="00884585"/>
    <w:rsid w:val="008853C5"/>
    <w:rsid w:val="00890DB4"/>
    <w:rsid w:val="008931F5"/>
    <w:rsid w:val="008A19D9"/>
    <w:rsid w:val="008A527B"/>
    <w:rsid w:val="008A6CF1"/>
    <w:rsid w:val="008B4BF9"/>
    <w:rsid w:val="008B57ED"/>
    <w:rsid w:val="008B788E"/>
    <w:rsid w:val="008F147E"/>
    <w:rsid w:val="009159B5"/>
    <w:rsid w:val="00954853"/>
    <w:rsid w:val="00964722"/>
    <w:rsid w:val="00970380"/>
    <w:rsid w:val="00973258"/>
    <w:rsid w:val="00974B14"/>
    <w:rsid w:val="009851B4"/>
    <w:rsid w:val="00985874"/>
    <w:rsid w:val="009B613C"/>
    <w:rsid w:val="009C60F9"/>
    <w:rsid w:val="009D196A"/>
    <w:rsid w:val="009D19E8"/>
    <w:rsid w:val="009E4723"/>
    <w:rsid w:val="009F3CEA"/>
    <w:rsid w:val="009F3E95"/>
    <w:rsid w:val="00A0166E"/>
    <w:rsid w:val="00A2418C"/>
    <w:rsid w:val="00A30207"/>
    <w:rsid w:val="00A42899"/>
    <w:rsid w:val="00A45247"/>
    <w:rsid w:val="00A5532B"/>
    <w:rsid w:val="00A55536"/>
    <w:rsid w:val="00A805BC"/>
    <w:rsid w:val="00AA6798"/>
    <w:rsid w:val="00AB00E6"/>
    <w:rsid w:val="00AB075D"/>
    <w:rsid w:val="00AB1463"/>
    <w:rsid w:val="00AB695D"/>
    <w:rsid w:val="00AC0702"/>
    <w:rsid w:val="00AE09A0"/>
    <w:rsid w:val="00AF03C5"/>
    <w:rsid w:val="00AF3699"/>
    <w:rsid w:val="00AF5486"/>
    <w:rsid w:val="00AF7544"/>
    <w:rsid w:val="00B05345"/>
    <w:rsid w:val="00B13080"/>
    <w:rsid w:val="00B155F3"/>
    <w:rsid w:val="00B31CFA"/>
    <w:rsid w:val="00B42583"/>
    <w:rsid w:val="00B5762A"/>
    <w:rsid w:val="00B60128"/>
    <w:rsid w:val="00B63841"/>
    <w:rsid w:val="00B979C3"/>
    <w:rsid w:val="00BC0080"/>
    <w:rsid w:val="00BC1889"/>
    <w:rsid w:val="00C028BC"/>
    <w:rsid w:val="00C03797"/>
    <w:rsid w:val="00C1469D"/>
    <w:rsid w:val="00C16D97"/>
    <w:rsid w:val="00C264EA"/>
    <w:rsid w:val="00C37302"/>
    <w:rsid w:val="00C37E55"/>
    <w:rsid w:val="00C60DCE"/>
    <w:rsid w:val="00C6689E"/>
    <w:rsid w:val="00C70DB0"/>
    <w:rsid w:val="00C76EE2"/>
    <w:rsid w:val="00C860CB"/>
    <w:rsid w:val="00C864A6"/>
    <w:rsid w:val="00C9539D"/>
    <w:rsid w:val="00CA06D0"/>
    <w:rsid w:val="00CA08AF"/>
    <w:rsid w:val="00CA5670"/>
    <w:rsid w:val="00CD628E"/>
    <w:rsid w:val="00D111A2"/>
    <w:rsid w:val="00D21CBD"/>
    <w:rsid w:val="00D3124B"/>
    <w:rsid w:val="00D3627E"/>
    <w:rsid w:val="00D4261B"/>
    <w:rsid w:val="00D54D0B"/>
    <w:rsid w:val="00D57EA7"/>
    <w:rsid w:val="00D82775"/>
    <w:rsid w:val="00D83BE5"/>
    <w:rsid w:val="00D8517B"/>
    <w:rsid w:val="00D901E0"/>
    <w:rsid w:val="00D917E8"/>
    <w:rsid w:val="00DB31E3"/>
    <w:rsid w:val="00DC2F7D"/>
    <w:rsid w:val="00DC5ECF"/>
    <w:rsid w:val="00DE2C1B"/>
    <w:rsid w:val="00DE4AA9"/>
    <w:rsid w:val="00DF0F7D"/>
    <w:rsid w:val="00E053D7"/>
    <w:rsid w:val="00E172AD"/>
    <w:rsid w:val="00E27C46"/>
    <w:rsid w:val="00E80A50"/>
    <w:rsid w:val="00EA4932"/>
    <w:rsid w:val="00EA4B50"/>
    <w:rsid w:val="00EB5BFA"/>
    <w:rsid w:val="00EC1C10"/>
    <w:rsid w:val="00ED2327"/>
    <w:rsid w:val="00EE014D"/>
    <w:rsid w:val="00EE7C47"/>
    <w:rsid w:val="00EF3833"/>
    <w:rsid w:val="00EF4932"/>
    <w:rsid w:val="00F242A2"/>
    <w:rsid w:val="00F33ADA"/>
    <w:rsid w:val="00F424BF"/>
    <w:rsid w:val="00F4665E"/>
    <w:rsid w:val="00F55E65"/>
    <w:rsid w:val="00F6038F"/>
    <w:rsid w:val="00F6208F"/>
    <w:rsid w:val="00F81205"/>
    <w:rsid w:val="00F90AD8"/>
    <w:rsid w:val="00F9140F"/>
    <w:rsid w:val="00F922AF"/>
    <w:rsid w:val="00FC5512"/>
    <w:rsid w:val="00FD5873"/>
    <w:rsid w:val="00FE1A7E"/>
    <w:rsid w:val="00FE595E"/>
    <w:rsid w:val="00FF0EAA"/>
    <w:rsid w:val="00FF4AF4"/>
    <w:rsid w:val="00FF656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A45AD4"/>
  <w15:chartTrackingRefBased/>
  <w15:docId w15:val="{09B2AC84-627F-4952-8229-8FB5ADC1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1889"/>
    <w:rPr>
      <w:sz w:val="24"/>
      <w:szCs w:val="24"/>
      <w:lang w:val="ru-RU" w:eastAsia="ru-RU"/>
    </w:rPr>
  </w:style>
  <w:style w:type="character" w:default="1" w:styleId="a0">
    <w:name w:val="Default Paragraph Font"/>
    <w:semiHidden/>
    <w:rsid w:val="00BC1889"/>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BC1889"/>
  </w:style>
  <w:style w:type="paragraph" w:customStyle="1" w:styleId="ConsPlusNonformat">
    <w:name w:val="ConsPlusNonformat"/>
    <w:rsid w:val="00BC1889"/>
    <w:pPr>
      <w:widowControl w:val="0"/>
      <w:autoSpaceDE w:val="0"/>
      <w:autoSpaceDN w:val="0"/>
      <w:adjustRightInd w:val="0"/>
    </w:pPr>
    <w:rPr>
      <w:rFonts w:ascii="Courier New" w:hAnsi="Courier New" w:cs="Courier New"/>
      <w:lang w:val="ru-RU" w:eastAsia="ru-RU"/>
    </w:rPr>
  </w:style>
  <w:style w:type="paragraph" w:customStyle="1" w:styleId="ConsPlusTitle">
    <w:name w:val="ConsPlusTitle"/>
    <w:rsid w:val="00BC1889"/>
    <w:pPr>
      <w:widowControl w:val="0"/>
      <w:autoSpaceDE w:val="0"/>
      <w:autoSpaceDN w:val="0"/>
      <w:adjustRightInd w:val="0"/>
    </w:pPr>
    <w:rPr>
      <w:b/>
      <w:bCs/>
      <w:sz w:val="24"/>
      <w:szCs w:val="24"/>
      <w:lang w:val="ru-RU" w:eastAsia="ru-RU"/>
    </w:rPr>
  </w:style>
  <w:style w:type="character" w:styleId="a3">
    <w:name w:val="Hyperlink"/>
    <w:rsid w:val="00BC1889"/>
    <w:rPr>
      <w:color w:val="0000FF"/>
      <w:u w:val="single"/>
    </w:rPr>
  </w:style>
  <w:style w:type="paragraph" w:styleId="a4">
    <w:name w:val="Body Text"/>
    <w:basedOn w:val="a"/>
    <w:semiHidden/>
    <w:rsid w:val="003B2097"/>
    <w:pPr>
      <w:jc w:val="both"/>
    </w:pPr>
    <w:rPr>
      <w:szCs w:val="20"/>
    </w:rPr>
  </w:style>
  <w:style w:type="paragraph" w:styleId="a5">
    <w:name w:val="Balloon Text"/>
    <w:basedOn w:val="a"/>
    <w:link w:val="a6"/>
    <w:rsid w:val="009F3E95"/>
    <w:rPr>
      <w:rFonts w:ascii="Tahoma" w:hAnsi="Tahoma"/>
      <w:sz w:val="16"/>
      <w:szCs w:val="16"/>
      <w:lang w:val="x-none" w:eastAsia="x-none"/>
    </w:rPr>
  </w:style>
  <w:style w:type="character" w:customStyle="1" w:styleId="a6">
    <w:name w:val="Текст выноски Знак"/>
    <w:link w:val="a5"/>
    <w:rsid w:val="009F3E95"/>
    <w:rPr>
      <w:rFonts w:ascii="Tahoma" w:hAnsi="Tahoma" w:cs="Tahoma"/>
      <w:sz w:val="16"/>
      <w:szCs w:val="16"/>
    </w:rPr>
  </w:style>
  <w:style w:type="paragraph" w:customStyle="1" w:styleId="ConsPlusNormal">
    <w:name w:val="ConsPlusNormal"/>
    <w:rsid w:val="00346F06"/>
    <w:pPr>
      <w:widowControl w:val="0"/>
      <w:autoSpaceDE w:val="0"/>
      <w:autoSpaceDN w:val="0"/>
      <w:adjustRightInd w:val="0"/>
      <w:ind w:firstLine="720"/>
    </w:pPr>
    <w:rPr>
      <w:rFonts w:ascii="Arial" w:hAnsi="Arial" w:cs="Arial"/>
      <w:lang w:val="ru-RU" w:eastAsia="ru-RU"/>
    </w:rPr>
  </w:style>
  <w:style w:type="character" w:customStyle="1" w:styleId="blk">
    <w:name w:val="blk"/>
    <w:basedOn w:val="a0"/>
    <w:rsid w:val="00340D1D"/>
  </w:style>
  <w:style w:type="paragraph" w:styleId="2">
    <w:name w:val="Body Text 2"/>
    <w:basedOn w:val="a"/>
    <w:link w:val="20"/>
    <w:rsid w:val="00CA08AF"/>
    <w:pPr>
      <w:spacing w:after="120" w:line="480" w:lineRule="auto"/>
    </w:pPr>
  </w:style>
  <w:style w:type="character" w:customStyle="1" w:styleId="20">
    <w:name w:val="Основной текст 2 Знак"/>
    <w:link w:val="2"/>
    <w:rsid w:val="00CA08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465670">
      <w:bodyDiv w:val="1"/>
      <w:marLeft w:val="0"/>
      <w:marRight w:val="0"/>
      <w:marTop w:val="0"/>
      <w:marBottom w:val="0"/>
      <w:divBdr>
        <w:top w:val="none" w:sz="0" w:space="0" w:color="auto"/>
        <w:left w:val="none" w:sz="0" w:space="0" w:color="auto"/>
        <w:bottom w:val="none" w:sz="0" w:space="0" w:color="auto"/>
        <w:right w:val="none" w:sz="0" w:space="0" w:color="auto"/>
      </w:divBdr>
    </w:div>
    <w:div w:id="441073840">
      <w:bodyDiv w:val="1"/>
      <w:marLeft w:val="0"/>
      <w:marRight w:val="0"/>
      <w:marTop w:val="0"/>
      <w:marBottom w:val="0"/>
      <w:divBdr>
        <w:top w:val="none" w:sz="0" w:space="0" w:color="auto"/>
        <w:left w:val="none" w:sz="0" w:space="0" w:color="auto"/>
        <w:bottom w:val="none" w:sz="0" w:space="0" w:color="auto"/>
        <w:right w:val="none" w:sz="0" w:space="0" w:color="auto"/>
      </w:divBdr>
    </w:div>
    <w:div w:id="459105509">
      <w:bodyDiv w:val="1"/>
      <w:marLeft w:val="0"/>
      <w:marRight w:val="0"/>
      <w:marTop w:val="0"/>
      <w:marBottom w:val="0"/>
      <w:divBdr>
        <w:top w:val="none" w:sz="0" w:space="0" w:color="auto"/>
        <w:left w:val="none" w:sz="0" w:space="0" w:color="auto"/>
        <w:bottom w:val="none" w:sz="0" w:space="0" w:color="auto"/>
        <w:right w:val="none" w:sz="0" w:space="0" w:color="auto"/>
      </w:divBdr>
    </w:div>
    <w:div w:id="576090300">
      <w:bodyDiv w:val="1"/>
      <w:marLeft w:val="0"/>
      <w:marRight w:val="0"/>
      <w:marTop w:val="0"/>
      <w:marBottom w:val="0"/>
      <w:divBdr>
        <w:top w:val="none" w:sz="0" w:space="0" w:color="auto"/>
        <w:left w:val="none" w:sz="0" w:space="0" w:color="auto"/>
        <w:bottom w:val="none" w:sz="0" w:space="0" w:color="auto"/>
        <w:right w:val="none" w:sz="0" w:space="0" w:color="auto"/>
      </w:divBdr>
    </w:div>
    <w:div w:id="867790897">
      <w:bodyDiv w:val="1"/>
      <w:marLeft w:val="0"/>
      <w:marRight w:val="0"/>
      <w:marTop w:val="0"/>
      <w:marBottom w:val="0"/>
      <w:divBdr>
        <w:top w:val="none" w:sz="0" w:space="0" w:color="auto"/>
        <w:left w:val="none" w:sz="0" w:space="0" w:color="auto"/>
        <w:bottom w:val="none" w:sz="0" w:space="0" w:color="auto"/>
        <w:right w:val="none" w:sz="0" w:space="0" w:color="auto"/>
      </w:divBdr>
    </w:div>
    <w:div w:id="14872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9802FF143767E63101438D358F4510162AF4730DE9765E03EA5B027FB3F373F64813174E2CDC9EA52iEJ" TargetMode="External"/><Relationship Id="rId3" Type="http://schemas.openxmlformats.org/officeDocument/2006/relationships/settings" Target="settings.xml"/><Relationship Id="rId7" Type="http://schemas.openxmlformats.org/officeDocument/2006/relationships/hyperlink" Target="consultantplus://offline/ref=3348B77C296A7342303995C404C0D5E9C30EC61BF82D8AAF4B59C5B01EFF41595745E03F0EB05D2BE0xE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5670D1F14B6901D55D711EA4FD533DAB1E57125725ED38672B9B8BE5595596184C31526D28851B2An4OCN" TargetMode="External"/><Relationship Id="rId11" Type="http://schemas.openxmlformats.org/officeDocument/2006/relationships/fontTable" Target="fontTable.xml"/><Relationship Id="rId5" Type="http://schemas.openxmlformats.org/officeDocument/2006/relationships/hyperlink" Target="consultantplus://offline/ref=5670D1F14B6901D55D711EA4FD533DAB1E57125725ED38672B9B8BE5595596184C31526D28851B2Bn4O7N" TargetMode="External"/><Relationship Id="rId10" Type="http://schemas.openxmlformats.org/officeDocument/2006/relationships/hyperlink" Target="consultantplus://offline/ref=6B09E1E7F4F74BBE2F668D1E816BDB1CF2BB20E6CA34A36B4E919431AEDCA148667B3B73F24BA97Aj6SFM" TargetMode="External"/><Relationship Id="rId4" Type="http://schemas.openxmlformats.org/officeDocument/2006/relationships/webSettings" Target="webSettings.xml"/><Relationship Id="rId9" Type="http://schemas.openxmlformats.org/officeDocument/2006/relationships/hyperlink" Target="consultantplus://offline/ref=3348B77C296A7342303995C404C0D5E9C30EC61BF82D8AAF4B59C5B01EFF41595745E03F0EB05D2BE0xC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2B772-0E88-472E-A038-57C7C36F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2362</Words>
  <Characters>13464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Ф/судья Щербакова А</vt:lpstr>
    </vt:vector>
  </TitlesOfParts>
  <Company>Судебный департамент при ВС РФ</Company>
  <LinksUpToDate>false</LinksUpToDate>
  <CharactersWithSpaces>15795</CharactersWithSpaces>
  <SharedDoc>false</SharedDoc>
  <HLinks>
    <vt:vector size="36" baseType="variant">
      <vt:variant>
        <vt:i4>3407978</vt:i4>
      </vt:variant>
      <vt:variant>
        <vt:i4>15</vt:i4>
      </vt:variant>
      <vt:variant>
        <vt:i4>0</vt:i4>
      </vt:variant>
      <vt:variant>
        <vt:i4>5</vt:i4>
      </vt:variant>
      <vt:variant>
        <vt:lpwstr>consultantplus://offline/ref=6B09E1E7F4F74BBE2F668D1E816BDB1CF2BB20E6CA34A36B4E919431AEDCA148667B3B73F24BA97Aj6SFM</vt:lpwstr>
      </vt:variant>
      <vt:variant>
        <vt:lpwstr/>
      </vt:variant>
      <vt:variant>
        <vt:i4>3473471</vt:i4>
      </vt:variant>
      <vt:variant>
        <vt:i4>12</vt:i4>
      </vt:variant>
      <vt:variant>
        <vt:i4>0</vt:i4>
      </vt:variant>
      <vt:variant>
        <vt:i4>5</vt:i4>
      </vt:variant>
      <vt:variant>
        <vt:lpwstr>consultantplus://offline/ref=3348B77C296A7342303995C404C0D5E9C30EC61BF82D8AAF4B59C5B01EFF41595745E03F0EB05D2BE0xCI</vt:lpwstr>
      </vt:variant>
      <vt:variant>
        <vt:lpwstr/>
      </vt:variant>
      <vt:variant>
        <vt:i4>3080240</vt:i4>
      </vt:variant>
      <vt:variant>
        <vt:i4>9</vt:i4>
      </vt:variant>
      <vt:variant>
        <vt:i4>0</vt:i4>
      </vt:variant>
      <vt:variant>
        <vt:i4>5</vt:i4>
      </vt:variant>
      <vt:variant>
        <vt:lpwstr>consultantplus://offline/ref=19802FF143767E63101438D358F4510162AF4730DE9765E03EA5B027FB3F373F64813174E2CDC9EA52iEJ</vt:lpwstr>
      </vt:variant>
      <vt:variant>
        <vt:lpwstr/>
      </vt:variant>
      <vt:variant>
        <vt:i4>3473465</vt:i4>
      </vt:variant>
      <vt:variant>
        <vt:i4>6</vt:i4>
      </vt:variant>
      <vt:variant>
        <vt:i4>0</vt:i4>
      </vt:variant>
      <vt:variant>
        <vt:i4>5</vt:i4>
      </vt:variant>
      <vt:variant>
        <vt:lpwstr>consultantplus://offline/ref=3348B77C296A7342303995C404C0D5E9C30EC61BF82D8AAF4B59C5B01EFF41595745E03F0EB05D2BE0xEI</vt:lpwstr>
      </vt:variant>
      <vt:variant>
        <vt:lpwstr/>
      </vt:variant>
      <vt:variant>
        <vt:i4>3080300</vt:i4>
      </vt:variant>
      <vt:variant>
        <vt:i4>3</vt:i4>
      </vt:variant>
      <vt:variant>
        <vt:i4>0</vt:i4>
      </vt:variant>
      <vt:variant>
        <vt:i4>5</vt:i4>
      </vt:variant>
      <vt:variant>
        <vt:lpwstr>consultantplus://offline/ref=5670D1F14B6901D55D711EA4FD533DAB1E57125725ED38672B9B8BE5595596184C31526D28851B2An4OCN</vt:lpwstr>
      </vt:variant>
      <vt:variant>
        <vt:lpwstr/>
      </vt:variant>
      <vt:variant>
        <vt:i4>3080251</vt:i4>
      </vt:variant>
      <vt:variant>
        <vt:i4>0</vt:i4>
      </vt:variant>
      <vt:variant>
        <vt:i4>0</vt:i4>
      </vt:variant>
      <vt:variant>
        <vt:i4>5</vt:i4>
      </vt:variant>
      <vt:variant>
        <vt:lpwstr>consultantplus://offline/ref=5670D1F14B6901D55D711EA4FD533DAB1E57125725ED38672B9B8BE5595596184C31526D28851B2Bn4O7N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Ф/судья Щербакова А</dc:title>
  <dc:subject/>
  <dc:creator>321-02</dc:creator>
  <cp:keywords/>
  <cp:lastModifiedBy>Борис Разумовский</cp:lastModifiedBy>
  <cp:revision>2</cp:revision>
  <cp:lastPrinted>2016-01-29T09:03:00Z</cp:lastPrinted>
  <dcterms:created xsi:type="dcterms:W3CDTF">2024-04-10T21:33:00Z</dcterms:created>
  <dcterms:modified xsi:type="dcterms:W3CDTF">2024-04-10T21:33:00Z</dcterms:modified>
</cp:coreProperties>
</file>