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04A53" w14:textId="77777777" w:rsidR="00E0719A" w:rsidRPr="003734C8" w:rsidRDefault="00D721AB" w:rsidP="0084237E">
      <w:pPr>
        <w:tabs>
          <w:tab w:val="left" w:pos="426"/>
        </w:tabs>
        <w:spacing w:after="0" w:line="240" w:lineRule="auto"/>
        <w:ind w:right="19" w:hanging="142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                                                                       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     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№ 4г/9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>-</w:t>
      </w:r>
      <w:r>
        <w:rPr>
          <w:rFonts w:ascii="Times New Roman" w:hAnsi="Times New Roman"/>
          <w:b/>
          <w:sz w:val="24"/>
          <w:szCs w:val="24"/>
          <w:lang w:eastAsia="ru-RU"/>
        </w:rPr>
        <w:t>5809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>/2018</w:t>
      </w:r>
    </w:p>
    <w:p w14:paraId="0BD04C10" w14:textId="77777777" w:rsidR="002E66A6" w:rsidRPr="003734C8" w:rsidRDefault="00D721AB" w:rsidP="0084237E">
      <w:pPr>
        <w:tabs>
          <w:tab w:val="left" w:pos="426"/>
        </w:tabs>
        <w:spacing w:after="0" w:line="240" w:lineRule="auto"/>
        <w:ind w:right="19" w:firstLine="567"/>
        <w:outlineLvl w:val="0"/>
        <w:rPr>
          <w:rFonts w:ascii="Times New Roman" w:hAnsi="Times New Roman"/>
          <w:bCs/>
          <w:w w:val="150"/>
          <w:sz w:val="24"/>
          <w:szCs w:val="24"/>
          <w:lang w:eastAsia="ru-RU"/>
        </w:rPr>
      </w:pPr>
      <w:r w:rsidRPr="003734C8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ab/>
        <w:t xml:space="preserve">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>ОПРЕДЕЛЕНИЕ</w:t>
      </w:r>
      <w:r w:rsidRPr="003734C8">
        <w:rPr>
          <w:rFonts w:ascii="Times New Roman" w:hAnsi="Times New Roman"/>
          <w:bCs/>
          <w:w w:val="150"/>
          <w:sz w:val="24"/>
          <w:szCs w:val="24"/>
          <w:lang w:eastAsia="ru-RU"/>
        </w:rPr>
        <w:t xml:space="preserve"> </w:t>
      </w:r>
    </w:p>
    <w:p w14:paraId="5102C998" w14:textId="77777777" w:rsidR="009A2F5C" w:rsidRPr="003734C8" w:rsidRDefault="00D721AB" w:rsidP="0084237E">
      <w:pPr>
        <w:tabs>
          <w:tab w:val="left" w:pos="426"/>
        </w:tabs>
        <w:spacing w:after="0" w:line="240" w:lineRule="auto"/>
        <w:ind w:right="19" w:firstLine="567"/>
        <w:rPr>
          <w:rFonts w:ascii="Times New Roman" w:hAnsi="Times New Roman"/>
          <w:sz w:val="24"/>
          <w:szCs w:val="24"/>
          <w:lang w:eastAsia="ru-RU"/>
        </w:rPr>
      </w:pP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/>
          <w:b/>
          <w:sz w:val="24"/>
          <w:szCs w:val="24"/>
          <w:lang w:eastAsia="ru-RU"/>
        </w:rPr>
        <w:t>23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мая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2018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г.             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                         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            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г. Москва</w:t>
      </w:r>
    </w:p>
    <w:p w14:paraId="72FCA681" w14:textId="77777777" w:rsidR="00C23D5E" w:rsidRPr="003734C8" w:rsidRDefault="00D721AB" w:rsidP="00AF4A12">
      <w:pPr>
        <w:tabs>
          <w:tab w:val="left" w:pos="426"/>
        </w:tabs>
        <w:spacing w:after="0" w:line="240" w:lineRule="auto"/>
        <w:ind w:right="19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18C9E58" w14:textId="77777777" w:rsidR="001D60B6" w:rsidRPr="000A2434" w:rsidRDefault="00D721AB" w:rsidP="000A2434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A2434">
        <w:rPr>
          <w:rFonts w:ascii="Times New Roman" w:hAnsi="Times New Roman"/>
          <w:sz w:val="24"/>
          <w:szCs w:val="24"/>
        </w:rPr>
        <w:t xml:space="preserve">Судья Московского городского суда Аванесова Г.А., </w:t>
      </w:r>
      <w:r w:rsidRPr="000A2434">
        <w:rPr>
          <w:rFonts w:ascii="Times New Roman" w:hAnsi="Times New Roman"/>
          <w:sz w:val="24"/>
          <w:szCs w:val="24"/>
        </w:rPr>
        <w:t>изучив</w:t>
      </w:r>
      <w:r w:rsidRPr="000A2434">
        <w:rPr>
          <w:rFonts w:ascii="Times New Roman" w:hAnsi="Times New Roman"/>
          <w:sz w:val="24"/>
          <w:szCs w:val="24"/>
        </w:rPr>
        <w:t xml:space="preserve"> кассационную жалобу </w:t>
      </w:r>
      <w:r w:rsidRPr="000A2434">
        <w:rPr>
          <w:rFonts w:ascii="Times New Roman" w:hAnsi="Times New Roman"/>
          <w:sz w:val="24"/>
          <w:szCs w:val="24"/>
        </w:rPr>
        <w:t>Назаркина А.И.</w:t>
      </w:r>
      <w:r w:rsidRPr="000A2434">
        <w:rPr>
          <w:rFonts w:ascii="Times New Roman" w:hAnsi="Times New Roman"/>
          <w:sz w:val="24"/>
          <w:szCs w:val="24"/>
        </w:rPr>
        <w:t>,</w:t>
      </w:r>
      <w:r w:rsidRPr="000A2434">
        <w:rPr>
          <w:rFonts w:ascii="Times New Roman" w:hAnsi="Times New Roman"/>
          <w:sz w:val="24"/>
          <w:szCs w:val="24"/>
        </w:rPr>
        <w:t xml:space="preserve"> направленную по почте 19 апреля 2018 г. и</w:t>
      </w:r>
      <w:r w:rsidRPr="000A2434">
        <w:rPr>
          <w:rFonts w:ascii="Times New Roman" w:hAnsi="Times New Roman"/>
          <w:sz w:val="24"/>
          <w:szCs w:val="24"/>
        </w:rPr>
        <w:t xml:space="preserve"> </w:t>
      </w:r>
      <w:r w:rsidRPr="000A2434">
        <w:rPr>
          <w:rFonts w:ascii="Times New Roman" w:hAnsi="Times New Roman"/>
          <w:sz w:val="24"/>
          <w:szCs w:val="24"/>
        </w:rPr>
        <w:t>п</w:t>
      </w:r>
      <w:r w:rsidRPr="000A2434">
        <w:rPr>
          <w:rFonts w:ascii="Times New Roman" w:hAnsi="Times New Roman"/>
          <w:sz w:val="24"/>
          <w:szCs w:val="24"/>
        </w:rPr>
        <w:t xml:space="preserve">оступившую в Московский городской суд </w:t>
      </w:r>
      <w:r w:rsidRPr="000A2434">
        <w:rPr>
          <w:rFonts w:ascii="Times New Roman" w:hAnsi="Times New Roman"/>
          <w:sz w:val="24"/>
          <w:szCs w:val="24"/>
        </w:rPr>
        <w:t>24</w:t>
      </w:r>
      <w:r w:rsidRPr="000A2434">
        <w:rPr>
          <w:rFonts w:ascii="Times New Roman" w:hAnsi="Times New Roman"/>
          <w:sz w:val="24"/>
          <w:szCs w:val="24"/>
        </w:rPr>
        <w:t xml:space="preserve"> апреля</w:t>
      </w:r>
      <w:r w:rsidRPr="000A2434">
        <w:rPr>
          <w:rFonts w:ascii="Times New Roman" w:hAnsi="Times New Roman"/>
          <w:sz w:val="24"/>
          <w:szCs w:val="24"/>
        </w:rPr>
        <w:t xml:space="preserve"> 2018</w:t>
      </w:r>
      <w:r w:rsidRPr="000A2434">
        <w:rPr>
          <w:rFonts w:ascii="Times New Roman" w:hAnsi="Times New Roman"/>
          <w:sz w:val="24"/>
          <w:szCs w:val="24"/>
        </w:rPr>
        <w:t xml:space="preserve"> г</w:t>
      </w:r>
      <w:r w:rsidRPr="000A2434">
        <w:rPr>
          <w:rFonts w:ascii="Times New Roman" w:hAnsi="Times New Roman"/>
          <w:sz w:val="24"/>
          <w:szCs w:val="24"/>
        </w:rPr>
        <w:t>.</w:t>
      </w:r>
      <w:r w:rsidRPr="000A2434">
        <w:rPr>
          <w:rFonts w:ascii="Times New Roman" w:hAnsi="Times New Roman"/>
          <w:sz w:val="24"/>
          <w:szCs w:val="24"/>
        </w:rPr>
        <w:t>,</w:t>
      </w:r>
      <w:r w:rsidRPr="000A2434">
        <w:rPr>
          <w:rFonts w:ascii="Times New Roman" w:hAnsi="Times New Roman"/>
          <w:sz w:val="24"/>
          <w:szCs w:val="24"/>
        </w:rPr>
        <w:t xml:space="preserve"> на</w:t>
      </w:r>
      <w:r w:rsidRPr="000A2434">
        <w:rPr>
          <w:rFonts w:ascii="Times New Roman" w:hAnsi="Times New Roman"/>
          <w:sz w:val="24"/>
          <w:szCs w:val="24"/>
        </w:rPr>
        <w:t xml:space="preserve"> решение Кузьминского</w:t>
      </w:r>
      <w:r w:rsidRPr="000A2434">
        <w:rPr>
          <w:rFonts w:ascii="Times New Roman" w:hAnsi="Times New Roman"/>
          <w:sz w:val="24"/>
          <w:szCs w:val="24"/>
        </w:rPr>
        <w:t xml:space="preserve"> рай</w:t>
      </w:r>
      <w:r w:rsidRPr="000A2434">
        <w:rPr>
          <w:rFonts w:ascii="Times New Roman" w:hAnsi="Times New Roman"/>
          <w:sz w:val="24"/>
          <w:szCs w:val="24"/>
        </w:rPr>
        <w:t>о</w:t>
      </w:r>
      <w:r w:rsidRPr="000A2434">
        <w:rPr>
          <w:rFonts w:ascii="Times New Roman" w:hAnsi="Times New Roman"/>
          <w:sz w:val="24"/>
          <w:szCs w:val="24"/>
        </w:rPr>
        <w:t>нного с</w:t>
      </w:r>
      <w:r>
        <w:rPr>
          <w:rFonts w:ascii="Times New Roman" w:hAnsi="Times New Roman"/>
          <w:sz w:val="24"/>
          <w:szCs w:val="24"/>
        </w:rPr>
        <w:t>уда г. Москвы от 01 августа 201</w:t>
      </w:r>
      <w:r w:rsidRPr="000A2434">
        <w:rPr>
          <w:rFonts w:ascii="Times New Roman" w:hAnsi="Times New Roman"/>
          <w:sz w:val="24"/>
          <w:szCs w:val="24"/>
        </w:rPr>
        <w:t>7</w:t>
      </w:r>
      <w:r w:rsidRPr="000A2434">
        <w:rPr>
          <w:rFonts w:ascii="Times New Roman" w:hAnsi="Times New Roman"/>
          <w:sz w:val="24"/>
          <w:szCs w:val="24"/>
        </w:rPr>
        <w:t xml:space="preserve"> г. и </w:t>
      </w:r>
      <w:r w:rsidRPr="000A2434">
        <w:rPr>
          <w:rFonts w:ascii="Times New Roman" w:hAnsi="Times New Roman"/>
          <w:sz w:val="24"/>
          <w:szCs w:val="24"/>
        </w:rPr>
        <w:t xml:space="preserve">апелляционное определение </w:t>
      </w:r>
      <w:r w:rsidRPr="000A2434">
        <w:rPr>
          <w:rFonts w:ascii="Times New Roman" w:hAnsi="Times New Roman"/>
          <w:sz w:val="24"/>
          <w:szCs w:val="24"/>
        </w:rPr>
        <w:t>судебной коллегии по гражданским делам Московско</w:t>
      </w:r>
      <w:r w:rsidRPr="000A2434">
        <w:rPr>
          <w:rFonts w:ascii="Times New Roman" w:hAnsi="Times New Roman"/>
          <w:sz w:val="24"/>
          <w:szCs w:val="24"/>
        </w:rPr>
        <w:t>г</w:t>
      </w:r>
      <w:r w:rsidRPr="000A2434">
        <w:rPr>
          <w:rFonts w:ascii="Times New Roman" w:hAnsi="Times New Roman"/>
          <w:sz w:val="24"/>
          <w:szCs w:val="24"/>
        </w:rPr>
        <w:t>о городского суда от 12 февраля</w:t>
      </w:r>
      <w:r w:rsidRPr="000A2434">
        <w:rPr>
          <w:rFonts w:ascii="Times New Roman" w:hAnsi="Times New Roman"/>
          <w:sz w:val="24"/>
          <w:szCs w:val="24"/>
        </w:rPr>
        <w:t xml:space="preserve"> </w:t>
      </w:r>
      <w:r w:rsidRPr="000A2434">
        <w:rPr>
          <w:rFonts w:ascii="Times New Roman" w:hAnsi="Times New Roman"/>
          <w:sz w:val="24"/>
          <w:szCs w:val="24"/>
        </w:rPr>
        <w:t>2018</w:t>
      </w:r>
      <w:r w:rsidRPr="000A2434">
        <w:rPr>
          <w:rFonts w:ascii="Times New Roman" w:hAnsi="Times New Roman"/>
          <w:sz w:val="24"/>
          <w:szCs w:val="24"/>
        </w:rPr>
        <w:t> </w:t>
      </w:r>
      <w:r w:rsidRPr="000A2434">
        <w:rPr>
          <w:rFonts w:ascii="Times New Roman" w:hAnsi="Times New Roman"/>
          <w:sz w:val="24"/>
          <w:szCs w:val="24"/>
        </w:rPr>
        <w:t xml:space="preserve">г. </w:t>
      </w:r>
      <w:r w:rsidRPr="000A2434">
        <w:rPr>
          <w:rFonts w:ascii="Times New Roman" w:hAnsi="Times New Roman"/>
          <w:sz w:val="24"/>
          <w:szCs w:val="24"/>
        </w:rPr>
        <w:t>по</w:t>
      </w:r>
      <w:r w:rsidRPr="000A2434">
        <w:rPr>
          <w:rFonts w:ascii="Times New Roman" w:hAnsi="Times New Roman"/>
          <w:sz w:val="24"/>
          <w:szCs w:val="24"/>
        </w:rPr>
        <w:t xml:space="preserve"> гражданскому делу по иску  Публичного акционерного общества «Сбербанк России» в лице филиала </w:t>
      </w:r>
      <w:r w:rsidRPr="000A2434">
        <w:rPr>
          <w:rFonts w:ascii="Times New Roman" w:hAnsi="Times New Roman"/>
          <w:sz w:val="24"/>
          <w:szCs w:val="24"/>
        </w:rPr>
        <w:t>- Московского банка ПА</w:t>
      </w:r>
      <w:r>
        <w:rPr>
          <w:rFonts w:ascii="Times New Roman" w:hAnsi="Times New Roman"/>
          <w:sz w:val="24"/>
          <w:szCs w:val="24"/>
        </w:rPr>
        <w:t>О Сбербанк к Назаркину А.И.</w:t>
      </w:r>
      <w:r w:rsidRPr="000A2434">
        <w:rPr>
          <w:rFonts w:ascii="Times New Roman" w:hAnsi="Times New Roman"/>
          <w:sz w:val="24"/>
          <w:szCs w:val="24"/>
        </w:rPr>
        <w:t xml:space="preserve"> о взыскании суммы задолженности, по встречному и</w:t>
      </w:r>
      <w:r>
        <w:rPr>
          <w:rFonts w:ascii="Times New Roman" w:hAnsi="Times New Roman"/>
          <w:sz w:val="24"/>
          <w:szCs w:val="24"/>
        </w:rPr>
        <w:t>ску Назаркина А.И.</w:t>
      </w:r>
      <w:r w:rsidRPr="000A2434">
        <w:rPr>
          <w:rFonts w:ascii="Times New Roman" w:hAnsi="Times New Roman"/>
          <w:sz w:val="24"/>
          <w:szCs w:val="24"/>
        </w:rPr>
        <w:t xml:space="preserve"> к ПАО «Сбербанк России» в лице филиала Московского банка ПАО Сбербанк о признании договора на предоставления  кредитной линии посредством в</w:t>
      </w:r>
      <w:r w:rsidRPr="000A2434">
        <w:rPr>
          <w:rFonts w:ascii="Times New Roman" w:hAnsi="Times New Roman"/>
          <w:sz w:val="24"/>
          <w:szCs w:val="24"/>
        </w:rPr>
        <w:t>ыдачи кредитной карты незаключенным,</w:t>
      </w:r>
    </w:p>
    <w:p w14:paraId="6AA37CFE" w14:textId="77777777" w:rsidR="00AF4A12" w:rsidRPr="000A2434" w:rsidRDefault="00D721AB" w:rsidP="000A2434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A2434">
        <w:rPr>
          <w:rFonts w:ascii="Times New Roman" w:hAnsi="Times New Roman"/>
          <w:sz w:val="24"/>
          <w:szCs w:val="24"/>
        </w:rPr>
        <w:tab/>
      </w:r>
    </w:p>
    <w:p w14:paraId="1CFF131D" w14:textId="77777777" w:rsidR="002D0815" w:rsidRPr="003734C8" w:rsidRDefault="00D721AB" w:rsidP="0084237E">
      <w:pPr>
        <w:tabs>
          <w:tab w:val="left" w:pos="426"/>
          <w:tab w:val="center" w:pos="4677"/>
          <w:tab w:val="left" w:pos="8130"/>
        </w:tabs>
        <w:spacing w:after="0" w:line="240" w:lineRule="auto"/>
        <w:ind w:right="19" w:firstLine="567"/>
        <w:rPr>
          <w:rFonts w:ascii="Times New Roman" w:hAnsi="Times New Roman"/>
          <w:b/>
          <w:sz w:val="24"/>
          <w:szCs w:val="24"/>
          <w:lang w:eastAsia="ru-RU"/>
        </w:rPr>
      </w:pPr>
      <w:r w:rsidRPr="003734C8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УСТАНОВИЛ:</w:t>
      </w:r>
    </w:p>
    <w:p w14:paraId="008CF629" w14:textId="77777777" w:rsidR="005E471E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3ACC4655" w14:textId="77777777" w:rsidR="00A22B4A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 xml:space="preserve">Публичное акционерное общество ПАО «Сбербанк России» обратилось в суд с иском к Назаркину А.И. </w:t>
      </w:r>
      <w:r>
        <w:rPr>
          <w:rFonts w:ascii="Times New Roman" w:hAnsi="Times New Roman"/>
          <w:sz w:val="24"/>
          <w:szCs w:val="24"/>
        </w:rPr>
        <w:t>о взыскании суммы задолженности</w:t>
      </w:r>
      <w:r w:rsidRPr="00B80D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B80DE7">
        <w:rPr>
          <w:rFonts w:ascii="Times New Roman" w:hAnsi="Times New Roman"/>
          <w:sz w:val="24"/>
          <w:szCs w:val="24"/>
        </w:rPr>
        <w:t>просроченный основной долг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B80DE7">
        <w:rPr>
          <w:rFonts w:ascii="Times New Roman" w:hAnsi="Times New Roman"/>
          <w:sz w:val="24"/>
          <w:szCs w:val="24"/>
        </w:rPr>
        <w:t xml:space="preserve"> 74</w:t>
      </w:r>
      <w:r>
        <w:rPr>
          <w:rFonts w:ascii="Times New Roman" w:hAnsi="Times New Roman"/>
          <w:sz w:val="24"/>
          <w:szCs w:val="24"/>
        </w:rPr>
        <w:t>.</w:t>
      </w:r>
      <w:r w:rsidRPr="00B80DE7">
        <w:rPr>
          <w:rFonts w:ascii="Times New Roman" w:hAnsi="Times New Roman"/>
          <w:sz w:val="24"/>
          <w:szCs w:val="24"/>
        </w:rPr>
        <w:t>931</w:t>
      </w:r>
      <w:r>
        <w:rPr>
          <w:rFonts w:ascii="Times New Roman" w:hAnsi="Times New Roman"/>
          <w:sz w:val="24"/>
          <w:szCs w:val="24"/>
        </w:rPr>
        <w:t>,88 руб.</w:t>
      </w:r>
      <w:r w:rsidRPr="00B80DE7">
        <w:rPr>
          <w:rFonts w:ascii="Times New Roman" w:hAnsi="Times New Roman"/>
          <w:sz w:val="24"/>
          <w:szCs w:val="24"/>
        </w:rPr>
        <w:t>, просроченные проценты 9</w:t>
      </w:r>
      <w:r>
        <w:rPr>
          <w:rFonts w:ascii="Times New Roman" w:hAnsi="Times New Roman"/>
          <w:sz w:val="24"/>
          <w:szCs w:val="24"/>
        </w:rPr>
        <w:t>.</w:t>
      </w:r>
      <w:r w:rsidRPr="00B80DE7">
        <w:rPr>
          <w:rFonts w:ascii="Times New Roman" w:hAnsi="Times New Roman"/>
          <w:sz w:val="24"/>
          <w:szCs w:val="24"/>
        </w:rPr>
        <w:t>199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73</w:t>
      </w:r>
      <w:r w:rsidRPr="00B80DE7">
        <w:rPr>
          <w:rFonts w:ascii="Times New Roman" w:hAnsi="Times New Roman"/>
          <w:sz w:val="24"/>
          <w:szCs w:val="24"/>
        </w:rPr>
        <w:t xml:space="preserve"> руб., неустойк</w:t>
      </w:r>
      <w:r>
        <w:rPr>
          <w:rFonts w:ascii="Times New Roman" w:hAnsi="Times New Roman"/>
          <w:sz w:val="24"/>
          <w:szCs w:val="24"/>
        </w:rPr>
        <w:t>а 5.</w:t>
      </w:r>
      <w:r w:rsidRPr="00B80DE7">
        <w:rPr>
          <w:rFonts w:ascii="Times New Roman" w:hAnsi="Times New Roman"/>
          <w:sz w:val="24"/>
          <w:szCs w:val="24"/>
        </w:rPr>
        <w:t>174</w:t>
      </w:r>
      <w:r>
        <w:rPr>
          <w:rFonts w:ascii="Times New Roman" w:hAnsi="Times New Roman"/>
          <w:sz w:val="24"/>
          <w:szCs w:val="24"/>
        </w:rPr>
        <w:t>,42 руб.)</w:t>
      </w:r>
      <w:r w:rsidRPr="00B80DE7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>расходов по оплате</w:t>
      </w:r>
      <w:r w:rsidRPr="00B80DE7">
        <w:rPr>
          <w:rFonts w:ascii="Times New Roman" w:hAnsi="Times New Roman"/>
          <w:sz w:val="24"/>
          <w:szCs w:val="24"/>
        </w:rPr>
        <w:t xml:space="preserve"> государствен</w:t>
      </w:r>
      <w:r>
        <w:rPr>
          <w:rFonts w:ascii="Times New Roman" w:hAnsi="Times New Roman"/>
          <w:sz w:val="24"/>
          <w:szCs w:val="24"/>
        </w:rPr>
        <w:t>ной пошлины в размере 2.</w:t>
      </w:r>
      <w:r w:rsidRPr="00B80DE7">
        <w:rPr>
          <w:rFonts w:ascii="Times New Roman" w:hAnsi="Times New Roman"/>
          <w:sz w:val="24"/>
          <w:szCs w:val="24"/>
        </w:rPr>
        <w:t>879</w:t>
      </w:r>
      <w:r>
        <w:rPr>
          <w:rFonts w:ascii="Times New Roman" w:hAnsi="Times New Roman"/>
          <w:sz w:val="24"/>
          <w:szCs w:val="24"/>
        </w:rPr>
        <w:t>,00</w:t>
      </w:r>
      <w:r w:rsidRPr="00B80DE7">
        <w:rPr>
          <w:rFonts w:ascii="Times New Roman" w:hAnsi="Times New Roman"/>
          <w:sz w:val="24"/>
          <w:szCs w:val="24"/>
        </w:rPr>
        <w:t xml:space="preserve"> рублей.</w:t>
      </w:r>
    </w:p>
    <w:p w14:paraId="49B2F0A3" w14:textId="77777777" w:rsidR="00A22B4A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Назаркин А.И. предъявил</w:t>
      </w:r>
      <w:r w:rsidRPr="00B80DE7">
        <w:rPr>
          <w:rFonts w:ascii="Times New Roman" w:hAnsi="Times New Roman"/>
          <w:sz w:val="24"/>
          <w:szCs w:val="24"/>
        </w:rPr>
        <w:t xml:space="preserve"> встречный иск к Публичному акционерному обществу «Сбербанк России» о признании договора предоставления возобновляемой кредитно</w:t>
      </w:r>
      <w:r w:rsidRPr="00B80DE7">
        <w:rPr>
          <w:rFonts w:ascii="Times New Roman" w:hAnsi="Times New Roman"/>
          <w:sz w:val="24"/>
          <w:szCs w:val="24"/>
        </w:rPr>
        <w:t xml:space="preserve">й линии посредством выдачи </w:t>
      </w:r>
      <w:r>
        <w:rPr>
          <w:rFonts w:ascii="Times New Roman" w:hAnsi="Times New Roman"/>
          <w:sz w:val="24"/>
          <w:szCs w:val="24"/>
        </w:rPr>
        <w:t>банковской карты незаключенным.</w:t>
      </w:r>
    </w:p>
    <w:p w14:paraId="70C686A3" w14:textId="77777777" w:rsidR="0084237E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t>Р</w:t>
      </w:r>
      <w:r w:rsidRPr="000E2EE8">
        <w:rPr>
          <w:rFonts w:ascii="Times New Roman" w:hAnsi="Times New Roman"/>
          <w:sz w:val="24"/>
          <w:szCs w:val="24"/>
        </w:rPr>
        <w:t>ешением</w:t>
      </w:r>
      <w:r w:rsidRPr="000E2E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Кузьминского</w:t>
      </w:r>
      <w:r w:rsidRPr="000E2EE8">
        <w:rPr>
          <w:rFonts w:ascii="Times New Roman" w:hAnsi="Times New Roman"/>
          <w:sz w:val="24"/>
          <w:szCs w:val="24"/>
        </w:rPr>
        <w:t xml:space="preserve"> районн</w:t>
      </w:r>
      <w:r>
        <w:rPr>
          <w:rFonts w:ascii="Times New Roman" w:hAnsi="Times New Roman"/>
          <w:sz w:val="24"/>
          <w:szCs w:val="24"/>
        </w:rPr>
        <w:t>ого суда г. Москвы от 01 августа</w:t>
      </w:r>
      <w:r w:rsidRPr="000E2EE8">
        <w:rPr>
          <w:rFonts w:ascii="Times New Roman" w:hAnsi="Times New Roman"/>
          <w:sz w:val="24"/>
          <w:szCs w:val="24"/>
        </w:rPr>
        <w:t xml:space="preserve"> 2</w:t>
      </w:r>
      <w:r w:rsidRPr="000E2EE8">
        <w:rPr>
          <w:rFonts w:ascii="Times New Roman" w:hAnsi="Times New Roman"/>
          <w:sz w:val="24"/>
          <w:szCs w:val="24"/>
        </w:rPr>
        <w:t>017</w:t>
      </w:r>
      <w:r w:rsidRPr="000E2EE8">
        <w:rPr>
          <w:rFonts w:ascii="Times New Roman" w:hAnsi="Times New Roman"/>
          <w:sz w:val="24"/>
          <w:szCs w:val="24"/>
        </w:rPr>
        <w:t xml:space="preserve"> г. постановлено:</w:t>
      </w:r>
    </w:p>
    <w:p w14:paraId="0B280ADD" w14:textId="77777777" w:rsidR="00A22B4A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B80DE7">
        <w:rPr>
          <w:rFonts w:ascii="Times New Roman" w:hAnsi="Times New Roman"/>
          <w:sz w:val="24"/>
          <w:szCs w:val="24"/>
        </w:rPr>
        <w:t>зыскать с Назаркина А.И. в пользу Публичного акционерного общества «Сбербанк России» в лице филиала - Московского</w:t>
      </w:r>
      <w:r w:rsidRPr="00B80DE7">
        <w:rPr>
          <w:rFonts w:ascii="Times New Roman" w:hAnsi="Times New Roman"/>
          <w:sz w:val="24"/>
          <w:szCs w:val="24"/>
        </w:rPr>
        <w:t xml:space="preserve"> банка ПАО Сбербанк задолженность: просроченный основной долг 74.931,88 руб.; просроченные проценты 9.199,73 руб., неустойку 5.174,42 руб., государственную пошлину 2.879,00 руб.</w:t>
      </w:r>
    </w:p>
    <w:p w14:paraId="1A356647" w14:textId="77777777" w:rsidR="00AE6AC1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t>Апелляционным о</w:t>
      </w:r>
      <w:r w:rsidRPr="000E2EE8">
        <w:rPr>
          <w:rFonts w:ascii="Times New Roman" w:hAnsi="Times New Roman"/>
          <w:sz w:val="24"/>
          <w:szCs w:val="24"/>
        </w:rPr>
        <w:t xml:space="preserve">пределением судебной коллегии по гражданским делам Московского </w:t>
      </w:r>
      <w:r w:rsidRPr="000E2EE8">
        <w:rPr>
          <w:rFonts w:ascii="Times New Roman" w:hAnsi="Times New Roman"/>
          <w:sz w:val="24"/>
          <w:szCs w:val="24"/>
        </w:rPr>
        <w:t xml:space="preserve">городского суда от </w:t>
      </w:r>
      <w:r>
        <w:rPr>
          <w:rFonts w:ascii="Times New Roman" w:hAnsi="Times New Roman"/>
          <w:sz w:val="24"/>
          <w:szCs w:val="24"/>
        </w:rPr>
        <w:t>12 февраля 2018</w:t>
      </w:r>
      <w:r w:rsidRPr="000E2EE8">
        <w:rPr>
          <w:rFonts w:ascii="Times New Roman" w:hAnsi="Times New Roman"/>
          <w:sz w:val="24"/>
          <w:szCs w:val="24"/>
        </w:rPr>
        <w:t xml:space="preserve"> </w:t>
      </w:r>
      <w:r w:rsidRPr="000E2EE8">
        <w:rPr>
          <w:rFonts w:ascii="Times New Roman" w:hAnsi="Times New Roman"/>
          <w:sz w:val="24"/>
          <w:szCs w:val="24"/>
        </w:rPr>
        <w:t xml:space="preserve"> г.</w:t>
      </w:r>
      <w:r w:rsidRPr="000E2EE8">
        <w:rPr>
          <w:rFonts w:ascii="Times New Roman" w:hAnsi="Times New Roman"/>
          <w:sz w:val="24"/>
          <w:szCs w:val="24"/>
        </w:rPr>
        <w:t xml:space="preserve"> постановлено: </w:t>
      </w:r>
    </w:p>
    <w:p w14:paraId="0DA168CB" w14:textId="77777777" w:rsidR="00A22B4A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р</w:t>
      </w:r>
      <w:r w:rsidRPr="00B80DE7">
        <w:rPr>
          <w:rFonts w:ascii="Times New Roman" w:hAnsi="Times New Roman"/>
          <w:sz w:val="24"/>
          <w:szCs w:val="24"/>
        </w:rPr>
        <w:t xml:space="preserve">ешение Кузьминского районного суда г. Москвы от </w:t>
      </w:r>
      <w:r w:rsidRPr="00B80DE7">
        <w:rPr>
          <w:rFonts w:ascii="Times New Roman" w:hAnsi="Times New Roman"/>
          <w:sz w:val="24"/>
          <w:szCs w:val="24"/>
        </w:rPr>
        <w:t>0</w:t>
      </w:r>
      <w:r w:rsidRPr="00B80DE7">
        <w:rPr>
          <w:rFonts w:ascii="Times New Roman" w:hAnsi="Times New Roman"/>
          <w:sz w:val="24"/>
          <w:szCs w:val="24"/>
        </w:rPr>
        <w:t xml:space="preserve">1 августа 2017 </w:t>
      </w:r>
      <w:r w:rsidRPr="00B80DE7">
        <w:rPr>
          <w:rFonts w:ascii="Times New Roman" w:hAnsi="Times New Roman"/>
          <w:sz w:val="24"/>
          <w:szCs w:val="24"/>
        </w:rPr>
        <w:t>г.</w:t>
      </w:r>
      <w:r w:rsidRPr="00B80DE7">
        <w:rPr>
          <w:rFonts w:ascii="Times New Roman" w:hAnsi="Times New Roman"/>
          <w:sz w:val="24"/>
          <w:szCs w:val="24"/>
        </w:rPr>
        <w:t xml:space="preserve"> отменить и принять по делу новое решение</w:t>
      </w:r>
      <w:r w:rsidRPr="00B80DE7">
        <w:rPr>
          <w:rFonts w:ascii="Times New Roman" w:hAnsi="Times New Roman"/>
          <w:sz w:val="24"/>
          <w:szCs w:val="24"/>
        </w:rPr>
        <w:t>;</w:t>
      </w:r>
    </w:p>
    <w:p w14:paraId="043DF3AA" w14:textId="77777777" w:rsidR="00A22B4A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и</w:t>
      </w:r>
      <w:r w:rsidRPr="00B80DE7">
        <w:rPr>
          <w:rFonts w:ascii="Times New Roman" w:hAnsi="Times New Roman"/>
          <w:sz w:val="24"/>
          <w:szCs w:val="24"/>
        </w:rPr>
        <w:t>ск Публичного акционерного общества «Сбербанк России» удовлетворить</w:t>
      </w:r>
      <w:r w:rsidRPr="00B80DE7">
        <w:rPr>
          <w:rFonts w:ascii="Times New Roman" w:hAnsi="Times New Roman"/>
          <w:sz w:val="24"/>
          <w:szCs w:val="24"/>
        </w:rPr>
        <w:t>;</w:t>
      </w:r>
    </w:p>
    <w:p w14:paraId="57B971E9" w14:textId="77777777" w:rsidR="00A22B4A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в</w:t>
      </w:r>
      <w:r w:rsidRPr="00B80DE7">
        <w:rPr>
          <w:rFonts w:ascii="Times New Roman" w:hAnsi="Times New Roman"/>
          <w:sz w:val="24"/>
          <w:szCs w:val="24"/>
        </w:rPr>
        <w:t xml:space="preserve">зыскать с Назаркина </w:t>
      </w:r>
      <w:r w:rsidRPr="00B80DE7">
        <w:rPr>
          <w:rFonts w:ascii="Times New Roman" w:hAnsi="Times New Roman"/>
          <w:sz w:val="24"/>
          <w:szCs w:val="24"/>
        </w:rPr>
        <w:t>А</w:t>
      </w:r>
      <w:r w:rsidRPr="00B80DE7">
        <w:rPr>
          <w:rFonts w:ascii="Times New Roman" w:hAnsi="Times New Roman"/>
          <w:sz w:val="24"/>
          <w:szCs w:val="24"/>
        </w:rPr>
        <w:t>.И.</w:t>
      </w:r>
      <w:r w:rsidRPr="00B80DE7">
        <w:rPr>
          <w:rFonts w:ascii="Times New Roman" w:hAnsi="Times New Roman"/>
          <w:sz w:val="24"/>
          <w:szCs w:val="24"/>
        </w:rPr>
        <w:t xml:space="preserve"> в пользу Публичного акционерного общества «Сбербанк России» задолженность по договору на предоставление возобновляемой кредитной линии посредством выдачи банковской карты в сумме</w:t>
      </w:r>
      <w:r w:rsidRPr="00B80DE7">
        <w:rPr>
          <w:rFonts w:ascii="Times New Roman" w:hAnsi="Times New Roman"/>
          <w:sz w:val="24"/>
          <w:szCs w:val="24"/>
        </w:rPr>
        <w:t xml:space="preserve"> 89.</w:t>
      </w:r>
      <w:r w:rsidRPr="00B80DE7">
        <w:rPr>
          <w:rFonts w:ascii="Times New Roman" w:hAnsi="Times New Roman"/>
          <w:sz w:val="24"/>
          <w:szCs w:val="24"/>
        </w:rPr>
        <w:t>306</w:t>
      </w:r>
      <w:r w:rsidRPr="00B80DE7">
        <w:rPr>
          <w:rFonts w:ascii="Times New Roman" w:hAnsi="Times New Roman"/>
          <w:sz w:val="24"/>
          <w:szCs w:val="24"/>
        </w:rPr>
        <w:t>,03</w:t>
      </w:r>
      <w:r w:rsidRPr="00B80DE7">
        <w:rPr>
          <w:rFonts w:ascii="Times New Roman" w:hAnsi="Times New Roman"/>
          <w:sz w:val="24"/>
          <w:szCs w:val="24"/>
        </w:rPr>
        <w:t xml:space="preserve"> руб</w:t>
      </w:r>
      <w:r w:rsidRPr="00B80DE7">
        <w:rPr>
          <w:rFonts w:ascii="Times New Roman" w:hAnsi="Times New Roman"/>
          <w:sz w:val="24"/>
          <w:szCs w:val="24"/>
        </w:rPr>
        <w:t>.</w:t>
      </w:r>
      <w:r w:rsidRPr="00B80DE7">
        <w:rPr>
          <w:rFonts w:ascii="Times New Roman" w:hAnsi="Times New Roman"/>
          <w:sz w:val="24"/>
          <w:szCs w:val="24"/>
        </w:rPr>
        <w:t xml:space="preserve"> и расходы на государственную пошлину в сумме </w:t>
      </w:r>
      <w:r w:rsidRPr="00B80DE7">
        <w:rPr>
          <w:rFonts w:ascii="Times New Roman" w:hAnsi="Times New Roman"/>
          <w:sz w:val="24"/>
          <w:szCs w:val="24"/>
        </w:rPr>
        <w:t>2.</w:t>
      </w:r>
      <w:r w:rsidRPr="00B80DE7">
        <w:rPr>
          <w:rFonts w:ascii="Times New Roman" w:hAnsi="Times New Roman"/>
          <w:sz w:val="24"/>
          <w:szCs w:val="24"/>
        </w:rPr>
        <w:t>879</w:t>
      </w:r>
      <w:r w:rsidRPr="00B80DE7">
        <w:rPr>
          <w:rFonts w:ascii="Times New Roman" w:hAnsi="Times New Roman"/>
          <w:sz w:val="24"/>
          <w:szCs w:val="24"/>
        </w:rPr>
        <w:t>,18</w:t>
      </w:r>
      <w:r w:rsidRPr="00B80DE7">
        <w:rPr>
          <w:rFonts w:ascii="Times New Roman" w:hAnsi="Times New Roman"/>
          <w:sz w:val="24"/>
          <w:szCs w:val="24"/>
        </w:rPr>
        <w:t xml:space="preserve"> руб</w:t>
      </w:r>
      <w:r w:rsidRPr="00B80DE7">
        <w:rPr>
          <w:rFonts w:ascii="Times New Roman" w:hAnsi="Times New Roman"/>
          <w:sz w:val="24"/>
          <w:szCs w:val="24"/>
        </w:rPr>
        <w:t>.</w:t>
      </w:r>
      <w:r w:rsidRPr="00B80DE7">
        <w:rPr>
          <w:rFonts w:ascii="Times New Roman" w:hAnsi="Times New Roman"/>
          <w:sz w:val="24"/>
          <w:szCs w:val="24"/>
        </w:rPr>
        <w:t>, а всего</w:t>
      </w:r>
      <w:r w:rsidRPr="00B80DE7">
        <w:rPr>
          <w:rFonts w:ascii="Times New Roman" w:hAnsi="Times New Roman"/>
          <w:sz w:val="24"/>
          <w:szCs w:val="24"/>
        </w:rPr>
        <w:t xml:space="preserve"> 92.</w:t>
      </w:r>
      <w:r w:rsidRPr="00B80DE7">
        <w:rPr>
          <w:rFonts w:ascii="Times New Roman" w:hAnsi="Times New Roman"/>
          <w:sz w:val="24"/>
          <w:szCs w:val="24"/>
        </w:rPr>
        <w:t>185</w:t>
      </w:r>
      <w:r w:rsidRPr="00B80DE7">
        <w:rPr>
          <w:rFonts w:ascii="Times New Roman" w:hAnsi="Times New Roman"/>
          <w:sz w:val="24"/>
          <w:szCs w:val="24"/>
        </w:rPr>
        <w:t>,21</w:t>
      </w:r>
      <w:r w:rsidRPr="00B80DE7">
        <w:rPr>
          <w:rFonts w:ascii="Times New Roman" w:hAnsi="Times New Roman"/>
          <w:sz w:val="24"/>
          <w:szCs w:val="24"/>
        </w:rPr>
        <w:t xml:space="preserve"> </w:t>
      </w:r>
      <w:r w:rsidRPr="00B80DE7">
        <w:rPr>
          <w:rFonts w:ascii="Times New Roman" w:hAnsi="Times New Roman"/>
          <w:sz w:val="24"/>
          <w:szCs w:val="24"/>
        </w:rPr>
        <w:t>руб.;</w:t>
      </w:r>
    </w:p>
    <w:p w14:paraId="0053D77B" w14:textId="77777777" w:rsidR="00A22B4A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в</w:t>
      </w:r>
      <w:r w:rsidRPr="00B80DE7">
        <w:rPr>
          <w:rFonts w:ascii="Times New Roman" w:hAnsi="Times New Roman"/>
          <w:sz w:val="24"/>
          <w:szCs w:val="24"/>
        </w:rPr>
        <w:t xml:space="preserve"> удовлетворении встречного иска Назаркина </w:t>
      </w:r>
      <w:r w:rsidRPr="00B80DE7">
        <w:rPr>
          <w:rFonts w:ascii="Times New Roman" w:hAnsi="Times New Roman"/>
          <w:sz w:val="24"/>
          <w:szCs w:val="24"/>
        </w:rPr>
        <w:t>А.И.</w:t>
      </w:r>
      <w:r w:rsidRPr="00B80DE7">
        <w:rPr>
          <w:rFonts w:ascii="Times New Roman" w:hAnsi="Times New Roman"/>
          <w:sz w:val="24"/>
          <w:szCs w:val="24"/>
        </w:rPr>
        <w:t xml:space="preserve"> к ПАО «Сбербанк России» о признании договора на предоставление возобновляемой кредитной линии посредством выдачи банковской карты незаключенным отказать.</w:t>
      </w:r>
    </w:p>
    <w:p w14:paraId="2B7E4960" w14:textId="77777777" w:rsidR="009249BC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Назаркиным А.И.</w:t>
      </w:r>
      <w:r w:rsidRPr="000E2EE8">
        <w:rPr>
          <w:rFonts w:ascii="Times New Roman" w:hAnsi="Times New Roman"/>
          <w:sz w:val="24"/>
          <w:szCs w:val="24"/>
        </w:rPr>
        <w:t xml:space="preserve"> </w:t>
      </w:r>
      <w:r w:rsidRPr="000E2EE8">
        <w:rPr>
          <w:rFonts w:ascii="Times New Roman" w:hAnsi="Times New Roman"/>
          <w:sz w:val="24"/>
          <w:szCs w:val="24"/>
        </w:rPr>
        <w:t xml:space="preserve">подана </w:t>
      </w:r>
      <w:r w:rsidRPr="000E2EE8">
        <w:rPr>
          <w:rFonts w:ascii="Times New Roman" w:hAnsi="Times New Roman"/>
          <w:sz w:val="24"/>
          <w:szCs w:val="24"/>
        </w:rPr>
        <w:t>касса</w:t>
      </w:r>
      <w:r w:rsidRPr="000E2EE8">
        <w:rPr>
          <w:rFonts w:ascii="Times New Roman" w:hAnsi="Times New Roman"/>
          <w:sz w:val="24"/>
          <w:szCs w:val="24"/>
        </w:rPr>
        <w:t>ционная</w:t>
      </w:r>
      <w:r w:rsidRPr="000E2EE8">
        <w:rPr>
          <w:rFonts w:ascii="Times New Roman" w:hAnsi="Times New Roman"/>
          <w:sz w:val="24"/>
          <w:szCs w:val="24"/>
        </w:rPr>
        <w:t xml:space="preserve"> </w:t>
      </w:r>
      <w:r w:rsidRPr="000E2EE8">
        <w:rPr>
          <w:rFonts w:ascii="Times New Roman" w:hAnsi="Times New Roman"/>
          <w:sz w:val="24"/>
          <w:szCs w:val="24"/>
        </w:rPr>
        <w:t xml:space="preserve">жалоба </w:t>
      </w:r>
      <w:r w:rsidRPr="000E2EE8">
        <w:rPr>
          <w:rFonts w:ascii="Times New Roman" w:hAnsi="Times New Roman"/>
          <w:sz w:val="24"/>
          <w:szCs w:val="24"/>
        </w:rPr>
        <w:t>в которой содержится просьба об отмене</w:t>
      </w:r>
      <w:r w:rsidRPr="000E2EE8">
        <w:rPr>
          <w:rFonts w:ascii="Times New Roman" w:hAnsi="Times New Roman"/>
          <w:sz w:val="24"/>
          <w:szCs w:val="24"/>
        </w:rPr>
        <w:t xml:space="preserve"> </w:t>
      </w:r>
      <w:r w:rsidRPr="000E2EE8">
        <w:rPr>
          <w:rFonts w:ascii="Times New Roman" w:hAnsi="Times New Roman"/>
          <w:sz w:val="24"/>
          <w:szCs w:val="24"/>
        </w:rPr>
        <w:t xml:space="preserve">постановленных </w:t>
      </w:r>
      <w:r>
        <w:rPr>
          <w:rFonts w:ascii="Times New Roman" w:hAnsi="Times New Roman"/>
          <w:sz w:val="24"/>
          <w:szCs w:val="24"/>
        </w:rPr>
        <w:t>по делу судебных постановлений и направлении дела на новое рассмотрение.</w:t>
      </w:r>
    </w:p>
    <w:p w14:paraId="26D1AA7D" w14:textId="77777777" w:rsidR="00B37A14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t>Согласно ст. 387 ГПК РФ основаниями для отмены или изменения судебных постановлений в кассационном порядке являютс</w:t>
      </w:r>
      <w:r w:rsidRPr="000E2EE8">
        <w:rPr>
          <w:rFonts w:ascii="Times New Roman" w:hAnsi="Times New Roman"/>
          <w:sz w:val="24"/>
          <w:szCs w:val="24"/>
        </w:rPr>
        <w:t xml:space="preserve">я существенные нарушения норм материального или процессуального права, которые повлияли на исход дела и без </w:t>
      </w:r>
      <w:r w:rsidRPr="000E2EE8">
        <w:rPr>
          <w:rFonts w:ascii="Times New Roman" w:hAnsi="Times New Roman"/>
          <w:sz w:val="24"/>
          <w:szCs w:val="24"/>
        </w:rPr>
        <w:lastRenderedPageBreak/>
        <w:t>устранения которых невозможны восстановление и защита нарушенных прав, свобод и законных интересов, а также защита охраняемых законом публичных инте</w:t>
      </w:r>
      <w:r w:rsidRPr="000E2EE8">
        <w:rPr>
          <w:rFonts w:ascii="Times New Roman" w:hAnsi="Times New Roman"/>
          <w:sz w:val="24"/>
          <w:szCs w:val="24"/>
        </w:rPr>
        <w:t>ресов.</w:t>
      </w:r>
    </w:p>
    <w:p w14:paraId="548651A1" w14:textId="77777777" w:rsidR="00B37A14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t xml:space="preserve">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судами, рассматривавшими дело, в пределах доводов кассационных жалобы, представления (ч. 2 ст. 390 </w:t>
      </w:r>
      <w:r w:rsidRPr="000E2EE8">
        <w:rPr>
          <w:rFonts w:ascii="Times New Roman" w:hAnsi="Times New Roman"/>
          <w:sz w:val="24"/>
          <w:szCs w:val="24"/>
        </w:rPr>
        <w:t>ГПК РФ).</w:t>
      </w:r>
    </w:p>
    <w:p w14:paraId="3FF66D9F" w14:textId="77777777" w:rsidR="00B37A14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t xml:space="preserve">Оснований, указанных в ст. 387 ГПК РФ, для отмены либо </w:t>
      </w:r>
      <w:r w:rsidRPr="000E2EE8">
        <w:rPr>
          <w:rFonts w:ascii="Times New Roman" w:hAnsi="Times New Roman"/>
          <w:sz w:val="24"/>
          <w:szCs w:val="24"/>
        </w:rPr>
        <w:t>изменения судебных постановлений</w:t>
      </w:r>
      <w:r w:rsidRPr="000E2EE8">
        <w:rPr>
          <w:rFonts w:ascii="Times New Roman" w:hAnsi="Times New Roman"/>
          <w:sz w:val="24"/>
          <w:szCs w:val="24"/>
        </w:rPr>
        <w:t xml:space="preserve"> в кассационном порядке, по доводам кассационной жалобы, изученным по материалам, приложенным к ней, не установлено.</w:t>
      </w:r>
    </w:p>
    <w:p w14:paraId="6BD84852" w14:textId="77777777" w:rsidR="00A47D57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t>Судом установлено и из представленных суде</w:t>
      </w:r>
      <w:r w:rsidRPr="000E2EE8">
        <w:rPr>
          <w:rFonts w:ascii="Times New Roman" w:hAnsi="Times New Roman"/>
          <w:sz w:val="24"/>
          <w:szCs w:val="24"/>
        </w:rPr>
        <w:t>б</w:t>
      </w:r>
      <w:r w:rsidRPr="000E2EE8">
        <w:rPr>
          <w:rFonts w:ascii="Times New Roman" w:hAnsi="Times New Roman"/>
          <w:sz w:val="24"/>
          <w:szCs w:val="24"/>
        </w:rPr>
        <w:t xml:space="preserve">ных постановлений следует, </w:t>
      </w:r>
      <w:r w:rsidRPr="00C04C44">
        <w:rPr>
          <w:rFonts w:ascii="Times New Roman" w:hAnsi="Times New Roman"/>
          <w:sz w:val="24"/>
          <w:szCs w:val="24"/>
        </w:rPr>
        <w:t xml:space="preserve">что </w:t>
      </w:r>
      <w:r w:rsidRPr="00B80DE7">
        <w:rPr>
          <w:rFonts w:ascii="Times New Roman" w:hAnsi="Times New Roman"/>
          <w:sz w:val="24"/>
          <w:szCs w:val="24"/>
        </w:rPr>
        <w:t>28 марта 2012 г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 основании</w:t>
      </w:r>
      <w:r w:rsidRPr="00B80DE7">
        <w:rPr>
          <w:rFonts w:ascii="Times New Roman" w:hAnsi="Times New Roman"/>
          <w:sz w:val="24"/>
          <w:szCs w:val="24"/>
        </w:rPr>
        <w:t xml:space="preserve"> публичной оферты ОАО «Сбербанк России» и Назаркиным А.И. заключен договор на предоставление возобновляемой кредитной линии</w:t>
      </w:r>
      <w:r>
        <w:rPr>
          <w:rFonts w:ascii="Times New Roman" w:hAnsi="Times New Roman"/>
          <w:sz w:val="24"/>
          <w:szCs w:val="24"/>
        </w:rPr>
        <w:t>, выдана банковская карта</w:t>
      </w:r>
      <w:r>
        <w:rPr>
          <w:rFonts w:ascii="Times New Roman" w:hAnsi="Times New Roman"/>
          <w:sz w:val="24"/>
          <w:szCs w:val="24"/>
        </w:rPr>
        <w:t xml:space="preserve"> № …</w:t>
      </w:r>
      <w:r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 xml:space="preserve"> кредитным лимитом</w:t>
      </w:r>
      <w:r w:rsidRPr="00B80DE7">
        <w:rPr>
          <w:rFonts w:ascii="Times New Roman" w:hAnsi="Times New Roman"/>
          <w:sz w:val="24"/>
          <w:szCs w:val="24"/>
        </w:rPr>
        <w:t xml:space="preserve"> 75</w:t>
      </w:r>
      <w:r>
        <w:rPr>
          <w:rFonts w:ascii="Times New Roman" w:hAnsi="Times New Roman"/>
          <w:sz w:val="24"/>
          <w:szCs w:val="24"/>
        </w:rPr>
        <w:t>.</w:t>
      </w:r>
      <w:r w:rsidRPr="00B80DE7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 руб</w:t>
      </w:r>
      <w:r w:rsidRPr="00B80DE7">
        <w:rPr>
          <w:rFonts w:ascii="Times New Roman" w:hAnsi="Times New Roman"/>
          <w:sz w:val="24"/>
          <w:szCs w:val="24"/>
        </w:rPr>
        <w:t>.</w:t>
      </w:r>
    </w:p>
    <w:p w14:paraId="635B70A4" w14:textId="77777777" w:rsidR="00A47D57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 xml:space="preserve">Условия </w:t>
      </w:r>
      <w:r w:rsidRPr="00B80DE7">
        <w:rPr>
          <w:rFonts w:ascii="Times New Roman" w:hAnsi="Times New Roman"/>
          <w:sz w:val="24"/>
          <w:szCs w:val="24"/>
        </w:rPr>
        <w:t xml:space="preserve">предоставления и возврата кредита изложены в Условиях, информации о полной стоимости кредита, прилагаемой к Условиям, и в Тарифах Сбербанка, с которыми Назаркин А.И. был ознакомлен в момент подписания мемориального ордера и получения </w:t>
      </w:r>
      <w:r>
        <w:rPr>
          <w:rFonts w:ascii="Times New Roman" w:hAnsi="Times New Roman"/>
          <w:sz w:val="24"/>
          <w:szCs w:val="24"/>
        </w:rPr>
        <w:t>кредитной карты ….</w:t>
      </w:r>
      <w:r w:rsidRPr="00B80DE7">
        <w:rPr>
          <w:rFonts w:ascii="Times New Roman" w:hAnsi="Times New Roman"/>
          <w:sz w:val="24"/>
          <w:szCs w:val="24"/>
        </w:rPr>
        <w:t xml:space="preserve">.  </w:t>
      </w:r>
    </w:p>
    <w:p w14:paraId="45FD3159" w14:textId="77777777" w:rsidR="00A47D57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Подписав мемориальный ордер</w:t>
      </w:r>
      <w:r>
        <w:rPr>
          <w:rFonts w:ascii="Times New Roman" w:hAnsi="Times New Roman"/>
          <w:sz w:val="24"/>
          <w:szCs w:val="24"/>
        </w:rPr>
        <w:t xml:space="preserve"> на выдачу карты</w:t>
      </w:r>
      <w:r w:rsidRPr="00B80DE7">
        <w:rPr>
          <w:rFonts w:ascii="Times New Roman" w:hAnsi="Times New Roman"/>
          <w:sz w:val="24"/>
          <w:szCs w:val="24"/>
        </w:rPr>
        <w:t xml:space="preserve"> и получив </w:t>
      </w:r>
      <w:r>
        <w:rPr>
          <w:rFonts w:ascii="Times New Roman" w:hAnsi="Times New Roman"/>
          <w:sz w:val="24"/>
          <w:szCs w:val="24"/>
        </w:rPr>
        <w:t>кредитную карту …</w:t>
      </w:r>
      <w:r w:rsidRPr="00B80DE7">
        <w:rPr>
          <w:rFonts w:ascii="Times New Roman" w:hAnsi="Times New Roman"/>
          <w:sz w:val="24"/>
          <w:szCs w:val="24"/>
        </w:rPr>
        <w:t xml:space="preserve">, Назаркин А.И. дал свое согласие на обслуживание в рамках установленных в банке Условий. </w:t>
      </w:r>
    </w:p>
    <w:p w14:paraId="1D5B0125" w14:textId="77777777" w:rsidR="00A47D57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Обязанность заемщика Назаркина А.И. исполнять обязательства по договору, а именно</w:t>
      </w:r>
      <w:r>
        <w:rPr>
          <w:rFonts w:ascii="Times New Roman" w:hAnsi="Times New Roman"/>
          <w:sz w:val="24"/>
          <w:szCs w:val="24"/>
        </w:rPr>
        <w:t>:</w:t>
      </w:r>
      <w:r w:rsidRPr="00B80DE7">
        <w:rPr>
          <w:rFonts w:ascii="Times New Roman" w:hAnsi="Times New Roman"/>
          <w:sz w:val="24"/>
          <w:szCs w:val="24"/>
        </w:rPr>
        <w:t xml:space="preserve"> ежемесячно </w:t>
      </w:r>
      <w:r w:rsidRPr="00B80DE7">
        <w:rPr>
          <w:rFonts w:ascii="Times New Roman" w:hAnsi="Times New Roman"/>
          <w:sz w:val="24"/>
          <w:szCs w:val="24"/>
        </w:rPr>
        <w:t>погашать часть кредита и производить уплату процентов, предусмотрена пунктами 5.3., 5.4., 5.5., 5.6., 5.8. Условий.</w:t>
      </w:r>
    </w:p>
    <w:p w14:paraId="4747ABCD" w14:textId="77777777" w:rsidR="00A47D57" w:rsidRPr="00B80DE7" w:rsidRDefault="00D721AB" w:rsidP="002E4E4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Обязательства Назаркиным А.И.</w:t>
      </w:r>
      <w:r w:rsidRPr="00B80DE7">
        <w:rPr>
          <w:rFonts w:ascii="Times New Roman" w:hAnsi="Times New Roman"/>
          <w:sz w:val="24"/>
          <w:szCs w:val="24"/>
        </w:rPr>
        <w:t xml:space="preserve"> исполнялись</w:t>
      </w:r>
      <w:r>
        <w:rPr>
          <w:rFonts w:ascii="Times New Roman" w:hAnsi="Times New Roman"/>
          <w:sz w:val="24"/>
          <w:szCs w:val="24"/>
        </w:rPr>
        <w:t xml:space="preserve"> ненадлежащим образом</w:t>
      </w:r>
      <w:r w:rsidRPr="00B80DE7">
        <w:rPr>
          <w:rFonts w:ascii="Times New Roman" w:hAnsi="Times New Roman"/>
          <w:sz w:val="24"/>
          <w:szCs w:val="24"/>
        </w:rPr>
        <w:t xml:space="preserve">, в результате чего образовалась задолженность. Так, по состоянию на </w:t>
      </w:r>
      <w:r>
        <w:rPr>
          <w:rFonts w:ascii="Times New Roman" w:hAnsi="Times New Roman"/>
          <w:sz w:val="24"/>
          <w:szCs w:val="24"/>
        </w:rPr>
        <w:t>07 феврал</w:t>
      </w:r>
      <w:r>
        <w:rPr>
          <w:rFonts w:ascii="Times New Roman" w:hAnsi="Times New Roman"/>
          <w:sz w:val="24"/>
          <w:szCs w:val="24"/>
        </w:rPr>
        <w:t>я 2017 г.</w:t>
      </w:r>
      <w:r w:rsidRPr="00B80DE7">
        <w:rPr>
          <w:rFonts w:ascii="Times New Roman" w:hAnsi="Times New Roman"/>
          <w:sz w:val="24"/>
          <w:szCs w:val="24"/>
        </w:rPr>
        <w:t xml:space="preserve"> просроченный основной долг составил 74</w:t>
      </w:r>
      <w:r>
        <w:rPr>
          <w:rFonts w:ascii="Times New Roman" w:hAnsi="Times New Roman"/>
          <w:sz w:val="24"/>
          <w:szCs w:val="24"/>
        </w:rPr>
        <w:t>.</w:t>
      </w:r>
      <w:r w:rsidRPr="00B80DE7">
        <w:rPr>
          <w:rFonts w:ascii="Times New Roman" w:hAnsi="Times New Roman"/>
          <w:sz w:val="24"/>
          <w:szCs w:val="24"/>
        </w:rPr>
        <w:t>931</w:t>
      </w:r>
      <w:r>
        <w:rPr>
          <w:rFonts w:ascii="Times New Roman" w:hAnsi="Times New Roman"/>
          <w:sz w:val="24"/>
          <w:szCs w:val="24"/>
        </w:rPr>
        <w:t>,88 руб.</w:t>
      </w:r>
      <w:r w:rsidRPr="00B80DE7">
        <w:rPr>
          <w:rFonts w:ascii="Times New Roman" w:hAnsi="Times New Roman"/>
          <w:sz w:val="24"/>
          <w:szCs w:val="24"/>
        </w:rPr>
        <w:t>, просроченные проценты – 9</w:t>
      </w:r>
      <w:r>
        <w:rPr>
          <w:rFonts w:ascii="Times New Roman" w:hAnsi="Times New Roman"/>
          <w:sz w:val="24"/>
          <w:szCs w:val="24"/>
        </w:rPr>
        <w:t>.</w:t>
      </w:r>
      <w:r w:rsidRPr="00B80DE7">
        <w:rPr>
          <w:rFonts w:ascii="Times New Roman" w:hAnsi="Times New Roman"/>
          <w:sz w:val="24"/>
          <w:szCs w:val="24"/>
        </w:rPr>
        <w:t>199</w:t>
      </w:r>
      <w:r>
        <w:rPr>
          <w:rFonts w:ascii="Times New Roman" w:hAnsi="Times New Roman"/>
          <w:sz w:val="24"/>
          <w:szCs w:val="24"/>
        </w:rPr>
        <w:t>,73 руб.</w:t>
      </w:r>
      <w:r w:rsidRPr="00B80DE7">
        <w:rPr>
          <w:rFonts w:ascii="Times New Roman" w:hAnsi="Times New Roman"/>
          <w:sz w:val="24"/>
          <w:szCs w:val="24"/>
        </w:rPr>
        <w:t>, неустойка –</w:t>
      </w:r>
      <w:r>
        <w:rPr>
          <w:rFonts w:ascii="Times New Roman" w:hAnsi="Times New Roman"/>
          <w:sz w:val="24"/>
          <w:szCs w:val="24"/>
        </w:rPr>
        <w:t xml:space="preserve"> 5.</w:t>
      </w:r>
      <w:r w:rsidRPr="00B80DE7">
        <w:rPr>
          <w:rFonts w:ascii="Times New Roman" w:hAnsi="Times New Roman"/>
          <w:sz w:val="24"/>
          <w:szCs w:val="24"/>
        </w:rPr>
        <w:t>174</w:t>
      </w:r>
      <w:r>
        <w:rPr>
          <w:rFonts w:ascii="Times New Roman" w:hAnsi="Times New Roman"/>
          <w:sz w:val="24"/>
          <w:szCs w:val="24"/>
        </w:rPr>
        <w:t>,42 руб</w:t>
      </w:r>
      <w:r w:rsidRPr="00B80DE7">
        <w:rPr>
          <w:rFonts w:ascii="Times New Roman" w:hAnsi="Times New Roman"/>
          <w:sz w:val="24"/>
          <w:szCs w:val="24"/>
        </w:rPr>
        <w:t xml:space="preserve">.  </w:t>
      </w:r>
    </w:p>
    <w:p w14:paraId="2396BCA1" w14:textId="77777777" w:rsidR="00E2058D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Заемщик пользовался ден</w:t>
      </w:r>
      <w:r>
        <w:rPr>
          <w:rFonts w:ascii="Times New Roman" w:hAnsi="Times New Roman"/>
          <w:sz w:val="24"/>
          <w:szCs w:val="24"/>
        </w:rPr>
        <w:t>ежными средствами по карте ….</w:t>
      </w:r>
      <w:r w:rsidRPr="00B80DE7">
        <w:rPr>
          <w:rFonts w:ascii="Times New Roman" w:hAnsi="Times New Roman"/>
          <w:sz w:val="24"/>
          <w:szCs w:val="24"/>
        </w:rPr>
        <w:t>, на мобильный телефон Назаркина А.И. периодически поступали смс-уведомлени</w:t>
      </w:r>
      <w:r w:rsidRPr="00B80DE7">
        <w:rPr>
          <w:rFonts w:ascii="Times New Roman" w:hAnsi="Times New Roman"/>
          <w:sz w:val="24"/>
          <w:szCs w:val="24"/>
        </w:rPr>
        <w:t xml:space="preserve">я с указанием сумм обязательного платежа, Назаркин А.И. ежемесячно </w:t>
      </w:r>
      <w:r>
        <w:rPr>
          <w:rFonts w:ascii="Times New Roman" w:hAnsi="Times New Roman"/>
          <w:sz w:val="24"/>
          <w:szCs w:val="24"/>
        </w:rPr>
        <w:t>вносил на карту ….</w:t>
      </w:r>
      <w:r w:rsidRPr="00B80DE7">
        <w:rPr>
          <w:rFonts w:ascii="Times New Roman" w:hAnsi="Times New Roman"/>
          <w:sz w:val="24"/>
          <w:szCs w:val="24"/>
        </w:rPr>
        <w:t xml:space="preserve"> суммы в размере 4</w:t>
      </w:r>
      <w:r>
        <w:rPr>
          <w:rFonts w:ascii="Times New Roman" w:hAnsi="Times New Roman"/>
          <w:sz w:val="24"/>
          <w:szCs w:val="24"/>
        </w:rPr>
        <w:t>.</w:t>
      </w:r>
      <w:r w:rsidRPr="00B80DE7">
        <w:rPr>
          <w:rFonts w:ascii="Times New Roman" w:hAnsi="Times New Roman"/>
          <w:sz w:val="24"/>
          <w:szCs w:val="24"/>
        </w:rPr>
        <w:t>500</w:t>
      </w:r>
      <w:r>
        <w:rPr>
          <w:rFonts w:ascii="Times New Roman" w:hAnsi="Times New Roman"/>
          <w:sz w:val="24"/>
          <w:szCs w:val="24"/>
        </w:rPr>
        <w:t>,00</w:t>
      </w:r>
      <w:r w:rsidRPr="00B80D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руб.</w:t>
      </w:r>
      <w:r w:rsidRPr="00B80DE7">
        <w:rPr>
          <w:rFonts w:ascii="Times New Roman" w:hAnsi="Times New Roman"/>
          <w:sz w:val="24"/>
          <w:szCs w:val="24"/>
        </w:rPr>
        <w:t xml:space="preserve"> и 5</w:t>
      </w:r>
      <w:r>
        <w:rPr>
          <w:rFonts w:ascii="Times New Roman" w:hAnsi="Times New Roman"/>
          <w:sz w:val="24"/>
          <w:szCs w:val="24"/>
        </w:rPr>
        <w:t>.</w:t>
      </w:r>
      <w:r w:rsidRPr="00B80DE7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 w:rsidRPr="00B80D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руб.</w:t>
      </w:r>
      <w:r w:rsidRPr="00B80DE7">
        <w:rPr>
          <w:rFonts w:ascii="Times New Roman" w:hAnsi="Times New Roman"/>
          <w:sz w:val="24"/>
          <w:szCs w:val="24"/>
        </w:rPr>
        <w:t>, с которых списывались суммы в счет уплаты ежемесячных платежей, что также подтверждается отчетом по кредитной карте.</w:t>
      </w:r>
    </w:p>
    <w:p w14:paraId="68CF2834" w14:textId="77777777" w:rsidR="00E2058D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80DE7">
        <w:rPr>
          <w:rFonts w:ascii="Times New Roman" w:hAnsi="Times New Roman"/>
          <w:sz w:val="24"/>
          <w:szCs w:val="24"/>
        </w:rPr>
        <w:t>еодно</w:t>
      </w:r>
      <w:r w:rsidRPr="00B80DE7">
        <w:rPr>
          <w:rFonts w:ascii="Times New Roman" w:hAnsi="Times New Roman"/>
          <w:sz w:val="24"/>
          <w:szCs w:val="24"/>
        </w:rPr>
        <w:t xml:space="preserve">кратно с других счетов </w:t>
      </w:r>
      <w:r>
        <w:rPr>
          <w:rFonts w:ascii="Times New Roman" w:hAnsi="Times New Roman"/>
          <w:sz w:val="24"/>
          <w:szCs w:val="24"/>
        </w:rPr>
        <w:t>Назаркина А.И.</w:t>
      </w:r>
      <w:r w:rsidRPr="00B80DE7">
        <w:rPr>
          <w:rFonts w:ascii="Times New Roman" w:hAnsi="Times New Roman"/>
          <w:sz w:val="24"/>
          <w:szCs w:val="24"/>
        </w:rPr>
        <w:t xml:space="preserve"> производились списания денежных средств в счет уплаты кредитной задолже</w:t>
      </w:r>
      <w:r>
        <w:rPr>
          <w:rFonts w:ascii="Times New Roman" w:hAnsi="Times New Roman"/>
          <w:sz w:val="24"/>
          <w:szCs w:val="24"/>
        </w:rPr>
        <w:t>нности по карте ….</w:t>
      </w:r>
      <w:r w:rsidRPr="00B80DE7">
        <w:rPr>
          <w:rFonts w:ascii="Times New Roman" w:hAnsi="Times New Roman"/>
          <w:sz w:val="24"/>
          <w:szCs w:val="24"/>
        </w:rPr>
        <w:t xml:space="preserve">. </w:t>
      </w:r>
    </w:p>
    <w:p w14:paraId="6E464A2D" w14:textId="77777777" w:rsidR="00E2058D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заключению</w:t>
      </w:r>
      <w:r w:rsidRPr="00B80DE7">
        <w:rPr>
          <w:rFonts w:ascii="Times New Roman" w:hAnsi="Times New Roman"/>
          <w:sz w:val="24"/>
          <w:szCs w:val="24"/>
        </w:rPr>
        <w:t xml:space="preserve"> судебной почерковедче</w:t>
      </w:r>
      <w:r>
        <w:rPr>
          <w:rFonts w:ascii="Times New Roman" w:hAnsi="Times New Roman"/>
          <w:sz w:val="24"/>
          <w:szCs w:val="24"/>
        </w:rPr>
        <w:t>ской экспертизы № ….</w:t>
      </w:r>
      <w:r w:rsidRPr="00B80DE7">
        <w:rPr>
          <w:rFonts w:ascii="Times New Roman" w:hAnsi="Times New Roman"/>
          <w:sz w:val="24"/>
          <w:szCs w:val="24"/>
        </w:rPr>
        <w:t xml:space="preserve">  от 15 июня 2017 </w:t>
      </w:r>
      <w:r>
        <w:rPr>
          <w:rFonts w:ascii="Times New Roman" w:hAnsi="Times New Roman"/>
          <w:sz w:val="24"/>
          <w:szCs w:val="24"/>
        </w:rPr>
        <w:t>г.</w:t>
      </w:r>
      <w:r w:rsidRPr="00B80DE7">
        <w:rPr>
          <w:rFonts w:ascii="Times New Roman" w:hAnsi="Times New Roman"/>
          <w:sz w:val="24"/>
          <w:szCs w:val="24"/>
        </w:rPr>
        <w:t xml:space="preserve"> Независимой экспертной компании «Мосэксперти</w:t>
      </w:r>
      <w:r w:rsidRPr="00B80DE7">
        <w:rPr>
          <w:rFonts w:ascii="Times New Roman" w:hAnsi="Times New Roman"/>
          <w:sz w:val="24"/>
          <w:szCs w:val="24"/>
        </w:rPr>
        <w:t>за»</w:t>
      </w:r>
      <w:r>
        <w:rPr>
          <w:rFonts w:ascii="Times New Roman" w:hAnsi="Times New Roman"/>
          <w:sz w:val="24"/>
          <w:szCs w:val="24"/>
        </w:rPr>
        <w:t>,</w:t>
      </w:r>
      <w:r w:rsidRPr="00B80DE7">
        <w:rPr>
          <w:rFonts w:ascii="Times New Roman" w:hAnsi="Times New Roman"/>
          <w:sz w:val="24"/>
          <w:szCs w:val="24"/>
        </w:rPr>
        <w:t xml:space="preserve"> подпись от имени Назаркина А.И., расположенная в средней части второго листа Заявления на получение кредита от 28 марта 2012 </w:t>
      </w:r>
      <w:r>
        <w:rPr>
          <w:rFonts w:ascii="Times New Roman" w:hAnsi="Times New Roman"/>
          <w:sz w:val="24"/>
          <w:szCs w:val="24"/>
        </w:rPr>
        <w:t>г.</w:t>
      </w:r>
      <w:r w:rsidRPr="00B80DE7">
        <w:rPr>
          <w:rFonts w:ascii="Times New Roman" w:hAnsi="Times New Roman"/>
          <w:sz w:val="24"/>
          <w:szCs w:val="24"/>
        </w:rPr>
        <w:t xml:space="preserve"> (оригинал)</w:t>
      </w:r>
      <w:r>
        <w:rPr>
          <w:rFonts w:ascii="Times New Roman" w:hAnsi="Times New Roman"/>
          <w:sz w:val="24"/>
          <w:szCs w:val="24"/>
        </w:rPr>
        <w:t>,</w:t>
      </w:r>
      <w:r w:rsidRPr="00B80DE7">
        <w:rPr>
          <w:rFonts w:ascii="Times New Roman" w:hAnsi="Times New Roman"/>
          <w:sz w:val="24"/>
          <w:szCs w:val="24"/>
        </w:rPr>
        <w:t xml:space="preserve"> выполнена не Назаркиным А.И., а другим лицом (результат сравнения с представленными образцами); она вероятно мо</w:t>
      </w:r>
      <w:r w:rsidRPr="00B80DE7">
        <w:rPr>
          <w:rFonts w:ascii="Times New Roman" w:hAnsi="Times New Roman"/>
          <w:sz w:val="24"/>
          <w:szCs w:val="24"/>
        </w:rPr>
        <w:t xml:space="preserve">гла быть выполнена с подражанием подлинной подписи Назаркина А.И. «по памяти», она не выполнена Назаркиным А.И. с умышленным изменением почерка с целью последующего отказа от нее </w:t>
      </w:r>
    </w:p>
    <w:p w14:paraId="199880C8" w14:textId="77777777" w:rsidR="00A47D57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Одновременно в </w:t>
      </w:r>
      <w:r w:rsidRPr="00B80DE7">
        <w:rPr>
          <w:rFonts w:ascii="Times New Roman" w:hAnsi="Times New Roman"/>
          <w:sz w:val="24"/>
          <w:szCs w:val="24"/>
        </w:rPr>
        <w:t xml:space="preserve">экспертном заключении содержится вывод о том, что подпись от </w:t>
      </w:r>
      <w:r w:rsidRPr="00B80DE7">
        <w:rPr>
          <w:rFonts w:ascii="Times New Roman" w:hAnsi="Times New Roman"/>
          <w:sz w:val="24"/>
          <w:szCs w:val="24"/>
        </w:rPr>
        <w:t xml:space="preserve">имени Назаркина А.И., расположенная на подписной черте справа в нижней части мемориального ордера от 28 марта 2012 </w:t>
      </w:r>
      <w:r>
        <w:rPr>
          <w:rFonts w:ascii="Times New Roman" w:hAnsi="Times New Roman"/>
          <w:sz w:val="24"/>
          <w:szCs w:val="24"/>
        </w:rPr>
        <w:t>г.</w:t>
      </w:r>
      <w:r w:rsidRPr="00B80DE7">
        <w:rPr>
          <w:rFonts w:ascii="Times New Roman" w:hAnsi="Times New Roman"/>
          <w:sz w:val="24"/>
          <w:szCs w:val="24"/>
        </w:rPr>
        <w:t xml:space="preserve"> (оригинал), выполнена Назаркиным А.И. (результат сравнения с представленными образцами). </w:t>
      </w:r>
    </w:p>
    <w:p w14:paraId="0A9149CF" w14:textId="77777777" w:rsidR="002B3071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lastRenderedPageBreak/>
        <w:t xml:space="preserve">Оценив собранные по делу доказательства, </w:t>
      </w:r>
      <w:r w:rsidRPr="000E2EE8">
        <w:rPr>
          <w:rFonts w:ascii="Times New Roman" w:hAnsi="Times New Roman"/>
          <w:sz w:val="24"/>
          <w:szCs w:val="24"/>
        </w:rPr>
        <w:t>суд пер</w:t>
      </w:r>
      <w:r w:rsidRPr="000E2EE8">
        <w:rPr>
          <w:rFonts w:ascii="Times New Roman" w:hAnsi="Times New Roman"/>
          <w:sz w:val="24"/>
          <w:szCs w:val="24"/>
        </w:rPr>
        <w:t>вой инстанции по мотивам изложенным в реш</w:t>
      </w:r>
      <w:r>
        <w:rPr>
          <w:rFonts w:ascii="Times New Roman" w:hAnsi="Times New Roman"/>
          <w:sz w:val="24"/>
          <w:szCs w:val="24"/>
        </w:rPr>
        <w:t>ении пришел к выводу</w:t>
      </w:r>
      <w:r w:rsidRPr="000E2E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 </w:t>
      </w:r>
      <w:r w:rsidRPr="000E2EE8">
        <w:rPr>
          <w:rFonts w:ascii="Times New Roman" w:hAnsi="Times New Roman"/>
          <w:sz w:val="24"/>
          <w:szCs w:val="24"/>
        </w:rPr>
        <w:t>удовлет</w:t>
      </w:r>
      <w:r>
        <w:rPr>
          <w:rFonts w:ascii="Times New Roman" w:hAnsi="Times New Roman"/>
          <w:sz w:val="24"/>
          <w:szCs w:val="24"/>
        </w:rPr>
        <w:t xml:space="preserve">ворении требований </w:t>
      </w:r>
      <w:r w:rsidRPr="000A2434">
        <w:rPr>
          <w:rFonts w:ascii="Times New Roman" w:hAnsi="Times New Roman"/>
          <w:sz w:val="24"/>
          <w:szCs w:val="24"/>
        </w:rPr>
        <w:t>Публичного акционерного общества «Сбербанк России» в лице филиала - Московского банка ПАО Сбербанк</w:t>
      </w:r>
      <w:r w:rsidRPr="000E2EE8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 xml:space="preserve">отказе в </w:t>
      </w:r>
      <w:r w:rsidRPr="000E2EE8">
        <w:rPr>
          <w:rFonts w:ascii="Times New Roman" w:hAnsi="Times New Roman"/>
          <w:sz w:val="24"/>
          <w:szCs w:val="24"/>
        </w:rPr>
        <w:t>удовлетворении встречных тр</w:t>
      </w:r>
      <w:r>
        <w:rPr>
          <w:rFonts w:ascii="Times New Roman" w:hAnsi="Times New Roman"/>
          <w:sz w:val="24"/>
          <w:szCs w:val="24"/>
        </w:rPr>
        <w:t>ебований Назаркина А.И</w:t>
      </w:r>
      <w:r w:rsidRPr="000E2EE8">
        <w:rPr>
          <w:rFonts w:ascii="Times New Roman" w:hAnsi="Times New Roman"/>
          <w:sz w:val="24"/>
          <w:szCs w:val="24"/>
        </w:rPr>
        <w:t>.</w:t>
      </w:r>
    </w:p>
    <w:p w14:paraId="02C932D0" w14:textId="77777777" w:rsidR="002B3071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t>Расс</w:t>
      </w:r>
      <w:r w:rsidRPr="000E2EE8">
        <w:rPr>
          <w:rFonts w:ascii="Times New Roman" w:hAnsi="Times New Roman"/>
          <w:sz w:val="24"/>
          <w:szCs w:val="24"/>
        </w:rPr>
        <w:t xml:space="preserve">мотрев дело в апелляционном порядке, </w:t>
      </w:r>
      <w:r>
        <w:rPr>
          <w:rFonts w:ascii="Times New Roman" w:hAnsi="Times New Roman"/>
          <w:sz w:val="24"/>
          <w:szCs w:val="24"/>
        </w:rPr>
        <w:t>судебная коллегия</w:t>
      </w:r>
      <w:r w:rsidRPr="000E2EE8">
        <w:rPr>
          <w:rFonts w:ascii="Times New Roman" w:hAnsi="Times New Roman"/>
          <w:sz w:val="24"/>
          <w:szCs w:val="24"/>
        </w:rPr>
        <w:t xml:space="preserve">, </w:t>
      </w:r>
      <w:r w:rsidRPr="000E2EE8">
        <w:rPr>
          <w:rFonts w:ascii="Times New Roman" w:hAnsi="Times New Roman"/>
          <w:sz w:val="24"/>
          <w:szCs w:val="24"/>
        </w:rPr>
        <w:t>отменил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решение Кузьминского</w:t>
      </w:r>
      <w:r w:rsidRPr="000E2EE8">
        <w:rPr>
          <w:rFonts w:ascii="Times New Roman" w:hAnsi="Times New Roman"/>
          <w:sz w:val="24"/>
          <w:szCs w:val="24"/>
        </w:rPr>
        <w:t xml:space="preserve"> районного</w:t>
      </w:r>
      <w:r>
        <w:rPr>
          <w:rFonts w:ascii="Times New Roman" w:hAnsi="Times New Roman"/>
          <w:sz w:val="24"/>
          <w:szCs w:val="24"/>
        </w:rPr>
        <w:t xml:space="preserve"> суда г. Москвы от 01 августа 2017</w:t>
      </w:r>
      <w:r w:rsidRPr="000E2EE8">
        <w:rPr>
          <w:rFonts w:ascii="Times New Roman" w:hAnsi="Times New Roman"/>
          <w:sz w:val="24"/>
          <w:szCs w:val="24"/>
        </w:rPr>
        <w:t xml:space="preserve"> г.</w:t>
      </w:r>
      <w:r>
        <w:rPr>
          <w:rFonts w:ascii="Times New Roman" w:hAnsi="Times New Roman"/>
          <w:sz w:val="24"/>
          <w:szCs w:val="24"/>
        </w:rPr>
        <w:t>, поскольку</w:t>
      </w:r>
      <w:r w:rsidRPr="000E2EE8">
        <w:rPr>
          <w:rFonts w:ascii="Times New Roman" w:hAnsi="Times New Roman"/>
          <w:sz w:val="24"/>
          <w:szCs w:val="24"/>
        </w:rPr>
        <w:t xml:space="preserve"> дело</w:t>
      </w:r>
      <w:r>
        <w:rPr>
          <w:rFonts w:ascii="Times New Roman" w:hAnsi="Times New Roman"/>
          <w:sz w:val="24"/>
          <w:szCs w:val="24"/>
        </w:rPr>
        <w:t xml:space="preserve"> было рассмотрено</w:t>
      </w:r>
      <w:r w:rsidRPr="000E2EE8">
        <w:rPr>
          <w:rFonts w:ascii="Times New Roman" w:hAnsi="Times New Roman"/>
          <w:sz w:val="24"/>
          <w:szCs w:val="24"/>
        </w:rPr>
        <w:t xml:space="preserve"> в отсутс</w:t>
      </w:r>
      <w:r>
        <w:rPr>
          <w:rFonts w:ascii="Times New Roman" w:hAnsi="Times New Roman"/>
          <w:sz w:val="24"/>
          <w:szCs w:val="24"/>
        </w:rPr>
        <w:t>твие Назаркина А.И.</w:t>
      </w:r>
      <w:r w:rsidRPr="000E2EE8">
        <w:rPr>
          <w:rFonts w:ascii="Times New Roman" w:hAnsi="Times New Roman"/>
          <w:sz w:val="24"/>
          <w:szCs w:val="24"/>
        </w:rPr>
        <w:t>, не извещенного надлежащим образом о времени и месте судебного</w:t>
      </w:r>
      <w:r w:rsidRPr="000E2EE8">
        <w:rPr>
          <w:rFonts w:ascii="Times New Roman" w:hAnsi="Times New Roman"/>
          <w:sz w:val="24"/>
          <w:szCs w:val="24"/>
        </w:rPr>
        <w:t xml:space="preserve"> заседания.</w:t>
      </w:r>
    </w:p>
    <w:p w14:paraId="7BAF1A45" w14:textId="77777777" w:rsidR="002B3071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t xml:space="preserve">Определением от </w:t>
      </w:r>
      <w:r>
        <w:rPr>
          <w:rFonts w:ascii="Times New Roman" w:hAnsi="Times New Roman"/>
          <w:sz w:val="24"/>
          <w:szCs w:val="24"/>
        </w:rPr>
        <w:t>18 января 2018</w:t>
      </w:r>
      <w:r w:rsidRPr="000E2EE8">
        <w:rPr>
          <w:rFonts w:ascii="Times New Roman" w:hAnsi="Times New Roman"/>
          <w:sz w:val="24"/>
          <w:szCs w:val="24"/>
        </w:rPr>
        <w:t xml:space="preserve"> г</w:t>
      </w:r>
      <w:r w:rsidRPr="000E2EE8">
        <w:rPr>
          <w:rFonts w:ascii="Times New Roman" w:hAnsi="Times New Roman"/>
          <w:sz w:val="24"/>
          <w:szCs w:val="24"/>
        </w:rPr>
        <w:t>. судебная коллегия перешла</w:t>
      </w:r>
      <w:r w:rsidRPr="000E2EE8">
        <w:rPr>
          <w:rFonts w:ascii="Times New Roman" w:hAnsi="Times New Roman"/>
          <w:sz w:val="24"/>
          <w:szCs w:val="24"/>
        </w:rPr>
        <w:t xml:space="preserve"> к рассмотрению дела по правилам производства в суде первой инстанции, без учета особенностей, предусмотренных </w:t>
      </w:r>
      <w:hyperlink r:id="rId8" w:history="1">
        <w:r w:rsidRPr="000E2EE8">
          <w:rPr>
            <w:rFonts w:ascii="Times New Roman" w:hAnsi="Times New Roman"/>
            <w:sz w:val="24"/>
            <w:szCs w:val="24"/>
          </w:rPr>
          <w:t>главой 39</w:t>
        </w:r>
      </w:hyperlink>
      <w:r w:rsidRPr="000E2EE8">
        <w:rPr>
          <w:rFonts w:ascii="Times New Roman" w:hAnsi="Times New Roman"/>
          <w:sz w:val="24"/>
          <w:szCs w:val="24"/>
        </w:rPr>
        <w:t xml:space="preserve"> ГПК РФ.</w:t>
      </w:r>
    </w:p>
    <w:p w14:paraId="078FB891" w14:textId="77777777" w:rsidR="00983E0E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Оценив относимость, допустимость и достоверность каждого доказательства в отдельности, а также достаточность и взаимную связь доказательств в их совокупности</w:t>
      </w:r>
      <w:r w:rsidRPr="000E2EE8">
        <w:rPr>
          <w:rFonts w:ascii="Times New Roman" w:hAnsi="Times New Roman"/>
          <w:sz w:val="24"/>
          <w:szCs w:val="24"/>
        </w:rPr>
        <w:t>,</w:t>
      </w:r>
      <w:r w:rsidRPr="000E2EE8">
        <w:rPr>
          <w:rFonts w:ascii="Times New Roman" w:hAnsi="Times New Roman"/>
          <w:sz w:val="24"/>
          <w:szCs w:val="24"/>
        </w:rPr>
        <w:t xml:space="preserve"> объяснения участников процесса</w:t>
      </w:r>
      <w:r>
        <w:rPr>
          <w:rFonts w:ascii="Times New Roman" w:hAnsi="Times New Roman"/>
          <w:sz w:val="24"/>
          <w:szCs w:val="24"/>
        </w:rPr>
        <w:t>,</w:t>
      </w:r>
      <w:r w:rsidRPr="000E2EE8">
        <w:rPr>
          <w:rFonts w:ascii="Times New Roman" w:hAnsi="Times New Roman"/>
          <w:sz w:val="24"/>
          <w:szCs w:val="24"/>
        </w:rPr>
        <w:t xml:space="preserve"> руководствуясь ст</w:t>
      </w:r>
      <w:r>
        <w:rPr>
          <w:rFonts w:ascii="Times New Roman" w:hAnsi="Times New Roman"/>
          <w:sz w:val="24"/>
          <w:szCs w:val="24"/>
        </w:rPr>
        <w:t>. ст</w:t>
      </w:r>
      <w:r>
        <w:rPr>
          <w:rFonts w:ascii="Times New Roman" w:hAnsi="Times New Roman"/>
          <w:sz w:val="24"/>
          <w:szCs w:val="24"/>
        </w:rPr>
        <w:t>. 309, 310, 432, 434, 438 ГК РФ</w:t>
      </w:r>
      <w:r>
        <w:rPr>
          <w:rFonts w:ascii="Times New Roman" w:hAnsi="Times New Roman"/>
          <w:sz w:val="24"/>
          <w:szCs w:val="24"/>
        </w:rPr>
        <w:t xml:space="preserve"> и исходя из того, что </w:t>
      </w:r>
      <w:r w:rsidRPr="00B80DE7">
        <w:rPr>
          <w:rFonts w:ascii="Times New Roman" w:hAnsi="Times New Roman"/>
          <w:sz w:val="24"/>
          <w:szCs w:val="24"/>
        </w:rPr>
        <w:t>обязательства должны исполняться надлежащим образом и односторонний отказ от исполнения обязательств не допускается, судебная коллегия пришла к выводу об удовлетворении требований</w:t>
      </w:r>
      <w:r w:rsidRPr="00B80DE7">
        <w:rPr>
          <w:rFonts w:ascii="Times New Roman" w:hAnsi="Times New Roman"/>
          <w:sz w:val="24"/>
          <w:szCs w:val="24"/>
        </w:rPr>
        <w:t xml:space="preserve"> </w:t>
      </w:r>
      <w:r w:rsidRPr="000A2434">
        <w:rPr>
          <w:rFonts w:ascii="Times New Roman" w:hAnsi="Times New Roman"/>
          <w:sz w:val="24"/>
          <w:szCs w:val="24"/>
        </w:rPr>
        <w:t>Публичного акционерного общества «Сбербанк России» в лице филиала - Московского банка ПАО Сбербанк</w:t>
      </w:r>
      <w:r w:rsidRPr="00B80DE7">
        <w:rPr>
          <w:rFonts w:ascii="Times New Roman" w:hAnsi="Times New Roman"/>
          <w:sz w:val="24"/>
          <w:szCs w:val="24"/>
        </w:rPr>
        <w:t xml:space="preserve"> </w:t>
      </w:r>
      <w:r w:rsidRPr="00B80DE7">
        <w:rPr>
          <w:rFonts w:ascii="Times New Roman" w:hAnsi="Times New Roman"/>
          <w:sz w:val="24"/>
          <w:szCs w:val="24"/>
        </w:rPr>
        <w:t xml:space="preserve">и взыскании в его пользу с </w:t>
      </w:r>
      <w:r w:rsidRPr="00B80DE7">
        <w:rPr>
          <w:rFonts w:ascii="Times New Roman" w:hAnsi="Times New Roman"/>
          <w:sz w:val="24"/>
          <w:szCs w:val="24"/>
        </w:rPr>
        <w:t>Назаркина А.И.</w:t>
      </w:r>
      <w:r w:rsidRPr="00B80DE7">
        <w:rPr>
          <w:rFonts w:ascii="Times New Roman" w:hAnsi="Times New Roman"/>
          <w:sz w:val="24"/>
          <w:szCs w:val="24"/>
        </w:rPr>
        <w:t xml:space="preserve"> задолженности</w:t>
      </w:r>
      <w:r w:rsidRPr="00B80DE7">
        <w:rPr>
          <w:rFonts w:ascii="Times New Roman" w:hAnsi="Times New Roman"/>
          <w:sz w:val="24"/>
          <w:szCs w:val="24"/>
        </w:rPr>
        <w:t xml:space="preserve"> в общей сумме </w:t>
      </w:r>
      <w:r w:rsidRPr="00B80DE7">
        <w:rPr>
          <w:rFonts w:ascii="Times New Roman" w:hAnsi="Times New Roman"/>
          <w:sz w:val="24"/>
          <w:szCs w:val="24"/>
        </w:rPr>
        <w:t>89.</w:t>
      </w:r>
      <w:r w:rsidRPr="00B80DE7">
        <w:rPr>
          <w:rFonts w:ascii="Times New Roman" w:hAnsi="Times New Roman"/>
          <w:sz w:val="24"/>
          <w:szCs w:val="24"/>
        </w:rPr>
        <w:t>306</w:t>
      </w:r>
      <w:r w:rsidRPr="00B80DE7">
        <w:rPr>
          <w:rFonts w:ascii="Times New Roman" w:hAnsi="Times New Roman"/>
          <w:sz w:val="24"/>
          <w:szCs w:val="24"/>
        </w:rPr>
        <w:t>,03 руб.</w:t>
      </w:r>
    </w:p>
    <w:p w14:paraId="2FA841A8" w14:textId="77777777" w:rsidR="00983E0E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Руководствуясь</w:t>
      </w:r>
      <w:r w:rsidRPr="00B80DE7">
        <w:rPr>
          <w:rFonts w:ascii="Times New Roman" w:hAnsi="Times New Roman"/>
          <w:sz w:val="24"/>
          <w:szCs w:val="24"/>
        </w:rPr>
        <w:t xml:space="preserve"> ст. 98 Г</w:t>
      </w:r>
      <w:r w:rsidRPr="00B80DE7">
        <w:rPr>
          <w:rFonts w:ascii="Times New Roman" w:hAnsi="Times New Roman"/>
          <w:sz w:val="24"/>
          <w:szCs w:val="24"/>
        </w:rPr>
        <w:t>ПК РФ</w:t>
      </w:r>
      <w:r>
        <w:rPr>
          <w:rFonts w:ascii="Times New Roman" w:hAnsi="Times New Roman"/>
          <w:sz w:val="24"/>
          <w:szCs w:val="24"/>
        </w:rPr>
        <w:t>,</w:t>
      </w:r>
      <w:r w:rsidRPr="00B80DE7">
        <w:rPr>
          <w:rFonts w:ascii="Times New Roman" w:hAnsi="Times New Roman"/>
          <w:sz w:val="24"/>
          <w:szCs w:val="24"/>
        </w:rPr>
        <w:t xml:space="preserve"> судебная коллегия взыскал</w:t>
      </w:r>
      <w:r>
        <w:rPr>
          <w:rFonts w:ascii="Times New Roman" w:hAnsi="Times New Roman"/>
          <w:sz w:val="24"/>
          <w:szCs w:val="24"/>
        </w:rPr>
        <w:t>а</w:t>
      </w:r>
      <w:r w:rsidRPr="00B80DE7">
        <w:rPr>
          <w:rFonts w:ascii="Times New Roman" w:hAnsi="Times New Roman"/>
          <w:sz w:val="24"/>
          <w:szCs w:val="24"/>
        </w:rPr>
        <w:t xml:space="preserve"> с Назаркина А.</w:t>
      </w:r>
      <w:r w:rsidRPr="00B80DE7">
        <w:rPr>
          <w:rFonts w:ascii="Times New Roman" w:hAnsi="Times New Roman"/>
          <w:sz w:val="24"/>
          <w:szCs w:val="24"/>
        </w:rPr>
        <w:t xml:space="preserve">И. в пользу </w:t>
      </w:r>
      <w:r w:rsidRPr="000A2434">
        <w:rPr>
          <w:rFonts w:ascii="Times New Roman" w:hAnsi="Times New Roman"/>
          <w:sz w:val="24"/>
          <w:szCs w:val="24"/>
        </w:rPr>
        <w:t>Публичного акционерного общества «Сбербанк России» в лице филиала - Московского банка ПАО Сбербанк</w:t>
      </w:r>
      <w:r w:rsidRPr="00B80DE7">
        <w:rPr>
          <w:rFonts w:ascii="Times New Roman" w:hAnsi="Times New Roman"/>
          <w:sz w:val="24"/>
          <w:szCs w:val="24"/>
        </w:rPr>
        <w:t xml:space="preserve"> расходы по оплате государственной пошлины в сумме 2.</w:t>
      </w:r>
      <w:r w:rsidRPr="00B80DE7">
        <w:rPr>
          <w:rFonts w:ascii="Times New Roman" w:hAnsi="Times New Roman"/>
          <w:sz w:val="24"/>
          <w:szCs w:val="24"/>
        </w:rPr>
        <w:t>879</w:t>
      </w:r>
      <w:r w:rsidRPr="00B80DE7">
        <w:rPr>
          <w:rFonts w:ascii="Times New Roman" w:hAnsi="Times New Roman"/>
          <w:sz w:val="24"/>
          <w:szCs w:val="24"/>
        </w:rPr>
        <w:t>,18 руб.</w:t>
      </w:r>
    </w:p>
    <w:p w14:paraId="64EB9F99" w14:textId="77777777" w:rsidR="00290B7A" w:rsidRPr="00C04C44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При этом</w:t>
      </w:r>
      <w:r>
        <w:rPr>
          <w:rFonts w:ascii="Times New Roman" w:hAnsi="Times New Roman"/>
          <w:sz w:val="24"/>
          <w:szCs w:val="24"/>
        </w:rPr>
        <w:t>,</w:t>
      </w:r>
      <w:r w:rsidRPr="00B80DE7">
        <w:rPr>
          <w:rFonts w:ascii="Times New Roman" w:hAnsi="Times New Roman"/>
          <w:sz w:val="24"/>
          <w:szCs w:val="24"/>
        </w:rPr>
        <w:t xml:space="preserve"> разрешая встречные исковые требования Назаркина А.И. о признании догово</w:t>
      </w:r>
      <w:r w:rsidRPr="00B80DE7">
        <w:rPr>
          <w:rFonts w:ascii="Times New Roman" w:hAnsi="Times New Roman"/>
          <w:sz w:val="24"/>
          <w:szCs w:val="24"/>
        </w:rPr>
        <w:t>ра на предоставление возобновляемой кредитной линии посредством выдачи банковской карты незаключенным, судебная коллегия пришла к выводу о</w:t>
      </w:r>
      <w:r w:rsidRPr="00B80DE7">
        <w:rPr>
          <w:rFonts w:ascii="Times New Roman" w:hAnsi="Times New Roman"/>
          <w:sz w:val="24"/>
          <w:szCs w:val="24"/>
        </w:rPr>
        <w:t>б</w:t>
      </w:r>
      <w:r w:rsidRPr="00B80DE7">
        <w:rPr>
          <w:rFonts w:ascii="Times New Roman" w:hAnsi="Times New Roman"/>
          <w:sz w:val="24"/>
          <w:szCs w:val="24"/>
        </w:rPr>
        <w:t xml:space="preserve"> их</w:t>
      </w:r>
      <w:r w:rsidRPr="00B80DE7">
        <w:rPr>
          <w:rFonts w:ascii="Times New Roman" w:hAnsi="Times New Roman"/>
          <w:sz w:val="24"/>
          <w:szCs w:val="24"/>
        </w:rPr>
        <w:t xml:space="preserve"> необоснованности</w:t>
      </w:r>
      <w:r w:rsidRPr="00B80DE7">
        <w:rPr>
          <w:rFonts w:ascii="Times New Roman" w:hAnsi="Times New Roman"/>
          <w:sz w:val="24"/>
          <w:szCs w:val="24"/>
        </w:rPr>
        <w:t>, в связи с чем отказала в их удовлетворении.</w:t>
      </w:r>
    </w:p>
    <w:p w14:paraId="3E569B0E" w14:textId="77777777" w:rsidR="00B37A14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t xml:space="preserve">Суд апелляционной инстанции с достаточной полнотой </w:t>
      </w:r>
      <w:r w:rsidRPr="000E2EE8">
        <w:rPr>
          <w:rFonts w:ascii="Times New Roman" w:hAnsi="Times New Roman"/>
          <w:sz w:val="24"/>
          <w:szCs w:val="24"/>
        </w:rPr>
        <w:t>исследовал все обстоятельства дела, юридически значимые обстоятельства по делу установлены правильно, выводы судебной коллегии основаны на всестороннем, полном и объективном исследовании имеющихся в деле доказательств, оснований не согласиться с ними не им</w:t>
      </w:r>
      <w:r w:rsidRPr="000E2EE8">
        <w:rPr>
          <w:rFonts w:ascii="Times New Roman" w:hAnsi="Times New Roman"/>
          <w:sz w:val="24"/>
          <w:szCs w:val="24"/>
        </w:rPr>
        <w:t>еется.</w:t>
      </w:r>
    </w:p>
    <w:p w14:paraId="1B874633" w14:textId="77777777" w:rsidR="00B80DE7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 xml:space="preserve">В своей совокупности доводы кассационной жалобы Назаркина А.И. направлены на оспаривание </w:t>
      </w:r>
      <w:r>
        <w:rPr>
          <w:rFonts w:ascii="Times New Roman" w:hAnsi="Times New Roman"/>
          <w:sz w:val="24"/>
          <w:szCs w:val="24"/>
        </w:rPr>
        <w:t>выводов суда</w:t>
      </w:r>
      <w:r w:rsidRPr="00B80DE7">
        <w:rPr>
          <w:rFonts w:ascii="Times New Roman" w:hAnsi="Times New Roman"/>
          <w:sz w:val="24"/>
          <w:szCs w:val="24"/>
        </w:rPr>
        <w:t xml:space="preserve">, а также на иную оценку доказательств, исследованных судом по правилам </w:t>
      </w:r>
      <w:hyperlink r:id="rId9" w:history="1">
        <w:r w:rsidRPr="00B80DE7">
          <w:rPr>
            <w:rFonts w:ascii="Times New Roman" w:hAnsi="Times New Roman"/>
            <w:sz w:val="24"/>
            <w:szCs w:val="24"/>
          </w:rPr>
          <w:t>ст. ст. 12</w:t>
        </w:r>
      </w:hyperlink>
      <w:r w:rsidRPr="00B80DE7">
        <w:rPr>
          <w:rFonts w:ascii="Times New Roman" w:hAnsi="Times New Roman"/>
          <w:sz w:val="24"/>
          <w:szCs w:val="24"/>
        </w:rPr>
        <w:t xml:space="preserve">, </w:t>
      </w:r>
      <w:hyperlink r:id="rId10" w:history="1">
        <w:r w:rsidRPr="00B80DE7">
          <w:rPr>
            <w:rFonts w:ascii="Times New Roman" w:hAnsi="Times New Roman"/>
            <w:sz w:val="24"/>
            <w:szCs w:val="24"/>
          </w:rPr>
          <w:t>56</w:t>
        </w:r>
      </w:hyperlink>
      <w:r w:rsidRPr="00B80DE7">
        <w:rPr>
          <w:rFonts w:ascii="Times New Roman" w:hAnsi="Times New Roman"/>
          <w:sz w:val="24"/>
          <w:szCs w:val="24"/>
        </w:rPr>
        <w:t xml:space="preserve">, </w:t>
      </w:r>
      <w:hyperlink r:id="rId11" w:history="1">
        <w:r w:rsidRPr="00B80DE7">
          <w:rPr>
            <w:rFonts w:ascii="Times New Roman" w:hAnsi="Times New Roman"/>
            <w:sz w:val="24"/>
            <w:szCs w:val="24"/>
          </w:rPr>
          <w:t>67</w:t>
        </w:r>
      </w:hyperlink>
      <w:r w:rsidRPr="00B80DE7">
        <w:rPr>
          <w:rFonts w:ascii="Times New Roman" w:hAnsi="Times New Roman"/>
          <w:sz w:val="24"/>
          <w:szCs w:val="24"/>
        </w:rPr>
        <w:t xml:space="preserve"> ГПК РФ. Доводы содержат изложение обстоятельств дела и позиции заявителя относительно возникшего спора, его субъективное мнение о правильности разрешения спора, при этом в них отсутс</w:t>
      </w:r>
      <w:r w:rsidRPr="00B80DE7">
        <w:rPr>
          <w:rFonts w:ascii="Times New Roman" w:hAnsi="Times New Roman"/>
          <w:sz w:val="24"/>
          <w:szCs w:val="24"/>
        </w:rPr>
        <w:t>твуют  ссылки на обстоятельства, которые не были исследованы судом либо опровергали его выводы.</w:t>
      </w:r>
    </w:p>
    <w:p w14:paraId="2F9CCB66" w14:textId="77777777" w:rsidR="00B80DE7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 xml:space="preserve">Применительно к положениям ст. ст. </w:t>
      </w:r>
      <w:hyperlink r:id="rId12" w:history="1">
        <w:r w:rsidRPr="00B80DE7">
          <w:rPr>
            <w:rFonts w:ascii="Times New Roman" w:hAnsi="Times New Roman"/>
            <w:sz w:val="24"/>
            <w:szCs w:val="24"/>
          </w:rPr>
          <w:t>387</w:t>
        </w:r>
      </w:hyperlink>
      <w:r w:rsidRPr="00B80DE7">
        <w:rPr>
          <w:rFonts w:ascii="Times New Roman" w:hAnsi="Times New Roman"/>
          <w:sz w:val="24"/>
          <w:szCs w:val="24"/>
        </w:rPr>
        <w:t>, 390 ГПК РФ судом кассационной инстанции 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опровергнуты.</w:t>
      </w:r>
    </w:p>
    <w:p w14:paraId="2D33DCBA" w14:textId="77777777" w:rsidR="00B80DE7" w:rsidRPr="00B80DE7" w:rsidRDefault="00D721AB" w:rsidP="00B80DE7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80DE7">
        <w:rPr>
          <w:rFonts w:ascii="Times New Roman" w:hAnsi="Times New Roman"/>
          <w:sz w:val="24"/>
          <w:szCs w:val="24"/>
        </w:rPr>
        <w:t>Существенных нарушений судами норм ма</w:t>
      </w:r>
      <w:r w:rsidRPr="00B80DE7">
        <w:rPr>
          <w:rFonts w:ascii="Times New Roman" w:hAnsi="Times New Roman"/>
          <w:sz w:val="24"/>
          <w:szCs w:val="24"/>
        </w:rPr>
        <w:t>териального или процессуального права не установлено. Оснований для передачи кассационной жалобы для рассмотрения в судебном заседании суда кассационной инстанции – Президиума Московског</w:t>
      </w:r>
      <w:r>
        <w:rPr>
          <w:rFonts w:ascii="Times New Roman" w:hAnsi="Times New Roman"/>
          <w:sz w:val="24"/>
          <w:szCs w:val="24"/>
        </w:rPr>
        <w:t xml:space="preserve">о городского суда, не имеется. </w:t>
      </w:r>
    </w:p>
    <w:p w14:paraId="39A788CA" w14:textId="77777777" w:rsidR="00984C2E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6B377037" w14:textId="77777777" w:rsidR="001A35D8" w:rsidRPr="000E2EE8" w:rsidRDefault="00D721AB" w:rsidP="000E2EE8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E2EE8">
        <w:rPr>
          <w:rFonts w:ascii="Times New Roman" w:hAnsi="Times New Roman"/>
          <w:sz w:val="24"/>
          <w:szCs w:val="24"/>
        </w:rPr>
        <w:t>На основании изложенного, руководству</w:t>
      </w:r>
      <w:r w:rsidRPr="000E2EE8">
        <w:rPr>
          <w:rFonts w:ascii="Times New Roman" w:hAnsi="Times New Roman"/>
          <w:sz w:val="24"/>
          <w:szCs w:val="24"/>
        </w:rPr>
        <w:t xml:space="preserve">ясь п. 1 ч. 2 ст. 381, ст. ст. 383, 387 ГПК РФ, </w:t>
      </w:r>
    </w:p>
    <w:p w14:paraId="48D8EF15" w14:textId="77777777" w:rsidR="009249BC" w:rsidRPr="003734C8" w:rsidRDefault="00D721AB" w:rsidP="0084237E">
      <w:pPr>
        <w:tabs>
          <w:tab w:val="left" w:pos="127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58D145" w14:textId="77777777" w:rsidR="00357D9E" w:rsidRPr="003734C8" w:rsidRDefault="00D721AB" w:rsidP="0084237E">
      <w:pPr>
        <w:tabs>
          <w:tab w:val="left" w:pos="426"/>
        </w:tabs>
        <w:spacing w:after="0" w:line="240" w:lineRule="auto"/>
        <w:ind w:right="1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3734C8">
        <w:rPr>
          <w:rFonts w:ascii="Times New Roman" w:hAnsi="Times New Roman"/>
          <w:b/>
          <w:sz w:val="24"/>
          <w:szCs w:val="24"/>
          <w:lang w:eastAsia="ru-RU"/>
        </w:rPr>
        <w:t>ОПРЕДЕЛИЛ:</w:t>
      </w:r>
    </w:p>
    <w:p w14:paraId="7B611955" w14:textId="77777777" w:rsidR="00AF4A12" w:rsidRPr="00C60ED2" w:rsidRDefault="00D721AB" w:rsidP="00C60ED2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715C6D7" w14:textId="77777777" w:rsidR="002E66A6" w:rsidRPr="000A2434" w:rsidRDefault="00D721AB" w:rsidP="000A2434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60ED2">
        <w:rPr>
          <w:rFonts w:ascii="Times New Roman" w:eastAsia="Times New Roman" w:hAnsi="Times New Roman"/>
          <w:sz w:val="24"/>
          <w:szCs w:val="24"/>
          <w:lang w:eastAsia="ru-RU"/>
        </w:rPr>
        <w:t xml:space="preserve">в передаче кассационной жалобы </w:t>
      </w:r>
      <w:r w:rsidRPr="000A2434">
        <w:rPr>
          <w:rFonts w:ascii="Times New Roman" w:hAnsi="Times New Roman"/>
          <w:sz w:val="24"/>
          <w:szCs w:val="24"/>
        </w:rPr>
        <w:t>Назаркина А.И. на решение Кузьминского районного с</w:t>
      </w:r>
      <w:r>
        <w:rPr>
          <w:rFonts w:ascii="Times New Roman" w:hAnsi="Times New Roman"/>
          <w:sz w:val="24"/>
          <w:szCs w:val="24"/>
        </w:rPr>
        <w:t>уда г. Москвы от 01 августа 201</w:t>
      </w:r>
      <w:r w:rsidRPr="000A2434">
        <w:rPr>
          <w:rFonts w:ascii="Times New Roman" w:hAnsi="Times New Roman"/>
          <w:sz w:val="24"/>
          <w:szCs w:val="24"/>
        </w:rPr>
        <w:t>7 г. и апелляционное определение судебной коллегии по гражданским делам Московског</w:t>
      </w:r>
      <w:r w:rsidRPr="000A2434">
        <w:rPr>
          <w:rFonts w:ascii="Times New Roman" w:hAnsi="Times New Roman"/>
          <w:sz w:val="24"/>
          <w:szCs w:val="24"/>
        </w:rPr>
        <w:t>о городского суда от 12 февраля 2018 г. по гражданскому делу по иску  Публичного акционерного общества «Сбербанк России» в лице филиала - Московского банка ПА</w:t>
      </w:r>
      <w:r>
        <w:rPr>
          <w:rFonts w:ascii="Times New Roman" w:hAnsi="Times New Roman"/>
          <w:sz w:val="24"/>
          <w:szCs w:val="24"/>
        </w:rPr>
        <w:t>О Сбербанк к Назаркину А.И.</w:t>
      </w:r>
      <w:r w:rsidRPr="000A2434">
        <w:rPr>
          <w:rFonts w:ascii="Times New Roman" w:hAnsi="Times New Roman"/>
          <w:sz w:val="24"/>
          <w:szCs w:val="24"/>
        </w:rPr>
        <w:t xml:space="preserve"> о взыскании суммы задолженности, по встречному и</w:t>
      </w:r>
      <w:r>
        <w:rPr>
          <w:rFonts w:ascii="Times New Roman" w:hAnsi="Times New Roman"/>
          <w:sz w:val="24"/>
          <w:szCs w:val="24"/>
        </w:rPr>
        <w:t>ску Назаркина А.И.</w:t>
      </w:r>
      <w:r w:rsidRPr="000A2434">
        <w:rPr>
          <w:rFonts w:ascii="Times New Roman" w:hAnsi="Times New Roman"/>
          <w:sz w:val="24"/>
          <w:szCs w:val="24"/>
        </w:rPr>
        <w:t xml:space="preserve"> к П</w:t>
      </w:r>
      <w:r w:rsidRPr="000A2434">
        <w:rPr>
          <w:rFonts w:ascii="Times New Roman" w:hAnsi="Times New Roman"/>
          <w:sz w:val="24"/>
          <w:szCs w:val="24"/>
        </w:rPr>
        <w:t>АО «Сбербанк России» в лице филиала Московского банка ПАО Сбербанк о признании договора на предоставления  кредитной линии посредством выдачи кредитной карты незаключенным</w:t>
      </w:r>
      <w:r w:rsidRPr="003734C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C60ED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60ED2">
        <w:rPr>
          <w:rFonts w:ascii="Times New Roman" w:eastAsia="Times New Roman" w:hAnsi="Times New Roman"/>
          <w:sz w:val="24"/>
          <w:szCs w:val="24"/>
          <w:lang w:eastAsia="ru-RU"/>
        </w:rPr>
        <w:t>для рассмотрения в судебном заседании суда кассационной инстанции</w:t>
      </w:r>
      <w:r w:rsidRPr="00C60ED2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C60ED2">
        <w:rPr>
          <w:rFonts w:ascii="Times New Roman" w:eastAsia="Times New Roman" w:hAnsi="Times New Roman"/>
          <w:sz w:val="24"/>
          <w:szCs w:val="24"/>
          <w:lang w:eastAsia="ru-RU"/>
        </w:rPr>
        <w:t xml:space="preserve"> отказать.</w:t>
      </w:r>
    </w:p>
    <w:p w14:paraId="797A14C5" w14:textId="77777777" w:rsidR="004F777F" w:rsidRPr="003734C8" w:rsidRDefault="00D721AB" w:rsidP="0084237E">
      <w:pPr>
        <w:tabs>
          <w:tab w:val="left" w:pos="426"/>
          <w:tab w:val="left" w:pos="7810"/>
        </w:tabs>
        <w:spacing w:after="0" w:line="240" w:lineRule="auto"/>
        <w:ind w:right="19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34C8">
        <w:rPr>
          <w:rFonts w:ascii="Times New Roman" w:hAnsi="Times New Roman"/>
          <w:sz w:val="24"/>
          <w:szCs w:val="24"/>
          <w:lang w:eastAsia="ru-RU"/>
        </w:rPr>
        <w:t xml:space="preserve">  </w:t>
      </w:r>
    </w:p>
    <w:p w14:paraId="5B7BD4A2" w14:textId="77777777" w:rsidR="00684E0E" w:rsidRPr="003734C8" w:rsidRDefault="00D721AB" w:rsidP="0084237E">
      <w:pPr>
        <w:tabs>
          <w:tab w:val="left" w:pos="426"/>
          <w:tab w:val="left" w:pos="3018"/>
        </w:tabs>
        <w:autoSpaceDE w:val="0"/>
        <w:autoSpaceDN w:val="0"/>
        <w:adjustRightInd w:val="0"/>
        <w:spacing w:after="0" w:line="240" w:lineRule="auto"/>
        <w:ind w:right="19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Судья </w:t>
      </w:r>
    </w:p>
    <w:p w14:paraId="3899297D" w14:textId="77777777" w:rsidR="00AF4A12" w:rsidRPr="003734C8" w:rsidRDefault="00D721AB" w:rsidP="003734C8">
      <w:pPr>
        <w:tabs>
          <w:tab w:val="left" w:pos="426"/>
          <w:tab w:val="left" w:pos="3018"/>
        </w:tabs>
        <w:autoSpaceDE w:val="0"/>
        <w:autoSpaceDN w:val="0"/>
        <w:adjustRightInd w:val="0"/>
        <w:spacing w:after="0" w:line="240" w:lineRule="auto"/>
        <w:ind w:right="19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>Московского городского суда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ab/>
        <w:t xml:space="preserve">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  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 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>Г.А.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>Аванесова</w:t>
      </w:r>
      <w:r w:rsidRPr="003734C8">
        <w:rPr>
          <w:rFonts w:ascii="Times New Roman" w:hAnsi="Times New Roman"/>
          <w:b/>
          <w:sz w:val="24"/>
          <w:szCs w:val="24"/>
          <w:lang w:eastAsia="ru-RU"/>
        </w:rPr>
        <w:tab/>
      </w:r>
    </w:p>
    <w:sectPr w:rsidR="00AF4A12" w:rsidRPr="003734C8" w:rsidSect="003734C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3A2F5" w14:textId="77777777" w:rsidR="0097523C" w:rsidRDefault="00D721AB" w:rsidP="00B65050">
      <w:pPr>
        <w:spacing w:after="0" w:line="240" w:lineRule="auto"/>
      </w:pPr>
      <w:r>
        <w:separator/>
      </w:r>
    </w:p>
  </w:endnote>
  <w:endnote w:type="continuationSeparator" w:id="0">
    <w:p w14:paraId="248473E6" w14:textId="77777777" w:rsidR="0097523C" w:rsidRDefault="00D721AB" w:rsidP="00B6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963B2" w14:textId="77777777" w:rsidR="0097523C" w:rsidRDefault="00D721AB" w:rsidP="00B65050">
      <w:pPr>
        <w:spacing w:after="0" w:line="240" w:lineRule="auto"/>
      </w:pPr>
      <w:r>
        <w:separator/>
      </w:r>
    </w:p>
  </w:footnote>
  <w:footnote w:type="continuationSeparator" w:id="0">
    <w:p w14:paraId="72CC4808" w14:textId="77777777" w:rsidR="0097523C" w:rsidRDefault="00D721AB" w:rsidP="00B6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4AC"/>
    <w:rsid w:val="00D7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30744D3"/>
  <w15:chartTrackingRefBased/>
  <w15:docId w15:val="{4FCE5CB3-E23A-4C43-9161-3C19AE35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97E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1397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Нижний колонтитул Знак"/>
    <w:link w:val="a3"/>
    <w:uiPriority w:val="99"/>
    <w:locked/>
    <w:rsid w:val="0001397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с отступом 21"/>
    <w:basedOn w:val="a"/>
    <w:rsid w:val="00D117E1"/>
    <w:pPr>
      <w:suppressAutoHyphens/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09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97E69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F976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761B"/>
    <w:rPr>
      <w:sz w:val="22"/>
      <w:szCs w:val="22"/>
      <w:lang w:eastAsia="en-US"/>
    </w:rPr>
  </w:style>
  <w:style w:type="paragraph" w:styleId="2">
    <w:name w:val="Body Text Indent 2"/>
    <w:basedOn w:val="a"/>
    <w:link w:val="20"/>
    <w:rsid w:val="00707CFC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707CFC"/>
    <w:rPr>
      <w:rFonts w:ascii="Times New Roman" w:eastAsia="Times New Roman" w:hAnsi="Times New Roman"/>
    </w:rPr>
  </w:style>
  <w:style w:type="character" w:styleId="a9">
    <w:name w:val="Hyperlink"/>
    <w:uiPriority w:val="99"/>
    <w:semiHidden/>
    <w:unhideWhenUsed/>
    <w:rsid w:val="007E271B"/>
    <w:rPr>
      <w:color w:val="0000FF"/>
      <w:u w:val="single"/>
    </w:rPr>
  </w:style>
  <w:style w:type="paragraph" w:customStyle="1" w:styleId="ConsNormal">
    <w:name w:val="ConsNormal"/>
    <w:rsid w:val="003C3F0B"/>
    <w:pPr>
      <w:widowControl w:val="0"/>
      <w:autoSpaceDE w:val="0"/>
      <w:autoSpaceDN w:val="0"/>
      <w:adjustRightInd w:val="0"/>
      <w:ind w:firstLine="720"/>
    </w:pPr>
    <w:rPr>
      <w:rFonts w:ascii="Courier New" w:eastAsia="Times New Roman" w:hAnsi="Courier New" w:cs="Courier New"/>
      <w:lang w:val="ru-RU" w:eastAsia="ru-RU"/>
    </w:rPr>
  </w:style>
  <w:style w:type="paragraph" w:styleId="aa">
    <w:name w:val="Body Text Indent"/>
    <w:basedOn w:val="a"/>
    <w:link w:val="ab"/>
    <w:rsid w:val="001908BB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1908BB"/>
    <w:rPr>
      <w:sz w:val="22"/>
      <w:szCs w:val="22"/>
      <w:lang w:eastAsia="en-US"/>
    </w:rPr>
  </w:style>
  <w:style w:type="character" w:customStyle="1" w:styleId="FontStyle35">
    <w:name w:val="Font Style35"/>
    <w:rsid w:val="001908BB"/>
    <w:rPr>
      <w:rFonts w:ascii="Times New Roman" w:hAnsi="Times New Roman" w:cs="Times New Roman" w:hint="default"/>
      <w:sz w:val="24"/>
      <w:szCs w:val="24"/>
    </w:rPr>
  </w:style>
  <w:style w:type="character" w:customStyle="1" w:styleId="FontStyle38">
    <w:name w:val="Font Style38"/>
    <w:rsid w:val="001908B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36">
    <w:name w:val="Font Style36"/>
    <w:rsid w:val="001908BB"/>
    <w:rPr>
      <w:rFonts w:ascii="Times New Roman" w:hAnsi="Times New Roman" w:cs="Times New Roman" w:hint="default"/>
      <w:b/>
      <w:bCs/>
      <w:i/>
      <w:iCs/>
      <w:sz w:val="24"/>
      <w:szCs w:val="24"/>
    </w:rPr>
  </w:style>
  <w:style w:type="character" w:customStyle="1" w:styleId="ac">
    <w:name w:val="Основной текст_"/>
    <w:link w:val="22"/>
    <w:rsid w:val="00F81C88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2">
    <w:name w:val="Основной текст2"/>
    <w:basedOn w:val="a"/>
    <w:link w:val="ac"/>
    <w:rsid w:val="00F81C88"/>
    <w:pPr>
      <w:widowControl w:val="0"/>
      <w:shd w:val="clear" w:color="auto" w:fill="FFFFFF"/>
      <w:spacing w:before="240" w:after="240" w:line="283" w:lineRule="exact"/>
      <w:jc w:val="both"/>
    </w:pPr>
    <w:rPr>
      <w:rFonts w:ascii="Times New Roman" w:eastAsia="Times New Roman" w:hAnsi="Times New Roman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344856"/>
    <w:pPr>
      <w:spacing w:after="120"/>
    </w:pPr>
  </w:style>
  <w:style w:type="character" w:customStyle="1" w:styleId="ae">
    <w:name w:val="Основной текст Знак"/>
    <w:link w:val="ad"/>
    <w:uiPriority w:val="99"/>
    <w:semiHidden/>
    <w:rsid w:val="00344856"/>
    <w:rPr>
      <w:sz w:val="22"/>
      <w:szCs w:val="22"/>
      <w:lang w:eastAsia="en-US"/>
    </w:rPr>
  </w:style>
  <w:style w:type="character" w:styleId="af">
    <w:name w:val="Strong"/>
    <w:qFormat/>
    <w:locked/>
    <w:rsid w:val="00AF5819"/>
    <w:rPr>
      <w:b/>
      <w:bCs/>
    </w:rPr>
  </w:style>
  <w:style w:type="paragraph" w:customStyle="1" w:styleId="af0">
    <w:name w:val="Стиль"/>
    <w:rsid w:val="00C67A9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1">
    <w:name w:val="Normal (Web)"/>
    <w:basedOn w:val="a"/>
    <w:uiPriority w:val="99"/>
    <w:semiHidden/>
    <w:unhideWhenUsed/>
    <w:rsid w:val="00A14A5A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ED439E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5D0F6AB8ECCFB99405A824F75F7BDB2F9576AF247499D8DBC4B43D6EE4BC7E9F1F7C00D0De2PF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FBA33C65CC6C0DD33D452BF379AC37849D6B1F88A6CE0453A0725D3310F3FB19CB39881899Y7p5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EDDA17FE5AFAAC7842165FFE10DDCC4D85624012DE138595BA1C30B9BE9E17771AF20B162754A4DKE0D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0EDDA17FE5AFAAC7842165FFE10DDCC4D85624012DE138595BA1C30B9BE9E17771AF20B162754A42KE0A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EDDA17FE5AFAAC7842165FFE10DDCC4D85624012DE138595BA1C30B9BE9E17771AF20B162754841KE09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57914-8FBA-4D46-BE66-C89265CD0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