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60671" w14:textId="77777777" w:rsidR="002C0431" w:rsidRDefault="002C0431" w:rsidP="000E2621">
      <w:pPr>
        <w:widowControl w:val="0"/>
        <w:autoSpaceDE w:val="0"/>
        <w:autoSpaceDN w:val="0"/>
        <w:adjustRightInd w:val="0"/>
        <w:spacing w:after="0" w:line="240" w:lineRule="auto"/>
        <w:ind w:left="7788"/>
        <w:jc w:val="both"/>
        <w:rPr>
          <w:rFonts w:ascii="Times New Roman CYR" w:hAnsi="Times New Roman CYR" w:cs="Times New Roman CYR"/>
          <w:sz w:val="24"/>
          <w:szCs w:val="24"/>
        </w:rPr>
      </w:pPr>
      <w:bookmarkStart w:id="0" w:name="_GoBack"/>
      <w:bookmarkEnd w:id="0"/>
      <w:r>
        <w:rPr>
          <w:rFonts w:ascii="Times New Roman CYR" w:hAnsi="Times New Roman CYR" w:cs="Times New Roman CYR"/>
          <w:sz w:val="24"/>
          <w:szCs w:val="24"/>
        </w:rPr>
        <w:t xml:space="preserve">      4г/2-</w:t>
      </w:r>
      <w:r w:rsidRPr="00B42AAA">
        <w:rPr>
          <w:rFonts w:ascii="Times New Roman" w:hAnsi="Times New Roman"/>
          <w:sz w:val="24"/>
          <w:szCs w:val="24"/>
        </w:rPr>
        <w:t>5867</w:t>
      </w:r>
      <w:r>
        <w:rPr>
          <w:rFonts w:ascii="Times New Roman CYR" w:hAnsi="Times New Roman CYR" w:cs="Times New Roman CYR"/>
          <w:sz w:val="24"/>
          <w:szCs w:val="24"/>
        </w:rPr>
        <w:t>/14</w:t>
      </w:r>
    </w:p>
    <w:p w14:paraId="1E11CA89" w14:textId="77777777" w:rsidR="000E2621" w:rsidRDefault="000E2621" w:rsidP="000E2621">
      <w:pPr>
        <w:widowControl w:val="0"/>
        <w:autoSpaceDE w:val="0"/>
        <w:autoSpaceDN w:val="0"/>
        <w:adjustRightInd w:val="0"/>
        <w:spacing w:after="0" w:line="240" w:lineRule="auto"/>
        <w:ind w:left="7788"/>
        <w:jc w:val="both"/>
        <w:rPr>
          <w:rFonts w:ascii="Times New Roman CYR" w:hAnsi="Times New Roman CYR" w:cs="Times New Roman CYR"/>
          <w:sz w:val="24"/>
          <w:szCs w:val="24"/>
        </w:rPr>
      </w:pPr>
    </w:p>
    <w:p w14:paraId="2B93A710" w14:textId="77777777" w:rsidR="002C0431" w:rsidRDefault="002C0431" w:rsidP="000E262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Кассационное определение</w:t>
      </w:r>
    </w:p>
    <w:p w14:paraId="5A7CDA9E" w14:textId="77777777" w:rsidR="002C0431" w:rsidRDefault="002C0431" w:rsidP="000E262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в порядке главы 41 ГПК РФ</w:t>
      </w:r>
    </w:p>
    <w:p w14:paraId="02DBB605" w14:textId="77777777" w:rsidR="000E2621" w:rsidRDefault="000E2621" w:rsidP="000E262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4"/>
          <w:szCs w:val="24"/>
        </w:rPr>
      </w:pPr>
    </w:p>
    <w:p w14:paraId="41E29065" w14:textId="77777777" w:rsidR="002C0431" w:rsidRDefault="002C0431" w:rsidP="000E262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4"/>
          <w:szCs w:val="24"/>
        </w:rPr>
      </w:pPr>
    </w:p>
    <w:p w14:paraId="2BCA3D79" w14:textId="77777777" w:rsidR="002C0431" w:rsidRDefault="00DF652E" w:rsidP="000E2621">
      <w:pPr>
        <w:widowControl w:val="0"/>
        <w:tabs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23</w:t>
      </w:r>
      <w:r w:rsidR="002C0431" w:rsidRPr="00B42AAA">
        <w:rPr>
          <w:rFonts w:ascii="Times New Roman" w:hAnsi="Times New Roman"/>
          <w:sz w:val="24"/>
          <w:szCs w:val="24"/>
        </w:rPr>
        <w:t xml:space="preserve"> </w:t>
      </w:r>
      <w:r w:rsidR="002C0431">
        <w:rPr>
          <w:rFonts w:ascii="Times New Roman CYR" w:hAnsi="Times New Roman CYR" w:cs="Times New Roman CYR"/>
          <w:sz w:val="24"/>
          <w:szCs w:val="24"/>
        </w:rPr>
        <w:t>июня 2014 года</w:t>
      </w:r>
      <w:r w:rsidR="002C0431">
        <w:rPr>
          <w:rFonts w:ascii="Times New Roman CYR" w:hAnsi="Times New Roman CYR" w:cs="Times New Roman CYR"/>
          <w:sz w:val="24"/>
          <w:szCs w:val="24"/>
        </w:rPr>
        <w:tab/>
        <w:t>город Москва</w:t>
      </w:r>
    </w:p>
    <w:p w14:paraId="08A52014" w14:textId="77777777" w:rsidR="002C0431" w:rsidRDefault="002C0431" w:rsidP="000E2621">
      <w:pPr>
        <w:widowControl w:val="0"/>
        <w:tabs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</w:p>
    <w:p w14:paraId="41CC5FEE" w14:textId="77777777" w:rsidR="002C0431" w:rsidRDefault="002C0431" w:rsidP="000E2621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Судья Московского городского суда Князев А.А., рассмотрев кассационную жалобу истца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Ильчишина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В</w:t>
      </w:r>
      <w:r w:rsidR="00CD76BE">
        <w:rPr>
          <w:rFonts w:ascii="Times New Roman CYR" w:hAnsi="Times New Roman CYR" w:cs="Times New Roman CYR"/>
          <w:sz w:val="24"/>
          <w:szCs w:val="24"/>
        </w:rPr>
        <w:t>.</w:t>
      </w:r>
      <w:r>
        <w:rPr>
          <w:rFonts w:ascii="Times New Roman CYR" w:hAnsi="Times New Roman CYR" w:cs="Times New Roman CYR"/>
          <w:sz w:val="24"/>
          <w:szCs w:val="24"/>
        </w:rPr>
        <w:t>А</w:t>
      </w:r>
      <w:r w:rsidR="00CD76BE">
        <w:rPr>
          <w:rFonts w:ascii="Times New Roman CYR" w:hAnsi="Times New Roman CYR" w:cs="Times New Roman CYR"/>
          <w:sz w:val="24"/>
          <w:szCs w:val="24"/>
        </w:rPr>
        <w:t>.</w:t>
      </w:r>
      <w:r>
        <w:rPr>
          <w:rFonts w:ascii="Times New Roman CYR" w:hAnsi="Times New Roman CYR" w:cs="Times New Roman CYR"/>
          <w:sz w:val="24"/>
          <w:szCs w:val="24"/>
        </w:rPr>
        <w:t xml:space="preserve">, поступившую в суд кассационной  инстанции 23 мая 2014 года, на решение Савеловского районного суда города Москвы от 06 сентября 2013 года и апелляционное определение судебной коллегии по гражданским делам Московского городского суда от 10 апреля 2014 года по гражданскому делу по иску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Ильчишина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В</w:t>
      </w:r>
      <w:r w:rsidR="00CD76BE">
        <w:rPr>
          <w:rFonts w:ascii="Times New Roman CYR" w:hAnsi="Times New Roman CYR" w:cs="Times New Roman CYR"/>
          <w:sz w:val="24"/>
          <w:szCs w:val="24"/>
        </w:rPr>
        <w:t>.</w:t>
      </w:r>
      <w:r w:rsidR="00EA348D">
        <w:rPr>
          <w:rFonts w:ascii="Times New Roman CYR" w:hAnsi="Times New Roman CYR" w:cs="Times New Roman CYR"/>
          <w:sz w:val="24"/>
          <w:szCs w:val="24"/>
        </w:rPr>
        <w:t>А</w:t>
      </w:r>
      <w:r w:rsidR="00CD76BE">
        <w:rPr>
          <w:rFonts w:ascii="Times New Roman CYR" w:hAnsi="Times New Roman CYR" w:cs="Times New Roman CYR"/>
          <w:sz w:val="24"/>
          <w:szCs w:val="24"/>
        </w:rPr>
        <w:t>.</w:t>
      </w:r>
      <w:r>
        <w:rPr>
          <w:rFonts w:ascii="Times New Roman CYR" w:hAnsi="Times New Roman CYR" w:cs="Times New Roman CYR"/>
          <w:sz w:val="24"/>
          <w:szCs w:val="24"/>
        </w:rPr>
        <w:t xml:space="preserve"> к ОАО </w:t>
      </w:r>
      <w:r w:rsidR="00B42AAA">
        <w:rPr>
          <w:rFonts w:ascii="Times New Roman CYR" w:hAnsi="Times New Roman CYR" w:cs="Times New Roman CYR"/>
          <w:sz w:val="24"/>
          <w:szCs w:val="24"/>
        </w:rPr>
        <w:t>«</w:t>
      </w:r>
      <w:r>
        <w:rPr>
          <w:rFonts w:ascii="Times New Roman CYR" w:hAnsi="Times New Roman CYR" w:cs="Times New Roman CYR"/>
          <w:sz w:val="24"/>
          <w:szCs w:val="24"/>
        </w:rPr>
        <w:t>Сбербанк России</w:t>
      </w:r>
      <w:r w:rsidR="00B42AAA">
        <w:rPr>
          <w:rFonts w:ascii="Times New Roman CYR" w:hAnsi="Times New Roman CYR" w:cs="Times New Roman CYR"/>
          <w:sz w:val="24"/>
          <w:szCs w:val="24"/>
        </w:rPr>
        <w:t>»</w:t>
      </w:r>
      <w:r>
        <w:rPr>
          <w:rFonts w:ascii="Times New Roman CYR" w:hAnsi="Times New Roman CYR" w:cs="Times New Roman CYR"/>
          <w:sz w:val="24"/>
          <w:szCs w:val="24"/>
        </w:rPr>
        <w:t xml:space="preserve"> о возврате денежных средств, убытков, процентов, компенсации морального вреда</w:t>
      </w:r>
      <w:r w:rsidR="00DF652E">
        <w:rPr>
          <w:rFonts w:ascii="Times New Roman CYR" w:hAnsi="Times New Roman CYR" w:cs="Times New Roman CYR"/>
          <w:sz w:val="24"/>
          <w:szCs w:val="24"/>
        </w:rPr>
        <w:t>, взыскании</w:t>
      </w:r>
      <w:r>
        <w:rPr>
          <w:rFonts w:ascii="Times New Roman CYR" w:hAnsi="Times New Roman CYR" w:cs="Times New Roman CYR"/>
          <w:sz w:val="24"/>
          <w:szCs w:val="24"/>
        </w:rPr>
        <w:t xml:space="preserve"> судебных расходов,</w:t>
      </w:r>
    </w:p>
    <w:p w14:paraId="5888FDEF" w14:textId="77777777" w:rsidR="002C0431" w:rsidRDefault="002C0431" w:rsidP="000E2621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 CYR" w:hAnsi="Times New Roman CYR" w:cs="Times New Roman CYR"/>
          <w:sz w:val="24"/>
          <w:szCs w:val="24"/>
        </w:rPr>
      </w:pPr>
    </w:p>
    <w:p w14:paraId="1A8296D0" w14:textId="77777777" w:rsidR="002C0431" w:rsidRDefault="002C0431" w:rsidP="000E262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УСТАНОВИЛ:</w:t>
      </w:r>
    </w:p>
    <w:p w14:paraId="1EE06D00" w14:textId="77777777" w:rsidR="002C0431" w:rsidRDefault="002C0431" w:rsidP="000E262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4"/>
          <w:szCs w:val="24"/>
        </w:rPr>
      </w:pPr>
    </w:p>
    <w:p w14:paraId="22C25EC3" w14:textId="77777777" w:rsidR="002C0431" w:rsidRDefault="002C0431" w:rsidP="000E2621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Ильчишин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В.А. обратился в суд с иском к ОАО </w:t>
      </w:r>
      <w:r w:rsidR="00EA348D">
        <w:rPr>
          <w:rFonts w:ascii="Times New Roman CYR" w:hAnsi="Times New Roman CYR" w:cs="Times New Roman CYR"/>
          <w:sz w:val="24"/>
          <w:szCs w:val="24"/>
        </w:rPr>
        <w:t>«</w:t>
      </w:r>
      <w:r>
        <w:rPr>
          <w:rFonts w:ascii="Times New Roman CYR" w:hAnsi="Times New Roman CYR" w:cs="Times New Roman CYR"/>
          <w:sz w:val="24"/>
          <w:szCs w:val="24"/>
        </w:rPr>
        <w:t>Сбербанк России</w:t>
      </w:r>
      <w:r w:rsidR="00EA348D">
        <w:rPr>
          <w:rFonts w:ascii="Times New Roman CYR" w:hAnsi="Times New Roman CYR" w:cs="Times New Roman CYR"/>
          <w:sz w:val="24"/>
          <w:szCs w:val="24"/>
        </w:rPr>
        <w:t>»</w:t>
      </w:r>
      <w:r>
        <w:rPr>
          <w:rFonts w:ascii="Times New Roman CYR" w:hAnsi="Times New Roman CYR" w:cs="Times New Roman CYR"/>
          <w:sz w:val="24"/>
          <w:szCs w:val="24"/>
        </w:rPr>
        <w:t xml:space="preserve"> о возврате денежных средств, убытков, процентов, компенсации морального вреда</w:t>
      </w:r>
      <w:r w:rsidR="007E0E1D">
        <w:rPr>
          <w:rFonts w:ascii="Times New Roman CYR" w:hAnsi="Times New Roman CYR" w:cs="Times New Roman CYR"/>
          <w:sz w:val="24"/>
          <w:szCs w:val="24"/>
        </w:rPr>
        <w:t>,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r w:rsidR="007E0E1D">
        <w:rPr>
          <w:rFonts w:ascii="Times New Roman CYR" w:hAnsi="Times New Roman CYR" w:cs="Times New Roman CYR"/>
          <w:sz w:val="24"/>
          <w:szCs w:val="24"/>
        </w:rPr>
        <w:t>взыскании</w:t>
      </w:r>
      <w:r>
        <w:rPr>
          <w:rFonts w:ascii="Times New Roman CYR" w:hAnsi="Times New Roman CYR" w:cs="Times New Roman CYR"/>
          <w:sz w:val="24"/>
          <w:szCs w:val="24"/>
        </w:rPr>
        <w:t xml:space="preserve"> судебных расходов, ссылаясь на нарушение своих прав по вине ответчика.</w:t>
      </w:r>
    </w:p>
    <w:p w14:paraId="15BA1671" w14:textId="77777777" w:rsidR="002C0431" w:rsidRDefault="002C0431" w:rsidP="000E2621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Решением Савеловского районного суда города Москвы от 06 сентября 2013 года в удовлетворении заявленных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Ильчишиным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В.А. исковых требований отказано.</w:t>
      </w:r>
    </w:p>
    <w:p w14:paraId="1EFB97FD" w14:textId="77777777" w:rsidR="002C0431" w:rsidRDefault="002C0431" w:rsidP="000E2621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Апелляционным определением судебной коллегии по гражданским делам Московского городского суда от 10 апреля 2014 года решение суда оставлено без изменения.</w:t>
      </w:r>
    </w:p>
    <w:p w14:paraId="35027B75" w14:textId="77777777" w:rsidR="002C0431" w:rsidRDefault="002C0431" w:rsidP="000E2621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В кассационной жалобе истец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Ильчишин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В.А. ставит вопрос об отмене решения суда и апелляционного определения судебной коллегии, считая их незаконными и необоснованными. </w:t>
      </w:r>
    </w:p>
    <w:p w14:paraId="3B471A56" w14:textId="77777777" w:rsidR="002C0431" w:rsidRDefault="002C0431" w:rsidP="000E2621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Изучив кассационную жалобу, исследовав представленные документы, судья приходит к следующим выводам.</w:t>
      </w:r>
    </w:p>
    <w:p w14:paraId="31CA1F1F" w14:textId="77777777" w:rsidR="002C0431" w:rsidRDefault="002C0431" w:rsidP="000E2621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В силу ст. 387 ГПК РФ основаниями для отмены или изменения судебных постановлений в кассационном порядке являются существенные нарушения норм материального права или норм процессуального права, которые повлияли на исход дела и без устранения которых невозможны восстановление и защита нарушенных прав, свобод и законных интересов, а также защита охраняемых законом публичных интересов.</w:t>
      </w:r>
    </w:p>
    <w:p w14:paraId="3218C5D9" w14:textId="77777777" w:rsidR="002C0431" w:rsidRDefault="002C0431" w:rsidP="000E2621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Подобных нарушений в настоящем случае по доводам кассационной жалобы не усматривается.</w:t>
      </w:r>
    </w:p>
    <w:p w14:paraId="7B6AEAA6" w14:textId="77777777" w:rsidR="002C0431" w:rsidRDefault="002C0431" w:rsidP="000E2621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Из представленных документов следует, что в дополнительном офисе № 9038/0626 ОАО «Сбербанк России» на имя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Ильчишина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В.А. открыт счет № </w:t>
      </w:r>
      <w:r w:rsidR="00CD76BE">
        <w:rPr>
          <w:rFonts w:ascii="Times New Roman CYR" w:hAnsi="Times New Roman CYR" w:cs="Times New Roman CYR"/>
          <w:sz w:val="24"/>
          <w:szCs w:val="24"/>
        </w:rPr>
        <w:t>…</w:t>
      </w:r>
      <w:r w:rsidR="005B5371">
        <w:rPr>
          <w:rFonts w:ascii="Times New Roman CYR" w:hAnsi="Times New Roman CYR" w:cs="Times New Roman CYR"/>
          <w:sz w:val="24"/>
          <w:szCs w:val="24"/>
        </w:rPr>
        <w:t>, с которого</w:t>
      </w:r>
      <w:r w:rsidR="007B2A9D">
        <w:rPr>
          <w:rFonts w:ascii="Times New Roman CYR" w:hAnsi="Times New Roman CYR" w:cs="Times New Roman CYR"/>
          <w:sz w:val="24"/>
          <w:szCs w:val="24"/>
        </w:rPr>
        <w:t xml:space="preserve"> 29 ноября 2011 года </w:t>
      </w:r>
      <w:r w:rsidR="005B5371">
        <w:rPr>
          <w:rFonts w:ascii="Times New Roman CYR" w:hAnsi="Times New Roman CYR" w:cs="Times New Roman CYR"/>
          <w:sz w:val="24"/>
          <w:szCs w:val="24"/>
        </w:rPr>
        <w:t xml:space="preserve">переведена </w:t>
      </w:r>
      <w:r>
        <w:rPr>
          <w:rFonts w:ascii="Times New Roman CYR" w:hAnsi="Times New Roman CYR" w:cs="Times New Roman CYR"/>
          <w:sz w:val="24"/>
          <w:szCs w:val="24"/>
        </w:rPr>
        <w:t xml:space="preserve">денежная сумма в размере </w:t>
      </w:r>
      <w:r w:rsidR="00CD76BE">
        <w:rPr>
          <w:rFonts w:ascii="Times New Roman CYR" w:hAnsi="Times New Roman CYR" w:cs="Times New Roman CYR"/>
          <w:sz w:val="24"/>
          <w:szCs w:val="24"/>
        </w:rPr>
        <w:t>…</w:t>
      </w:r>
      <w:r>
        <w:rPr>
          <w:rFonts w:ascii="Times New Roman CYR" w:hAnsi="Times New Roman CYR" w:cs="Times New Roman CYR"/>
          <w:sz w:val="24"/>
          <w:szCs w:val="24"/>
        </w:rPr>
        <w:t xml:space="preserve"> руб. </w:t>
      </w:r>
      <w:r w:rsidR="00CD76BE">
        <w:rPr>
          <w:rFonts w:ascii="Times New Roman CYR" w:hAnsi="Times New Roman CYR" w:cs="Times New Roman CYR"/>
          <w:sz w:val="24"/>
          <w:szCs w:val="24"/>
        </w:rPr>
        <w:t>…</w:t>
      </w:r>
      <w:r>
        <w:rPr>
          <w:rFonts w:ascii="Times New Roman CYR" w:hAnsi="Times New Roman CYR" w:cs="Times New Roman CYR"/>
          <w:sz w:val="24"/>
          <w:szCs w:val="24"/>
        </w:rPr>
        <w:t xml:space="preserve"> коп.</w:t>
      </w:r>
      <w:r w:rsidR="007B2A9D"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 xml:space="preserve">на лицевой счет № </w:t>
      </w:r>
      <w:r w:rsidR="00CD76BE">
        <w:rPr>
          <w:rFonts w:ascii="Times New Roman CYR" w:hAnsi="Times New Roman CYR" w:cs="Times New Roman CYR"/>
          <w:sz w:val="24"/>
          <w:szCs w:val="24"/>
        </w:rPr>
        <w:t>…</w:t>
      </w:r>
      <w:r>
        <w:rPr>
          <w:rFonts w:ascii="Times New Roman CYR" w:hAnsi="Times New Roman CYR" w:cs="Times New Roman CYR"/>
          <w:sz w:val="24"/>
          <w:szCs w:val="24"/>
        </w:rPr>
        <w:t xml:space="preserve">, открытый также на имя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Ильчишина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В.А. в дополнительном офисе № 9038/0252</w:t>
      </w:r>
      <w:r w:rsidR="005B5371"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ОАО «Сбербанк России»,</w:t>
      </w:r>
      <w:r w:rsidR="00BD1321">
        <w:rPr>
          <w:rFonts w:ascii="Times New Roman CYR" w:hAnsi="Times New Roman CYR" w:cs="Times New Roman CYR"/>
          <w:sz w:val="24"/>
          <w:szCs w:val="24"/>
        </w:rPr>
        <w:t xml:space="preserve"> лицевой</w:t>
      </w:r>
      <w:r>
        <w:rPr>
          <w:rFonts w:ascii="Times New Roman CYR" w:hAnsi="Times New Roman CYR" w:cs="Times New Roman CYR"/>
          <w:sz w:val="24"/>
          <w:szCs w:val="24"/>
        </w:rPr>
        <w:t xml:space="preserve"> счет № </w:t>
      </w:r>
      <w:r w:rsidR="00CD76BE">
        <w:rPr>
          <w:rFonts w:ascii="Times New Roman CYR" w:hAnsi="Times New Roman CYR" w:cs="Times New Roman CYR"/>
          <w:sz w:val="24"/>
          <w:szCs w:val="24"/>
        </w:rPr>
        <w:t>…</w:t>
      </w:r>
      <w:r>
        <w:rPr>
          <w:rFonts w:ascii="Times New Roman CYR" w:hAnsi="Times New Roman CYR" w:cs="Times New Roman CYR"/>
          <w:sz w:val="24"/>
          <w:szCs w:val="24"/>
        </w:rPr>
        <w:t xml:space="preserve"> закрыт; в период с 30 ноября 2011 года по 07 декабря 2011 года денежные средства на общую сумму </w:t>
      </w:r>
      <w:r w:rsidR="00CD76BE">
        <w:rPr>
          <w:rFonts w:ascii="Times New Roman CYR" w:hAnsi="Times New Roman CYR" w:cs="Times New Roman CYR"/>
          <w:sz w:val="24"/>
          <w:szCs w:val="24"/>
        </w:rPr>
        <w:t>…</w:t>
      </w:r>
      <w:r>
        <w:rPr>
          <w:rFonts w:ascii="Times New Roman CYR" w:hAnsi="Times New Roman CYR" w:cs="Times New Roman CYR"/>
          <w:sz w:val="24"/>
          <w:szCs w:val="24"/>
        </w:rPr>
        <w:t xml:space="preserve"> руб. с лицевого счета № </w:t>
      </w:r>
      <w:r w:rsidR="00CD76BE">
        <w:rPr>
          <w:rFonts w:ascii="Times New Roman CYR" w:hAnsi="Times New Roman CYR" w:cs="Times New Roman CYR"/>
          <w:sz w:val="24"/>
          <w:szCs w:val="24"/>
        </w:rPr>
        <w:t>…</w:t>
      </w:r>
      <w:r>
        <w:rPr>
          <w:rFonts w:ascii="Times New Roman CYR" w:hAnsi="Times New Roman CYR" w:cs="Times New Roman CYR"/>
          <w:sz w:val="24"/>
          <w:szCs w:val="24"/>
        </w:rPr>
        <w:t xml:space="preserve">  перечислены на другие счета, не принадлежащие истцу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Ильчишину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В.А.;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Ильчишин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В.А. являлся держателем банковской карты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Maestro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Momentum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>, выданной ему на основании заявления о получении международной карты от 28 ноября 2011 года</w:t>
      </w:r>
      <w:r w:rsidR="005B5371">
        <w:rPr>
          <w:rFonts w:ascii="Times New Roman CYR" w:hAnsi="Times New Roman CYR" w:cs="Times New Roman CYR"/>
          <w:sz w:val="24"/>
          <w:szCs w:val="24"/>
        </w:rPr>
        <w:t>; с</w:t>
      </w:r>
      <w:r>
        <w:rPr>
          <w:rFonts w:ascii="Times New Roman CYR" w:hAnsi="Times New Roman CYR" w:cs="Times New Roman CYR"/>
          <w:sz w:val="24"/>
          <w:szCs w:val="24"/>
        </w:rPr>
        <w:t xml:space="preserve"> Услови</w:t>
      </w:r>
      <w:r w:rsidR="005B5371">
        <w:rPr>
          <w:rFonts w:ascii="Times New Roman CYR" w:hAnsi="Times New Roman CYR" w:cs="Times New Roman CYR"/>
          <w:sz w:val="24"/>
          <w:szCs w:val="24"/>
        </w:rPr>
        <w:t>ями</w:t>
      </w:r>
      <w:r>
        <w:rPr>
          <w:rFonts w:ascii="Times New Roman CYR" w:hAnsi="Times New Roman CYR" w:cs="Times New Roman CYR"/>
          <w:sz w:val="24"/>
          <w:szCs w:val="24"/>
        </w:rPr>
        <w:t xml:space="preserve"> использования банковских карт ОАО </w:t>
      </w:r>
      <w:r w:rsidR="00EA348D">
        <w:rPr>
          <w:rFonts w:ascii="Times New Roman CYR" w:hAnsi="Times New Roman CYR" w:cs="Times New Roman CYR"/>
          <w:sz w:val="24"/>
          <w:szCs w:val="24"/>
        </w:rPr>
        <w:t>«</w:t>
      </w:r>
      <w:r>
        <w:rPr>
          <w:rFonts w:ascii="Times New Roman CYR" w:hAnsi="Times New Roman CYR" w:cs="Times New Roman CYR"/>
          <w:sz w:val="24"/>
          <w:szCs w:val="24"/>
        </w:rPr>
        <w:t>Сбербанк России</w:t>
      </w:r>
      <w:r w:rsidR="00EA348D">
        <w:rPr>
          <w:rFonts w:ascii="Times New Roman CYR" w:hAnsi="Times New Roman CYR" w:cs="Times New Roman CYR"/>
          <w:sz w:val="24"/>
          <w:szCs w:val="24"/>
        </w:rPr>
        <w:t>»</w:t>
      </w:r>
      <w:r>
        <w:rPr>
          <w:rFonts w:ascii="Times New Roman CYR" w:hAnsi="Times New Roman CYR" w:cs="Times New Roman CYR"/>
          <w:sz w:val="24"/>
          <w:szCs w:val="24"/>
        </w:rPr>
        <w:t>, Памятк</w:t>
      </w:r>
      <w:r w:rsidR="005B5371">
        <w:rPr>
          <w:rFonts w:ascii="Times New Roman CYR" w:hAnsi="Times New Roman CYR" w:cs="Times New Roman CYR"/>
          <w:sz w:val="24"/>
          <w:szCs w:val="24"/>
        </w:rPr>
        <w:t>ой</w:t>
      </w:r>
      <w:r>
        <w:rPr>
          <w:rFonts w:ascii="Times New Roman CYR" w:hAnsi="Times New Roman CYR" w:cs="Times New Roman CYR"/>
          <w:sz w:val="24"/>
          <w:szCs w:val="24"/>
        </w:rPr>
        <w:t xml:space="preserve"> держателя международных банковских карт и тарифах банка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Ильчишин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В.А. </w:t>
      </w:r>
      <w:r w:rsidR="005B5371">
        <w:rPr>
          <w:rFonts w:ascii="Times New Roman CYR" w:hAnsi="Times New Roman CYR" w:cs="Times New Roman CYR"/>
          <w:sz w:val="24"/>
          <w:szCs w:val="24"/>
        </w:rPr>
        <w:t>ознакомлен</w:t>
      </w:r>
      <w:r w:rsidR="00BD1321"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28 ноября 2011 года</w:t>
      </w:r>
      <w:r w:rsidR="00BD1321">
        <w:rPr>
          <w:rFonts w:ascii="Times New Roman CYR" w:hAnsi="Times New Roman CYR" w:cs="Times New Roman CYR"/>
          <w:sz w:val="24"/>
          <w:szCs w:val="24"/>
        </w:rPr>
        <w:t>, что подтверждается его заявлением</w:t>
      </w:r>
      <w:r w:rsidR="005B5371">
        <w:rPr>
          <w:rFonts w:ascii="Times New Roman CYR" w:hAnsi="Times New Roman CYR" w:cs="Times New Roman CYR"/>
          <w:sz w:val="24"/>
          <w:szCs w:val="24"/>
        </w:rPr>
        <w:t>;</w:t>
      </w:r>
      <w:r>
        <w:rPr>
          <w:rFonts w:ascii="Times New Roman CYR" w:hAnsi="Times New Roman CYR" w:cs="Times New Roman CYR"/>
          <w:sz w:val="24"/>
          <w:szCs w:val="24"/>
        </w:rPr>
        <w:t xml:space="preserve"> 28 ноября  2011 года между сторонами заключен договор банковского </w:t>
      </w:r>
      <w:r>
        <w:rPr>
          <w:rFonts w:ascii="Times New Roman CYR" w:hAnsi="Times New Roman CYR" w:cs="Times New Roman CYR"/>
          <w:sz w:val="24"/>
          <w:szCs w:val="24"/>
        </w:rPr>
        <w:lastRenderedPageBreak/>
        <w:t xml:space="preserve">обслуживания № </w:t>
      </w:r>
      <w:r w:rsidR="00CD76BE">
        <w:rPr>
          <w:rFonts w:ascii="Times New Roman CYR" w:hAnsi="Times New Roman CYR" w:cs="Times New Roman CYR"/>
          <w:sz w:val="24"/>
          <w:szCs w:val="24"/>
        </w:rPr>
        <w:t>…</w:t>
      </w:r>
      <w:r>
        <w:rPr>
          <w:rFonts w:ascii="Times New Roman CYR" w:hAnsi="Times New Roman CYR" w:cs="Times New Roman CYR"/>
          <w:sz w:val="24"/>
          <w:szCs w:val="24"/>
        </w:rPr>
        <w:t xml:space="preserve">, который состоит из подписанного клиентом заявления на банковское обслуживание от 28 ноября 2011 года, Условий банковского обслуживания физических лиц ОАО «Сбербанк России» и Тарифов Банка; согласно п. 1.2 Приложения № 4 к Условиям Клиенту предоставляется возможность проведения банковских операций через удаленные каналы обслуживания, в частности, систему «Сбербанк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ОнЛ@йн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»; основанием для предоставления услуг проведения банковских операций в системе «Сбербанк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ОнЛ@йн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» является подключение клиента к системе «Сбербанк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ОнЛ@йн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» путем получения идентификатора пользователя (через устройство самообслуживания банка с использованием карты и вводом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ПИНа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или через Контактный Центр Банка) и постоянного пароля (через устройство самообслуживания банка с использованием карты и вводом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ПИНа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или мобильный телефон клиента, подключенный к системе «Мобильного банка» по картам); услуги предоставляются при условии положительной идентификации и аутентификации клиента в системе «Сбербанк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ОнЛ@йн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»; идентификация клиента банком при проведении операций через систему «Сбербанк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ОнЛ@йн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» осуществляется на основании введенного идентификатора пользователя (клиент считается идентифицированным в случае соответствия идентификатора пользователя, введенного клиентом в систему «Сбербанк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ОнЛ@йн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», идентификатору пользователя, присвоенному клиенту и содержащемуся в базе данных банка); аутентификация клиента банком при проведении операций через систему «Сбербанк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ОнЛ@йн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» осуществляется на основании постоянного пароля и/или через </w:t>
      </w:r>
      <w:r w:rsidR="00C54700">
        <w:rPr>
          <w:rFonts w:ascii="Times New Roman CYR" w:hAnsi="Times New Roman CYR" w:cs="Times New Roman CYR"/>
          <w:sz w:val="24"/>
          <w:szCs w:val="24"/>
        </w:rPr>
        <w:t>систему одноразовых паролей; 28 ноября 2011</w:t>
      </w:r>
      <w:r>
        <w:rPr>
          <w:rFonts w:ascii="Times New Roman CYR" w:hAnsi="Times New Roman CYR" w:cs="Times New Roman CYR"/>
          <w:sz w:val="24"/>
          <w:szCs w:val="24"/>
        </w:rPr>
        <w:t xml:space="preserve"> года в 16.03.09 час. </w:t>
      </w:r>
      <w:r w:rsidR="00BD1321">
        <w:rPr>
          <w:rFonts w:ascii="Times New Roman CYR" w:hAnsi="Times New Roman CYR" w:cs="Times New Roman CYR"/>
          <w:sz w:val="24"/>
          <w:szCs w:val="24"/>
        </w:rPr>
        <w:t xml:space="preserve">в банкомате </w:t>
      </w:r>
      <w:r>
        <w:rPr>
          <w:rFonts w:ascii="Times New Roman CYR" w:hAnsi="Times New Roman CYR" w:cs="Times New Roman CYR"/>
          <w:sz w:val="24"/>
          <w:szCs w:val="24"/>
        </w:rPr>
        <w:t xml:space="preserve">с использованием банковской карты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Ильчишина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В.А. получены идентификатор и постоянный пароль, в 16.03.14 час. в том же банкомате получен список одноразовых паролей, - данные операции соверш</w:t>
      </w:r>
      <w:r w:rsidR="00F41163">
        <w:rPr>
          <w:rFonts w:ascii="Times New Roman CYR" w:hAnsi="Times New Roman CYR" w:cs="Times New Roman CYR"/>
          <w:sz w:val="24"/>
          <w:szCs w:val="24"/>
        </w:rPr>
        <w:t>ены</w:t>
      </w:r>
      <w:r>
        <w:rPr>
          <w:rFonts w:ascii="Times New Roman CYR" w:hAnsi="Times New Roman CYR" w:cs="Times New Roman CYR"/>
          <w:sz w:val="24"/>
          <w:szCs w:val="24"/>
        </w:rPr>
        <w:t xml:space="preserve"> с использованием карты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Ильчишина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В.А. и введением ПИН-кода; 29 ноября 2011 года и 30 ноября 2011 года с использованием идентификатора, постоянного разового пароля осуществлен вход в систему «Сбербанк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ОнЛ@йн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>», с использованием одноразовых паролей денежные средства перечислены со счета карты.</w:t>
      </w:r>
    </w:p>
    <w:p w14:paraId="4FB8D3D2" w14:textId="77777777" w:rsidR="002C0431" w:rsidRDefault="002C0431" w:rsidP="000E2621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Обратившись в суд с настоящим иском, истец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Ильчишин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В.А. указывал на то, что в дополнительном офисе № 9038/0626 ОАО «Сбербанк России» на его имя открыт лицевой счет № </w:t>
      </w:r>
      <w:r w:rsidR="00CD76BE">
        <w:rPr>
          <w:rFonts w:ascii="Times New Roman CYR" w:hAnsi="Times New Roman CYR" w:cs="Times New Roman CYR"/>
          <w:sz w:val="24"/>
          <w:szCs w:val="24"/>
        </w:rPr>
        <w:t>…</w:t>
      </w:r>
      <w:r>
        <w:rPr>
          <w:rFonts w:ascii="Times New Roman CYR" w:hAnsi="Times New Roman CYR" w:cs="Times New Roman CYR"/>
          <w:sz w:val="24"/>
          <w:szCs w:val="24"/>
        </w:rPr>
        <w:t xml:space="preserve">, на котором находилась денежная сумма в размере </w:t>
      </w:r>
      <w:r w:rsidR="00CD76BE">
        <w:rPr>
          <w:rFonts w:ascii="Times New Roman CYR" w:hAnsi="Times New Roman CYR" w:cs="Times New Roman CYR"/>
          <w:sz w:val="24"/>
          <w:szCs w:val="24"/>
        </w:rPr>
        <w:t>…</w:t>
      </w:r>
      <w:r>
        <w:rPr>
          <w:rFonts w:ascii="Times New Roman CYR" w:hAnsi="Times New Roman CYR" w:cs="Times New Roman CYR"/>
          <w:sz w:val="24"/>
          <w:szCs w:val="24"/>
        </w:rPr>
        <w:t xml:space="preserve"> руб. </w:t>
      </w:r>
      <w:r w:rsidR="00CD76BE">
        <w:rPr>
          <w:rFonts w:ascii="Times New Roman CYR" w:hAnsi="Times New Roman CYR" w:cs="Times New Roman CYR"/>
          <w:sz w:val="24"/>
          <w:szCs w:val="24"/>
        </w:rPr>
        <w:t>…</w:t>
      </w:r>
      <w:r>
        <w:rPr>
          <w:rFonts w:ascii="Times New Roman CYR" w:hAnsi="Times New Roman CYR" w:cs="Times New Roman CYR"/>
          <w:sz w:val="24"/>
          <w:szCs w:val="24"/>
        </w:rPr>
        <w:t xml:space="preserve"> коп., сохранность </w:t>
      </w:r>
      <w:r w:rsidR="00235821">
        <w:rPr>
          <w:rFonts w:ascii="Times New Roman CYR" w:hAnsi="Times New Roman CYR" w:cs="Times New Roman CYR"/>
          <w:sz w:val="24"/>
          <w:szCs w:val="24"/>
        </w:rPr>
        <w:t>которой,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r w:rsidR="00235821">
        <w:rPr>
          <w:rFonts w:ascii="Times New Roman CYR" w:hAnsi="Times New Roman CYR" w:cs="Times New Roman CYR"/>
          <w:sz w:val="24"/>
          <w:szCs w:val="24"/>
        </w:rPr>
        <w:t xml:space="preserve">по мнению истца, ответчик ОАО «Сбербанк России» </w:t>
      </w:r>
      <w:r>
        <w:rPr>
          <w:rFonts w:ascii="Times New Roman CYR" w:hAnsi="Times New Roman CYR" w:cs="Times New Roman CYR"/>
          <w:sz w:val="24"/>
          <w:szCs w:val="24"/>
        </w:rPr>
        <w:t xml:space="preserve">не обеспечил, в период с 30 ноября 2011 года по 07 декабря 2011 года денежные средства были перечислены на пять разных счетов, не принадлежащих истцу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Ильчишину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В.А.; истец просил суд обязать ответчика ОАО «Сбербанк России» вернуть списанные со счета истца денежные средства в сумме </w:t>
      </w:r>
      <w:r w:rsidR="00CD76BE">
        <w:rPr>
          <w:rFonts w:ascii="Times New Roman CYR" w:hAnsi="Times New Roman CYR" w:cs="Times New Roman CYR"/>
          <w:sz w:val="24"/>
          <w:szCs w:val="24"/>
        </w:rPr>
        <w:t>…</w:t>
      </w:r>
      <w:r>
        <w:rPr>
          <w:rFonts w:ascii="Times New Roman CYR" w:hAnsi="Times New Roman CYR" w:cs="Times New Roman CYR"/>
          <w:sz w:val="24"/>
          <w:szCs w:val="24"/>
        </w:rPr>
        <w:t xml:space="preserve"> руб., взыскать убытки, проценты за пользование чужими денежными средствами, компенсацию морального вреда и судебные расходы.</w:t>
      </w:r>
    </w:p>
    <w:p w14:paraId="00A30053" w14:textId="77777777" w:rsidR="002C0431" w:rsidRDefault="002C0431" w:rsidP="000E2621">
      <w:pPr>
        <w:widowControl w:val="0"/>
        <w:autoSpaceDE w:val="0"/>
        <w:autoSpaceDN w:val="0"/>
        <w:adjustRightInd w:val="0"/>
        <w:spacing w:after="0" w:line="240" w:lineRule="auto"/>
        <w:ind w:right="-2" w:firstLine="709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Рассматривая данное дело, суд, на основании оценки собранных по делу доказательств в их совокупности, пришел к выводу об отказе в удовлетворении заявленных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Ильчишиным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В.А. исковых требований;  при этом, суд руководствовался положениями п. 1 ст. 845 ГК РФ согласно которым по договору банковского счета банк обязуется принимать и зачислять поступающие на счет, открытый клиенту (владельцу счета), денежные средства, выполнять распоряжения клиента о перечислении и выдаче соответствующих сумм со счета и проведении других операций по счету; в соответствии с п.</w:t>
      </w:r>
      <w:r w:rsidR="007B2A9D"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 xml:space="preserve">1 ст. 854 ГК РФ списание денежных средств со счета осуществляется банком на основании распоряжения клиента; в соответствии со ст. 401 ГК РФ лицо признается невиновным, если при той степени заботливости и осмотрительности, какая от него требовалась по характеру обязательства и условиям оборота, оно приняло все меры для надлежащего исполнения обязательства; </w:t>
      </w:r>
      <w:r w:rsidR="00660598">
        <w:rPr>
          <w:rFonts w:ascii="Times New Roman CYR" w:hAnsi="Times New Roman CYR" w:cs="Times New Roman CYR"/>
          <w:sz w:val="24"/>
          <w:szCs w:val="24"/>
        </w:rPr>
        <w:t xml:space="preserve">суд </w:t>
      </w:r>
      <w:r w:rsidR="00660598">
        <w:rPr>
          <w:rFonts w:ascii="Times New Roman CYR" w:hAnsi="Times New Roman CYR" w:cs="Times New Roman CYR"/>
          <w:sz w:val="24"/>
          <w:szCs w:val="24"/>
        </w:rPr>
        <w:lastRenderedPageBreak/>
        <w:t xml:space="preserve">исходил из того, что </w:t>
      </w:r>
      <w:r>
        <w:rPr>
          <w:rFonts w:ascii="Times New Roman CYR" w:hAnsi="Times New Roman CYR" w:cs="Times New Roman CYR"/>
          <w:sz w:val="24"/>
          <w:szCs w:val="24"/>
        </w:rPr>
        <w:t xml:space="preserve">поскольку при входе в систему «Сбербанк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ОнЛ@йн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» для проведения </w:t>
      </w:r>
      <w:r w:rsidR="00660598">
        <w:rPr>
          <w:rFonts w:ascii="Times New Roman CYR" w:hAnsi="Times New Roman CYR" w:cs="Times New Roman CYR"/>
          <w:sz w:val="24"/>
          <w:szCs w:val="24"/>
        </w:rPr>
        <w:t xml:space="preserve">оспариваемых истцом банковских </w:t>
      </w:r>
      <w:r>
        <w:rPr>
          <w:rFonts w:ascii="Times New Roman CYR" w:hAnsi="Times New Roman CYR" w:cs="Times New Roman CYR"/>
          <w:sz w:val="24"/>
          <w:szCs w:val="24"/>
        </w:rPr>
        <w:t xml:space="preserve">операций указаны идентификатор, постоянный и разовый пароли, то лицо, вошедшее в систему, в соответствии с условиями договора правомерно определено ответчиком ОАО </w:t>
      </w:r>
      <w:r w:rsidR="00EA348D">
        <w:rPr>
          <w:rFonts w:ascii="Times New Roman CYR" w:hAnsi="Times New Roman CYR" w:cs="Times New Roman CYR"/>
          <w:sz w:val="24"/>
          <w:szCs w:val="24"/>
        </w:rPr>
        <w:t>«</w:t>
      </w:r>
      <w:r>
        <w:rPr>
          <w:rFonts w:ascii="Times New Roman CYR" w:hAnsi="Times New Roman CYR" w:cs="Times New Roman CYR"/>
          <w:sz w:val="24"/>
          <w:szCs w:val="24"/>
        </w:rPr>
        <w:t>Сбербанк России</w:t>
      </w:r>
      <w:r w:rsidR="00EA348D">
        <w:rPr>
          <w:rFonts w:ascii="Times New Roman CYR" w:hAnsi="Times New Roman CYR" w:cs="Times New Roman CYR"/>
          <w:sz w:val="24"/>
          <w:szCs w:val="24"/>
        </w:rPr>
        <w:t>»</w:t>
      </w:r>
      <w:r>
        <w:rPr>
          <w:rFonts w:ascii="Times New Roman CYR" w:hAnsi="Times New Roman CYR" w:cs="Times New Roman CYR"/>
          <w:sz w:val="24"/>
          <w:szCs w:val="24"/>
        </w:rPr>
        <w:t xml:space="preserve"> как клиент, распоряжения которого для банка обязательны к исполнению; при таких обстоятельствах, суд пришел к выводу о том, что ответчик ОАО </w:t>
      </w:r>
      <w:r w:rsidR="00EA348D">
        <w:rPr>
          <w:rFonts w:ascii="Times New Roman CYR" w:hAnsi="Times New Roman CYR" w:cs="Times New Roman CYR"/>
          <w:sz w:val="24"/>
          <w:szCs w:val="24"/>
        </w:rPr>
        <w:t>«</w:t>
      </w:r>
      <w:r>
        <w:rPr>
          <w:rFonts w:ascii="Times New Roman CYR" w:hAnsi="Times New Roman CYR" w:cs="Times New Roman CYR"/>
          <w:sz w:val="24"/>
          <w:szCs w:val="24"/>
        </w:rPr>
        <w:t>Сбербанк России</w:t>
      </w:r>
      <w:r w:rsidR="00EA348D">
        <w:rPr>
          <w:rFonts w:ascii="Times New Roman CYR" w:hAnsi="Times New Roman CYR" w:cs="Times New Roman CYR"/>
          <w:sz w:val="24"/>
          <w:szCs w:val="24"/>
        </w:rPr>
        <w:t>»</w:t>
      </w:r>
      <w:r>
        <w:rPr>
          <w:rFonts w:ascii="Times New Roman CYR" w:hAnsi="Times New Roman CYR" w:cs="Times New Roman CYR"/>
          <w:sz w:val="24"/>
          <w:szCs w:val="24"/>
        </w:rPr>
        <w:t xml:space="preserve"> надлежащим образом исполнил условия заключенного с истцом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Ильчишиным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В.А. договора, информация о порядке оказания услуг, а также о возможных рисках в связи с исполнением договора была доведена до истца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Ильчишина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В.А. надлежащим образом в условиях договора, что подтверждается его подписью;  из постановления о возбуждении уголовного дела и постановления о признании истца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Ильчишина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В.А. потерпевшим следует, что списание денежных средств со счета истца произошло по вине неустановленного лица; поскольку вина ОАО </w:t>
      </w:r>
      <w:r w:rsidR="00EA348D">
        <w:rPr>
          <w:rFonts w:ascii="Times New Roman CYR" w:hAnsi="Times New Roman CYR" w:cs="Times New Roman CYR"/>
          <w:sz w:val="24"/>
          <w:szCs w:val="24"/>
        </w:rPr>
        <w:t>«</w:t>
      </w:r>
      <w:r>
        <w:rPr>
          <w:rFonts w:ascii="Times New Roman CYR" w:hAnsi="Times New Roman CYR" w:cs="Times New Roman CYR"/>
          <w:sz w:val="24"/>
          <w:szCs w:val="24"/>
        </w:rPr>
        <w:t>Сбербанк России</w:t>
      </w:r>
      <w:r w:rsidR="00EA348D">
        <w:rPr>
          <w:rFonts w:ascii="Times New Roman CYR" w:hAnsi="Times New Roman CYR" w:cs="Times New Roman CYR"/>
          <w:sz w:val="24"/>
          <w:szCs w:val="24"/>
        </w:rPr>
        <w:t>»</w:t>
      </w:r>
      <w:r>
        <w:rPr>
          <w:rFonts w:ascii="Times New Roman CYR" w:hAnsi="Times New Roman CYR" w:cs="Times New Roman CYR"/>
          <w:sz w:val="24"/>
          <w:szCs w:val="24"/>
        </w:rPr>
        <w:t xml:space="preserve"> в причинении истцу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Ильчишину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В.А. материального ущерба какими-либо доказательствами не подтверждена, ответчик ОАО </w:t>
      </w:r>
      <w:r w:rsidR="00EA348D">
        <w:rPr>
          <w:rFonts w:ascii="Times New Roman CYR" w:hAnsi="Times New Roman CYR" w:cs="Times New Roman CYR"/>
          <w:sz w:val="24"/>
          <w:szCs w:val="24"/>
        </w:rPr>
        <w:t>«</w:t>
      </w:r>
      <w:r>
        <w:rPr>
          <w:rFonts w:ascii="Times New Roman CYR" w:hAnsi="Times New Roman CYR" w:cs="Times New Roman CYR"/>
          <w:sz w:val="24"/>
          <w:szCs w:val="24"/>
        </w:rPr>
        <w:t>Сбербанк России</w:t>
      </w:r>
      <w:r w:rsidR="00EA348D">
        <w:rPr>
          <w:rFonts w:ascii="Times New Roman CYR" w:hAnsi="Times New Roman CYR" w:cs="Times New Roman CYR"/>
          <w:sz w:val="24"/>
          <w:szCs w:val="24"/>
        </w:rPr>
        <w:t>»</w:t>
      </w:r>
      <w:r>
        <w:rPr>
          <w:rFonts w:ascii="Times New Roman CYR" w:hAnsi="Times New Roman CYR" w:cs="Times New Roman CYR"/>
          <w:sz w:val="24"/>
          <w:szCs w:val="24"/>
        </w:rPr>
        <w:t xml:space="preserve"> действовал в рамках принятых на себя обязательств по заключенному с истцом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Ильчишиным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В.А. договору, не нарушая их, постольку суд пришел к выводу </w:t>
      </w:r>
      <w:r w:rsidR="00660598">
        <w:rPr>
          <w:rFonts w:ascii="Times New Roman CYR" w:hAnsi="Times New Roman CYR" w:cs="Times New Roman CYR"/>
          <w:sz w:val="24"/>
          <w:szCs w:val="24"/>
        </w:rPr>
        <w:t>о том, что правовых</w:t>
      </w:r>
      <w:r>
        <w:rPr>
          <w:rFonts w:ascii="Times New Roman CYR" w:hAnsi="Times New Roman CYR" w:cs="Times New Roman CYR"/>
          <w:sz w:val="24"/>
          <w:szCs w:val="24"/>
        </w:rPr>
        <w:t xml:space="preserve"> оснований для удовлетворения заявленных истцом требований</w:t>
      </w:r>
      <w:r w:rsidR="00660598">
        <w:rPr>
          <w:rFonts w:ascii="Times New Roman CYR" w:hAnsi="Times New Roman CYR" w:cs="Times New Roman CYR"/>
          <w:sz w:val="24"/>
          <w:szCs w:val="24"/>
        </w:rPr>
        <w:t xml:space="preserve"> не имеется, в их удовлетворении должно быть отказано в полном объеме</w:t>
      </w:r>
      <w:r>
        <w:rPr>
          <w:rFonts w:ascii="Times New Roman CYR" w:hAnsi="Times New Roman CYR" w:cs="Times New Roman CYR"/>
          <w:sz w:val="24"/>
          <w:szCs w:val="24"/>
        </w:rPr>
        <w:t xml:space="preserve">. </w:t>
      </w:r>
    </w:p>
    <w:p w14:paraId="08502C40" w14:textId="77777777" w:rsidR="002C0431" w:rsidRDefault="002C0431" w:rsidP="000E2621">
      <w:pPr>
        <w:widowControl w:val="0"/>
        <w:autoSpaceDE w:val="0"/>
        <w:autoSpaceDN w:val="0"/>
        <w:adjustRightInd w:val="0"/>
        <w:spacing w:after="0" w:line="240" w:lineRule="auto"/>
        <w:ind w:left="-142" w:right="-2" w:firstLine="709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С данными выводами суда по существу согласилась судебная коллегия, которая по мотивам, изложенным в апелляционном определении судебной коллегии, оставила решение суда без изменения. </w:t>
      </w:r>
    </w:p>
    <w:p w14:paraId="06BE3A4B" w14:textId="77777777" w:rsidR="002C0431" w:rsidRDefault="002C0431" w:rsidP="000E262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Выводы суда и судебной коллегии в судебных постановлениях мотивированы и в кассационной жалобе по существу не опровергнуты, так как никаких существенных нарушений норм материального или процессуального права со стороны суда и судебной коллегии по доводам кассационной жалобы из представленных документов не усматривается, а правом устанавливать новые обстоятельства по делу и давать самостоятельную оценку собранным по делу доказательствам суд кассационной инстанции не наделен.</w:t>
      </w:r>
    </w:p>
    <w:p w14:paraId="4ACF0036" w14:textId="77777777" w:rsidR="002C0431" w:rsidRDefault="002C0431" w:rsidP="000E262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Принцип правовой определенности предполагает, что стороны не вправе требовать пересмотра вступивших в законную силу судебных постановлений только в целях проведения повторного слушания и получения нового судебного постановления другого содержания. Иная точка зрения на то, как должно было быть разрешено дело, не может являться поводом для отмены или изменения вступившего в законную силу судебного постановления нижестоящего суда в порядке надзора (в настоящее время – в кассационном порядке). Как неоднократно указывал Европейский Суд по правам человека в своих постановлениях, касающихся производства в порядке надзора (в настоящее время – в кассационном порядке) по гражданским делам в Российской Федерации, иной подход приводил бы к несоразмерному ограничению принципа правовой определенности.</w:t>
      </w:r>
    </w:p>
    <w:p w14:paraId="0247F937" w14:textId="77777777" w:rsidR="002C0431" w:rsidRDefault="002C0431" w:rsidP="000E262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Доводы кассационной жалобы требованиям принципа правовой определенности также не отвечают.</w:t>
      </w:r>
    </w:p>
    <w:p w14:paraId="1E3069D5" w14:textId="77777777" w:rsidR="002C0431" w:rsidRDefault="002C0431" w:rsidP="000E262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При таких данных, вышеуказанные судебные постановления сомнений в их законности с учетом доводов кассационной жалобы истца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Ильчишина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В.А. не вызывают, а предусмотренные ст. 387 ГПК РФ основания для отмены или изменения названных решения суда и апелляционного определения судебной коллегии в настоящем случае отсутствуют.</w:t>
      </w:r>
    </w:p>
    <w:p w14:paraId="4258C25C" w14:textId="77777777" w:rsidR="000E2621" w:rsidRDefault="000E2621" w:rsidP="000E262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 CYR" w:hAnsi="Times New Roman CYR" w:cs="Times New Roman CYR"/>
          <w:sz w:val="24"/>
          <w:szCs w:val="24"/>
        </w:rPr>
      </w:pPr>
    </w:p>
    <w:p w14:paraId="622513D1" w14:textId="77777777" w:rsidR="002C0431" w:rsidRDefault="002C0431" w:rsidP="000E2621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На основании изложенного, руководствуясь ст. 381, 383 ГПК РФ, </w:t>
      </w:r>
    </w:p>
    <w:p w14:paraId="4376354F" w14:textId="77777777" w:rsidR="002C0431" w:rsidRDefault="002C0431" w:rsidP="000E2621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4"/>
          <w:szCs w:val="24"/>
        </w:rPr>
      </w:pPr>
    </w:p>
    <w:p w14:paraId="28E7DF42" w14:textId="77777777" w:rsidR="002C0431" w:rsidRDefault="002C0431" w:rsidP="000E262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ОПРЕДЕЛИЛ:</w:t>
      </w:r>
    </w:p>
    <w:p w14:paraId="626CAC5C" w14:textId="77777777" w:rsidR="002C0431" w:rsidRDefault="002C0431" w:rsidP="000E262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4"/>
          <w:szCs w:val="24"/>
        </w:rPr>
      </w:pPr>
    </w:p>
    <w:p w14:paraId="7E1D26E6" w14:textId="77777777" w:rsidR="002C0431" w:rsidRDefault="002C0431" w:rsidP="000E2621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В передаче кассационной жалобы истца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Ильчишина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В</w:t>
      </w:r>
      <w:r w:rsidR="00CD76BE">
        <w:rPr>
          <w:rFonts w:ascii="Times New Roman CYR" w:hAnsi="Times New Roman CYR" w:cs="Times New Roman CYR"/>
          <w:sz w:val="24"/>
          <w:szCs w:val="24"/>
        </w:rPr>
        <w:t>.</w:t>
      </w:r>
      <w:r>
        <w:rPr>
          <w:rFonts w:ascii="Times New Roman CYR" w:hAnsi="Times New Roman CYR" w:cs="Times New Roman CYR"/>
          <w:sz w:val="24"/>
          <w:szCs w:val="24"/>
        </w:rPr>
        <w:t>А</w:t>
      </w:r>
      <w:r w:rsidR="00CD76BE">
        <w:rPr>
          <w:rFonts w:ascii="Times New Roman CYR" w:hAnsi="Times New Roman CYR" w:cs="Times New Roman CYR"/>
          <w:sz w:val="24"/>
          <w:szCs w:val="24"/>
        </w:rPr>
        <w:t>.</w:t>
      </w:r>
      <w:r>
        <w:rPr>
          <w:rFonts w:ascii="Times New Roman CYR" w:hAnsi="Times New Roman CYR" w:cs="Times New Roman CYR"/>
          <w:sz w:val="24"/>
          <w:szCs w:val="24"/>
        </w:rPr>
        <w:t xml:space="preserve"> на решение Савеловского районного суда города Москвы от 06 сентября 2013 года и апелляционное определение судебной коллегии по гражданским делам Московского городского суда от 10 апреля 2014 года по гражданскому делу по иску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Ильчишина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В</w:t>
      </w:r>
      <w:r w:rsidR="00CD76BE">
        <w:rPr>
          <w:rFonts w:ascii="Times New Roman CYR" w:hAnsi="Times New Roman CYR" w:cs="Times New Roman CYR"/>
          <w:sz w:val="24"/>
          <w:szCs w:val="24"/>
        </w:rPr>
        <w:t>.</w:t>
      </w:r>
      <w:r>
        <w:rPr>
          <w:rFonts w:ascii="Times New Roman CYR" w:hAnsi="Times New Roman CYR" w:cs="Times New Roman CYR"/>
          <w:sz w:val="24"/>
          <w:szCs w:val="24"/>
        </w:rPr>
        <w:t>А</w:t>
      </w:r>
      <w:r w:rsidR="00CD76BE">
        <w:rPr>
          <w:rFonts w:ascii="Times New Roman CYR" w:hAnsi="Times New Roman CYR" w:cs="Times New Roman CYR"/>
          <w:sz w:val="24"/>
          <w:szCs w:val="24"/>
        </w:rPr>
        <w:t>.</w:t>
      </w:r>
      <w:r>
        <w:rPr>
          <w:rFonts w:ascii="Times New Roman CYR" w:hAnsi="Times New Roman CYR" w:cs="Times New Roman CYR"/>
          <w:sz w:val="24"/>
          <w:szCs w:val="24"/>
        </w:rPr>
        <w:t xml:space="preserve"> к ОАО </w:t>
      </w:r>
      <w:r w:rsidR="00EA348D">
        <w:rPr>
          <w:rFonts w:ascii="Times New Roman CYR" w:hAnsi="Times New Roman CYR" w:cs="Times New Roman CYR"/>
          <w:sz w:val="24"/>
          <w:szCs w:val="24"/>
        </w:rPr>
        <w:t>«</w:t>
      </w:r>
      <w:r>
        <w:rPr>
          <w:rFonts w:ascii="Times New Roman CYR" w:hAnsi="Times New Roman CYR" w:cs="Times New Roman CYR"/>
          <w:sz w:val="24"/>
          <w:szCs w:val="24"/>
        </w:rPr>
        <w:t>Сбербанк России</w:t>
      </w:r>
      <w:r w:rsidR="00EA348D">
        <w:rPr>
          <w:rFonts w:ascii="Times New Roman CYR" w:hAnsi="Times New Roman CYR" w:cs="Times New Roman CYR"/>
          <w:sz w:val="24"/>
          <w:szCs w:val="24"/>
        </w:rPr>
        <w:t>»</w:t>
      </w:r>
      <w:r>
        <w:rPr>
          <w:rFonts w:ascii="Times New Roman CYR" w:hAnsi="Times New Roman CYR" w:cs="Times New Roman CYR"/>
          <w:sz w:val="24"/>
          <w:szCs w:val="24"/>
        </w:rPr>
        <w:t xml:space="preserve"> о возврате денежных средств, убытков, процентов, компенсации морального вреда</w:t>
      </w:r>
      <w:r w:rsidR="00F359AF">
        <w:rPr>
          <w:rFonts w:ascii="Times New Roman CYR" w:hAnsi="Times New Roman CYR" w:cs="Times New Roman CYR"/>
          <w:sz w:val="24"/>
          <w:szCs w:val="24"/>
        </w:rPr>
        <w:t>, взыскании</w:t>
      </w:r>
      <w:r>
        <w:rPr>
          <w:rFonts w:ascii="Times New Roman CYR" w:hAnsi="Times New Roman CYR" w:cs="Times New Roman CYR"/>
          <w:sz w:val="24"/>
          <w:szCs w:val="24"/>
        </w:rPr>
        <w:t xml:space="preserve"> судебных расходов – для рассмотрения в судебном заседании Президиума Московского городского суда – отказать.</w:t>
      </w:r>
    </w:p>
    <w:p w14:paraId="3F6A51D2" w14:textId="77777777" w:rsidR="002C0431" w:rsidRDefault="002C0431" w:rsidP="000E2621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 CYR" w:hAnsi="Times New Roman CYR" w:cs="Times New Roman CYR"/>
          <w:sz w:val="24"/>
          <w:szCs w:val="24"/>
        </w:rPr>
      </w:pPr>
    </w:p>
    <w:p w14:paraId="6CD1C053" w14:textId="77777777" w:rsidR="002C0431" w:rsidRDefault="002C0431" w:rsidP="000E26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b/>
          <w:bCs/>
          <w:sz w:val="24"/>
          <w:szCs w:val="24"/>
        </w:rPr>
      </w:pPr>
    </w:p>
    <w:p w14:paraId="45CC2497" w14:textId="77777777" w:rsidR="002C0431" w:rsidRDefault="002C0431" w:rsidP="000E26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b/>
          <w:bCs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  <w:t>Судья Московского</w:t>
      </w:r>
    </w:p>
    <w:p w14:paraId="43A4992F" w14:textId="77777777" w:rsidR="002C0431" w:rsidRDefault="002C0431" w:rsidP="000E2621">
      <w:pPr>
        <w:widowControl w:val="0"/>
        <w:tabs>
          <w:tab w:val="left" w:pos="4861"/>
          <w:tab w:val="left" w:pos="774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b/>
          <w:bCs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  <w:t>городского суда</w:t>
      </w:r>
      <w:r>
        <w:rPr>
          <w:rFonts w:ascii="Times New Roman CYR" w:hAnsi="Times New Roman CYR" w:cs="Times New Roman CYR"/>
          <w:b/>
          <w:bCs/>
          <w:sz w:val="24"/>
          <w:szCs w:val="24"/>
        </w:rPr>
        <w:tab/>
      </w:r>
      <w:r>
        <w:rPr>
          <w:rFonts w:ascii="Times New Roman CYR" w:hAnsi="Times New Roman CYR" w:cs="Times New Roman CYR"/>
          <w:b/>
          <w:bCs/>
          <w:sz w:val="24"/>
          <w:szCs w:val="24"/>
        </w:rPr>
        <w:tab/>
        <w:t xml:space="preserve">     А.А. Князев</w:t>
      </w:r>
    </w:p>
    <w:p w14:paraId="1C95823C" w14:textId="77777777" w:rsidR="002C0431" w:rsidRDefault="002C0431" w:rsidP="000E2621">
      <w:pPr>
        <w:widowControl w:val="0"/>
        <w:tabs>
          <w:tab w:val="left" w:pos="4861"/>
          <w:tab w:val="left" w:pos="774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b/>
          <w:bCs/>
          <w:sz w:val="24"/>
          <w:szCs w:val="24"/>
        </w:rPr>
      </w:pPr>
    </w:p>
    <w:p w14:paraId="2EB1E953" w14:textId="77777777" w:rsidR="002C0431" w:rsidRDefault="002C0431" w:rsidP="000E2621">
      <w:pPr>
        <w:widowControl w:val="0"/>
        <w:tabs>
          <w:tab w:val="left" w:pos="4861"/>
          <w:tab w:val="left" w:pos="774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b/>
          <w:bCs/>
          <w:sz w:val="24"/>
          <w:szCs w:val="24"/>
        </w:rPr>
      </w:pPr>
    </w:p>
    <w:p w14:paraId="7A50F176" w14:textId="77777777" w:rsidR="002C0431" w:rsidRDefault="002C0431" w:rsidP="000E262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  <w:t xml:space="preserve"> </w:t>
      </w:r>
    </w:p>
    <w:p w14:paraId="0E4C33AE" w14:textId="77777777" w:rsidR="002C0431" w:rsidRDefault="002C0431" w:rsidP="000E2621">
      <w:pPr>
        <w:widowControl w:val="0"/>
        <w:autoSpaceDE w:val="0"/>
        <w:autoSpaceDN w:val="0"/>
        <w:adjustRightInd w:val="0"/>
        <w:spacing w:after="0" w:line="240" w:lineRule="auto"/>
        <w:ind w:right="-1" w:firstLine="851"/>
        <w:jc w:val="both"/>
        <w:rPr>
          <w:rFonts w:ascii="Times New Roman CYR" w:hAnsi="Times New Roman CYR" w:cs="Times New Roman CYR"/>
          <w:b/>
          <w:bCs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      </w:t>
      </w:r>
      <w:r>
        <w:rPr>
          <w:rFonts w:ascii="Times New Roman CYR" w:hAnsi="Times New Roman CYR" w:cs="Times New Roman CYR"/>
          <w:b/>
          <w:bCs/>
          <w:sz w:val="24"/>
          <w:szCs w:val="24"/>
        </w:rPr>
        <w:t xml:space="preserve">                          </w:t>
      </w:r>
    </w:p>
    <w:sectPr w:rsidR="002C0431" w:rsidSect="003216E9">
      <w:headerReference w:type="default" r:id="rId6"/>
      <w:pgSz w:w="12240" w:h="15840"/>
      <w:pgMar w:top="1134" w:right="850" w:bottom="1134" w:left="1701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C5B84" w14:textId="77777777" w:rsidR="000F14CA" w:rsidRDefault="000F14CA" w:rsidP="003216E9">
      <w:pPr>
        <w:spacing w:after="0" w:line="240" w:lineRule="auto"/>
      </w:pPr>
      <w:r>
        <w:separator/>
      </w:r>
    </w:p>
  </w:endnote>
  <w:endnote w:type="continuationSeparator" w:id="0">
    <w:p w14:paraId="1BF3C1A7" w14:textId="77777777" w:rsidR="000F14CA" w:rsidRDefault="000F14CA" w:rsidP="00321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675EC6" w14:textId="77777777" w:rsidR="000F14CA" w:rsidRDefault="000F14CA" w:rsidP="003216E9">
      <w:pPr>
        <w:spacing w:after="0" w:line="240" w:lineRule="auto"/>
      </w:pPr>
      <w:r>
        <w:separator/>
      </w:r>
    </w:p>
  </w:footnote>
  <w:footnote w:type="continuationSeparator" w:id="0">
    <w:p w14:paraId="0451CB23" w14:textId="77777777" w:rsidR="000F14CA" w:rsidRDefault="000F14CA" w:rsidP="00321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7EA9E2" w14:textId="77777777" w:rsidR="003216E9" w:rsidRDefault="003216E9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CD76BE">
      <w:rPr>
        <w:noProof/>
      </w:rPr>
      <w:t>2</w:t>
    </w:r>
    <w:r>
      <w:fldChar w:fldCharType="end"/>
    </w:r>
  </w:p>
  <w:p w14:paraId="0B4849E7" w14:textId="77777777" w:rsidR="003216E9" w:rsidRDefault="003216E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oNotTrackMoves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2AAA"/>
    <w:rsid w:val="000E2621"/>
    <w:rsid w:val="000F14CA"/>
    <w:rsid w:val="00235821"/>
    <w:rsid w:val="002C0431"/>
    <w:rsid w:val="003216E9"/>
    <w:rsid w:val="003755A1"/>
    <w:rsid w:val="00386AAA"/>
    <w:rsid w:val="004C46FB"/>
    <w:rsid w:val="005B5371"/>
    <w:rsid w:val="00660598"/>
    <w:rsid w:val="007B2A9D"/>
    <w:rsid w:val="007E0E1D"/>
    <w:rsid w:val="008A11CE"/>
    <w:rsid w:val="0092636D"/>
    <w:rsid w:val="00B42AAA"/>
    <w:rsid w:val="00BD1321"/>
    <w:rsid w:val="00C54700"/>
    <w:rsid w:val="00CD76BE"/>
    <w:rsid w:val="00D46F68"/>
    <w:rsid w:val="00D66DBC"/>
    <w:rsid w:val="00DD00CA"/>
    <w:rsid w:val="00DF652E"/>
    <w:rsid w:val="00EA348D"/>
    <w:rsid w:val="00F359AF"/>
    <w:rsid w:val="00F4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14C3BBCC"/>
  <w14:defaultImageDpi w14:val="0"/>
  <w15:chartTrackingRefBased/>
  <w15:docId w15:val="{779FF9B0-4A77-4A8E-90CC-171C9236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16E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216E9"/>
  </w:style>
  <w:style w:type="paragraph" w:styleId="a5">
    <w:name w:val="footer"/>
    <w:basedOn w:val="a"/>
    <w:link w:val="a6"/>
    <w:uiPriority w:val="99"/>
    <w:unhideWhenUsed/>
    <w:rsid w:val="003216E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216E9"/>
  </w:style>
  <w:style w:type="paragraph" w:styleId="a7">
    <w:name w:val="Balloon Text"/>
    <w:basedOn w:val="a"/>
    <w:link w:val="a8"/>
    <w:uiPriority w:val="99"/>
    <w:semiHidden/>
    <w:unhideWhenUsed/>
    <w:rsid w:val="004C4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C46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1580</Words>
  <Characters>9006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Барулева Оксана</dc:creator>
  <cp:keywords/>
  <cp:lastModifiedBy>Борис Разумовский</cp:lastModifiedBy>
  <cp:revision>2</cp:revision>
  <cp:lastPrinted>2014-06-17T09:52:00Z</cp:lastPrinted>
  <dcterms:created xsi:type="dcterms:W3CDTF">2024-04-10T21:34:00Z</dcterms:created>
  <dcterms:modified xsi:type="dcterms:W3CDTF">2024-04-10T21:34:00Z</dcterms:modified>
</cp:coreProperties>
</file>