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96197" w14:textId="77777777" w:rsidR="00E0719A" w:rsidRDefault="009D2015" w:rsidP="00DD2C5F">
      <w:pPr>
        <w:tabs>
          <w:tab w:val="left" w:pos="426"/>
        </w:tabs>
        <w:spacing w:after="0"/>
        <w:ind w:right="19" w:firstLine="567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_GoBack"/>
      <w:bookmarkEnd w:id="0"/>
      <w:r w:rsidRPr="009C1650">
        <w:rPr>
          <w:rFonts w:ascii="Times New Roman" w:hAnsi="Times New Roman"/>
          <w:b/>
          <w:sz w:val="24"/>
          <w:szCs w:val="24"/>
          <w:lang w:eastAsia="ru-RU"/>
        </w:rPr>
        <w:t xml:space="preserve">                                                                                   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 xml:space="preserve">         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 xml:space="preserve">       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 xml:space="preserve">  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 xml:space="preserve">         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>№ 4г/9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>-</w:t>
      </w:r>
      <w:r>
        <w:rPr>
          <w:rFonts w:ascii="Times New Roman" w:hAnsi="Times New Roman"/>
          <w:b/>
          <w:sz w:val="24"/>
          <w:szCs w:val="24"/>
          <w:lang w:eastAsia="ru-RU"/>
        </w:rPr>
        <w:t>9128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>/2018</w:t>
      </w:r>
    </w:p>
    <w:p w14:paraId="7C9187A9" w14:textId="77777777" w:rsidR="002E66A6" w:rsidRDefault="009D2015" w:rsidP="00DD2C5F">
      <w:pPr>
        <w:tabs>
          <w:tab w:val="left" w:pos="426"/>
        </w:tabs>
        <w:spacing w:after="0"/>
        <w:ind w:right="19" w:firstLine="567"/>
        <w:jc w:val="center"/>
        <w:outlineLvl w:val="0"/>
        <w:rPr>
          <w:rFonts w:ascii="Times New Roman" w:hAnsi="Times New Roman"/>
          <w:bCs/>
          <w:w w:val="150"/>
          <w:sz w:val="24"/>
          <w:szCs w:val="24"/>
          <w:lang w:eastAsia="ru-RU"/>
        </w:rPr>
      </w:pPr>
      <w:r w:rsidRPr="009C1650">
        <w:rPr>
          <w:rFonts w:ascii="Times New Roman" w:hAnsi="Times New Roman"/>
          <w:b/>
          <w:sz w:val="24"/>
          <w:szCs w:val="24"/>
          <w:lang w:eastAsia="ru-RU"/>
        </w:rPr>
        <w:t>ОПРЕДЕЛЕНИЕ</w:t>
      </w:r>
      <w:r w:rsidRPr="009C1650">
        <w:rPr>
          <w:rFonts w:ascii="Times New Roman" w:hAnsi="Times New Roman"/>
          <w:bCs/>
          <w:w w:val="150"/>
          <w:sz w:val="24"/>
          <w:szCs w:val="24"/>
          <w:lang w:eastAsia="ru-RU"/>
        </w:rPr>
        <w:t xml:space="preserve"> </w:t>
      </w:r>
    </w:p>
    <w:p w14:paraId="760E6C3B" w14:textId="77777777" w:rsidR="009A2F5C" w:rsidRPr="009C1650" w:rsidRDefault="009D2015" w:rsidP="00DD2C5F">
      <w:pPr>
        <w:tabs>
          <w:tab w:val="left" w:pos="426"/>
        </w:tabs>
        <w:spacing w:after="0"/>
        <w:ind w:right="19" w:firstLine="567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01 августа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>2018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 xml:space="preserve"> г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>ода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       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 xml:space="preserve">    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ab/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ab/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ab/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 xml:space="preserve">              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 xml:space="preserve">  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 xml:space="preserve">            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 xml:space="preserve">   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 xml:space="preserve">     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 xml:space="preserve">   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         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 xml:space="preserve">  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 xml:space="preserve">  г. Москва</w:t>
      </w:r>
    </w:p>
    <w:p w14:paraId="225B0DCB" w14:textId="77777777" w:rsidR="00C23D5E" w:rsidRPr="009C1650" w:rsidRDefault="009D2015" w:rsidP="00DD2C5F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14:paraId="1A2CF00D" w14:textId="77777777" w:rsidR="00C04622" w:rsidRPr="00EC2C0A" w:rsidRDefault="009D2015" w:rsidP="00DD2C5F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9C1650">
        <w:rPr>
          <w:rFonts w:ascii="Times New Roman" w:hAnsi="Times New Roman"/>
          <w:sz w:val="24"/>
          <w:szCs w:val="24"/>
        </w:rPr>
        <w:t>Судья Московского</w:t>
      </w:r>
      <w:r w:rsidRPr="009C1650">
        <w:rPr>
          <w:rFonts w:ascii="Times New Roman" w:hAnsi="Times New Roman"/>
          <w:sz w:val="24"/>
          <w:szCs w:val="24"/>
        </w:rPr>
        <w:t xml:space="preserve"> городского суда Аванесова Г.А., </w:t>
      </w:r>
      <w:r w:rsidRPr="009C1650">
        <w:rPr>
          <w:rFonts w:ascii="Times New Roman" w:hAnsi="Times New Roman"/>
          <w:sz w:val="24"/>
          <w:szCs w:val="24"/>
        </w:rPr>
        <w:t>изучив</w:t>
      </w:r>
      <w:r w:rsidRPr="009C1650">
        <w:rPr>
          <w:rFonts w:ascii="Times New Roman" w:hAnsi="Times New Roman"/>
          <w:sz w:val="24"/>
          <w:szCs w:val="24"/>
        </w:rPr>
        <w:t xml:space="preserve"> кассационную</w:t>
      </w:r>
      <w:r w:rsidRPr="009C1650">
        <w:rPr>
          <w:rFonts w:ascii="Times New Roman" w:hAnsi="Times New Roman"/>
          <w:sz w:val="24"/>
          <w:szCs w:val="24"/>
        </w:rPr>
        <w:t xml:space="preserve"> </w:t>
      </w:r>
      <w:r w:rsidRPr="009C1650">
        <w:rPr>
          <w:rFonts w:ascii="Times New Roman" w:hAnsi="Times New Roman"/>
          <w:sz w:val="24"/>
          <w:szCs w:val="24"/>
        </w:rPr>
        <w:t xml:space="preserve">жалобу </w:t>
      </w:r>
      <w:r>
        <w:rPr>
          <w:rFonts w:ascii="Times New Roman" w:hAnsi="Times New Roman"/>
          <w:sz w:val="24"/>
          <w:szCs w:val="24"/>
        </w:rPr>
        <w:t>ПАО «Сбербанк России» в лице филиала - Московского банка ПАО Сбербанк</w:t>
      </w:r>
      <w:r w:rsidRPr="009C165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9C1650">
        <w:rPr>
          <w:rFonts w:ascii="Times New Roman" w:hAnsi="Times New Roman"/>
          <w:sz w:val="24"/>
          <w:szCs w:val="24"/>
        </w:rPr>
        <w:t xml:space="preserve">поступившую в </w:t>
      </w:r>
      <w:r w:rsidRPr="009C1650">
        <w:rPr>
          <w:rFonts w:ascii="Times New Roman" w:hAnsi="Times New Roman"/>
          <w:sz w:val="24"/>
          <w:szCs w:val="24"/>
        </w:rPr>
        <w:t xml:space="preserve">кассационную инстанцию </w:t>
      </w:r>
      <w:r w:rsidRPr="009C1650">
        <w:rPr>
          <w:rFonts w:ascii="Times New Roman" w:hAnsi="Times New Roman"/>
          <w:sz w:val="24"/>
          <w:szCs w:val="24"/>
        </w:rPr>
        <w:t>Московск</w:t>
      </w:r>
      <w:r w:rsidRPr="009C1650">
        <w:rPr>
          <w:rFonts w:ascii="Times New Roman" w:hAnsi="Times New Roman"/>
          <w:sz w:val="24"/>
          <w:szCs w:val="24"/>
        </w:rPr>
        <w:t>ого</w:t>
      </w:r>
      <w:r w:rsidRPr="009C1650">
        <w:rPr>
          <w:rFonts w:ascii="Times New Roman" w:hAnsi="Times New Roman"/>
          <w:sz w:val="24"/>
          <w:szCs w:val="24"/>
        </w:rPr>
        <w:t xml:space="preserve"> городско</w:t>
      </w:r>
      <w:r w:rsidRPr="009C1650">
        <w:rPr>
          <w:rFonts w:ascii="Times New Roman" w:hAnsi="Times New Roman"/>
          <w:sz w:val="24"/>
          <w:szCs w:val="24"/>
        </w:rPr>
        <w:t>го</w:t>
      </w:r>
      <w:r w:rsidRPr="009C1650">
        <w:rPr>
          <w:rFonts w:ascii="Times New Roman" w:hAnsi="Times New Roman"/>
          <w:sz w:val="24"/>
          <w:szCs w:val="24"/>
        </w:rPr>
        <w:t xml:space="preserve"> суд</w:t>
      </w:r>
      <w:r w:rsidRPr="009C1650">
        <w:rPr>
          <w:rFonts w:ascii="Times New Roman" w:hAnsi="Times New Roman"/>
          <w:sz w:val="24"/>
          <w:szCs w:val="24"/>
        </w:rPr>
        <w:t xml:space="preserve">а </w:t>
      </w:r>
      <w:r>
        <w:rPr>
          <w:rFonts w:ascii="Times New Roman" w:hAnsi="Times New Roman"/>
          <w:sz w:val="24"/>
          <w:szCs w:val="24"/>
        </w:rPr>
        <w:t>02 июля</w:t>
      </w:r>
      <w:r w:rsidRPr="009C1650"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>018</w:t>
      </w:r>
      <w:r w:rsidRPr="009C1650">
        <w:rPr>
          <w:rFonts w:ascii="Times New Roman" w:hAnsi="Times New Roman"/>
          <w:sz w:val="24"/>
          <w:szCs w:val="24"/>
        </w:rPr>
        <w:t xml:space="preserve"> г</w:t>
      </w:r>
      <w:r w:rsidRPr="009C1650">
        <w:rPr>
          <w:rFonts w:ascii="Times New Roman" w:hAnsi="Times New Roman"/>
          <w:sz w:val="24"/>
          <w:szCs w:val="24"/>
        </w:rPr>
        <w:t>ода</w:t>
      </w:r>
      <w:r w:rsidRPr="009C1650">
        <w:rPr>
          <w:rFonts w:ascii="Times New Roman" w:hAnsi="Times New Roman"/>
          <w:sz w:val="24"/>
          <w:szCs w:val="24"/>
        </w:rPr>
        <w:t xml:space="preserve">, </w:t>
      </w:r>
      <w:r w:rsidRPr="009C1650"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</w:rPr>
        <w:t>решение Нагатинского</w:t>
      </w:r>
      <w:r w:rsidRPr="009C1650">
        <w:rPr>
          <w:rFonts w:ascii="Times New Roman" w:hAnsi="Times New Roman"/>
          <w:sz w:val="24"/>
          <w:szCs w:val="24"/>
        </w:rPr>
        <w:t xml:space="preserve"> районного суда г.</w:t>
      </w:r>
      <w:r>
        <w:rPr>
          <w:rFonts w:ascii="Times New Roman" w:hAnsi="Times New Roman"/>
          <w:sz w:val="24"/>
          <w:szCs w:val="24"/>
        </w:rPr>
        <w:t xml:space="preserve"> Москвы от 28 ноября 2017</w:t>
      </w:r>
      <w:r w:rsidRPr="009C1650">
        <w:rPr>
          <w:rFonts w:ascii="Times New Roman" w:hAnsi="Times New Roman"/>
          <w:sz w:val="24"/>
          <w:szCs w:val="24"/>
        </w:rPr>
        <w:t xml:space="preserve"> года и </w:t>
      </w:r>
      <w:r w:rsidRPr="009C1650">
        <w:rPr>
          <w:rFonts w:ascii="Times New Roman" w:hAnsi="Times New Roman"/>
          <w:sz w:val="24"/>
          <w:szCs w:val="24"/>
        </w:rPr>
        <w:t xml:space="preserve">апелляционное определение </w:t>
      </w:r>
      <w:r w:rsidRPr="009C1650">
        <w:rPr>
          <w:rFonts w:ascii="Times New Roman" w:hAnsi="Times New Roman"/>
          <w:sz w:val="24"/>
          <w:szCs w:val="24"/>
        </w:rPr>
        <w:t>судебной коллегии по гражданским делам</w:t>
      </w:r>
      <w:r>
        <w:rPr>
          <w:rFonts w:ascii="Times New Roman" w:hAnsi="Times New Roman"/>
          <w:sz w:val="24"/>
          <w:szCs w:val="24"/>
        </w:rPr>
        <w:t xml:space="preserve"> Московско</w:t>
      </w:r>
      <w:r>
        <w:rPr>
          <w:rFonts w:ascii="Times New Roman" w:hAnsi="Times New Roman"/>
          <w:sz w:val="24"/>
          <w:szCs w:val="24"/>
        </w:rPr>
        <w:t>го городского суда от 20 марта</w:t>
      </w:r>
      <w:r w:rsidRPr="009C1650">
        <w:rPr>
          <w:rFonts w:ascii="Times New Roman" w:hAnsi="Times New Roman"/>
          <w:sz w:val="24"/>
          <w:szCs w:val="24"/>
        </w:rPr>
        <w:t xml:space="preserve"> </w:t>
      </w:r>
      <w:r w:rsidRPr="009C1650"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8</w:t>
      </w:r>
      <w:r w:rsidRPr="009C1650">
        <w:rPr>
          <w:rFonts w:ascii="Times New Roman" w:hAnsi="Times New Roman"/>
          <w:sz w:val="24"/>
          <w:szCs w:val="24"/>
        </w:rPr>
        <w:t xml:space="preserve"> г</w:t>
      </w:r>
      <w:r w:rsidRPr="009C1650">
        <w:rPr>
          <w:rFonts w:ascii="Times New Roman" w:hAnsi="Times New Roman"/>
          <w:sz w:val="24"/>
          <w:szCs w:val="24"/>
        </w:rPr>
        <w:t>ода</w:t>
      </w:r>
      <w:r w:rsidRPr="009C1650">
        <w:rPr>
          <w:rFonts w:ascii="Times New Roman" w:hAnsi="Times New Roman"/>
          <w:sz w:val="24"/>
          <w:szCs w:val="24"/>
        </w:rPr>
        <w:t xml:space="preserve"> </w:t>
      </w:r>
      <w:r w:rsidRPr="009C1650">
        <w:rPr>
          <w:rFonts w:ascii="Times New Roman" w:hAnsi="Times New Roman"/>
          <w:sz w:val="24"/>
          <w:szCs w:val="24"/>
        </w:rPr>
        <w:t>по гражданскому делу</w:t>
      </w:r>
      <w:r>
        <w:rPr>
          <w:rFonts w:ascii="Times New Roman" w:hAnsi="Times New Roman"/>
          <w:sz w:val="24"/>
          <w:szCs w:val="24"/>
        </w:rPr>
        <w:t xml:space="preserve"> № 2-6192</w:t>
      </w:r>
      <w:r>
        <w:rPr>
          <w:rFonts w:ascii="Times New Roman" w:hAnsi="Times New Roman"/>
          <w:sz w:val="24"/>
          <w:szCs w:val="24"/>
        </w:rPr>
        <w:t>/16</w:t>
      </w:r>
      <w:r w:rsidRPr="009C1650">
        <w:rPr>
          <w:rFonts w:ascii="Times New Roman" w:hAnsi="Times New Roman"/>
          <w:sz w:val="24"/>
          <w:szCs w:val="24"/>
        </w:rPr>
        <w:t xml:space="preserve"> </w:t>
      </w:r>
      <w:r w:rsidRPr="009C1650">
        <w:rPr>
          <w:rFonts w:ascii="Times New Roman" w:hAnsi="Times New Roman"/>
          <w:sz w:val="24"/>
          <w:szCs w:val="24"/>
        </w:rPr>
        <w:t xml:space="preserve">по </w:t>
      </w:r>
      <w:r w:rsidRPr="00EC2C0A">
        <w:rPr>
          <w:rFonts w:ascii="Times New Roman" w:hAnsi="Times New Roman"/>
          <w:sz w:val="24"/>
          <w:szCs w:val="24"/>
        </w:rPr>
        <w:t>иску</w:t>
      </w:r>
      <w:r>
        <w:rPr>
          <w:rFonts w:ascii="Times New Roman" w:hAnsi="Times New Roman"/>
          <w:sz w:val="24"/>
          <w:szCs w:val="24"/>
        </w:rPr>
        <w:t xml:space="preserve"> Барановой Г.А.</w:t>
      </w:r>
      <w:r>
        <w:rPr>
          <w:rFonts w:ascii="Times New Roman" w:hAnsi="Times New Roman"/>
          <w:sz w:val="24"/>
          <w:szCs w:val="24"/>
        </w:rPr>
        <w:t xml:space="preserve"> к ПАО «Сбербанк России» в лице филиала  Московского </w:t>
      </w:r>
      <w:r>
        <w:rPr>
          <w:rFonts w:ascii="Times New Roman" w:hAnsi="Times New Roman"/>
          <w:sz w:val="24"/>
          <w:szCs w:val="24"/>
        </w:rPr>
        <w:t>банка ПАО «Сбербанк России»</w:t>
      </w:r>
      <w:r>
        <w:rPr>
          <w:rFonts w:ascii="Times New Roman" w:hAnsi="Times New Roman"/>
          <w:sz w:val="24"/>
          <w:szCs w:val="24"/>
        </w:rPr>
        <w:t xml:space="preserve"> об обязании выплатить денежные средства, компенсацию морального вреда</w:t>
      </w:r>
      <w:r w:rsidRPr="00EC2C0A">
        <w:rPr>
          <w:rFonts w:ascii="Times New Roman" w:hAnsi="Times New Roman"/>
          <w:sz w:val="24"/>
          <w:szCs w:val="24"/>
        </w:rPr>
        <w:t>,</w:t>
      </w:r>
      <w:r w:rsidRPr="00EC2C0A">
        <w:rPr>
          <w:rFonts w:ascii="Times New Roman" w:hAnsi="Times New Roman"/>
          <w:sz w:val="24"/>
          <w:szCs w:val="24"/>
        </w:rPr>
        <w:t xml:space="preserve"> </w:t>
      </w:r>
    </w:p>
    <w:p w14:paraId="4901EB41" w14:textId="77777777" w:rsidR="00A61859" w:rsidRPr="009C1650" w:rsidRDefault="009D2015" w:rsidP="00DD2C5F">
      <w:pPr>
        <w:tabs>
          <w:tab w:val="left" w:pos="426"/>
          <w:tab w:val="center" w:pos="4677"/>
          <w:tab w:val="left" w:pos="8130"/>
        </w:tabs>
        <w:spacing w:after="0"/>
        <w:ind w:right="-1" w:firstLine="567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69AAEFDB" w14:textId="77777777" w:rsidR="002D0815" w:rsidRPr="009C1650" w:rsidRDefault="009D2015" w:rsidP="00DD2C5F">
      <w:pPr>
        <w:tabs>
          <w:tab w:val="left" w:pos="426"/>
          <w:tab w:val="center" w:pos="4677"/>
          <w:tab w:val="left" w:pos="8130"/>
        </w:tabs>
        <w:spacing w:after="0"/>
        <w:ind w:right="-1" w:firstLine="567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9C1650">
        <w:rPr>
          <w:rFonts w:ascii="Times New Roman" w:hAnsi="Times New Roman"/>
          <w:b/>
          <w:sz w:val="24"/>
          <w:szCs w:val="24"/>
          <w:lang w:eastAsia="ru-RU"/>
        </w:rPr>
        <w:t>УСТАНОВИЛ:</w:t>
      </w:r>
    </w:p>
    <w:p w14:paraId="5DC09D31" w14:textId="77777777" w:rsidR="006975BF" w:rsidRPr="009C1650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14:paraId="415B4B93" w14:textId="77777777" w:rsidR="00A43AAF" w:rsidRPr="00522976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522976">
        <w:rPr>
          <w:rFonts w:ascii="Times New Roman" w:hAnsi="Times New Roman"/>
          <w:sz w:val="24"/>
          <w:szCs w:val="24"/>
        </w:rPr>
        <w:t xml:space="preserve">Баранова Г.А. обратилась в суд с иском к ПАО «Сбербанк России» в лице филиала Московского банка ПАО «Сбербанк России» </w:t>
      </w:r>
      <w:r>
        <w:rPr>
          <w:rFonts w:ascii="Times New Roman" w:hAnsi="Times New Roman"/>
          <w:sz w:val="24"/>
          <w:szCs w:val="24"/>
        </w:rPr>
        <w:t xml:space="preserve">об обязании выплатить </w:t>
      </w:r>
      <w:r w:rsidRPr="00522976">
        <w:rPr>
          <w:rFonts w:ascii="Times New Roman" w:hAnsi="Times New Roman"/>
          <w:sz w:val="24"/>
          <w:szCs w:val="24"/>
        </w:rPr>
        <w:t>ден</w:t>
      </w:r>
      <w:r w:rsidRPr="00522976">
        <w:rPr>
          <w:rFonts w:ascii="Times New Roman" w:hAnsi="Times New Roman"/>
          <w:sz w:val="24"/>
          <w:szCs w:val="24"/>
        </w:rPr>
        <w:t>ежные средства со счета №</w:t>
      </w:r>
      <w:r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z w:val="24"/>
          <w:szCs w:val="24"/>
        </w:rPr>
        <w:t>,</w:t>
      </w:r>
      <w:r w:rsidRPr="00522976">
        <w:rPr>
          <w:rFonts w:ascii="Times New Roman" w:hAnsi="Times New Roman"/>
          <w:sz w:val="24"/>
          <w:szCs w:val="24"/>
        </w:rPr>
        <w:t xml:space="preserve"> открытог</w:t>
      </w:r>
      <w:r>
        <w:rPr>
          <w:rFonts w:ascii="Times New Roman" w:hAnsi="Times New Roman"/>
          <w:sz w:val="24"/>
          <w:szCs w:val="24"/>
        </w:rPr>
        <w:t>о на имя Баранова В.Г., взыскании</w:t>
      </w:r>
      <w:r w:rsidRPr="00522976">
        <w:rPr>
          <w:rFonts w:ascii="Times New Roman" w:hAnsi="Times New Roman"/>
          <w:sz w:val="24"/>
          <w:szCs w:val="24"/>
        </w:rPr>
        <w:t xml:space="preserve"> с ответчика в</w:t>
      </w:r>
      <w:r>
        <w:rPr>
          <w:rFonts w:ascii="Times New Roman" w:hAnsi="Times New Roman"/>
          <w:sz w:val="24"/>
          <w:szCs w:val="24"/>
        </w:rPr>
        <w:t xml:space="preserve"> пользу истца расходов</w:t>
      </w:r>
      <w:r w:rsidRPr="00522976">
        <w:rPr>
          <w:rFonts w:ascii="Times New Roman" w:hAnsi="Times New Roman"/>
          <w:sz w:val="24"/>
          <w:szCs w:val="24"/>
        </w:rPr>
        <w:t xml:space="preserve"> по оплате у</w:t>
      </w:r>
      <w:r>
        <w:rPr>
          <w:rFonts w:ascii="Times New Roman" w:hAnsi="Times New Roman"/>
          <w:sz w:val="24"/>
          <w:szCs w:val="24"/>
        </w:rPr>
        <w:t>слуг представителя в размере 30.</w:t>
      </w:r>
      <w:r w:rsidRPr="00522976"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,00 руб., компенсации  морального вреда в размере 30.</w:t>
      </w:r>
      <w:r w:rsidRPr="00522976"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,00</w:t>
      </w:r>
      <w:r w:rsidRPr="00522976">
        <w:rPr>
          <w:rFonts w:ascii="Times New Roman" w:hAnsi="Times New Roman"/>
          <w:sz w:val="24"/>
          <w:szCs w:val="24"/>
        </w:rPr>
        <w:t xml:space="preserve"> руб.</w:t>
      </w:r>
      <w:r>
        <w:rPr>
          <w:rFonts w:ascii="Times New Roman" w:hAnsi="Times New Roman"/>
          <w:sz w:val="24"/>
          <w:szCs w:val="24"/>
        </w:rPr>
        <w:t xml:space="preserve"> Требования мотивированы тем, что 18 апр</w:t>
      </w:r>
      <w:r>
        <w:rPr>
          <w:rFonts w:ascii="Times New Roman" w:hAnsi="Times New Roman"/>
          <w:sz w:val="24"/>
          <w:szCs w:val="24"/>
        </w:rPr>
        <w:t xml:space="preserve">еля </w:t>
      </w:r>
      <w:r w:rsidRPr="00522976">
        <w:rPr>
          <w:rFonts w:ascii="Times New Roman" w:hAnsi="Times New Roman"/>
          <w:sz w:val="24"/>
          <w:szCs w:val="24"/>
        </w:rPr>
        <w:t>2016</w:t>
      </w:r>
      <w:r>
        <w:rPr>
          <w:rFonts w:ascii="Times New Roman" w:hAnsi="Times New Roman"/>
          <w:sz w:val="24"/>
          <w:szCs w:val="24"/>
        </w:rPr>
        <w:t xml:space="preserve"> года умер</w:t>
      </w:r>
      <w:r w:rsidRPr="00522976">
        <w:rPr>
          <w:rFonts w:ascii="Times New Roman" w:hAnsi="Times New Roman"/>
          <w:sz w:val="24"/>
          <w:szCs w:val="24"/>
        </w:rPr>
        <w:t xml:space="preserve"> супруг</w:t>
      </w:r>
      <w:r>
        <w:rPr>
          <w:rFonts w:ascii="Times New Roman" w:hAnsi="Times New Roman"/>
          <w:sz w:val="24"/>
          <w:szCs w:val="24"/>
        </w:rPr>
        <w:t xml:space="preserve"> истца - </w:t>
      </w:r>
      <w:r w:rsidRPr="00522976">
        <w:rPr>
          <w:rFonts w:ascii="Times New Roman" w:hAnsi="Times New Roman"/>
          <w:sz w:val="24"/>
          <w:szCs w:val="24"/>
        </w:rPr>
        <w:t xml:space="preserve"> Баранов В.Г. Нотариусом г. Москвы Карлиным В.А. было откры</w:t>
      </w:r>
      <w:r>
        <w:rPr>
          <w:rFonts w:ascii="Times New Roman" w:hAnsi="Times New Roman"/>
          <w:sz w:val="24"/>
          <w:szCs w:val="24"/>
        </w:rPr>
        <w:t>то наследственное дело к имуществу умершего,</w:t>
      </w:r>
      <w:r w:rsidRPr="00522976">
        <w:rPr>
          <w:rFonts w:ascii="Times New Roman" w:hAnsi="Times New Roman"/>
          <w:sz w:val="24"/>
          <w:szCs w:val="24"/>
        </w:rPr>
        <w:t xml:space="preserve"> выдано свидетельство о пр</w:t>
      </w:r>
      <w:r>
        <w:rPr>
          <w:rFonts w:ascii="Times New Roman" w:hAnsi="Times New Roman"/>
          <w:sz w:val="24"/>
          <w:szCs w:val="24"/>
        </w:rPr>
        <w:t>аве на наследство</w:t>
      </w:r>
      <w:r>
        <w:rPr>
          <w:rFonts w:ascii="Times New Roman" w:hAnsi="Times New Roman"/>
          <w:sz w:val="24"/>
          <w:szCs w:val="24"/>
        </w:rPr>
        <w:t>, однако</w:t>
      </w:r>
      <w:r w:rsidRPr="00522976">
        <w:rPr>
          <w:rFonts w:ascii="Times New Roman" w:hAnsi="Times New Roman"/>
          <w:sz w:val="24"/>
          <w:szCs w:val="24"/>
        </w:rPr>
        <w:t xml:space="preserve"> в свидетельство не были включены денежные средства</w:t>
      </w:r>
      <w:r>
        <w:rPr>
          <w:rFonts w:ascii="Times New Roman" w:hAnsi="Times New Roman"/>
          <w:sz w:val="24"/>
          <w:szCs w:val="24"/>
        </w:rPr>
        <w:t>,</w:t>
      </w:r>
      <w:r w:rsidRPr="00522976">
        <w:rPr>
          <w:rFonts w:ascii="Times New Roman" w:hAnsi="Times New Roman"/>
          <w:sz w:val="24"/>
          <w:szCs w:val="24"/>
        </w:rPr>
        <w:t xml:space="preserve"> находящиеся на </w:t>
      </w:r>
      <w:r w:rsidRPr="00522976">
        <w:rPr>
          <w:rFonts w:ascii="Times New Roman" w:hAnsi="Times New Roman"/>
          <w:sz w:val="24"/>
          <w:szCs w:val="24"/>
        </w:rPr>
        <w:t>счете №</w:t>
      </w:r>
      <w:r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z w:val="24"/>
          <w:szCs w:val="24"/>
        </w:rPr>
        <w:t>,</w:t>
      </w:r>
      <w:r w:rsidRPr="00522976">
        <w:rPr>
          <w:rFonts w:ascii="Times New Roman" w:hAnsi="Times New Roman"/>
          <w:sz w:val="24"/>
          <w:szCs w:val="24"/>
        </w:rPr>
        <w:t xml:space="preserve"> открытого в ПАО «Сбербанк России», поскольку ответчиком на неоднократные запросы нотариуса не была предоставлена информация по данному счету.  </w:t>
      </w:r>
    </w:p>
    <w:p w14:paraId="666F1A05" w14:textId="77777777" w:rsidR="00C13FF6" w:rsidRPr="009C1650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Решением Нагатинского</w:t>
      </w:r>
      <w:r w:rsidRPr="009C1650">
        <w:rPr>
          <w:rFonts w:ascii="Times New Roman" w:hAnsi="Times New Roman"/>
          <w:sz w:val="24"/>
          <w:szCs w:val="24"/>
        </w:rPr>
        <w:t xml:space="preserve"> районного суда г. Москвы от</w:t>
      </w:r>
      <w:r>
        <w:rPr>
          <w:rFonts w:ascii="Times New Roman" w:hAnsi="Times New Roman"/>
          <w:sz w:val="24"/>
          <w:szCs w:val="24"/>
        </w:rPr>
        <w:t xml:space="preserve"> 28</w:t>
      </w:r>
      <w:r>
        <w:rPr>
          <w:rFonts w:ascii="Times New Roman" w:hAnsi="Times New Roman"/>
          <w:sz w:val="24"/>
          <w:szCs w:val="24"/>
        </w:rPr>
        <w:t xml:space="preserve"> ноября 2017</w:t>
      </w:r>
      <w:r>
        <w:rPr>
          <w:rFonts w:ascii="Times New Roman" w:hAnsi="Times New Roman"/>
          <w:sz w:val="24"/>
          <w:szCs w:val="24"/>
        </w:rPr>
        <w:t xml:space="preserve"> года</w:t>
      </w:r>
      <w:r>
        <w:rPr>
          <w:rFonts w:ascii="Times New Roman" w:hAnsi="Times New Roman"/>
          <w:sz w:val="24"/>
          <w:szCs w:val="24"/>
        </w:rPr>
        <w:t>,</w:t>
      </w:r>
      <w:r w:rsidRPr="009C1650">
        <w:rPr>
          <w:rFonts w:ascii="Times New Roman" w:hAnsi="Times New Roman"/>
          <w:sz w:val="24"/>
          <w:szCs w:val="24"/>
        </w:rPr>
        <w:t xml:space="preserve"> постановлено:</w:t>
      </w:r>
    </w:p>
    <w:p w14:paraId="4F4626EE" w14:textId="77777777" w:rsidR="00A43AAF" w:rsidRPr="00522976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Pr="00522976">
        <w:rPr>
          <w:rFonts w:ascii="Times New Roman" w:hAnsi="Times New Roman"/>
          <w:sz w:val="24"/>
          <w:szCs w:val="24"/>
        </w:rPr>
        <w:t>ско</w:t>
      </w:r>
      <w:r>
        <w:rPr>
          <w:rFonts w:ascii="Times New Roman" w:hAnsi="Times New Roman"/>
          <w:sz w:val="24"/>
          <w:szCs w:val="24"/>
        </w:rPr>
        <w:t>вые требовани</w:t>
      </w:r>
      <w:r>
        <w:rPr>
          <w:rFonts w:ascii="Times New Roman" w:hAnsi="Times New Roman"/>
          <w:sz w:val="24"/>
          <w:szCs w:val="24"/>
        </w:rPr>
        <w:t>я Барановой Г.А.</w:t>
      </w:r>
      <w:r w:rsidRPr="00522976">
        <w:rPr>
          <w:rFonts w:ascii="Times New Roman" w:hAnsi="Times New Roman"/>
          <w:sz w:val="24"/>
          <w:szCs w:val="24"/>
        </w:rPr>
        <w:t xml:space="preserve"> к ПАО «Сбербанк России» в лице филиала Московского банка ПАО «Сбербанк России» об обязании выплатить денежные средства, компенсации морального вреда – у</w:t>
      </w:r>
      <w:r>
        <w:rPr>
          <w:rFonts w:ascii="Times New Roman" w:hAnsi="Times New Roman"/>
          <w:sz w:val="24"/>
          <w:szCs w:val="24"/>
        </w:rPr>
        <w:t>довлетворить частично;</w:t>
      </w:r>
    </w:p>
    <w:p w14:paraId="51504EA1" w14:textId="77777777" w:rsidR="00A43AAF" w:rsidRPr="00522976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522976">
        <w:rPr>
          <w:rFonts w:ascii="Times New Roman" w:hAnsi="Times New Roman"/>
          <w:sz w:val="24"/>
          <w:szCs w:val="24"/>
        </w:rPr>
        <w:t>ризнать право соб</w:t>
      </w:r>
      <w:r>
        <w:rPr>
          <w:rFonts w:ascii="Times New Roman" w:hAnsi="Times New Roman"/>
          <w:sz w:val="24"/>
          <w:szCs w:val="24"/>
        </w:rPr>
        <w:t>ственности за Барановой Г.А.</w:t>
      </w:r>
      <w:r w:rsidRPr="00522976">
        <w:rPr>
          <w:rFonts w:ascii="Times New Roman" w:hAnsi="Times New Roman"/>
          <w:sz w:val="24"/>
          <w:szCs w:val="24"/>
        </w:rPr>
        <w:t xml:space="preserve"> в порядке наследо</w:t>
      </w:r>
      <w:r w:rsidRPr="00522976">
        <w:rPr>
          <w:rFonts w:ascii="Times New Roman" w:hAnsi="Times New Roman"/>
          <w:sz w:val="24"/>
          <w:szCs w:val="24"/>
        </w:rPr>
        <w:t>вания на денежные средства, находящиеся на счете №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…</w:t>
      </w:r>
      <w:r w:rsidRPr="00522976">
        <w:rPr>
          <w:rFonts w:ascii="Times New Roman" w:hAnsi="Times New Roman"/>
          <w:sz w:val="24"/>
          <w:szCs w:val="24"/>
        </w:rPr>
        <w:t xml:space="preserve"> в подразделении №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…</w:t>
      </w:r>
      <w:r w:rsidRPr="00522976">
        <w:rPr>
          <w:rFonts w:ascii="Times New Roman" w:hAnsi="Times New Roman"/>
          <w:sz w:val="24"/>
          <w:szCs w:val="24"/>
        </w:rPr>
        <w:t xml:space="preserve"> Московского банка ПАО «Сбербанк России», открывшегося после смерти Баранова</w:t>
      </w:r>
      <w:r>
        <w:rPr>
          <w:rFonts w:ascii="Times New Roman" w:hAnsi="Times New Roman"/>
          <w:sz w:val="24"/>
          <w:szCs w:val="24"/>
        </w:rPr>
        <w:t> В.Г., умершего 18 апреля 2016 года;</w:t>
      </w:r>
    </w:p>
    <w:p w14:paraId="10E54BFC" w14:textId="77777777" w:rsidR="00A43AAF" w:rsidRPr="00522976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522976">
        <w:rPr>
          <w:rFonts w:ascii="Times New Roman" w:hAnsi="Times New Roman"/>
          <w:sz w:val="24"/>
          <w:szCs w:val="24"/>
        </w:rPr>
        <w:t>бязать подразделение №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</w:t>
      </w:r>
      <w:r w:rsidRPr="00522976">
        <w:rPr>
          <w:rFonts w:ascii="Times New Roman" w:hAnsi="Times New Roman"/>
          <w:sz w:val="24"/>
          <w:szCs w:val="24"/>
        </w:rPr>
        <w:t xml:space="preserve"> Московского банка ПАО «Сбербанк Рос</w:t>
      </w:r>
      <w:r>
        <w:rPr>
          <w:rFonts w:ascii="Times New Roman" w:hAnsi="Times New Roman"/>
          <w:sz w:val="24"/>
          <w:szCs w:val="24"/>
        </w:rPr>
        <w:t>сии» выпла</w:t>
      </w:r>
      <w:r>
        <w:rPr>
          <w:rFonts w:ascii="Times New Roman" w:hAnsi="Times New Roman"/>
          <w:sz w:val="24"/>
          <w:szCs w:val="24"/>
        </w:rPr>
        <w:t>тить Барановой ГА.</w:t>
      </w:r>
      <w:r w:rsidRPr="00522976">
        <w:rPr>
          <w:rFonts w:ascii="Times New Roman" w:hAnsi="Times New Roman"/>
          <w:sz w:val="24"/>
          <w:szCs w:val="24"/>
        </w:rPr>
        <w:t xml:space="preserve"> денежные средства, находящиеся  на  счете №</w:t>
      </w:r>
      <w:r w:rsidRPr="001951AB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z w:val="24"/>
          <w:szCs w:val="24"/>
        </w:rPr>
        <w:t>;</w:t>
      </w:r>
    </w:p>
    <w:p w14:paraId="47A0BFB0" w14:textId="77777777" w:rsidR="00A43AAF" w:rsidRPr="00522976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522976">
        <w:rPr>
          <w:rFonts w:ascii="Times New Roman" w:hAnsi="Times New Roman"/>
          <w:sz w:val="24"/>
          <w:szCs w:val="24"/>
        </w:rPr>
        <w:t>зыскать с ПАО «Сбербанк России» в лице филиала Московского банка ПАО «Сбербанк Ро</w:t>
      </w:r>
      <w:r>
        <w:rPr>
          <w:rFonts w:ascii="Times New Roman" w:hAnsi="Times New Roman"/>
          <w:sz w:val="24"/>
          <w:szCs w:val="24"/>
        </w:rPr>
        <w:t>ссии» в пользу Барановой Г.А.</w:t>
      </w:r>
      <w:r w:rsidRPr="00522976">
        <w:rPr>
          <w:rFonts w:ascii="Times New Roman" w:hAnsi="Times New Roman"/>
          <w:sz w:val="24"/>
          <w:szCs w:val="24"/>
        </w:rPr>
        <w:t xml:space="preserve"> расходы по оплат</w:t>
      </w:r>
      <w:r>
        <w:rPr>
          <w:rFonts w:ascii="Times New Roman" w:hAnsi="Times New Roman"/>
          <w:sz w:val="24"/>
          <w:szCs w:val="24"/>
        </w:rPr>
        <w:t>е юридических услуг в размере 5.</w:t>
      </w:r>
      <w:r w:rsidRPr="00522976"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,00 руб.;</w:t>
      </w:r>
    </w:p>
    <w:p w14:paraId="7CE6A52A" w14:textId="77777777" w:rsidR="00CE00D5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522976">
        <w:rPr>
          <w:rFonts w:ascii="Times New Roman" w:hAnsi="Times New Roman"/>
          <w:sz w:val="24"/>
          <w:szCs w:val="24"/>
        </w:rPr>
        <w:t xml:space="preserve"> остальной части</w:t>
      </w:r>
      <w:r w:rsidRPr="00522976">
        <w:rPr>
          <w:rFonts w:ascii="Times New Roman" w:hAnsi="Times New Roman"/>
          <w:sz w:val="24"/>
          <w:szCs w:val="24"/>
        </w:rPr>
        <w:t xml:space="preserve"> заявленных требований – отказать.</w:t>
      </w:r>
    </w:p>
    <w:p w14:paraId="375B417B" w14:textId="77777777" w:rsidR="00C13FF6" w:rsidRPr="009C1650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9C1650">
        <w:rPr>
          <w:rFonts w:ascii="Times New Roman" w:hAnsi="Times New Roman"/>
          <w:sz w:val="24"/>
          <w:szCs w:val="24"/>
        </w:rPr>
        <w:t xml:space="preserve">Апелляционным определением судебной коллегии по гражданским делам Московского городского суда от </w:t>
      </w:r>
      <w:r>
        <w:rPr>
          <w:rFonts w:ascii="Times New Roman" w:hAnsi="Times New Roman"/>
          <w:sz w:val="24"/>
          <w:szCs w:val="24"/>
        </w:rPr>
        <w:t>20 марта</w:t>
      </w:r>
      <w:r>
        <w:rPr>
          <w:rFonts w:ascii="Times New Roman" w:hAnsi="Times New Roman"/>
          <w:sz w:val="24"/>
          <w:szCs w:val="24"/>
        </w:rPr>
        <w:t xml:space="preserve"> 2018</w:t>
      </w:r>
      <w:r w:rsidRPr="009C1650">
        <w:rPr>
          <w:rFonts w:ascii="Times New Roman" w:hAnsi="Times New Roman"/>
          <w:sz w:val="24"/>
          <w:szCs w:val="24"/>
        </w:rPr>
        <w:t xml:space="preserve"> г</w:t>
      </w:r>
      <w:r>
        <w:rPr>
          <w:rFonts w:ascii="Times New Roman" w:hAnsi="Times New Roman"/>
          <w:sz w:val="24"/>
          <w:szCs w:val="24"/>
        </w:rPr>
        <w:t>ода</w:t>
      </w:r>
      <w:r w:rsidRPr="009C1650">
        <w:rPr>
          <w:rFonts w:ascii="Times New Roman" w:hAnsi="Times New Roman"/>
          <w:sz w:val="24"/>
          <w:szCs w:val="24"/>
        </w:rPr>
        <w:t xml:space="preserve"> р</w:t>
      </w:r>
      <w:r>
        <w:rPr>
          <w:rFonts w:ascii="Times New Roman" w:hAnsi="Times New Roman"/>
          <w:sz w:val="24"/>
          <w:szCs w:val="24"/>
        </w:rPr>
        <w:t>ешение Нагатинского</w:t>
      </w:r>
      <w:r>
        <w:rPr>
          <w:rFonts w:ascii="Times New Roman" w:hAnsi="Times New Roman"/>
          <w:sz w:val="24"/>
          <w:szCs w:val="24"/>
        </w:rPr>
        <w:t xml:space="preserve"> районного суда г. </w:t>
      </w:r>
      <w:r w:rsidRPr="009C1650">
        <w:rPr>
          <w:rFonts w:ascii="Times New Roman" w:hAnsi="Times New Roman"/>
          <w:sz w:val="24"/>
          <w:szCs w:val="24"/>
        </w:rPr>
        <w:t xml:space="preserve">Москвы от </w:t>
      </w:r>
      <w:r>
        <w:rPr>
          <w:rFonts w:ascii="Times New Roman" w:hAnsi="Times New Roman"/>
          <w:sz w:val="24"/>
          <w:szCs w:val="24"/>
        </w:rPr>
        <w:t>28 ноября 201</w:t>
      </w:r>
      <w:r>
        <w:rPr>
          <w:rFonts w:ascii="Times New Roman" w:hAnsi="Times New Roman"/>
          <w:sz w:val="24"/>
          <w:szCs w:val="24"/>
        </w:rPr>
        <w:t>7</w:t>
      </w:r>
      <w:r w:rsidRPr="009C1650">
        <w:rPr>
          <w:rFonts w:ascii="Times New Roman" w:hAnsi="Times New Roman"/>
          <w:sz w:val="24"/>
          <w:szCs w:val="24"/>
        </w:rPr>
        <w:t xml:space="preserve"> г</w:t>
      </w:r>
      <w:r>
        <w:rPr>
          <w:rFonts w:ascii="Times New Roman" w:hAnsi="Times New Roman"/>
          <w:sz w:val="24"/>
          <w:szCs w:val="24"/>
        </w:rPr>
        <w:t>ода</w:t>
      </w:r>
      <w:r w:rsidRPr="009C1650">
        <w:rPr>
          <w:rFonts w:ascii="Times New Roman" w:hAnsi="Times New Roman"/>
          <w:sz w:val="24"/>
          <w:szCs w:val="24"/>
        </w:rPr>
        <w:t xml:space="preserve"> оставлено без</w:t>
      </w:r>
      <w:r>
        <w:rPr>
          <w:rFonts w:ascii="Times New Roman" w:hAnsi="Times New Roman"/>
          <w:sz w:val="24"/>
          <w:szCs w:val="24"/>
        </w:rPr>
        <w:t xml:space="preserve"> изменения.</w:t>
      </w:r>
    </w:p>
    <w:p w14:paraId="42EBE406" w14:textId="77777777" w:rsidR="006975BF" w:rsidRPr="009C1650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Представите</w:t>
      </w:r>
      <w:r>
        <w:rPr>
          <w:rFonts w:ascii="Times New Roman" w:hAnsi="Times New Roman"/>
          <w:sz w:val="24"/>
          <w:szCs w:val="24"/>
        </w:rPr>
        <w:t xml:space="preserve">лем </w:t>
      </w:r>
      <w:r>
        <w:rPr>
          <w:rFonts w:ascii="Times New Roman" w:hAnsi="Times New Roman"/>
          <w:sz w:val="24"/>
          <w:szCs w:val="24"/>
        </w:rPr>
        <w:t>ПАО «Сбербанк России» в лице филиала - Московского банка ПАО Сбербанк</w:t>
      </w:r>
      <w:r w:rsidRPr="009C16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доверенности Копчик С.Н. </w:t>
      </w:r>
      <w:r w:rsidRPr="009C1650">
        <w:rPr>
          <w:rFonts w:ascii="Times New Roman" w:hAnsi="Times New Roman"/>
          <w:sz w:val="24"/>
          <w:szCs w:val="24"/>
        </w:rPr>
        <w:t>под</w:t>
      </w:r>
      <w:r w:rsidRPr="009C1650">
        <w:rPr>
          <w:rFonts w:ascii="Times New Roman" w:hAnsi="Times New Roman"/>
          <w:sz w:val="24"/>
          <w:szCs w:val="24"/>
        </w:rPr>
        <w:t xml:space="preserve">ана кассационная жалоба, в которой </w:t>
      </w:r>
      <w:r w:rsidRPr="009C1650">
        <w:rPr>
          <w:rFonts w:ascii="Times New Roman" w:hAnsi="Times New Roman"/>
          <w:sz w:val="24"/>
          <w:szCs w:val="24"/>
        </w:rPr>
        <w:t xml:space="preserve">содержится просьба </w:t>
      </w:r>
      <w:r w:rsidRPr="009C1650">
        <w:rPr>
          <w:rFonts w:ascii="Times New Roman" w:hAnsi="Times New Roman"/>
          <w:sz w:val="24"/>
          <w:szCs w:val="24"/>
        </w:rPr>
        <w:t xml:space="preserve">об отмене </w:t>
      </w:r>
      <w:r>
        <w:rPr>
          <w:rFonts w:ascii="Times New Roman" w:hAnsi="Times New Roman"/>
          <w:sz w:val="24"/>
          <w:szCs w:val="24"/>
        </w:rPr>
        <w:t>указанных выше суде</w:t>
      </w:r>
      <w:r>
        <w:rPr>
          <w:rFonts w:ascii="Times New Roman" w:hAnsi="Times New Roman"/>
          <w:sz w:val="24"/>
          <w:szCs w:val="24"/>
        </w:rPr>
        <w:t xml:space="preserve">бных решений и постановлении по </w:t>
      </w:r>
      <w:r>
        <w:rPr>
          <w:rFonts w:ascii="Times New Roman" w:hAnsi="Times New Roman"/>
          <w:sz w:val="24"/>
          <w:szCs w:val="24"/>
        </w:rPr>
        <w:lastRenderedPageBreak/>
        <w:t>делу нового решения от отказе в удов</w:t>
      </w:r>
      <w:r>
        <w:rPr>
          <w:rFonts w:ascii="Times New Roman" w:hAnsi="Times New Roman"/>
          <w:sz w:val="24"/>
          <w:szCs w:val="24"/>
        </w:rPr>
        <w:t>летворении заявленных требований.</w:t>
      </w:r>
    </w:p>
    <w:p w14:paraId="6E9799EF" w14:textId="77777777" w:rsidR="003C5DF1" w:rsidRPr="009C1650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9C1650">
        <w:rPr>
          <w:rFonts w:ascii="Times New Roman" w:hAnsi="Times New Roman"/>
          <w:sz w:val="24"/>
          <w:szCs w:val="24"/>
        </w:rPr>
        <w:t xml:space="preserve">Согласно ст. 387 ГПК РФ основаниями для отмены или изменения судебных постановлений в кассационном порядке являются существенные нарушения норм материального или процессуального права, которые повлияли на исход дела и без </w:t>
      </w:r>
      <w:r w:rsidRPr="009C1650">
        <w:rPr>
          <w:rFonts w:ascii="Times New Roman" w:hAnsi="Times New Roman"/>
          <w:sz w:val="24"/>
          <w:szCs w:val="24"/>
        </w:rPr>
        <w:t>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48F96B45" w14:textId="77777777" w:rsidR="00156B86" w:rsidRPr="009C1650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9C1650">
        <w:rPr>
          <w:rFonts w:ascii="Times New Roman" w:hAnsi="Times New Roman"/>
          <w:sz w:val="24"/>
          <w:szCs w:val="24"/>
        </w:rPr>
        <w:t xml:space="preserve">При рассмотрении дела в кассационном порядке суд проверяет правильность применения и толкования норм </w:t>
      </w:r>
      <w:r w:rsidRPr="009C1650">
        <w:rPr>
          <w:rFonts w:ascii="Times New Roman" w:hAnsi="Times New Roman"/>
          <w:sz w:val="24"/>
          <w:szCs w:val="24"/>
        </w:rPr>
        <w:t>материального права и норм процессуального права судами, рассматривавшими дело, в пределах доводов кассационных жалобы, представления (ч. 2 ст. 390 ГПК РФ).</w:t>
      </w:r>
    </w:p>
    <w:p w14:paraId="2395233D" w14:textId="77777777" w:rsidR="003C5DF1" w:rsidRPr="006D4F4F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9C1650">
        <w:rPr>
          <w:rFonts w:ascii="Times New Roman" w:hAnsi="Times New Roman"/>
          <w:sz w:val="24"/>
          <w:szCs w:val="24"/>
        </w:rPr>
        <w:t xml:space="preserve">Оснований, указанных в ст. 387 ГПК РФ, для отмены либо изменения </w:t>
      </w:r>
      <w:r w:rsidRPr="009C1650">
        <w:rPr>
          <w:rFonts w:ascii="Times New Roman" w:hAnsi="Times New Roman"/>
          <w:sz w:val="24"/>
          <w:szCs w:val="24"/>
        </w:rPr>
        <w:t xml:space="preserve">судебных постановлений </w:t>
      </w:r>
      <w:r w:rsidRPr="009C1650">
        <w:rPr>
          <w:rFonts w:ascii="Times New Roman" w:hAnsi="Times New Roman"/>
          <w:sz w:val="24"/>
          <w:szCs w:val="24"/>
        </w:rPr>
        <w:t>в кассацион</w:t>
      </w:r>
      <w:r w:rsidRPr="009C1650">
        <w:rPr>
          <w:rFonts w:ascii="Times New Roman" w:hAnsi="Times New Roman"/>
          <w:sz w:val="24"/>
          <w:szCs w:val="24"/>
        </w:rPr>
        <w:t xml:space="preserve">ном </w:t>
      </w:r>
      <w:r w:rsidRPr="006D4F4F">
        <w:rPr>
          <w:rFonts w:ascii="Times New Roman" w:hAnsi="Times New Roman"/>
          <w:sz w:val="24"/>
          <w:szCs w:val="24"/>
        </w:rPr>
        <w:t>порядке, по доводам кассационной жалобы, изученным по материалам</w:t>
      </w:r>
      <w:r w:rsidRPr="006D4F4F">
        <w:rPr>
          <w:rFonts w:ascii="Times New Roman" w:hAnsi="Times New Roman"/>
          <w:sz w:val="24"/>
          <w:szCs w:val="24"/>
        </w:rPr>
        <w:t>,</w:t>
      </w:r>
      <w:r w:rsidRPr="006D4F4F">
        <w:rPr>
          <w:rFonts w:ascii="Times New Roman" w:hAnsi="Times New Roman"/>
          <w:sz w:val="24"/>
          <w:szCs w:val="24"/>
        </w:rPr>
        <w:t xml:space="preserve"> приложенным к ней, не установлено.</w:t>
      </w:r>
    </w:p>
    <w:p w14:paraId="2B75A797" w14:textId="77777777" w:rsidR="00087F6E" w:rsidRPr="00522976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6D4F4F">
        <w:rPr>
          <w:rFonts w:ascii="Times New Roman" w:hAnsi="Times New Roman"/>
          <w:sz w:val="24"/>
          <w:szCs w:val="24"/>
        </w:rPr>
        <w:t>И</w:t>
      </w:r>
      <w:r w:rsidRPr="006D4F4F">
        <w:rPr>
          <w:rFonts w:ascii="Times New Roman" w:hAnsi="Times New Roman"/>
          <w:sz w:val="24"/>
          <w:szCs w:val="24"/>
        </w:rPr>
        <w:t>з представленных суде</w:t>
      </w:r>
      <w:r>
        <w:rPr>
          <w:rFonts w:ascii="Times New Roman" w:hAnsi="Times New Roman"/>
          <w:sz w:val="24"/>
          <w:szCs w:val="24"/>
        </w:rPr>
        <w:t xml:space="preserve">бных постановлений следует, что </w:t>
      </w:r>
      <w:r w:rsidRPr="00522976">
        <w:rPr>
          <w:rFonts w:ascii="Times New Roman" w:hAnsi="Times New Roman"/>
          <w:sz w:val="24"/>
          <w:szCs w:val="24"/>
        </w:rPr>
        <w:t xml:space="preserve">18 апреля 2016 года умер Баранов В.Г. </w:t>
      </w:r>
    </w:p>
    <w:p w14:paraId="5BAB09D2" w14:textId="77777777" w:rsidR="00087F6E" w:rsidRPr="00522976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522976">
        <w:rPr>
          <w:rFonts w:ascii="Times New Roman" w:hAnsi="Times New Roman"/>
          <w:sz w:val="24"/>
          <w:szCs w:val="24"/>
        </w:rPr>
        <w:t>Но</w:t>
      </w:r>
      <w:r>
        <w:rPr>
          <w:rFonts w:ascii="Times New Roman" w:hAnsi="Times New Roman"/>
          <w:sz w:val="24"/>
          <w:szCs w:val="24"/>
        </w:rPr>
        <w:t xml:space="preserve">тариусом г. Москвы </w:t>
      </w:r>
      <w:r w:rsidRPr="00522976">
        <w:rPr>
          <w:rFonts w:ascii="Times New Roman" w:hAnsi="Times New Roman"/>
          <w:sz w:val="24"/>
          <w:szCs w:val="24"/>
        </w:rPr>
        <w:t>Карлиным В.А. по заявлению суп</w:t>
      </w:r>
      <w:r>
        <w:rPr>
          <w:rFonts w:ascii="Times New Roman" w:hAnsi="Times New Roman"/>
          <w:sz w:val="24"/>
          <w:szCs w:val="24"/>
        </w:rPr>
        <w:t>руги на</w:t>
      </w:r>
      <w:r>
        <w:rPr>
          <w:rFonts w:ascii="Times New Roman" w:hAnsi="Times New Roman"/>
          <w:sz w:val="24"/>
          <w:szCs w:val="24"/>
        </w:rPr>
        <w:t>следодателя</w:t>
      </w:r>
      <w:r w:rsidRPr="00522976">
        <w:rPr>
          <w:rFonts w:ascii="Times New Roman" w:hAnsi="Times New Roman"/>
          <w:sz w:val="24"/>
          <w:szCs w:val="24"/>
        </w:rPr>
        <w:t xml:space="preserve"> – Барановой Г.А.</w:t>
      </w:r>
      <w:r>
        <w:rPr>
          <w:rFonts w:ascii="Times New Roman" w:hAnsi="Times New Roman"/>
          <w:sz w:val="24"/>
          <w:szCs w:val="24"/>
        </w:rPr>
        <w:t>,</w:t>
      </w:r>
      <w:r w:rsidRPr="00522976">
        <w:rPr>
          <w:rFonts w:ascii="Times New Roman" w:hAnsi="Times New Roman"/>
          <w:sz w:val="24"/>
          <w:szCs w:val="24"/>
        </w:rPr>
        <w:t xml:space="preserve"> бы</w:t>
      </w:r>
      <w:r>
        <w:rPr>
          <w:rFonts w:ascii="Times New Roman" w:hAnsi="Times New Roman"/>
          <w:sz w:val="24"/>
          <w:szCs w:val="24"/>
        </w:rPr>
        <w:t>ло открыто наследственное дело, в рамках которого</w:t>
      </w:r>
      <w:r w:rsidRPr="00522976">
        <w:rPr>
          <w:rFonts w:ascii="Times New Roman" w:hAnsi="Times New Roman"/>
          <w:sz w:val="24"/>
          <w:szCs w:val="24"/>
        </w:rPr>
        <w:t xml:space="preserve"> 19 июля 2016 года был сделан запрос в ПАО «Сбербанк Росс</w:t>
      </w:r>
      <w:r>
        <w:rPr>
          <w:rFonts w:ascii="Times New Roman" w:hAnsi="Times New Roman"/>
          <w:sz w:val="24"/>
          <w:szCs w:val="24"/>
        </w:rPr>
        <w:t xml:space="preserve">ии» о наличии </w:t>
      </w:r>
      <w:r w:rsidRPr="00522976">
        <w:rPr>
          <w:rFonts w:ascii="Times New Roman" w:hAnsi="Times New Roman"/>
          <w:sz w:val="24"/>
          <w:szCs w:val="24"/>
        </w:rPr>
        <w:t>счета</w:t>
      </w:r>
      <w:r>
        <w:rPr>
          <w:rFonts w:ascii="Times New Roman" w:hAnsi="Times New Roman"/>
          <w:sz w:val="24"/>
          <w:szCs w:val="24"/>
        </w:rPr>
        <w:t xml:space="preserve"> №</w:t>
      </w:r>
      <w:r w:rsidRPr="005229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</w:t>
      </w:r>
      <w:r w:rsidRPr="00522976">
        <w:rPr>
          <w:rFonts w:ascii="Times New Roman" w:hAnsi="Times New Roman"/>
          <w:sz w:val="24"/>
          <w:szCs w:val="24"/>
        </w:rPr>
        <w:t>, открытого на имя наследодателя Баранова В.Г.</w:t>
      </w:r>
      <w:r>
        <w:rPr>
          <w:rFonts w:ascii="Times New Roman" w:hAnsi="Times New Roman"/>
          <w:sz w:val="24"/>
          <w:szCs w:val="24"/>
        </w:rPr>
        <w:t>,</w:t>
      </w:r>
      <w:r w:rsidRPr="00522976">
        <w:rPr>
          <w:rFonts w:ascii="Times New Roman" w:hAnsi="Times New Roman"/>
          <w:sz w:val="24"/>
          <w:szCs w:val="24"/>
        </w:rPr>
        <w:t xml:space="preserve"> в подразделении № </w:t>
      </w:r>
      <w:r>
        <w:rPr>
          <w:rFonts w:ascii="Times New Roman" w:hAnsi="Times New Roman"/>
          <w:sz w:val="24"/>
          <w:szCs w:val="24"/>
        </w:rPr>
        <w:t>…</w:t>
      </w:r>
      <w:r w:rsidRPr="00522976">
        <w:rPr>
          <w:rFonts w:ascii="Times New Roman" w:hAnsi="Times New Roman"/>
          <w:sz w:val="24"/>
          <w:szCs w:val="24"/>
        </w:rPr>
        <w:t xml:space="preserve"> Московского банка ПАО «Сбер</w:t>
      </w:r>
      <w:r w:rsidRPr="00522976">
        <w:rPr>
          <w:rFonts w:ascii="Times New Roman" w:hAnsi="Times New Roman"/>
          <w:sz w:val="24"/>
          <w:szCs w:val="24"/>
        </w:rPr>
        <w:t xml:space="preserve">банк </w:t>
      </w:r>
      <w:r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 О</w:t>
      </w:r>
      <w:r w:rsidRPr="00522976">
        <w:rPr>
          <w:rFonts w:ascii="Times New Roman" w:hAnsi="Times New Roman"/>
          <w:sz w:val="24"/>
          <w:szCs w:val="24"/>
        </w:rPr>
        <w:t>днако своевремен</w:t>
      </w:r>
      <w:r>
        <w:rPr>
          <w:rFonts w:ascii="Times New Roman" w:hAnsi="Times New Roman"/>
          <w:sz w:val="24"/>
          <w:szCs w:val="24"/>
        </w:rPr>
        <w:t>ного</w:t>
      </w:r>
      <w:r w:rsidRPr="00522976">
        <w:rPr>
          <w:rFonts w:ascii="Times New Roman" w:hAnsi="Times New Roman"/>
          <w:sz w:val="24"/>
          <w:szCs w:val="24"/>
        </w:rPr>
        <w:t xml:space="preserve"> ответа на данный запрос нотариусу дано не было.</w:t>
      </w:r>
    </w:p>
    <w:p w14:paraId="4BA49F72" w14:textId="77777777" w:rsidR="00087F6E" w:rsidRPr="00522976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522976">
        <w:rPr>
          <w:rFonts w:ascii="Times New Roman" w:hAnsi="Times New Roman"/>
          <w:sz w:val="24"/>
          <w:szCs w:val="24"/>
        </w:rPr>
        <w:t>а не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днократные обращения</w:t>
      </w:r>
      <w:r w:rsidRPr="00522976">
        <w:rPr>
          <w:rFonts w:ascii="Times New Roman" w:hAnsi="Times New Roman"/>
          <w:sz w:val="24"/>
          <w:szCs w:val="24"/>
        </w:rPr>
        <w:t xml:space="preserve"> Барановой Г.А. в ПАО «Сбербанк России» даны ответы об отсутствии данного счета, открытого на имя Баранова В.Г. </w:t>
      </w:r>
    </w:p>
    <w:p w14:paraId="0585B04F" w14:textId="77777777" w:rsidR="00087F6E" w:rsidRPr="001951AB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1951AB">
        <w:rPr>
          <w:rFonts w:ascii="Times New Roman" w:hAnsi="Times New Roman"/>
          <w:sz w:val="24"/>
          <w:szCs w:val="24"/>
        </w:rPr>
        <w:t xml:space="preserve">07 декабря </w:t>
      </w:r>
      <w:r w:rsidRPr="001951AB">
        <w:rPr>
          <w:rFonts w:ascii="Times New Roman" w:hAnsi="Times New Roman"/>
          <w:sz w:val="24"/>
          <w:szCs w:val="24"/>
        </w:rPr>
        <w:t>2016</w:t>
      </w:r>
      <w:r w:rsidRPr="001951AB">
        <w:rPr>
          <w:rFonts w:ascii="Times New Roman" w:hAnsi="Times New Roman"/>
          <w:sz w:val="24"/>
          <w:szCs w:val="24"/>
        </w:rPr>
        <w:t xml:space="preserve"> года</w:t>
      </w:r>
      <w:r w:rsidRPr="001951AB">
        <w:rPr>
          <w:rFonts w:ascii="Times New Roman" w:hAnsi="Times New Roman"/>
          <w:sz w:val="24"/>
          <w:szCs w:val="24"/>
        </w:rPr>
        <w:t xml:space="preserve"> нотариусом г</w:t>
      </w:r>
      <w:r w:rsidRPr="001951AB">
        <w:rPr>
          <w:rFonts w:ascii="Times New Roman" w:hAnsi="Times New Roman"/>
          <w:sz w:val="24"/>
          <w:szCs w:val="24"/>
        </w:rPr>
        <w:t>. Москвы Карлиным В.А. Барановой Г.А. выдано свидетельство о п</w:t>
      </w:r>
      <w:r>
        <w:rPr>
          <w:rFonts w:ascii="Times New Roman" w:hAnsi="Times New Roman"/>
          <w:sz w:val="24"/>
          <w:szCs w:val="24"/>
        </w:rPr>
        <w:t>раве на наследство</w:t>
      </w:r>
      <w:r w:rsidRPr="001951AB">
        <w:rPr>
          <w:rFonts w:ascii="Times New Roman" w:hAnsi="Times New Roman"/>
          <w:sz w:val="24"/>
          <w:szCs w:val="24"/>
        </w:rPr>
        <w:t xml:space="preserve"> в отношении имущества умершего Баранова В.Г.</w:t>
      </w:r>
    </w:p>
    <w:p w14:paraId="74C97CA5" w14:textId="77777777" w:rsidR="00087F6E" w:rsidRPr="00522976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этом, п</w:t>
      </w:r>
      <w:r w:rsidRPr="00522976">
        <w:rPr>
          <w:rFonts w:ascii="Times New Roman" w:hAnsi="Times New Roman"/>
          <w:sz w:val="24"/>
          <w:szCs w:val="24"/>
        </w:rPr>
        <w:t>оскольку ПАО «Сбербанк России» нотариусу г. Москвы Карлину В.А. не были предоставлены сведения о наличии счета №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z w:val="24"/>
          <w:szCs w:val="24"/>
        </w:rPr>
        <w:t>,</w:t>
      </w:r>
      <w:r w:rsidRPr="00522976">
        <w:rPr>
          <w:rFonts w:ascii="Times New Roman" w:hAnsi="Times New Roman"/>
          <w:sz w:val="24"/>
          <w:szCs w:val="24"/>
        </w:rPr>
        <w:t xml:space="preserve"> отк</w:t>
      </w:r>
      <w:r w:rsidRPr="00522976">
        <w:rPr>
          <w:rFonts w:ascii="Times New Roman" w:hAnsi="Times New Roman"/>
          <w:sz w:val="24"/>
          <w:szCs w:val="24"/>
        </w:rPr>
        <w:t>рытого на имя наследодателя Баранова В.Г.</w:t>
      </w:r>
      <w:r>
        <w:rPr>
          <w:rFonts w:ascii="Times New Roman" w:hAnsi="Times New Roman"/>
          <w:sz w:val="24"/>
          <w:szCs w:val="24"/>
        </w:rPr>
        <w:t>,</w:t>
      </w:r>
      <w:r w:rsidRPr="00522976">
        <w:rPr>
          <w:rFonts w:ascii="Times New Roman" w:hAnsi="Times New Roman"/>
          <w:sz w:val="24"/>
          <w:szCs w:val="24"/>
        </w:rPr>
        <w:t xml:space="preserve"> и имеющихся на нем денежных средств,</w:t>
      </w:r>
      <w:r>
        <w:rPr>
          <w:rFonts w:ascii="Times New Roman" w:hAnsi="Times New Roman"/>
          <w:sz w:val="24"/>
          <w:szCs w:val="24"/>
        </w:rPr>
        <w:t xml:space="preserve"> постольку данный счет не был указан</w:t>
      </w:r>
      <w:r w:rsidRPr="00522976">
        <w:rPr>
          <w:rFonts w:ascii="Times New Roman" w:hAnsi="Times New Roman"/>
          <w:sz w:val="24"/>
          <w:szCs w:val="24"/>
        </w:rPr>
        <w:t xml:space="preserve"> в свидетельст</w:t>
      </w:r>
      <w:r>
        <w:rPr>
          <w:rFonts w:ascii="Times New Roman" w:hAnsi="Times New Roman"/>
          <w:sz w:val="24"/>
          <w:szCs w:val="24"/>
        </w:rPr>
        <w:t>ве о праве на наследство</w:t>
      </w:r>
      <w:r w:rsidRPr="00522976">
        <w:rPr>
          <w:rFonts w:ascii="Times New Roman" w:hAnsi="Times New Roman"/>
          <w:sz w:val="24"/>
          <w:szCs w:val="24"/>
        </w:rPr>
        <w:t>.</w:t>
      </w:r>
    </w:p>
    <w:p w14:paraId="70BFBDC0" w14:textId="77777777" w:rsidR="00087F6E" w:rsidRPr="0061656E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предъявления </w:t>
      </w:r>
      <w:r w:rsidRPr="00522976">
        <w:rPr>
          <w:rFonts w:ascii="Times New Roman" w:hAnsi="Times New Roman"/>
          <w:sz w:val="24"/>
          <w:szCs w:val="24"/>
        </w:rPr>
        <w:t xml:space="preserve">данного иска </w:t>
      </w:r>
      <w:r>
        <w:rPr>
          <w:rFonts w:ascii="Times New Roman" w:hAnsi="Times New Roman"/>
          <w:sz w:val="24"/>
          <w:szCs w:val="24"/>
        </w:rPr>
        <w:t xml:space="preserve">в суд </w:t>
      </w:r>
      <w:r w:rsidRPr="00522976">
        <w:rPr>
          <w:rFonts w:ascii="Times New Roman" w:hAnsi="Times New Roman"/>
          <w:sz w:val="24"/>
          <w:szCs w:val="24"/>
        </w:rPr>
        <w:t>24 июля 2017 года ПАО «Сбербанк России» в ответ на запрос нотар</w:t>
      </w:r>
      <w:r w:rsidRPr="00522976">
        <w:rPr>
          <w:rFonts w:ascii="Times New Roman" w:hAnsi="Times New Roman"/>
          <w:sz w:val="24"/>
          <w:szCs w:val="24"/>
        </w:rPr>
        <w:t xml:space="preserve">иуса </w:t>
      </w:r>
      <w:r>
        <w:rPr>
          <w:rFonts w:ascii="Times New Roman" w:hAnsi="Times New Roman"/>
          <w:sz w:val="24"/>
          <w:szCs w:val="24"/>
        </w:rPr>
        <w:t>г. Москвы Карлина В.А. от 19 июля 2016 года сообщил, что на имя Баранова В.Г.</w:t>
      </w:r>
      <w:r w:rsidRPr="00522976">
        <w:rPr>
          <w:rFonts w:ascii="Times New Roman" w:hAnsi="Times New Roman"/>
          <w:sz w:val="24"/>
          <w:szCs w:val="24"/>
        </w:rPr>
        <w:t xml:space="preserve"> в подразделении № </w:t>
      </w:r>
      <w:r>
        <w:rPr>
          <w:rFonts w:ascii="Times New Roman" w:hAnsi="Times New Roman"/>
          <w:sz w:val="24"/>
          <w:szCs w:val="24"/>
        </w:rPr>
        <w:t>…</w:t>
      </w:r>
      <w:r w:rsidRPr="00522976">
        <w:rPr>
          <w:rFonts w:ascii="Times New Roman" w:hAnsi="Times New Roman"/>
          <w:sz w:val="24"/>
          <w:szCs w:val="24"/>
        </w:rPr>
        <w:t xml:space="preserve"> Московс</w:t>
      </w:r>
      <w:r>
        <w:rPr>
          <w:rFonts w:ascii="Times New Roman" w:hAnsi="Times New Roman"/>
          <w:sz w:val="24"/>
          <w:szCs w:val="24"/>
        </w:rPr>
        <w:t xml:space="preserve">кого банка ПАО «Сбербанк» 30 августа 1988 года </w:t>
      </w:r>
      <w:r w:rsidRPr="00522976">
        <w:rPr>
          <w:rFonts w:ascii="Times New Roman" w:hAnsi="Times New Roman"/>
          <w:sz w:val="24"/>
          <w:szCs w:val="24"/>
        </w:rPr>
        <w:t xml:space="preserve">был открыт счет № </w:t>
      </w:r>
      <w:r>
        <w:rPr>
          <w:rFonts w:ascii="Times New Roman" w:hAnsi="Times New Roman"/>
          <w:sz w:val="24"/>
          <w:szCs w:val="24"/>
        </w:rPr>
        <w:t>…</w:t>
      </w:r>
      <w:r w:rsidRPr="00522976">
        <w:rPr>
          <w:rFonts w:ascii="Times New Roman" w:hAnsi="Times New Roman"/>
          <w:sz w:val="24"/>
          <w:szCs w:val="24"/>
        </w:rPr>
        <w:t>, сче</w:t>
      </w:r>
      <w:r>
        <w:rPr>
          <w:rFonts w:ascii="Times New Roman" w:hAnsi="Times New Roman"/>
          <w:sz w:val="24"/>
          <w:szCs w:val="24"/>
        </w:rPr>
        <w:t>т действующий, остаток по счету</w:t>
      </w:r>
      <w:r w:rsidRPr="00522976">
        <w:rPr>
          <w:rFonts w:ascii="Times New Roman" w:hAnsi="Times New Roman"/>
          <w:sz w:val="24"/>
          <w:szCs w:val="24"/>
        </w:rPr>
        <w:t xml:space="preserve"> на дату смерти </w:t>
      </w:r>
      <w:r>
        <w:rPr>
          <w:rFonts w:ascii="Times New Roman" w:hAnsi="Times New Roman"/>
          <w:sz w:val="24"/>
          <w:szCs w:val="24"/>
        </w:rPr>
        <w:t>2,31 руб.</w:t>
      </w:r>
      <w:r w:rsidRPr="0052297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вклад не подлежит</w:t>
      </w:r>
      <w:r>
        <w:rPr>
          <w:rFonts w:ascii="Times New Roman" w:hAnsi="Times New Roman"/>
          <w:sz w:val="24"/>
          <w:szCs w:val="24"/>
        </w:rPr>
        <w:t xml:space="preserve"> компенсации.</w:t>
      </w:r>
    </w:p>
    <w:p w14:paraId="06DF59AD" w14:textId="77777777" w:rsidR="00821D06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6D4F4F">
        <w:rPr>
          <w:rFonts w:ascii="Times New Roman" w:hAnsi="Times New Roman"/>
          <w:sz w:val="24"/>
          <w:szCs w:val="24"/>
        </w:rPr>
        <w:t>Разрешая спор, оценив представл</w:t>
      </w:r>
      <w:r w:rsidRPr="006D4F4F">
        <w:rPr>
          <w:rFonts w:ascii="Times New Roman" w:hAnsi="Times New Roman"/>
          <w:sz w:val="24"/>
          <w:szCs w:val="24"/>
        </w:rPr>
        <w:t xml:space="preserve">енные по делу доказательства, </w:t>
      </w:r>
      <w:r w:rsidRPr="006D4F4F">
        <w:rPr>
          <w:rFonts w:ascii="Times New Roman" w:hAnsi="Times New Roman"/>
          <w:sz w:val="24"/>
          <w:szCs w:val="24"/>
        </w:rPr>
        <w:t>объяснения участников проце</w:t>
      </w:r>
      <w:r w:rsidRPr="006D4F4F">
        <w:rPr>
          <w:rFonts w:ascii="Times New Roman" w:hAnsi="Times New Roman"/>
          <w:sz w:val="24"/>
          <w:szCs w:val="24"/>
        </w:rPr>
        <w:t>сса, руководствуясь</w:t>
      </w:r>
      <w:r w:rsidRPr="006D4F4F">
        <w:rPr>
          <w:rFonts w:ascii="Times New Roman" w:hAnsi="Times New Roman"/>
          <w:sz w:val="24"/>
          <w:szCs w:val="24"/>
        </w:rPr>
        <w:t xml:space="preserve"> ст. ст. </w:t>
      </w:r>
      <w:r>
        <w:rPr>
          <w:rFonts w:ascii="Times New Roman" w:hAnsi="Times New Roman"/>
          <w:sz w:val="24"/>
          <w:szCs w:val="24"/>
        </w:rPr>
        <w:t>1152, 1155, 1112, 1142, 218, 151</w:t>
      </w:r>
      <w:r w:rsidRPr="006D4F4F">
        <w:rPr>
          <w:rFonts w:ascii="Times New Roman" w:hAnsi="Times New Roman"/>
          <w:sz w:val="24"/>
          <w:szCs w:val="24"/>
        </w:rPr>
        <w:t xml:space="preserve"> ГК РФ, </w:t>
      </w:r>
      <w:r>
        <w:rPr>
          <w:rFonts w:ascii="Times New Roman" w:hAnsi="Times New Roman"/>
          <w:sz w:val="24"/>
          <w:szCs w:val="24"/>
        </w:rPr>
        <w:t>суд пер</w:t>
      </w:r>
      <w:r>
        <w:rPr>
          <w:rFonts w:ascii="Times New Roman" w:hAnsi="Times New Roman"/>
          <w:sz w:val="24"/>
          <w:szCs w:val="24"/>
        </w:rPr>
        <w:t>вой инстанции пришел к выводу о</w:t>
      </w:r>
      <w:r w:rsidRPr="00522976">
        <w:rPr>
          <w:rFonts w:ascii="Times New Roman" w:hAnsi="Times New Roman"/>
          <w:sz w:val="24"/>
          <w:szCs w:val="24"/>
        </w:rPr>
        <w:t xml:space="preserve"> частичном удовлетворении исковых требований Бар</w:t>
      </w:r>
      <w:r w:rsidRPr="00522976">
        <w:rPr>
          <w:rFonts w:ascii="Times New Roman" w:hAnsi="Times New Roman"/>
          <w:sz w:val="24"/>
          <w:szCs w:val="24"/>
        </w:rPr>
        <w:t>ановой Г.А.</w:t>
      </w:r>
      <w:r>
        <w:rPr>
          <w:rFonts w:ascii="Times New Roman" w:hAnsi="Times New Roman"/>
          <w:sz w:val="24"/>
          <w:szCs w:val="24"/>
        </w:rPr>
        <w:t>;</w:t>
      </w:r>
      <w:r w:rsidRPr="00522976">
        <w:rPr>
          <w:rFonts w:ascii="Times New Roman" w:hAnsi="Times New Roman"/>
          <w:sz w:val="24"/>
          <w:szCs w:val="24"/>
        </w:rPr>
        <w:t xml:space="preserve"> признании права</w:t>
      </w:r>
      <w:r>
        <w:rPr>
          <w:rFonts w:ascii="Times New Roman" w:hAnsi="Times New Roman"/>
          <w:sz w:val="24"/>
          <w:szCs w:val="24"/>
        </w:rPr>
        <w:t xml:space="preserve"> собственности Барановой Г.А.</w:t>
      </w:r>
      <w:r w:rsidRPr="00522976">
        <w:rPr>
          <w:rFonts w:ascii="Times New Roman" w:hAnsi="Times New Roman"/>
          <w:sz w:val="24"/>
          <w:szCs w:val="24"/>
        </w:rPr>
        <w:t xml:space="preserve"> в порядке наследования на денежные средства, находящи</w:t>
      </w:r>
      <w:r>
        <w:rPr>
          <w:rFonts w:ascii="Times New Roman" w:hAnsi="Times New Roman"/>
          <w:sz w:val="24"/>
          <w:szCs w:val="24"/>
        </w:rPr>
        <w:t>еся</w:t>
      </w:r>
      <w:r w:rsidRPr="00522976">
        <w:rPr>
          <w:rFonts w:ascii="Times New Roman" w:hAnsi="Times New Roman"/>
          <w:sz w:val="24"/>
          <w:szCs w:val="24"/>
        </w:rPr>
        <w:t xml:space="preserve"> на счете №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</w:t>
      </w:r>
      <w:r w:rsidRPr="00522976">
        <w:rPr>
          <w:rFonts w:ascii="Times New Roman" w:hAnsi="Times New Roman"/>
          <w:sz w:val="24"/>
          <w:szCs w:val="24"/>
        </w:rPr>
        <w:t xml:space="preserve"> в подразделении № </w:t>
      </w:r>
      <w:r>
        <w:rPr>
          <w:rFonts w:ascii="Times New Roman" w:hAnsi="Times New Roman"/>
          <w:sz w:val="24"/>
          <w:szCs w:val="24"/>
        </w:rPr>
        <w:t>…</w:t>
      </w:r>
      <w:r w:rsidRPr="00522976">
        <w:rPr>
          <w:rFonts w:ascii="Times New Roman" w:hAnsi="Times New Roman"/>
          <w:sz w:val="24"/>
          <w:szCs w:val="24"/>
        </w:rPr>
        <w:t xml:space="preserve"> Московского банка ПАО «Сберба</w:t>
      </w:r>
      <w:r>
        <w:rPr>
          <w:rFonts w:ascii="Times New Roman" w:hAnsi="Times New Roman"/>
          <w:sz w:val="24"/>
          <w:szCs w:val="24"/>
        </w:rPr>
        <w:t xml:space="preserve">нк России» (ранее </w:t>
      </w:r>
      <w:r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z w:val="24"/>
          <w:szCs w:val="24"/>
        </w:rPr>
        <w:t>);</w:t>
      </w:r>
      <w:r w:rsidRPr="00522976">
        <w:rPr>
          <w:rFonts w:ascii="Times New Roman" w:hAnsi="Times New Roman"/>
          <w:sz w:val="24"/>
          <w:szCs w:val="24"/>
        </w:rPr>
        <w:t xml:space="preserve"> обязании  ПАО «Сбербанк России» вып</w:t>
      </w:r>
      <w:r>
        <w:rPr>
          <w:rFonts w:ascii="Times New Roman" w:hAnsi="Times New Roman"/>
          <w:sz w:val="24"/>
          <w:szCs w:val="24"/>
        </w:rPr>
        <w:t>латить Барановой Г.А.</w:t>
      </w:r>
      <w:r w:rsidRPr="00522976">
        <w:rPr>
          <w:rFonts w:ascii="Times New Roman" w:hAnsi="Times New Roman"/>
          <w:sz w:val="24"/>
          <w:szCs w:val="24"/>
        </w:rPr>
        <w:t xml:space="preserve"> </w:t>
      </w:r>
      <w:r w:rsidRPr="00522976">
        <w:rPr>
          <w:rFonts w:ascii="Times New Roman" w:hAnsi="Times New Roman"/>
          <w:sz w:val="24"/>
          <w:szCs w:val="24"/>
        </w:rPr>
        <w:t>денежные средства</w:t>
      </w:r>
      <w:r>
        <w:rPr>
          <w:rFonts w:ascii="Times New Roman" w:hAnsi="Times New Roman"/>
          <w:sz w:val="24"/>
          <w:szCs w:val="24"/>
        </w:rPr>
        <w:t>, находящиеся  на указанном счете.</w:t>
      </w:r>
    </w:p>
    <w:p w14:paraId="417FFD1E" w14:textId="77777777" w:rsidR="00FA1CEB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Руководствуясь </w:t>
      </w:r>
      <w:r>
        <w:rPr>
          <w:rFonts w:ascii="Times New Roman" w:hAnsi="Times New Roman"/>
          <w:sz w:val="24"/>
          <w:szCs w:val="24"/>
        </w:rPr>
        <w:t xml:space="preserve">ст. </w:t>
      </w:r>
      <w:r>
        <w:rPr>
          <w:rFonts w:ascii="Times New Roman" w:hAnsi="Times New Roman"/>
          <w:sz w:val="24"/>
          <w:szCs w:val="24"/>
        </w:rPr>
        <w:t>100 ГПК РФ,</w:t>
      </w:r>
      <w:r>
        <w:rPr>
          <w:rFonts w:ascii="Times New Roman" w:hAnsi="Times New Roman"/>
          <w:sz w:val="24"/>
          <w:szCs w:val="24"/>
        </w:rPr>
        <w:t xml:space="preserve"> учитывая объем выполненных представителем работ, исходя из принципа разумности и справедливости, суд </w:t>
      </w:r>
      <w:r w:rsidRPr="00522976">
        <w:rPr>
          <w:rFonts w:ascii="Times New Roman" w:hAnsi="Times New Roman"/>
          <w:sz w:val="24"/>
          <w:szCs w:val="24"/>
        </w:rPr>
        <w:t>взыска</w:t>
      </w:r>
      <w:r>
        <w:rPr>
          <w:rFonts w:ascii="Times New Roman" w:hAnsi="Times New Roman"/>
          <w:sz w:val="24"/>
          <w:szCs w:val="24"/>
        </w:rPr>
        <w:t>л</w:t>
      </w:r>
      <w:r w:rsidRPr="005229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ответчика в пользу истца</w:t>
      </w:r>
      <w:r w:rsidRPr="00522976">
        <w:rPr>
          <w:rFonts w:ascii="Times New Roman" w:hAnsi="Times New Roman"/>
          <w:sz w:val="24"/>
          <w:szCs w:val="24"/>
        </w:rPr>
        <w:t xml:space="preserve"> расходы по оплат</w:t>
      </w:r>
      <w:r>
        <w:rPr>
          <w:rFonts w:ascii="Times New Roman" w:hAnsi="Times New Roman"/>
          <w:sz w:val="24"/>
          <w:szCs w:val="24"/>
        </w:rPr>
        <w:t>е юридических услуг в</w:t>
      </w:r>
      <w:r>
        <w:rPr>
          <w:rFonts w:ascii="Times New Roman" w:hAnsi="Times New Roman"/>
          <w:sz w:val="24"/>
          <w:szCs w:val="24"/>
        </w:rPr>
        <w:t xml:space="preserve"> размере 5.</w:t>
      </w:r>
      <w:r w:rsidRPr="00522976"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,00 руб.</w:t>
      </w:r>
    </w:p>
    <w:p w14:paraId="661E355F" w14:textId="77777777" w:rsidR="001A6078" w:rsidRPr="001951AB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этом суд отказал в удовлетворении заявленных истцом требований в части взыскания с ответчика компенсации морального вреда, поскольку истцом не было представлено доказ</w:t>
      </w:r>
      <w:r>
        <w:rPr>
          <w:rFonts w:ascii="Times New Roman" w:hAnsi="Times New Roman"/>
          <w:sz w:val="24"/>
          <w:szCs w:val="24"/>
        </w:rPr>
        <w:t>ательств подтверждающих причинение ей</w:t>
      </w:r>
      <w:r>
        <w:rPr>
          <w:rFonts w:ascii="Times New Roman" w:hAnsi="Times New Roman"/>
          <w:sz w:val="24"/>
          <w:szCs w:val="24"/>
        </w:rPr>
        <w:t xml:space="preserve"> действиями ответчика</w:t>
      </w:r>
      <w:r>
        <w:rPr>
          <w:rFonts w:ascii="Times New Roman" w:hAnsi="Times New Roman"/>
          <w:sz w:val="24"/>
          <w:szCs w:val="24"/>
        </w:rPr>
        <w:t xml:space="preserve"> физи</w:t>
      </w:r>
      <w:r>
        <w:rPr>
          <w:rFonts w:ascii="Times New Roman" w:hAnsi="Times New Roman"/>
          <w:sz w:val="24"/>
          <w:szCs w:val="24"/>
        </w:rPr>
        <w:t>ческих</w:t>
      </w:r>
      <w:r>
        <w:rPr>
          <w:rFonts w:ascii="Times New Roman" w:hAnsi="Times New Roman"/>
          <w:sz w:val="24"/>
          <w:szCs w:val="24"/>
        </w:rPr>
        <w:t xml:space="preserve"> или нравстве</w:t>
      </w:r>
      <w:r>
        <w:rPr>
          <w:rFonts w:ascii="Times New Roman" w:hAnsi="Times New Roman"/>
          <w:sz w:val="24"/>
          <w:szCs w:val="24"/>
        </w:rPr>
        <w:t>нных страданий</w:t>
      </w:r>
      <w:r>
        <w:rPr>
          <w:rFonts w:ascii="Times New Roman" w:hAnsi="Times New Roman"/>
          <w:sz w:val="24"/>
          <w:szCs w:val="24"/>
        </w:rPr>
        <w:t>, а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кроме того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действующим законодательством </w:t>
      </w:r>
      <w:r>
        <w:rPr>
          <w:rFonts w:ascii="Times New Roman" w:hAnsi="Times New Roman"/>
          <w:sz w:val="24"/>
          <w:szCs w:val="24"/>
        </w:rPr>
        <w:lastRenderedPageBreak/>
        <w:t>не предусмотрена компенсация морального вреда по имущественным спорам данной катего</w:t>
      </w:r>
      <w:r>
        <w:rPr>
          <w:rFonts w:ascii="Times New Roman" w:hAnsi="Times New Roman"/>
          <w:sz w:val="24"/>
          <w:szCs w:val="24"/>
        </w:rPr>
        <w:t>рии.</w:t>
      </w:r>
    </w:p>
    <w:p w14:paraId="2FF276AC" w14:textId="77777777" w:rsidR="00AD5B85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9C1650">
        <w:rPr>
          <w:rFonts w:ascii="Times New Roman" w:hAnsi="Times New Roman"/>
          <w:sz w:val="24"/>
          <w:szCs w:val="24"/>
        </w:rPr>
        <w:t>Судебная коллегия</w:t>
      </w:r>
      <w:r w:rsidRPr="009C1650">
        <w:rPr>
          <w:rFonts w:ascii="Times New Roman" w:hAnsi="Times New Roman"/>
          <w:sz w:val="24"/>
          <w:szCs w:val="24"/>
        </w:rPr>
        <w:t xml:space="preserve"> по мотивам</w:t>
      </w:r>
      <w:r w:rsidRPr="009C1650">
        <w:rPr>
          <w:rFonts w:ascii="Times New Roman" w:hAnsi="Times New Roman"/>
          <w:sz w:val="24"/>
          <w:szCs w:val="24"/>
        </w:rPr>
        <w:t>,</w:t>
      </w:r>
      <w:r w:rsidRPr="009C1650">
        <w:rPr>
          <w:rFonts w:ascii="Times New Roman" w:hAnsi="Times New Roman"/>
          <w:sz w:val="24"/>
          <w:szCs w:val="24"/>
        </w:rPr>
        <w:t xml:space="preserve"> изложенным в апелляционном определении, согласилась с выво</w:t>
      </w:r>
      <w:r w:rsidRPr="009C1650">
        <w:rPr>
          <w:rFonts w:ascii="Times New Roman" w:hAnsi="Times New Roman"/>
          <w:sz w:val="24"/>
          <w:szCs w:val="24"/>
        </w:rPr>
        <w:t>дами суда первой инста</w:t>
      </w:r>
      <w:r w:rsidRPr="009C1650"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ции.</w:t>
      </w:r>
    </w:p>
    <w:p w14:paraId="03BF7350" w14:textId="77777777" w:rsidR="009F02D8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6D4F4F">
        <w:rPr>
          <w:rFonts w:ascii="Times New Roman" w:hAnsi="Times New Roman"/>
          <w:sz w:val="24"/>
          <w:szCs w:val="24"/>
        </w:rPr>
        <w:t xml:space="preserve">Доводы </w:t>
      </w:r>
      <w:r>
        <w:rPr>
          <w:rFonts w:ascii="Times New Roman" w:hAnsi="Times New Roman"/>
          <w:sz w:val="24"/>
          <w:szCs w:val="24"/>
        </w:rPr>
        <w:t>ответчика о том, что вины банка в сложившейся ситуации нет, поскольку счет является архивным (последняя дата пользования счетом в 1991 году), в связи с</w:t>
      </w:r>
      <w:r>
        <w:rPr>
          <w:rFonts w:ascii="Times New Roman" w:hAnsi="Times New Roman"/>
          <w:sz w:val="24"/>
          <w:szCs w:val="24"/>
        </w:rPr>
        <w:t xml:space="preserve"> чем ответчик не должен нести судебные издержки основаны на ошибочном </w:t>
      </w:r>
      <w:r>
        <w:rPr>
          <w:rFonts w:ascii="Times New Roman" w:hAnsi="Times New Roman"/>
          <w:sz w:val="24"/>
          <w:szCs w:val="24"/>
        </w:rPr>
        <w:t>толковании норм права.</w:t>
      </w:r>
    </w:p>
    <w:p w14:paraId="62B77AD5" w14:textId="77777777" w:rsidR="00630105" w:rsidRPr="001951AB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1951AB">
        <w:rPr>
          <w:rFonts w:ascii="Times New Roman" w:hAnsi="Times New Roman"/>
          <w:sz w:val="24"/>
          <w:szCs w:val="24"/>
        </w:rPr>
        <w:t xml:space="preserve">Указание в кассационной жалобе на то обстоятельство, что помимо истца, наследником к имуществу Баранова В.Г. является </w:t>
      </w:r>
      <w:r w:rsidRPr="001951AB">
        <w:rPr>
          <w:rFonts w:ascii="Times New Roman" w:hAnsi="Times New Roman"/>
          <w:sz w:val="24"/>
          <w:szCs w:val="24"/>
        </w:rPr>
        <w:t>также</w:t>
      </w:r>
      <w:r w:rsidRPr="001951AB">
        <w:rPr>
          <w:rFonts w:ascii="Times New Roman" w:hAnsi="Times New Roman"/>
          <w:sz w:val="24"/>
          <w:szCs w:val="24"/>
        </w:rPr>
        <w:t xml:space="preserve"> его дочь Лукащик М.В., которая</w:t>
      </w:r>
      <w:r>
        <w:rPr>
          <w:rFonts w:ascii="Times New Roman" w:hAnsi="Times New Roman"/>
          <w:sz w:val="24"/>
          <w:szCs w:val="24"/>
        </w:rPr>
        <w:t>, согласно материалам наследственного дела,</w:t>
      </w:r>
      <w:r w:rsidRPr="001951AB">
        <w:rPr>
          <w:rFonts w:ascii="Times New Roman" w:hAnsi="Times New Roman"/>
          <w:sz w:val="24"/>
          <w:szCs w:val="24"/>
        </w:rPr>
        <w:t xml:space="preserve"> от своей доли наследства в пользу м</w:t>
      </w:r>
      <w:r w:rsidRPr="001951AB">
        <w:rPr>
          <w:rFonts w:ascii="Times New Roman" w:hAnsi="Times New Roman"/>
          <w:sz w:val="24"/>
          <w:szCs w:val="24"/>
        </w:rPr>
        <w:t>атери не отказывалась, следует признать несостоятельным, поскольку в силу принципа диспозитивности в гражданском процессе и положений ст.</w:t>
      </w:r>
      <w:r w:rsidRPr="001951AB">
        <w:rPr>
          <w:rFonts w:ascii="Times New Roman" w:hAnsi="Times New Roman"/>
          <w:sz w:val="24"/>
          <w:szCs w:val="24"/>
        </w:rPr>
        <w:t xml:space="preserve"> </w:t>
      </w:r>
      <w:r w:rsidRPr="001951AB">
        <w:rPr>
          <w:rFonts w:ascii="Times New Roman" w:hAnsi="Times New Roman"/>
          <w:sz w:val="24"/>
          <w:szCs w:val="24"/>
        </w:rPr>
        <w:t>35 ГПК РФ, заинтересованное лицо самостоятельно осуществляет защит</w:t>
      </w:r>
      <w:r w:rsidRPr="001951AB">
        <w:rPr>
          <w:rFonts w:ascii="Times New Roman" w:hAnsi="Times New Roman"/>
          <w:sz w:val="24"/>
          <w:szCs w:val="24"/>
        </w:rPr>
        <w:t xml:space="preserve">у нарушенного права, </w:t>
      </w:r>
      <w:r>
        <w:rPr>
          <w:rFonts w:ascii="Times New Roman" w:hAnsi="Times New Roman"/>
          <w:sz w:val="24"/>
          <w:szCs w:val="24"/>
        </w:rPr>
        <w:t>однако</w:t>
      </w:r>
      <w:r w:rsidRPr="001951AB">
        <w:rPr>
          <w:rFonts w:ascii="Times New Roman" w:hAnsi="Times New Roman"/>
          <w:sz w:val="24"/>
          <w:szCs w:val="24"/>
        </w:rPr>
        <w:t xml:space="preserve"> Лукащик М.В. </w:t>
      </w:r>
      <w:r w:rsidRPr="001951AB">
        <w:rPr>
          <w:rFonts w:ascii="Times New Roman" w:hAnsi="Times New Roman"/>
          <w:sz w:val="24"/>
          <w:szCs w:val="24"/>
        </w:rPr>
        <w:t>судебные п</w:t>
      </w:r>
      <w:r w:rsidRPr="001951AB">
        <w:rPr>
          <w:rFonts w:ascii="Times New Roman" w:hAnsi="Times New Roman"/>
          <w:sz w:val="24"/>
          <w:szCs w:val="24"/>
        </w:rPr>
        <w:t>о</w:t>
      </w:r>
      <w:r w:rsidRPr="001951AB">
        <w:rPr>
          <w:rFonts w:ascii="Times New Roman" w:hAnsi="Times New Roman"/>
          <w:sz w:val="24"/>
          <w:szCs w:val="24"/>
        </w:rPr>
        <w:t>становления об обязании ПАО «Сбербанк России» выплатить Барановой Г.А. денежные средства, находящиеся на банковском счете умершего Баранова В.Г.</w:t>
      </w:r>
      <w:r w:rsidRPr="001951AB">
        <w:rPr>
          <w:rFonts w:ascii="Times New Roman" w:hAnsi="Times New Roman"/>
          <w:sz w:val="24"/>
          <w:szCs w:val="24"/>
        </w:rPr>
        <w:t xml:space="preserve"> не обжалуются.</w:t>
      </w:r>
    </w:p>
    <w:p w14:paraId="33F0351E" w14:textId="77777777" w:rsidR="006D4F4F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317725">
        <w:rPr>
          <w:rFonts w:ascii="Times New Roman" w:hAnsi="Times New Roman"/>
          <w:sz w:val="24"/>
          <w:szCs w:val="24"/>
        </w:rPr>
        <w:t xml:space="preserve">Существенных нарушений судами норм материального или процессуального права не установлено. </w:t>
      </w:r>
    </w:p>
    <w:p w14:paraId="21327D6B" w14:textId="77777777" w:rsidR="00D27C28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317725">
        <w:rPr>
          <w:rFonts w:ascii="Times New Roman" w:hAnsi="Times New Roman"/>
          <w:sz w:val="24"/>
          <w:szCs w:val="24"/>
        </w:rPr>
        <w:t>Осно</w:t>
      </w:r>
      <w:r w:rsidRPr="00317725">
        <w:rPr>
          <w:rFonts w:ascii="Times New Roman" w:hAnsi="Times New Roman"/>
          <w:sz w:val="24"/>
          <w:szCs w:val="24"/>
        </w:rPr>
        <w:t>ваний для передачи кассационной жалобы для рассмотрения в судебном заседании суда кассац</w:t>
      </w:r>
      <w:r>
        <w:rPr>
          <w:rFonts w:ascii="Times New Roman" w:hAnsi="Times New Roman"/>
          <w:sz w:val="24"/>
          <w:szCs w:val="24"/>
        </w:rPr>
        <w:t>ионной инстанции -</w:t>
      </w:r>
      <w:r w:rsidRPr="00317725">
        <w:rPr>
          <w:rFonts w:ascii="Times New Roman" w:hAnsi="Times New Roman"/>
          <w:sz w:val="24"/>
          <w:szCs w:val="24"/>
        </w:rPr>
        <w:t xml:space="preserve"> Президиума Московского городского суда, не имеется. </w:t>
      </w:r>
    </w:p>
    <w:p w14:paraId="29022A38" w14:textId="77777777" w:rsidR="00E713B1" w:rsidRPr="009C1650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9C1650">
        <w:rPr>
          <w:rFonts w:ascii="Times New Roman" w:hAnsi="Times New Roman"/>
          <w:sz w:val="24"/>
          <w:szCs w:val="24"/>
        </w:rPr>
        <w:t xml:space="preserve">На основании изложенного, руководствуясь п. 1 ч. 2 ст. 381, ст. ст. 383, 387 ГПК РФ,  </w:t>
      </w:r>
    </w:p>
    <w:p w14:paraId="531A7099" w14:textId="77777777" w:rsidR="00834ACA" w:rsidRPr="009C1650" w:rsidRDefault="009D2015" w:rsidP="00DD2C5F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14:paraId="385E77A6" w14:textId="77777777" w:rsidR="00357D9E" w:rsidRPr="009C1650" w:rsidRDefault="009D2015" w:rsidP="00DD2C5F">
      <w:pPr>
        <w:spacing w:after="0"/>
        <w:ind w:right="-1" w:firstLine="567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9C1650">
        <w:rPr>
          <w:rFonts w:ascii="Times New Roman" w:hAnsi="Times New Roman"/>
          <w:b/>
          <w:sz w:val="24"/>
          <w:szCs w:val="24"/>
          <w:lang w:eastAsia="ru-RU"/>
        </w:rPr>
        <w:t>ОПРЕДЕЛИ</w:t>
      </w:r>
      <w:r w:rsidRPr="009C1650">
        <w:rPr>
          <w:rFonts w:ascii="Times New Roman" w:hAnsi="Times New Roman"/>
          <w:b/>
          <w:sz w:val="24"/>
          <w:szCs w:val="24"/>
          <w:lang w:eastAsia="ru-RU"/>
        </w:rPr>
        <w:t>Л:</w:t>
      </w:r>
    </w:p>
    <w:p w14:paraId="1B20DB85" w14:textId="77777777" w:rsidR="00730CFA" w:rsidRPr="009C1650" w:rsidRDefault="009D2015" w:rsidP="00DD2C5F">
      <w:pPr>
        <w:spacing w:after="0"/>
        <w:ind w:right="-1" w:firstLine="567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56924A57" w14:textId="77777777" w:rsidR="002E66A6" w:rsidRPr="00EC2C0A" w:rsidRDefault="009D2015" w:rsidP="00DD2C5F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9C1650">
        <w:rPr>
          <w:rFonts w:ascii="Times New Roman" w:hAnsi="Times New Roman"/>
          <w:sz w:val="24"/>
          <w:szCs w:val="24"/>
        </w:rPr>
        <w:t xml:space="preserve">в передаче кассационной </w:t>
      </w:r>
      <w:r w:rsidRPr="009C1650">
        <w:rPr>
          <w:rFonts w:ascii="Times New Roman" w:hAnsi="Times New Roman"/>
          <w:sz w:val="24"/>
          <w:szCs w:val="24"/>
        </w:rPr>
        <w:t xml:space="preserve">жалобы </w:t>
      </w:r>
      <w:r>
        <w:rPr>
          <w:rFonts w:ascii="Times New Roman" w:hAnsi="Times New Roman"/>
          <w:sz w:val="24"/>
          <w:szCs w:val="24"/>
        </w:rPr>
        <w:t>ПАО «Сбербанк России» в лице филиала - Московского банка ПАО Сбербанк</w:t>
      </w:r>
      <w:r w:rsidRPr="009C1650">
        <w:rPr>
          <w:rFonts w:ascii="Times New Roman" w:hAnsi="Times New Roman"/>
          <w:sz w:val="24"/>
          <w:szCs w:val="24"/>
        </w:rPr>
        <w:t xml:space="preserve"> на </w:t>
      </w:r>
      <w:r>
        <w:rPr>
          <w:rFonts w:ascii="Times New Roman" w:hAnsi="Times New Roman"/>
          <w:sz w:val="24"/>
          <w:szCs w:val="24"/>
        </w:rPr>
        <w:t>решение Нагатинского</w:t>
      </w:r>
      <w:r w:rsidRPr="009C1650">
        <w:rPr>
          <w:rFonts w:ascii="Times New Roman" w:hAnsi="Times New Roman"/>
          <w:sz w:val="24"/>
          <w:szCs w:val="24"/>
        </w:rPr>
        <w:t xml:space="preserve"> районного суда г.</w:t>
      </w:r>
      <w:r>
        <w:rPr>
          <w:rFonts w:ascii="Times New Roman" w:hAnsi="Times New Roman"/>
          <w:sz w:val="24"/>
          <w:szCs w:val="24"/>
        </w:rPr>
        <w:t xml:space="preserve"> Москвы от 28 ноября 2017</w:t>
      </w:r>
      <w:r w:rsidRPr="009C1650">
        <w:rPr>
          <w:rFonts w:ascii="Times New Roman" w:hAnsi="Times New Roman"/>
          <w:sz w:val="24"/>
          <w:szCs w:val="24"/>
        </w:rPr>
        <w:t xml:space="preserve"> года и апелляционное определение судебной коллегии по гражданским делам</w:t>
      </w:r>
      <w:r>
        <w:rPr>
          <w:rFonts w:ascii="Times New Roman" w:hAnsi="Times New Roman"/>
          <w:sz w:val="24"/>
          <w:szCs w:val="24"/>
        </w:rPr>
        <w:t xml:space="preserve"> Московского </w:t>
      </w:r>
      <w:r>
        <w:rPr>
          <w:rFonts w:ascii="Times New Roman" w:hAnsi="Times New Roman"/>
          <w:sz w:val="24"/>
          <w:szCs w:val="24"/>
        </w:rPr>
        <w:t>городского суда от 20 марта</w:t>
      </w:r>
      <w:r w:rsidRPr="009C1650"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>8</w:t>
      </w:r>
      <w:r w:rsidRPr="009C1650">
        <w:rPr>
          <w:rFonts w:ascii="Times New Roman" w:hAnsi="Times New Roman"/>
          <w:sz w:val="24"/>
          <w:szCs w:val="24"/>
        </w:rPr>
        <w:t xml:space="preserve"> года по гражданскому делу</w:t>
      </w:r>
      <w:r>
        <w:rPr>
          <w:rFonts w:ascii="Times New Roman" w:hAnsi="Times New Roman"/>
          <w:sz w:val="24"/>
          <w:szCs w:val="24"/>
        </w:rPr>
        <w:t xml:space="preserve"> № 2-6192/16</w:t>
      </w:r>
      <w:r w:rsidRPr="009C1650">
        <w:rPr>
          <w:rFonts w:ascii="Times New Roman" w:hAnsi="Times New Roman"/>
          <w:sz w:val="24"/>
          <w:szCs w:val="24"/>
        </w:rPr>
        <w:t xml:space="preserve"> по </w:t>
      </w:r>
      <w:r w:rsidRPr="00EC2C0A">
        <w:rPr>
          <w:rFonts w:ascii="Times New Roman" w:hAnsi="Times New Roman"/>
          <w:sz w:val="24"/>
          <w:szCs w:val="24"/>
        </w:rPr>
        <w:t>иску</w:t>
      </w:r>
      <w:r>
        <w:rPr>
          <w:rFonts w:ascii="Times New Roman" w:hAnsi="Times New Roman"/>
          <w:sz w:val="24"/>
          <w:szCs w:val="24"/>
        </w:rPr>
        <w:t xml:space="preserve"> Барановой Г.А.</w:t>
      </w:r>
      <w:r>
        <w:rPr>
          <w:rFonts w:ascii="Times New Roman" w:hAnsi="Times New Roman"/>
          <w:sz w:val="24"/>
          <w:szCs w:val="24"/>
        </w:rPr>
        <w:t xml:space="preserve"> к ПАО «Сбербанк России» в лице филиала  Московского банка ПАО «Сбербанк России» об обязании выплатить денежные средства, компенсацию морального вреда</w:t>
      </w:r>
      <w:r w:rsidRPr="00EC2C0A">
        <w:rPr>
          <w:rFonts w:ascii="Times New Roman" w:hAnsi="Times New Roman"/>
          <w:sz w:val="24"/>
          <w:szCs w:val="24"/>
        </w:rPr>
        <w:t>,</w:t>
      </w:r>
      <w:r w:rsidRPr="00EC2C0A">
        <w:rPr>
          <w:rFonts w:ascii="Times New Roman" w:hAnsi="Times New Roman"/>
          <w:sz w:val="24"/>
          <w:szCs w:val="24"/>
        </w:rPr>
        <w:t xml:space="preserve"> </w:t>
      </w:r>
      <w:r w:rsidRPr="009C1650">
        <w:rPr>
          <w:rFonts w:ascii="Times New Roman" w:hAnsi="Times New Roman"/>
          <w:sz w:val="24"/>
          <w:szCs w:val="24"/>
        </w:rPr>
        <w:t>д</w:t>
      </w:r>
      <w:r w:rsidRPr="009C1650">
        <w:rPr>
          <w:rFonts w:ascii="Times New Roman" w:hAnsi="Times New Roman"/>
          <w:sz w:val="24"/>
          <w:szCs w:val="24"/>
        </w:rPr>
        <w:t>ля рассмот</w:t>
      </w:r>
      <w:r w:rsidRPr="009C1650">
        <w:rPr>
          <w:rFonts w:ascii="Times New Roman" w:hAnsi="Times New Roman"/>
          <w:sz w:val="24"/>
          <w:szCs w:val="24"/>
        </w:rPr>
        <w:t>рения в судебном заседании суда кассационной инстанции</w:t>
      </w:r>
      <w:r>
        <w:rPr>
          <w:rFonts w:ascii="Times New Roman" w:hAnsi="Times New Roman"/>
          <w:sz w:val="24"/>
          <w:szCs w:val="24"/>
        </w:rPr>
        <w:t>,</w:t>
      </w:r>
      <w:r w:rsidRPr="009C1650">
        <w:rPr>
          <w:rFonts w:ascii="Times New Roman" w:hAnsi="Times New Roman"/>
          <w:sz w:val="24"/>
          <w:szCs w:val="24"/>
        </w:rPr>
        <w:t xml:space="preserve"> отказать.</w:t>
      </w:r>
    </w:p>
    <w:p w14:paraId="453AE151" w14:textId="77777777" w:rsidR="004F777F" w:rsidRPr="009C1650" w:rsidRDefault="009D2015" w:rsidP="00E81C2A">
      <w:pPr>
        <w:widowControl w:val="0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9C1650">
        <w:rPr>
          <w:rFonts w:ascii="Times New Roman" w:hAnsi="Times New Roman"/>
          <w:sz w:val="24"/>
          <w:szCs w:val="24"/>
        </w:rPr>
        <w:t xml:space="preserve">  </w:t>
      </w:r>
    </w:p>
    <w:p w14:paraId="7EE2C7F9" w14:textId="77777777" w:rsidR="003C5DF1" w:rsidRPr="00E81C2A" w:rsidRDefault="009D2015" w:rsidP="00E81C2A">
      <w:pPr>
        <w:widowControl w:val="0"/>
        <w:spacing w:after="0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E81C2A">
        <w:rPr>
          <w:rFonts w:ascii="Times New Roman" w:hAnsi="Times New Roman"/>
          <w:b/>
          <w:sz w:val="24"/>
          <w:szCs w:val="24"/>
        </w:rPr>
        <w:t xml:space="preserve">Судья </w:t>
      </w:r>
    </w:p>
    <w:p w14:paraId="5D1E9CB5" w14:textId="77777777" w:rsidR="00DB2652" w:rsidRPr="00E81C2A" w:rsidRDefault="009D2015" w:rsidP="00E81C2A">
      <w:pPr>
        <w:widowControl w:val="0"/>
        <w:spacing w:after="0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E81C2A">
        <w:rPr>
          <w:rFonts w:ascii="Times New Roman" w:hAnsi="Times New Roman"/>
          <w:b/>
          <w:sz w:val="24"/>
          <w:szCs w:val="24"/>
        </w:rPr>
        <w:t xml:space="preserve">Московского городского суда     </w:t>
      </w:r>
      <w:r w:rsidRPr="00E81C2A">
        <w:rPr>
          <w:rFonts w:ascii="Times New Roman" w:hAnsi="Times New Roman"/>
          <w:b/>
          <w:sz w:val="24"/>
          <w:szCs w:val="24"/>
        </w:rPr>
        <w:t xml:space="preserve">   </w:t>
      </w:r>
      <w:r w:rsidRPr="00E81C2A">
        <w:rPr>
          <w:rFonts w:ascii="Times New Roman" w:hAnsi="Times New Roman"/>
          <w:b/>
          <w:sz w:val="24"/>
          <w:szCs w:val="24"/>
        </w:rPr>
        <w:t xml:space="preserve"> </w:t>
      </w:r>
      <w:r w:rsidRPr="00E81C2A">
        <w:rPr>
          <w:rFonts w:ascii="Times New Roman" w:hAnsi="Times New Roman"/>
          <w:b/>
          <w:sz w:val="24"/>
          <w:szCs w:val="24"/>
        </w:rPr>
        <w:tab/>
      </w:r>
      <w:r w:rsidRPr="00E81C2A">
        <w:rPr>
          <w:rFonts w:ascii="Times New Roman" w:hAnsi="Times New Roman"/>
          <w:b/>
          <w:sz w:val="24"/>
          <w:szCs w:val="24"/>
        </w:rPr>
        <w:tab/>
      </w:r>
      <w:r w:rsidRPr="00E81C2A">
        <w:rPr>
          <w:rFonts w:ascii="Times New Roman" w:hAnsi="Times New Roman"/>
          <w:b/>
          <w:sz w:val="24"/>
          <w:szCs w:val="24"/>
        </w:rPr>
        <w:t xml:space="preserve">           </w:t>
      </w:r>
      <w:r w:rsidRPr="00E81C2A">
        <w:rPr>
          <w:rFonts w:ascii="Times New Roman" w:hAnsi="Times New Roman"/>
          <w:b/>
          <w:sz w:val="24"/>
          <w:szCs w:val="24"/>
        </w:rPr>
        <w:t xml:space="preserve">    </w:t>
      </w:r>
      <w:r w:rsidRPr="00E81C2A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 xml:space="preserve">          </w:t>
      </w:r>
      <w:r w:rsidRPr="00E81C2A">
        <w:rPr>
          <w:rFonts w:ascii="Times New Roman" w:hAnsi="Times New Roman"/>
          <w:b/>
          <w:sz w:val="24"/>
          <w:szCs w:val="24"/>
        </w:rPr>
        <w:t xml:space="preserve"> </w:t>
      </w:r>
      <w:r w:rsidRPr="00E81C2A">
        <w:rPr>
          <w:rFonts w:ascii="Times New Roman" w:hAnsi="Times New Roman"/>
          <w:b/>
          <w:sz w:val="24"/>
          <w:szCs w:val="24"/>
        </w:rPr>
        <w:t xml:space="preserve"> </w:t>
      </w:r>
      <w:r w:rsidRPr="00E81C2A">
        <w:rPr>
          <w:rFonts w:ascii="Times New Roman" w:hAnsi="Times New Roman"/>
          <w:b/>
          <w:sz w:val="24"/>
          <w:szCs w:val="24"/>
        </w:rPr>
        <w:t xml:space="preserve">   </w:t>
      </w:r>
      <w:r w:rsidRPr="00E81C2A">
        <w:rPr>
          <w:rFonts w:ascii="Times New Roman" w:hAnsi="Times New Roman"/>
          <w:b/>
          <w:sz w:val="24"/>
          <w:szCs w:val="24"/>
        </w:rPr>
        <w:t>Г.А.</w:t>
      </w:r>
      <w:r w:rsidRPr="00E81C2A">
        <w:rPr>
          <w:rFonts w:ascii="Times New Roman" w:hAnsi="Times New Roman"/>
          <w:b/>
          <w:sz w:val="24"/>
          <w:szCs w:val="24"/>
        </w:rPr>
        <w:t xml:space="preserve"> </w:t>
      </w:r>
      <w:r w:rsidRPr="00E81C2A">
        <w:rPr>
          <w:rFonts w:ascii="Times New Roman" w:hAnsi="Times New Roman"/>
          <w:b/>
          <w:sz w:val="24"/>
          <w:szCs w:val="24"/>
        </w:rPr>
        <w:t>Аванесова</w:t>
      </w:r>
    </w:p>
    <w:sectPr w:rsidR="00DB2652" w:rsidRPr="00E81C2A" w:rsidSect="00D861FF">
      <w:footerReference w:type="default" r:id="rId8"/>
      <w:pgSz w:w="11906" w:h="16838"/>
      <w:pgMar w:top="737" w:right="851" w:bottom="73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8AC85" w14:textId="77777777" w:rsidR="00BF1678" w:rsidRDefault="009D2015" w:rsidP="00B65050">
      <w:pPr>
        <w:spacing w:after="0" w:line="240" w:lineRule="auto"/>
      </w:pPr>
      <w:r>
        <w:separator/>
      </w:r>
    </w:p>
  </w:endnote>
  <w:endnote w:type="continuationSeparator" w:id="0">
    <w:p w14:paraId="6AEF2E37" w14:textId="77777777" w:rsidR="00BF1678" w:rsidRDefault="009D2015" w:rsidP="00B65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E12EC" w14:textId="77777777" w:rsidR="00E247BA" w:rsidRDefault="009D201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2698F008" w14:textId="77777777" w:rsidR="00E247BA" w:rsidRDefault="009D201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EB254" w14:textId="77777777" w:rsidR="00BF1678" w:rsidRDefault="009D2015" w:rsidP="00B65050">
      <w:pPr>
        <w:spacing w:after="0" w:line="240" w:lineRule="auto"/>
      </w:pPr>
      <w:r>
        <w:separator/>
      </w:r>
    </w:p>
  </w:footnote>
  <w:footnote w:type="continuationSeparator" w:id="0">
    <w:p w14:paraId="66201AA1" w14:textId="77777777" w:rsidR="00BF1678" w:rsidRDefault="009D2015" w:rsidP="00B65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14AC"/>
    <w:rsid w:val="009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DA265B0"/>
  <w15:chartTrackingRefBased/>
  <w15:docId w15:val="{834EFC27-D076-4D8D-9428-9751EA40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97E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1397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Нижний колонтитул Знак"/>
    <w:link w:val="a3"/>
    <w:uiPriority w:val="99"/>
    <w:locked/>
    <w:rsid w:val="0001397E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21">
    <w:name w:val="Основной текст с отступом 21"/>
    <w:basedOn w:val="a"/>
    <w:rsid w:val="00D117E1"/>
    <w:pPr>
      <w:suppressAutoHyphens/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097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097E69"/>
    <w:rPr>
      <w:rFonts w:ascii="Tahoma" w:hAnsi="Tahoma" w:cs="Tahoma"/>
      <w:sz w:val="16"/>
      <w:szCs w:val="16"/>
      <w:lang w:eastAsia="en-US"/>
    </w:rPr>
  </w:style>
  <w:style w:type="paragraph" w:styleId="a7">
    <w:name w:val="header"/>
    <w:basedOn w:val="a"/>
    <w:link w:val="a8"/>
    <w:uiPriority w:val="99"/>
    <w:unhideWhenUsed/>
    <w:rsid w:val="00F9761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F9761B"/>
    <w:rPr>
      <w:sz w:val="22"/>
      <w:szCs w:val="22"/>
      <w:lang w:eastAsia="en-US"/>
    </w:rPr>
  </w:style>
  <w:style w:type="paragraph" w:styleId="2">
    <w:name w:val="Body Text Indent 2"/>
    <w:basedOn w:val="a"/>
    <w:link w:val="20"/>
    <w:rsid w:val="00707CFC"/>
    <w:pPr>
      <w:spacing w:after="120" w:line="480" w:lineRule="auto"/>
      <w:ind w:left="283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707CFC"/>
    <w:rPr>
      <w:rFonts w:ascii="Times New Roman" w:eastAsia="Times New Roman" w:hAnsi="Times New Roman"/>
    </w:rPr>
  </w:style>
  <w:style w:type="character" w:styleId="a9">
    <w:name w:val="Hyperlink"/>
    <w:uiPriority w:val="99"/>
    <w:semiHidden/>
    <w:unhideWhenUsed/>
    <w:rsid w:val="007E271B"/>
    <w:rPr>
      <w:color w:val="0000FF"/>
      <w:u w:val="single"/>
    </w:rPr>
  </w:style>
  <w:style w:type="paragraph" w:customStyle="1" w:styleId="ConsNormal">
    <w:name w:val="ConsNormal"/>
    <w:rsid w:val="003C3F0B"/>
    <w:pPr>
      <w:widowControl w:val="0"/>
      <w:autoSpaceDE w:val="0"/>
      <w:autoSpaceDN w:val="0"/>
      <w:adjustRightInd w:val="0"/>
      <w:ind w:firstLine="720"/>
    </w:pPr>
    <w:rPr>
      <w:rFonts w:ascii="Courier New" w:eastAsia="Times New Roman" w:hAnsi="Courier New" w:cs="Courier New"/>
      <w:lang w:val="ru-RU" w:eastAsia="ru-RU"/>
    </w:rPr>
  </w:style>
  <w:style w:type="paragraph" w:styleId="aa">
    <w:name w:val="Body Text Indent"/>
    <w:basedOn w:val="a"/>
    <w:link w:val="ab"/>
    <w:rsid w:val="001908BB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1908BB"/>
    <w:rPr>
      <w:sz w:val="22"/>
      <w:szCs w:val="22"/>
      <w:lang w:eastAsia="en-US"/>
    </w:rPr>
  </w:style>
  <w:style w:type="character" w:customStyle="1" w:styleId="FontStyle35">
    <w:name w:val="Font Style35"/>
    <w:rsid w:val="001908BB"/>
    <w:rPr>
      <w:rFonts w:ascii="Times New Roman" w:hAnsi="Times New Roman" w:cs="Times New Roman" w:hint="default"/>
      <w:sz w:val="24"/>
      <w:szCs w:val="24"/>
    </w:rPr>
  </w:style>
  <w:style w:type="character" w:customStyle="1" w:styleId="FontStyle38">
    <w:name w:val="Font Style38"/>
    <w:rsid w:val="001908B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36">
    <w:name w:val="Font Style36"/>
    <w:rsid w:val="001908BB"/>
    <w:rPr>
      <w:rFonts w:ascii="Times New Roman" w:hAnsi="Times New Roman" w:cs="Times New Roman" w:hint="default"/>
      <w:b/>
      <w:bCs/>
      <w:i/>
      <w:iCs/>
      <w:sz w:val="24"/>
      <w:szCs w:val="24"/>
    </w:rPr>
  </w:style>
  <w:style w:type="character" w:customStyle="1" w:styleId="ac">
    <w:name w:val="Основной текст_"/>
    <w:link w:val="22"/>
    <w:rsid w:val="00F81C88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22">
    <w:name w:val="Основной текст2"/>
    <w:basedOn w:val="a"/>
    <w:link w:val="ac"/>
    <w:rsid w:val="00F81C88"/>
    <w:pPr>
      <w:widowControl w:val="0"/>
      <w:shd w:val="clear" w:color="auto" w:fill="FFFFFF"/>
      <w:spacing w:before="240" w:after="240" w:line="283" w:lineRule="exact"/>
      <w:jc w:val="both"/>
    </w:pPr>
    <w:rPr>
      <w:rFonts w:ascii="Times New Roman" w:eastAsia="Times New Roman" w:hAnsi="Times New Roman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344856"/>
    <w:pPr>
      <w:spacing w:after="120"/>
    </w:pPr>
  </w:style>
  <w:style w:type="character" w:customStyle="1" w:styleId="ae">
    <w:name w:val="Основной текст Знак"/>
    <w:link w:val="ad"/>
    <w:uiPriority w:val="99"/>
    <w:semiHidden/>
    <w:rsid w:val="00344856"/>
    <w:rPr>
      <w:sz w:val="22"/>
      <w:szCs w:val="22"/>
      <w:lang w:eastAsia="en-US"/>
    </w:rPr>
  </w:style>
  <w:style w:type="paragraph" w:styleId="af">
    <w:name w:val="No Spacing"/>
    <w:basedOn w:val="a"/>
    <w:link w:val="af0"/>
    <w:uiPriority w:val="1"/>
    <w:qFormat/>
    <w:rsid w:val="006071C7"/>
    <w:pPr>
      <w:spacing w:after="0" w:line="240" w:lineRule="auto"/>
    </w:pPr>
    <w:rPr>
      <w:rFonts w:ascii="Times New Roman" w:hAnsi="Times New Roman"/>
      <w:sz w:val="24"/>
      <w:szCs w:val="32"/>
      <w:lang w:val="x-none" w:eastAsia="x-none"/>
    </w:rPr>
  </w:style>
  <w:style w:type="character" w:customStyle="1" w:styleId="af0">
    <w:name w:val="Без интервала Знак"/>
    <w:link w:val="af"/>
    <w:uiPriority w:val="1"/>
    <w:rsid w:val="006071C7"/>
    <w:rPr>
      <w:rFonts w:ascii="Times New Roman" w:hAnsi="Times New Roman"/>
      <w:sz w:val="24"/>
      <w:szCs w:val="32"/>
      <w:lang w:val="x-none" w:eastAsia="x-none"/>
    </w:rPr>
  </w:style>
  <w:style w:type="paragraph" w:customStyle="1" w:styleId="af1">
    <w:name w:val="Знак Знак Знак Знак"/>
    <w:basedOn w:val="a"/>
    <w:rsid w:val="006E7D3F"/>
    <w:pPr>
      <w:widowControl w:val="0"/>
      <w:autoSpaceDE w:val="0"/>
      <w:autoSpaceDN w:val="0"/>
      <w:adjustRightInd w:val="0"/>
      <w:spacing w:after="160" w:line="240" w:lineRule="exact"/>
      <w:jc w:val="right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FontStyle12">
    <w:name w:val="Font Style12"/>
    <w:uiPriority w:val="99"/>
    <w:rsid w:val="00E713B1"/>
    <w:rPr>
      <w:rFonts w:ascii="Times New Roman" w:hAnsi="Times New Roman" w:cs="Times New Roman"/>
      <w:sz w:val="22"/>
      <w:szCs w:val="22"/>
    </w:rPr>
  </w:style>
  <w:style w:type="paragraph" w:customStyle="1" w:styleId="Style3">
    <w:name w:val="Style3"/>
    <w:basedOn w:val="a"/>
    <w:uiPriority w:val="99"/>
    <w:rsid w:val="00E713B1"/>
    <w:pPr>
      <w:widowControl w:val="0"/>
      <w:autoSpaceDE w:val="0"/>
      <w:autoSpaceDN w:val="0"/>
      <w:adjustRightInd w:val="0"/>
      <w:spacing w:after="0" w:line="321" w:lineRule="exact"/>
      <w:ind w:firstLine="533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280E63"/>
    <w:pPr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customStyle="1" w:styleId="Style1">
    <w:name w:val="Style1"/>
    <w:basedOn w:val="a"/>
    <w:uiPriority w:val="99"/>
    <w:rsid w:val="00427786"/>
    <w:pPr>
      <w:widowControl w:val="0"/>
      <w:autoSpaceDE w:val="0"/>
      <w:autoSpaceDN w:val="0"/>
      <w:adjustRightInd w:val="0"/>
      <w:spacing w:after="0" w:line="275" w:lineRule="exact"/>
      <w:ind w:firstLine="70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1">
    <w:name w:val="s_1"/>
    <w:basedOn w:val="a"/>
    <w:uiPriority w:val="99"/>
    <w:rsid w:val="009C16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BA514E"/>
    <w:pPr>
      <w:widowControl w:val="0"/>
      <w:autoSpaceDE w:val="0"/>
      <w:autoSpaceDN w:val="0"/>
      <w:adjustRightInd w:val="0"/>
      <w:spacing w:after="0" w:line="406" w:lineRule="exact"/>
      <w:ind w:firstLine="766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2">
    <w:name w:val="Plain Text"/>
    <w:basedOn w:val="a"/>
    <w:link w:val="af3"/>
    <w:rsid w:val="00A43AA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Текст Знак"/>
    <w:link w:val="af2"/>
    <w:rsid w:val="00A43AA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828E6-FDEB-449A-88ED-D89125CDF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1285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2024-04-10T21:34:00Z</dcterms:created>
  <dcterms:modified xsi:type="dcterms:W3CDTF">2024-04-10T21:34:00Z</dcterms:modified>
</cp:coreProperties>
</file>