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FC29" w14:textId="77777777" w:rsidR="002941A3" w:rsidRDefault="00C5268A" w:rsidP="002941A3">
      <w:pPr>
        <w:jc w:val="right"/>
      </w:pPr>
      <w:bookmarkStart w:id="0" w:name="_GoBack"/>
      <w:bookmarkEnd w:id="0"/>
      <w:r>
        <w:t xml:space="preserve">                                         </w:t>
      </w:r>
      <w:r w:rsidR="00F679B2" w:rsidRPr="00D86013">
        <w:t xml:space="preserve">Судья </w:t>
      </w:r>
      <w:r w:rsidR="006C737E">
        <w:t>Верещагина Е.И.</w:t>
      </w:r>
      <w:r w:rsidR="002941A3">
        <w:t xml:space="preserve"> </w:t>
      </w:r>
      <w:r w:rsidR="0095359D" w:rsidRPr="00D86013">
        <w:t xml:space="preserve"> </w:t>
      </w:r>
      <w:r w:rsidR="00F679B2" w:rsidRPr="00D86013">
        <w:tab/>
      </w:r>
    </w:p>
    <w:p w14:paraId="71268BC8" w14:textId="77777777" w:rsidR="002941A3" w:rsidRDefault="00F679B2" w:rsidP="002941A3">
      <w:pPr>
        <w:jc w:val="right"/>
      </w:pPr>
      <w:r w:rsidRPr="00D86013">
        <w:tab/>
      </w:r>
      <w:r w:rsidRPr="00D86013">
        <w:tab/>
      </w:r>
      <w:r w:rsidRPr="00D86013">
        <w:tab/>
      </w:r>
      <w:r w:rsidRPr="00D86013">
        <w:tab/>
      </w:r>
      <w:r w:rsidR="0095359D" w:rsidRPr="00D86013">
        <w:t xml:space="preserve">             </w:t>
      </w:r>
      <w:r w:rsidR="002941A3">
        <w:t xml:space="preserve">                  </w:t>
      </w:r>
      <w:r w:rsidR="006C737E">
        <w:t xml:space="preserve">            </w:t>
      </w:r>
      <w:r w:rsidR="00C5268A">
        <w:t xml:space="preserve">   </w:t>
      </w:r>
      <w:r w:rsidR="0095359D" w:rsidRPr="00D86013">
        <w:t xml:space="preserve"> </w:t>
      </w:r>
      <w:r w:rsidRPr="00D86013">
        <w:t xml:space="preserve">Дело  № </w:t>
      </w:r>
      <w:r w:rsidR="006C737E">
        <w:t xml:space="preserve">7-10886/2015 </w:t>
      </w:r>
    </w:p>
    <w:p w14:paraId="6ECD5E28" w14:textId="77777777" w:rsidR="00B11DF6" w:rsidRDefault="00B11DF6" w:rsidP="002941A3">
      <w:pPr>
        <w:jc w:val="right"/>
      </w:pPr>
    </w:p>
    <w:p w14:paraId="57A210F4" w14:textId="77777777" w:rsidR="00B11DF6" w:rsidRDefault="00B11DF6" w:rsidP="002941A3">
      <w:pPr>
        <w:jc w:val="right"/>
      </w:pPr>
    </w:p>
    <w:p w14:paraId="7F71342F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Р Е Ш Е Н И Е</w:t>
      </w:r>
      <w:r w:rsidRPr="00BC2A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34EBDD38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79287C8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C737E">
        <w:rPr>
          <w:rFonts w:ascii="Times New Roman" w:hAnsi="Times New Roman" w:cs="Times New Roman"/>
          <w:sz w:val="24"/>
          <w:szCs w:val="24"/>
        </w:rPr>
        <w:t xml:space="preserve">22 октября </w:t>
      </w:r>
      <w:r w:rsidRPr="00BC2A8A">
        <w:rPr>
          <w:rFonts w:ascii="Times New Roman" w:hAnsi="Times New Roman" w:cs="Times New Roman"/>
          <w:sz w:val="24"/>
          <w:szCs w:val="24"/>
        </w:rPr>
        <w:t>201</w:t>
      </w:r>
      <w:r w:rsidR="006C737E">
        <w:rPr>
          <w:rFonts w:ascii="Times New Roman" w:hAnsi="Times New Roman" w:cs="Times New Roman"/>
          <w:sz w:val="24"/>
          <w:szCs w:val="24"/>
        </w:rPr>
        <w:t>5</w:t>
      </w:r>
      <w:r w:rsidRPr="00BC2A8A">
        <w:rPr>
          <w:rFonts w:ascii="Times New Roman" w:hAnsi="Times New Roman" w:cs="Times New Roman"/>
          <w:sz w:val="24"/>
          <w:szCs w:val="24"/>
        </w:rPr>
        <w:t xml:space="preserve"> года                                                                                город Москва</w:t>
      </w:r>
    </w:p>
    <w:p w14:paraId="2B6FE6B7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14:paraId="7EF2B2E6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Судья Московского городского суда </w:t>
      </w:r>
      <w:r w:rsidR="00240DED">
        <w:rPr>
          <w:rFonts w:ascii="Times New Roman" w:hAnsi="Times New Roman" w:cs="Times New Roman"/>
          <w:sz w:val="24"/>
          <w:szCs w:val="24"/>
        </w:rPr>
        <w:t xml:space="preserve"> Исюк И.В.</w:t>
      </w:r>
      <w:r w:rsidRPr="00BC2A8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FC61924" w14:textId="77777777" w:rsidR="00C73F27" w:rsidRPr="00BC2A8A" w:rsidRDefault="006C737E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73F27" w:rsidRPr="00BC2A8A">
        <w:rPr>
          <w:rFonts w:ascii="Times New Roman" w:hAnsi="Times New Roman" w:cs="Times New Roman"/>
          <w:sz w:val="24"/>
          <w:szCs w:val="24"/>
        </w:rPr>
        <w:t xml:space="preserve">с участием </w:t>
      </w:r>
      <w:r>
        <w:rPr>
          <w:rFonts w:ascii="Times New Roman" w:hAnsi="Times New Roman" w:cs="Times New Roman"/>
          <w:sz w:val="24"/>
          <w:szCs w:val="24"/>
        </w:rPr>
        <w:t>защитника ОАО «Сбербанк России» Батова А.Ю.</w:t>
      </w:r>
      <w:r w:rsidR="00C73F27" w:rsidRPr="00BC2A8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DBF5006" w14:textId="77777777" w:rsidR="000E2EC8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>рассмотрев в открытом судебном заседании жалоб</w:t>
      </w:r>
      <w:r w:rsidR="006C737E">
        <w:rPr>
          <w:rFonts w:ascii="Times New Roman" w:hAnsi="Times New Roman" w:cs="Times New Roman"/>
          <w:sz w:val="24"/>
          <w:szCs w:val="24"/>
        </w:rPr>
        <w:t>у защитника ОАО «Сбербанк</w:t>
      </w:r>
      <w:r w:rsidRPr="00BC2A8A">
        <w:rPr>
          <w:rFonts w:ascii="Times New Roman" w:hAnsi="Times New Roman" w:cs="Times New Roman"/>
          <w:sz w:val="24"/>
          <w:szCs w:val="24"/>
        </w:rPr>
        <w:t xml:space="preserve"> </w:t>
      </w:r>
      <w:r w:rsidR="006C737E">
        <w:rPr>
          <w:rFonts w:ascii="Times New Roman" w:hAnsi="Times New Roman" w:cs="Times New Roman"/>
          <w:sz w:val="24"/>
          <w:szCs w:val="24"/>
        </w:rPr>
        <w:t xml:space="preserve"> России» Анненкова К.П.  на решение судьи Солнцевского районного суда г. Москвы от 30 июня 2015 года,  которым оставлены без измене</w:t>
      </w:r>
      <w:r w:rsidR="000E2EC8">
        <w:rPr>
          <w:rFonts w:ascii="Times New Roman" w:hAnsi="Times New Roman" w:cs="Times New Roman"/>
          <w:sz w:val="24"/>
          <w:szCs w:val="24"/>
        </w:rPr>
        <w:t>ния</w:t>
      </w:r>
    </w:p>
    <w:p w14:paraId="1F6DB6C5" w14:textId="77777777" w:rsidR="003D5495" w:rsidRDefault="003D5495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E2EC8">
        <w:rPr>
          <w:rFonts w:ascii="Times New Roman" w:hAnsi="Times New Roman" w:cs="Times New Roman"/>
          <w:sz w:val="24"/>
          <w:szCs w:val="24"/>
        </w:rPr>
        <w:t xml:space="preserve"> постановление № 4/842 заместителя главного государственного инспектора района г. Москвы по пожарному надзору заместителя начальника 4 регионального отдела надзорной деятельности Управления по ЗАО ГУ МЧС России по г. Москве  от 23 декабря 2014 года о привлечении  ОАО «Сбербанк России» к административной ответственности, предусмотренной ч.1 ст. 20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2EC8">
        <w:rPr>
          <w:rFonts w:ascii="Times New Roman" w:hAnsi="Times New Roman" w:cs="Times New Roman"/>
          <w:sz w:val="24"/>
          <w:szCs w:val="24"/>
        </w:rPr>
        <w:t>4 КоАП РФ с назначением административного наказания в виде административного штрафа в размере 150 000 рублей,</w:t>
      </w:r>
    </w:p>
    <w:p w14:paraId="4F096D12" w14:textId="77777777" w:rsidR="003D5495" w:rsidRDefault="003D5495" w:rsidP="003D549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постановление</w:t>
      </w:r>
      <w:r w:rsidR="000E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 4/843 заместителя главного государственного инспектора района г. Москвы по пожарному надзору заместителя начальника 4 регионального отдела надзорной деятельности Управления по ЗАО ГУ МЧС России по г. Москве  от  23 декабря 2014 года о привлечении  ОАО «Сбербанк России» к административной ответственности, предусмотренной ч.3 ст. 20.4 КоАП РФ с назначением административного наказания в виде административного штрафа в размере 150 000 рублей,</w:t>
      </w:r>
    </w:p>
    <w:p w14:paraId="37AA2CA6" w14:textId="77777777" w:rsidR="003D5495" w:rsidRDefault="003D5495" w:rsidP="003D549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постановление № 4/844 заместителя главного государственного инспектора района г. Москвы по пожарному надзору заместителя начальника 4 регионального отдела надзорной деятельности Управления по ЗАО ГУ МЧС России по г. Москве  от 23 декабря 2014 года о привлечении  ОАО «Сбербанк России» к административной ответственности, предусмотренной ч.4 ст. 204 КоАП РФ с назначением административного наказания в виде административного штрафа в размере 150 000 рублей,</w:t>
      </w:r>
    </w:p>
    <w:p w14:paraId="167F9F5E" w14:textId="77777777" w:rsidR="00C73F27" w:rsidRPr="00BC2A8A" w:rsidRDefault="00C73F27" w:rsidP="00C73F2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911A26E" w14:textId="77777777" w:rsidR="00C73F27" w:rsidRPr="00BC2A8A" w:rsidRDefault="00C73F27" w:rsidP="00C73F27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2A8A">
        <w:rPr>
          <w:rFonts w:ascii="Times New Roman" w:hAnsi="Times New Roman" w:cs="Times New Roman"/>
          <w:b/>
          <w:sz w:val="24"/>
          <w:szCs w:val="24"/>
        </w:rPr>
        <w:t>УСТАНОВИЛ:</w:t>
      </w:r>
    </w:p>
    <w:p w14:paraId="74912229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ED874AE" w14:textId="77777777" w:rsidR="003D5495" w:rsidRDefault="003D5495" w:rsidP="003D549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Постановлением № 4/842 заместителя главного государственного инспектора района г. Москвы по пожарному надзору заместителя начальника 4 регионального отдела надзорной деятельности Управления по ЗАО ГУ МЧС России по г. Москве  Горелова Р.П.  от 23 декабря 2014 года ОАО «Сбербанк России» признано виновным в совершении административного правонарушения, предусмотренного ч.1 ст. 20.4 КоАП РФ и подвергнуто административному  наказанию в виде административного штрафа в размере 150 000 рублей.</w:t>
      </w:r>
    </w:p>
    <w:p w14:paraId="510125BB" w14:textId="77777777" w:rsidR="003D5495" w:rsidRDefault="003D5495" w:rsidP="003D549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Постановлением  № 4/843 того же должностного лица  административного органа от  23 декабря 2014 года ОАО «Сбербанк России»  признано виновным в совершении  административного наказания, предусмотренного ч.3 ст. 20.4 КоАП РФ и подвергнуто административному наказанию в виде административного штрафа в размере 150 000 рублей.</w:t>
      </w:r>
    </w:p>
    <w:p w14:paraId="34114DC7" w14:textId="77777777" w:rsidR="003D5495" w:rsidRDefault="003D5495" w:rsidP="003D549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218DE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остановление № 4/844</w:t>
      </w:r>
      <w:r w:rsidR="006218DE">
        <w:rPr>
          <w:rFonts w:ascii="Times New Roman" w:hAnsi="Times New Roman" w:cs="Times New Roman"/>
          <w:sz w:val="24"/>
          <w:szCs w:val="24"/>
        </w:rPr>
        <w:t xml:space="preserve"> того же должностного лица административного органа </w:t>
      </w:r>
      <w:r>
        <w:rPr>
          <w:rFonts w:ascii="Times New Roman" w:hAnsi="Times New Roman" w:cs="Times New Roman"/>
          <w:sz w:val="24"/>
          <w:szCs w:val="24"/>
        </w:rPr>
        <w:t xml:space="preserve"> от 23 декабря 2014 года ОАО «Сбербанк России»</w:t>
      </w:r>
      <w:r w:rsidR="006218DE">
        <w:rPr>
          <w:rFonts w:ascii="Times New Roman" w:hAnsi="Times New Roman" w:cs="Times New Roman"/>
          <w:sz w:val="24"/>
          <w:szCs w:val="24"/>
        </w:rPr>
        <w:t xml:space="preserve"> признано виновным в совершении </w:t>
      </w:r>
      <w:r>
        <w:rPr>
          <w:rFonts w:ascii="Times New Roman" w:hAnsi="Times New Roman" w:cs="Times New Roman"/>
          <w:sz w:val="24"/>
          <w:szCs w:val="24"/>
        </w:rPr>
        <w:t xml:space="preserve"> административно</w:t>
      </w:r>
      <w:r w:rsidR="006218DE">
        <w:rPr>
          <w:rFonts w:ascii="Times New Roman" w:hAnsi="Times New Roman" w:cs="Times New Roman"/>
          <w:sz w:val="24"/>
          <w:szCs w:val="24"/>
        </w:rPr>
        <w:t>го правонарушения, предусмотренного ч</w:t>
      </w:r>
      <w:r>
        <w:rPr>
          <w:rFonts w:ascii="Times New Roman" w:hAnsi="Times New Roman" w:cs="Times New Roman"/>
          <w:sz w:val="24"/>
          <w:szCs w:val="24"/>
        </w:rPr>
        <w:t>.4 ст. 20</w:t>
      </w:r>
      <w:r w:rsidR="006218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 КоАП РФ</w:t>
      </w:r>
      <w:r w:rsidR="006218DE">
        <w:rPr>
          <w:rFonts w:ascii="Times New Roman" w:hAnsi="Times New Roman" w:cs="Times New Roman"/>
          <w:sz w:val="24"/>
          <w:szCs w:val="24"/>
        </w:rPr>
        <w:t xml:space="preserve"> и подвергнуто административному наказанию в виде административного штрафа в размере </w:t>
      </w:r>
      <w:r>
        <w:rPr>
          <w:rFonts w:ascii="Times New Roman" w:hAnsi="Times New Roman" w:cs="Times New Roman"/>
          <w:sz w:val="24"/>
          <w:szCs w:val="24"/>
        </w:rPr>
        <w:t>150 000 рублей</w:t>
      </w:r>
      <w:r w:rsidR="006218DE">
        <w:rPr>
          <w:rFonts w:ascii="Times New Roman" w:hAnsi="Times New Roman" w:cs="Times New Roman"/>
          <w:sz w:val="24"/>
          <w:szCs w:val="24"/>
        </w:rPr>
        <w:t>.</w:t>
      </w:r>
    </w:p>
    <w:p w14:paraId="16E192C7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lastRenderedPageBreak/>
        <w:t>Решени</w:t>
      </w:r>
      <w:r w:rsidR="006218DE">
        <w:rPr>
          <w:rFonts w:ascii="Times New Roman" w:hAnsi="Times New Roman" w:cs="Times New Roman"/>
          <w:sz w:val="24"/>
          <w:szCs w:val="24"/>
        </w:rPr>
        <w:t xml:space="preserve">ем </w:t>
      </w:r>
      <w:r w:rsidRPr="00BC2A8A">
        <w:rPr>
          <w:rFonts w:ascii="Times New Roman" w:hAnsi="Times New Roman" w:cs="Times New Roman"/>
          <w:sz w:val="24"/>
          <w:szCs w:val="24"/>
        </w:rPr>
        <w:t xml:space="preserve">судьи </w:t>
      </w:r>
      <w:r w:rsidR="006218DE">
        <w:rPr>
          <w:rFonts w:ascii="Times New Roman" w:hAnsi="Times New Roman" w:cs="Times New Roman"/>
          <w:sz w:val="24"/>
          <w:szCs w:val="24"/>
        </w:rPr>
        <w:t xml:space="preserve"> Солнцевского </w:t>
      </w:r>
      <w:r w:rsidRPr="00BC2A8A">
        <w:rPr>
          <w:rFonts w:ascii="Times New Roman" w:hAnsi="Times New Roman" w:cs="Times New Roman"/>
          <w:sz w:val="24"/>
          <w:szCs w:val="24"/>
        </w:rPr>
        <w:t xml:space="preserve"> районного суда города Москвы от </w:t>
      </w:r>
      <w:r w:rsidR="006218DE">
        <w:rPr>
          <w:rFonts w:ascii="Times New Roman" w:hAnsi="Times New Roman" w:cs="Times New Roman"/>
          <w:sz w:val="24"/>
          <w:szCs w:val="24"/>
        </w:rPr>
        <w:t xml:space="preserve">30 июня 2015 года  вышеуказанные  постановления   № 4/842, № № 4/843, № 4/844   </w:t>
      </w:r>
      <w:r w:rsidR="00021A13">
        <w:rPr>
          <w:rFonts w:ascii="Times New Roman" w:hAnsi="Times New Roman" w:cs="Times New Roman"/>
          <w:sz w:val="24"/>
          <w:szCs w:val="24"/>
        </w:rPr>
        <w:t xml:space="preserve">от 23 декабря </w:t>
      </w:r>
      <w:r w:rsidRPr="00BC2A8A">
        <w:rPr>
          <w:rFonts w:ascii="Times New Roman" w:hAnsi="Times New Roman" w:cs="Times New Roman"/>
          <w:sz w:val="24"/>
          <w:szCs w:val="24"/>
        </w:rPr>
        <w:t xml:space="preserve"> 201</w:t>
      </w:r>
      <w:r w:rsidR="00021A13">
        <w:rPr>
          <w:rFonts w:ascii="Times New Roman" w:hAnsi="Times New Roman" w:cs="Times New Roman"/>
          <w:sz w:val="24"/>
          <w:szCs w:val="24"/>
        </w:rPr>
        <w:t>4</w:t>
      </w:r>
      <w:r w:rsidRPr="00BC2A8A">
        <w:rPr>
          <w:rFonts w:ascii="Times New Roman" w:hAnsi="Times New Roman" w:cs="Times New Roman"/>
          <w:sz w:val="24"/>
          <w:szCs w:val="24"/>
        </w:rPr>
        <w:t xml:space="preserve"> года оставлены без изменения, жалоб</w:t>
      </w:r>
      <w:r w:rsidR="00021A13">
        <w:rPr>
          <w:rFonts w:ascii="Times New Roman" w:hAnsi="Times New Roman" w:cs="Times New Roman"/>
          <w:sz w:val="24"/>
          <w:szCs w:val="24"/>
        </w:rPr>
        <w:t>а  защитника ОАО «Сбербанк России» Елизарова В.Ю.,</w:t>
      </w:r>
      <w:r w:rsidRPr="00BC2A8A">
        <w:rPr>
          <w:rFonts w:ascii="Times New Roman" w:hAnsi="Times New Roman" w:cs="Times New Roman"/>
          <w:sz w:val="24"/>
          <w:szCs w:val="24"/>
        </w:rPr>
        <w:t>. – без удовлетворения.</w:t>
      </w:r>
    </w:p>
    <w:p w14:paraId="66C89AB5" w14:textId="77777777" w:rsidR="00B753AC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C2A8A">
        <w:rPr>
          <w:rFonts w:ascii="Times New Roman" w:hAnsi="Times New Roman" w:cs="Times New Roman"/>
          <w:sz w:val="24"/>
          <w:szCs w:val="24"/>
        </w:rPr>
        <w:t>В жалоб</w:t>
      </w:r>
      <w:r w:rsidR="00021A13">
        <w:rPr>
          <w:rFonts w:ascii="Times New Roman" w:hAnsi="Times New Roman" w:cs="Times New Roman"/>
          <w:sz w:val="24"/>
          <w:szCs w:val="24"/>
        </w:rPr>
        <w:t>е поступившей на рассмотрение в</w:t>
      </w:r>
      <w:r w:rsidRPr="00BC2A8A">
        <w:rPr>
          <w:rFonts w:ascii="Times New Roman" w:hAnsi="Times New Roman" w:cs="Times New Roman"/>
          <w:sz w:val="24"/>
          <w:szCs w:val="24"/>
        </w:rPr>
        <w:t xml:space="preserve"> Московский городской суд</w:t>
      </w:r>
      <w:r w:rsidR="00021A13">
        <w:rPr>
          <w:rFonts w:ascii="Times New Roman" w:hAnsi="Times New Roman" w:cs="Times New Roman"/>
          <w:sz w:val="24"/>
          <w:szCs w:val="24"/>
        </w:rPr>
        <w:t xml:space="preserve">, защитник ОАО «Сбербанк России» Батов А.Ю. </w:t>
      </w:r>
      <w:r w:rsidRPr="00BC2A8A">
        <w:rPr>
          <w:rFonts w:ascii="Times New Roman" w:hAnsi="Times New Roman" w:cs="Times New Roman"/>
          <w:sz w:val="24"/>
          <w:szCs w:val="24"/>
        </w:rPr>
        <w:t>ставит вопрос об отмене</w:t>
      </w:r>
      <w:r w:rsidR="00021A13">
        <w:rPr>
          <w:rFonts w:ascii="Times New Roman" w:hAnsi="Times New Roman" w:cs="Times New Roman"/>
          <w:sz w:val="24"/>
          <w:szCs w:val="24"/>
        </w:rPr>
        <w:t xml:space="preserve"> постановленных в отношении ОАО «Сбербанк России» актов, </w:t>
      </w:r>
      <w:r w:rsidRPr="00BC2A8A">
        <w:rPr>
          <w:rFonts w:ascii="Times New Roman" w:hAnsi="Times New Roman" w:cs="Times New Roman"/>
          <w:sz w:val="24"/>
          <w:szCs w:val="24"/>
        </w:rPr>
        <w:t xml:space="preserve"> прекращении производства по делу</w:t>
      </w:r>
      <w:r w:rsidR="00B753AC">
        <w:rPr>
          <w:rFonts w:ascii="Times New Roman" w:hAnsi="Times New Roman" w:cs="Times New Roman"/>
          <w:sz w:val="24"/>
          <w:szCs w:val="24"/>
        </w:rPr>
        <w:t>, ссылаясь на то, что при рассмотрении дела об административном правонарушении должностным лицом административного органа, а также судом не применены, установленные п.2 ст. 4.4 КоАП РФ правила назначения наказания за совершение нескольких  административных правонарушений; указывая также на неправильную квалификацию вменяемых правонарушений и применении норм, не подлежащих применению.</w:t>
      </w:r>
    </w:p>
    <w:p w14:paraId="38E3F75C" w14:textId="77777777" w:rsidR="00B753AC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BC2A8A">
        <w:rPr>
          <w:rFonts w:ascii="Times New Roman" w:hAnsi="Times New Roman" w:cs="Times New Roman"/>
          <w:sz w:val="24"/>
          <w:szCs w:val="24"/>
        </w:rPr>
        <w:t xml:space="preserve">В судебном заседании </w:t>
      </w:r>
      <w:r w:rsidR="00B753AC">
        <w:rPr>
          <w:rFonts w:ascii="Times New Roman" w:hAnsi="Times New Roman" w:cs="Times New Roman"/>
          <w:sz w:val="24"/>
          <w:szCs w:val="24"/>
        </w:rPr>
        <w:t xml:space="preserve">защитник Батов А.Ю. </w:t>
      </w:r>
      <w:r w:rsidRPr="00BC2A8A">
        <w:rPr>
          <w:rFonts w:ascii="Times New Roman" w:hAnsi="Times New Roman" w:cs="Times New Roman"/>
          <w:sz w:val="24"/>
          <w:szCs w:val="24"/>
        </w:rPr>
        <w:t>доводы жалобы поддержал</w:t>
      </w:r>
      <w:r w:rsidR="00B753AC">
        <w:rPr>
          <w:rFonts w:ascii="Times New Roman" w:hAnsi="Times New Roman" w:cs="Times New Roman"/>
          <w:sz w:val="24"/>
          <w:szCs w:val="24"/>
        </w:rPr>
        <w:t>.</w:t>
      </w:r>
    </w:p>
    <w:p w14:paraId="1C954397" w14:textId="77777777" w:rsidR="00C73F27" w:rsidRPr="00BC2A8A" w:rsidRDefault="00C73F27" w:rsidP="00B753AC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>Проверив материалы дел</w:t>
      </w:r>
      <w:r w:rsidR="00B753AC">
        <w:rPr>
          <w:rFonts w:ascii="Times New Roman" w:hAnsi="Times New Roman" w:cs="Times New Roman"/>
          <w:sz w:val="24"/>
          <w:szCs w:val="24"/>
        </w:rPr>
        <w:t>а</w:t>
      </w:r>
      <w:r w:rsidRPr="00BC2A8A">
        <w:rPr>
          <w:rFonts w:ascii="Times New Roman" w:hAnsi="Times New Roman" w:cs="Times New Roman"/>
          <w:sz w:val="24"/>
          <w:szCs w:val="24"/>
        </w:rPr>
        <w:t xml:space="preserve"> об административн</w:t>
      </w:r>
      <w:r w:rsidR="00B753AC">
        <w:rPr>
          <w:rFonts w:ascii="Times New Roman" w:hAnsi="Times New Roman" w:cs="Times New Roman"/>
          <w:sz w:val="24"/>
          <w:szCs w:val="24"/>
        </w:rPr>
        <w:t>ом правонарушении,</w:t>
      </w:r>
      <w:r w:rsidRPr="00BC2A8A">
        <w:rPr>
          <w:rFonts w:ascii="Times New Roman" w:hAnsi="Times New Roman" w:cs="Times New Roman"/>
          <w:sz w:val="24"/>
          <w:szCs w:val="24"/>
        </w:rPr>
        <w:t xml:space="preserve"> изучив доводы жалоб</w:t>
      </w:r>
      <w:r w:rsidR="006B24DE">
        <w:rPr>
          <w:rFonts w:ascii="Times New Roman" w:hAnsi="Times New Roman" w:cs="Times New Roman"/>
          <w:sz w:val="24"/>
          <w:szCs w:val="24"/>
        </w:rPr>
        <w:t xml:space="preserve">ы,  выслушав защитника, </w:t>
      </w:r>
      <w:r w:rsidRPr="00BC2A8A">
        <w:rPr>
          <w:rFonts w:ascii="Times New Roman" w:hAnsi="Times New Roman" w:cs="Times New Roman"/>
          <w:sz w:val="24"/>
          <w:szCs w:val="24"/>
        </w:rPr>
        <w:t xml:space="preserve">нахожу обжалуемые постановления должностного лица и </w:t>
      </w:r>
      <w:r w:rsidR="00F90876">
        <w:rPr>
          <w:rFonts w:ascii="Times New Roman" w:hAnsi="Times New Roman" w:cs="Times New Roman"/>
          <w:sz w:val="24"/>
          <w:szCs w:val="24"/>
        </w:rPr>
        <w:t xml:space="preserve">судебное решение </w:t>
      </w:r>
      <w:r w:rsidRPr="00BC2A8A">
        <w:rPr>
          <w:rFonts w:ascii="Times New Roman" w:hAnsi="Times New Roman" w:cs="Times New Roman"/>
          <w:sz w:val="24"/>
          <w:szCs w:val="24"/>
        </w:rPr>
        <w:t xml:space="preserve">подлежащими изменению по следующим основаниям. </w:t>
      </w:r>
    </w:p>
    <w:p w14:paraId="254EB00E" w14:textId="77777777" w:rsidR="00F90876" w:rsidRDefault="00F90876" w:rsidP="00F90876">
      <w:pPr>
        <w:pStyle w:val="ConsPlusNormal"/>
        <w:ind w:firstLine="540"/>
        <w:jc w:val="both"/>
      </w:pPr>
      <w:r>
        <w:t xml:space="preserve"> Согласно </w:t>
      </w:r>
      <w:r w:rsidR="003C40E5">
        <w:t xml:space="preserve">части 1 статьи </w:t>
      </w:r>
      <w:r>
        <w:t xml:space="preserve">20.4 КоАП РФ нарушение  требований пожарной безопасности, за исключением случаев, предусмотренных </w:t>
      </w:r>
      <w:hyperlink r:id="rId4" w:history="1">
        <w:r>
          <w:rPr>
            <w:color w:val="0000FF"/>
          </w:rPr>
          <w:t>статьями 8.32</w:t>
        </w:r>
      </w:hyperlink>
      <w:r>
        <w:t xml:space="preserve">, </w:t>
      </w:r>
      <w:hyperlink r:id="rId5" w:history="1">
        <w:r>
          <w:rPr>
            <w:color w:val="0000FF"/>
          </w:rPr>
          <w:t>11.16</w:t>
        </w:r>
      </w:hyperlink>
      <w:r>
        <w:t xml:space="preserve"> настоящего Кодекса и </w:t>
      </w:r>
      <w:hyperlink w:anchor="Par4" w:history="1">
        <w:r>
          <w:rPr>
            <w:color w:val="0000FF"/>
          </w:rPr>
          <w:t>частями 3</w:t>
        </w:r>
      </w:hyperlink>
      <w:r>
        <w:t xml:space="preserve"> - </w:t>
      </w:r>
      <w:hyperlink r:id="rId6" w:history="1">
        <w:r>
          <w:rPr>
            <w:color w:val="0000FF"/>
          </w:rPr>
          <w:t>8</w:t>
        </w:r>
      </w:hyperlink>
      <w:r>
        <w:t xml:space="preserve"> настоящей статьи, -</w:t>
      </w:r>
    </w:p>
    <w:p w14:paraId="56C4C567" w14:textId="77777777" w:rsidR="00F90876" w:rsidRDefault="00F90876" w:rsidP="00F90876">
      <w:pPr>
        <w:pStyle w:val="ConsPlusNormal"/>
        <w:ind w:firstLine="540"/>
        <w:jc w:val="both"/>
      </w:pPr>
      <w:r>
        <w:t>влечет предупреждение или наложение административного штрафа на юридических лиц - от ста пятидесяти тысяч до двухсот тысяч рублей.</w:t>
      </w:r>
    </w:p>
    <w:p w14:paraId="55D5E2B9" w14:textId="77777777" w:rsidR="00F90876" w:rsidRDefault="003C40E5" w:rsidP="00F90876">
      <w:pPr>
        <w:pStyle w:val="ConsPlusNormal"/>
        <w:ind w:firstLine="540"/>
        <w:jc w:val="both"/>
      </w:pPr>
      <w:r>
        <w:t xml:space="preserve"> Согласно части 3 статьи 20.4 КоАП РФ н</w:t>
      </w:r>
      <w:r w:rsidR="00F90876">
        <w:t>арушение требований пожарной безопасности к внутреннему противопожарному водоснабжению, электроустановкам зданий, сооружений и строений, электротехнической продукции или первичным средствам пожаротушения либо требований пожарной безопасности об обеспечении зданий, сооружений и строений первичными средствами пожаротушения -</w:t>
      </w:r>
    </w:p>
    <w:p w14:paraId="0967B90A" w14:textId="77777777" w:rsidR="00F90876" w:rsidRDefault="00F90876" w:rsidP="00F90876">
      <w:pPr>
        <w:pStyle w:val="ConsPlusNormal"/>
        <w:ind w:firstLine="540"/>
        <w:jc w:val="both"/>
      </w:pPr>
      <w:r>
        <w:t>влечет наложение административного штрафа на юридических лиц - от ста пятидесяти тысяч до двухсот тысяч рублей.</w:t>
      </w:r>
    </w:p>
    <w:p w14:paraId="6B326256" w14:textId="77777777" w:rsidR="00F90876" w:rsidRDefault="003C40E5" w:rsidP="00F90876">
      <w:pPr>
        <w:pStyle w:val="ConsPlusNormal"/>
        <w:ind w:firstLine="540"/>
        <w:jc w:val="both"/>
      </w:pPr>
      <w:r>
        <w:t xml:space="preserve"> Согласно части 4 статьи 20.4 КоАП РФ н</w:t>
      </w:r>
      <w:r w:rsidR="00F90876">
        <w:t>арушение требований пожарной безопасности к эвакуационным путям, эвакуационным и аварийным выходам либо системам автоматического пожаротушения и системам пожарной сигнализации, системам оповещения людей о пожаре и управления эвакуацией людей в зданиях, сооружениях и строениях или системам противодымной защиты зданий, сооружений и строений -</w:t>
      </w:r>
    </w:p>
    <w:p w14:paraId="06F375CE" w14:textId="77777777" w:rsidR="00F90876" w:rsidRDefault="00F90876" w:rsidP="00F90876">
      <w:pPr>
        <w:pStyle w:val="ConsPlusNormal"/>
        <w:ind w:firstLine="540"/>
        <w:jc w:val="both"/>
      </w:pPr>
      <w:r>
        <w:t>влечет наложение административного штрафа на юридических лиц - от ста пятидесяти тысяч до двухсот тысяч рублей.</w:t>
      </w:r>
    </w:p>
    <w:p w14:paraId="44FB1D5A" w14:textId="77777777" w:rsidR="00930446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A8A">
        <w:rPr>
          <w:rFonts w:ascii="Times New Roman" w:hAnsi="Times New Roman" w:cs="Times New Roman"/>
          <w:sz w:val="24"/>
          <w:szCs w:val="24"/>
        </w:rPr>
        <w:t>Как усматривается из материалов дел</w:t>
      </w:r>
      <w:r w:rsidR="00930446">
        <w:rPr>
          <w:rFonts w:ascii="Times New Roman" w:hAnsi="Times New Roman" w:cs="Times New Roman"/>
          <w:sz w:val="24"/>
          <w:szCs w:val="24"/>
        </w:rPr>
        <w:t>а  в период с 25 ноября по 03 декабря 2014 года по адресу: г. Москва, ул. Федосьинская д.4 кор.1 должностными лицами 4 регионального отдела надзорной деятельности Управления по ЗАО ГУ МЧС России по г. Москве  в отношении ОАО «Сбербанк России»  была проведена  плановая выездная проверка</w:t>
      </w:r>
      <w:r w:rsidRPr="00BC2A8A">
        <w:rPr>
          <w:rFonts w:ascii="Times New Roman" w:hAnsi="Times New Roman" w:cs="Times New Roman"/>
          <w:sz w:val="24"/>
          <w:szCs w:val="24"/>
        </w:rPr>
        <w:t>, в ходе которой выявлены нарушения требований пожарной безопасности, установленных Правил противопожарного режима в РФ</w:t>
      </w:r>
      <w:r w:rsidR="00930446">
        <w:rPr>
          <w:rFonts w:ascii="Times New Roman" w:hAnsi="Times New Roman" w:cs="Times New Roman"/>
          <w:sz w:val="24"/>
          <w:szCs w:val="24"/>
        </w:rPr>
        <w:t>.</w:t>
      </w:r>
    </w:p>
    <w:p w14:paraId="70A1E467" w14:textId="77777777" w:rsidR="00C73F27" w:rsidRPr="005E69C4" w:rsidRDefault="005E69C4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73F27" w:rsidRPr="00BC2A8A">
        <w:rPr>
          <w:rFonts w:ascii="Times New Roman" w:hAnsi="Times New Roman" w:cs="Times New Roman"/>
          <w:sz w:val="24"/>
          <w:szCs w:val="24"/>
        </w:rPr>
        <w:t xml:space="preserve">о факту выявленных нарушений в отношении </w:t>
      </w:r>
      <w:r>
        <w:rPr>
          <w:rFonts w:ascii="Times New Roman" w:hAnsi="Times New Roman" w:cs="Times New Roman"/>
          <w:sz w:val="24"/>
          <w:szCs w:val="24"/>
        </w:rPr>
        <w:t xml:space="preserve">ОАО «Сбербанк России» </w:t>
      </w:r>
      <w:r w:rsidR="00C73F27" w:rsidRPr="00BC2A8A">
        <w:rPr>
          <w:rFonts w:ascii="Times New Roman" w:hAnsi="Times New Roman" w:cs="Times New Roman"/>
          <w:sz w:val="24"/>
          <w:szCs w:val="24"/>
        </w:rPr>
        <w:t xml:space="preserve">были возбуждены дела об административных правонарушениях, предусмотренных </w:t>
      </w:r>
      <w:hyperlink r:id="rId7" w:history="1">
        <w:r w:rsidR="00C73F27" w:rsidRPr="005E69C4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ч.ч. 1</w:t>
        </w:r>
      </w:hyperlink>
      <w:r w:rsidR="00C73F27" w:rsidRPr="005E69C4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C73F27" w:rsidRPr="005E69C4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3</w:t>
        </w:r>
      </w:hyperlink>
      <w:r w:rsidR="00C73F27" w:rsidRPr="005E69C4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="00C73F27" w:rsidRPr="005E69C4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4 ст. 20.4</w:t>
        </w:r>
      </w:hyperlink>
      <w:r w:rsidR="00C73F27" w:rsidRPr="005E69C4">
        <w:rPr>
          <w:rFonts w:ascii="Times New Roman" w:hAnsi="Times New Roman" w:cs="Times New Roman"/>
          <w:sz w:val="24"/>
          <w:szCs w:val="24"/>
        </w:rPr>
        <w:t xml:space="preserve"> КоАП РФ.</w:t>
      </w:r>
    </w:p>
    <w:p w14:paraId="0DC4340A" w14:textId="77777777" w:rsidR="00C73F27" w:rsidRPr="00BC2A8A" w:rsidRDefault="004C5EC3" w:rsidP="005E69C4">
      <w:pPr>
        <w:pStyle w:val="a4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73F27" w:rsidRPr="00BC2A8A">
        <w:rPr>
          <w:rFonts w:ascii="Times New Roman" w:hAnsi="Times New Roman" w:cs="Times New Roman"/>
          <w:sz w:val="24"/>
          <w:szCs w:val="24"/>
        </w:rPr>
        <w:t xml:space="preserve">Постановлением </w:t>
      </w:r>
      <w:r w:rsidR="005E69C4">
        <w:rPr>
          <w:rFonts w:ascii="Times New Roman" w:hAnsi="Times New Roman" w:cs="Times New Roman"/>
          <w:sz w:val="24"/>
          <w:szCs w:val="24"/>
        </w:rPr>
        <w:t xml:space="preserve">№ 4/842 заместителя главного государственного инспектора района г. Москвы по пожарному надзору заместителя начальника 4 регионального отдела надзорной деятельности Управления по ЗАО ГУ МЧС России по г. Москве  Горелова Р.П.  от 23 декабря 2014 года ОАО «Сбербанк России» признано виновным в совершении административного правонарушения, предусмотренного ч.1 ст. 20.4 КоАП РФ за нарушение </w:t>
      </w:r>
      <w:r w:rsidR="00C73F27" w:rsidRPr="00BC2A8A">
        <w:rPr>
          <w:rFonts w:ascii="Times New Roman" w:hAnsi="Times New Roman" w:cs="Times New Roman"/>
          <w:sz w:val="24"/>
          <w:szCs w:val="24"/>
        </w:rPr>
        <w:t>требований пожарной безопасности, установленных</w:t>
      </w:r>
      <w:r w:rsidR="005E69C4">
        <w:rPr>
          <w:rFonts w:ascii="Times New Roman" w:hAnsi="Times New Roman" w:cs="Times New Roman"/>
          <w:sz w:val="24"/>
          <w:szCs w:val="24"/>
        </w:rPr>
        <w:t xml:space="preserve"> п.п.22,23,21,62,20 </w:t>
      </w:r>
      <w:r w:rsidR="00C73F27" w:rsidRPr="00BC2A8A">
        <w:rPr>
          <w:rFonts w:ascii="Times New Roman" w:hAnsi="Times New Roman" w:cs="Times New Roman"/>
          <w:sz w:val="24"/>
          <w:szCs w:val="24"/>
        </w:rPr>
        <w:t xml:space="preserve"> Правил противопожарного режима в Российской Федерации, утвержденных Постановлением Правительства РФ от 25.04.2012 г. № 390</w:t>
      </w:r>
      <w:r w:rsidR="005E69C4">
        <w:rPr>
          <w:rFonts w:ascii="Times New Roman" w:hAnsi="Times New Roman" w:cs="Times New Roman"/>
          <w:sz w:val="24"/>
          <w:szCs w:val="24"/>
        </w:rPr>
        <w:t>.</w:t>
      </w:r>
    </w:p>
    <w:p w14:paraId="3B0D1769" w14:textId="77777777" w:rsidR="004C5EC3" w:rsidRDefault="004C5EC3" w:rsidP="004C5E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C73F27" w:rsidRPr="00BC2A8A">
        <w:rPr>
          <w:rFonts w:ascii="Times New Roman" w:hAnsi="Times New Roman" w:cs="Times New Roman"/>
          <w:sz w:val="24"/>
          <w:szCs w:val="24"/>
        </w:rPr>
        <w:t>Постановлением</w:t>
      </w:r>
      <w:r w:rsidR="005E69C4">
        <w:rPr>
          <w:rFonts w:ascii="Times New Roman" w:hAnsi="Times New Roman" w:cs="Times New Roman"/>
          <w:sz w:val="24"/>
          <w:szCs w:val="24"/>
        </w:rPr>
        <w:t xml:space="preserve"> 4/843 заместителя главного государственного инспектора района г. Москвы по пожарному надзору заместителя начальника 4 регионального отдела надзорной деятельности Управления по ЗАО ГУ МЧС России по г. Москве  Горелова Р.П.  от 23 декабря 2014 года ОАО «Сбербанк России» признано виновным в совершении административного правонарушения, предусмотренного ч.</w:t>
      </w:r>
      <w:r>
        <w:rPr>
          <w:rFonts w:ascii="Times New Roman" w:hAnsi="Times New Roman" w:cs="Times New Roman"/>
          <w:sz w:val="24"/>
          <w:szCs w:val="24"/>
        </w:rPr>
        <w:t>3</w:t>
      </w:r>
      <w:r w:rsidR="005E69C4">
        <w:rPr>
          <w:rFonts w:ascii="Times New Roman" w:hAnsi="Times New Roman" w:cs="Times New Roman"/>
          <w:sz w:val="24"/>
          <w:szCs w:val="24"/>
        </w:rPr>
        <w:t xml:space="preserve"> ст. 20.4 КоАП РФ за нарушение </w:t>
      </w:r>
      <w:r w:rsidR="005E69C4" w:rsidRPr="00BC2A8A">
        <w:rPr>
          <w:rFonts w:ascii="Times New Roman" w:hAnsi="Times New Roman" w:cs="Times New Roman"/>
          <w:sz w:val="24"/>
          <w:szCs w:val="24"/>
        </w:rPr>
        <w:t>требований пожарной безопасности, установленных</w:t>
      </w:r>
      <w:r w:rsidRPr="004C5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п.п. 42, 343,349,348 </w:t>
      </w:r>
      <w:r w:rsidRPr="00BC2A8A">
        <w:rPr>
          <w:rFonts w:ascii="Times New Roman" w:hAnsi="Times New Roman" w:cs="Times New Roman"/>
          <w:sz w:val="24"/>
          <w:szCs w:val="24"/>
        </w:rPr>
        <w:t xml:space="preserve"> Правил противопожарного режима в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7DE55" w14:textId="77777777" w:rsidR="00C73F27" w:rsidRPr="00BC2A8A" w:rsidRDefault="004C5EC3" w:rsidP="004C5EC3">
      <w:pPr>
        <w:pStyle w:val="a4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Постановление № 4/844 того же должностного лица от 23 декабря 2014 года ОАО «Сбербанк России» признано виновным в совершении  административного правонарушения, предусмотренного ч.4 ст. 20.4 КоАП РФ и подвергнуто административному наказанию в виде административного штрафа в размере 150 000 рублей</w:t>
      </w:r>
      <w:r w:rsidRPr="004C5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нарушение </w:t>
      </w:r>
      <w:r w:rsidRPr="00BC2A8A">
        <w:rPr>
          <w:rFonts w:ascii="Times New Roman" w:hAnsi="Times New Roman" w:cs="Times New Roman"/>
          <w:sz w:val="24"/>
          <w:szCs w:val="24"/>
        </w:rPr>
        <w:t>требований пожарной безопасности, установленных</w:t>
      </w:r>
      <w:r>
        <w:rPr>
          <w:rFonts w:ascii="Times New Roman" w:hAnsi="Times New Roman" w:cs="Times New Roman"/>
          <w:sz w:val="24"/>
          <w:szCs w:val="24"/>
        </w:rPr>
        <w:t xml:space="preserve"> п.п.36, 34,35,61 </w:t>
      </w:r>
      <w:r w:rsidRPr="00BC2A8A">
        <w:rPr>
          <w:rFonts w:ascii="Times New Roman" w:hAnsi="Times New Roman" w:cs="Times New Roman"/>
          <w:sz w:val="24"/>
          <w:szCs w:val="24"/>
        </w:rPr>
        <w:t>Правил противопожарного режима в Российской Федерации, утвержденных Постановлением Правительства РФ от 25.04.2012 г. № 390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9056B" w14:textId="77777777" w:rsidR="00F96B4F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Факт совершения административных правонарушений и виновность </w:t>
      </w:r>
      <w:r w:rsidR="004C5EC3">
        <w:rPr>
          <w:rFonts w:ascii="Times New Roman" w:hAnsi="Times New Roman" w:cs="Times New Roman"/>
          <w:sz w:val="24"/>
          <w:szCs w:val="24"/>
        </w:rPr>
        <w:t xml:space="preserve">ОАО « Сбербанк России» </w:t>
      </w:r>
      <w:r w:rsidRPr="00BC2A8A">
        <w:rPr>
          <w:rFonts w:ascii="Times New Roman" w:hAnsi="Times New Roman" w:cs="Times New Roman"/>
          <w:sz w:val="24"/>
          <w:szCs w:val="24"/>
        </w:rPr>
        <w:t>подтверждены совокупностью доказательств, достоверность и допустимость которых сомнений не вызывают, а именно: протоколами об административных правонарушениях</w:t>
      </w:r>
      <w:r w:rsidR="004C5EC3">
        <w:rPr>
          <w:rFonts w:ascii="Times New Roman" w:hAnsi="Times New Roman" w:cs="Times New Roman"/>
          <w:sz w:val="24"/>
          <w:szCs w:val="24"/>
        </w:rPr>
        <w:t xml:space="preserve"> от 15 декабря 2014 года</w:t>
      </w:r>
      <w:r w:rsidR="00596F02">
        <w:rPr>
          <w:rFonts w:ascii="Times New Roman" w:hAnsi="Times New Roman" w:cs="Times New Roman"/>
          <w:sz w:val="24"/>
          <w:szCs w:val="24"/>
        </w:rPr>
        <w:t xml:space="preserve"> </w:t>
      </w:r>
      <w:r w:rsidRPr="00BC2A8A">
        <w:rPr>
          <w:rFonts w:ascii="Times New Roman" w:hAnsi="Times New Roman" w:cs="Times New Roman"/>
          <w:sz w:val="24"/>
          <w:szCs w:val="24"/>
        </w:rPr>
        <w:t xml:space="preserve"> №№</w:t>
      </w:r>
      <w:r w:rsidR="00596F02">
        <w:rPr>
          <w:rFonts w:ascii="Times New Roman" w:hAnsi="Times New Roman" w:cs="Times New Roman"/>
          <w:sz w:val="24"/>
          <w:szCs w:val="24"/>
        </w:rPr>
        <w:t xml:space="preserve"> 842, 843,844</w:t>
      </w:r>
      <w:r w:rsidRPr="00BC2A8A">
        <w:rPr>
          <w:rFonts w:ascii="Times New Roman" w:hAnsi="Times New Roman" w:cs="Times New Roman"/>
          <w:sz w:val="24"/>
          <w:szCs w:val="24"/>
        </w:rPr>
        <w:t xml:space="preserve">, в которых изложено существо нарушений; распоряжением </w:t>
      </w:r>
      <w:r w:rsidR="00596F02">
        <w:rPr>
          <w:rFonts w:ascii="Times New Roman" w:hAnsi="Times New Roman" w:cs="Times New Roman"/>
          <w:sz w:val="24"/>
          <w:szCs w:val="24"/>
        </w:rPr>
        <w:t xml:space="preserve">главного государственного инспектора района г. Москвы по пожарному надзору от 10 ноября 2014 года </w:t>
      </w:r>
      <w:r w:rsidRPr="00BC2A8A">
        <w:rPr>
          <w:rFonts w:ascii="Times New Roman" w:hAnsi="Times New Roman" w:cs="Times New Roman"/>
          <w:sz w:val="24"/>
          <w:szCs w:val="24"/>
        </w:rPr>
        <w:t xml:space="preserve">о проведении плановой, выездной проверки </w:t>
      </w:r>
      <w:r w:rsidR="00596F02">
        <w:rPr>
          <w:rFonts w:ascii="Times New Roman" w:hAnsi="Times New Roman" w:cs="Times New Roman"/>
          <w:sz w:val="24"/>
          <w:szCs w:val="24"/>
        </w:rPr>
        <w:t>в отношении ОАО «Сбербанк России»  по адресу: г. Москва, ул.</w:t>
      </w:r>
      <w:r w:rsidR="00F96B4F">
        <w:rPr>
          <w:rFonts w:ascii="Times New Roman" w:hAnsi="Times New Roman" w:cs="Times New Roman"/>
          <w:sz w:val="24"/>
          <w:szCs w:val="24"/>
        </w:rPr>
        <w:t xml:space="preserve"> </w:t>
      </w:r>
      <w:r w:rsidR="00596F02">
        <w:rPr>
          <w:rFonts w:ascii="Times New Roman" w:hAnsi="Times New Roman" w:cs="Times New Roman"/>
          <w:sz w:val="24"/>
          <w:szCs w:val="24"/>
        </w:rPr>
        <w:t xml:space="preserve">Федосьинская д.4 кор.1; </w:t>
      </w:r>
      <w:r w:rsidRPr="00BC2A8A">
        <w:rPr>
          <w:rFonts w:ascii="Times New Roman" w:hAnsi="Times New Roman" w:cs="Times New Roman"/>
          <w:sz w:val="24"/>
          <w:szCs w:val="24"/>
        </w:rPr>
        <w:t xml:space="preserve">актом проверки; </w:t>
      </w:r>
      <w:r w:rsidR="00596F02">
        <w:rPr>
          <w:rFonts w:ascii="Times New Roman" w:hAnsi="Times New Roman" w:cs="Times New Roman"/>
          <w:sz w:val="24"/>
          <w:szCs w:val="24"/>
        </w:rPr>
        <w:t xml:space="preserve">  свидетельством о внесении записи в  Единый государственный реестр юридических лиц</w:t>
      </w:r>
      <w:r w:rsidR="00F96B4F">
        <w:rPr>
          <w:rFonts w:ascii="Times New Roman" w:hAnsi="Times New Roman" w:cs="Times New Roman"/>
          <w:sz w:val="24"/>
          <w:szCs w:val="24"/>
        </w:rPr>
        <w:t>; иными материалами дела.</w:t>
      </w:r>
    </w:p>
    <w:p w14:paraId="20C1CFF6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Указанные доказательства получили оценку на предмет допустимости, достоверности и достаточности в соответствии с требованиями ст. 26.11 КоАП РФ. </w:t>
      </w:r>
    </w:p>
    <w:p w14:paraId="4653DC6B" w14:textId="77777777" w:rsidR="00C73F27" w:rsidRPr="00BC2A8A" w:rsidRDefault="00F96B4F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C73F27" w:rsidRPr="00BC2A8A">
        <w:rPr>
          <w:rFonts w:ascii="Times New Roman" w:hAnsi="Times New Roman" w:cs="Times New Roman"/>
          <w:sz w:val="24"/>
          <w:szCs w:val="24"/>
        </w:rPr>
        <w:t>а основании всестороннего исследования собранных по делу доказательств установлены все юридически значимые обстоятельства. Выводы должностного лица и судьи о доказанности вины</w:t>
      </w:r>
      <w:r>
        <w:rPr>
          <w:rFonts w:ascii="Times New Roman" w:hAnsi="Times New Roman" w:cs="Times New Roman"/>
          <w:sz w:val="24"/>
          <w:szCs w:val="24"/>
        </w:rPr>
        <w:t xml:space="preserve"> ОАО «Сбербанк России» </w:t>
      </w:r>
      <w:r w:rsidR="00C73F27" w:rsidRPr="00BC2A8A">
        <w:rPr>
          <w:rFonts w:ascii="Times New Roman" w:hAnsi="Times New Roman" w:cs="Times New Roman"/>
          <w:sz w:val="24"/>
          <w:szCs w:val="24"/>
        </w:rPr>
        <w:t>в совершении административных правонарушений и квалификации его действий по ч.ч. 1, 3 и 4 ст. 20.4 КоАП РФ, являются правильными и подтверждаются совокупностью приведенных выше доказательств.</w:t>
      </w:r>
    </w:p>
    <w:p w14:paraId="1A3BDCB9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>Постановления о привлечении</w:t>
      </w:r>
      <w:r w:rsidR="00F96B4F">
        <w:rPr>
          <w:rFonts w:ascii="Times New Roman" w:hAnsi="Times New Roman" w:cs="Times New Roman"/>
          <w:sz w:val="24"/>
          <w:szCs w:val="24"/>
        </w:rPr>
        <w:t xml:space="preserve"> ОАО «Сбербанк России» </w:t>
      </w:r>
      <w:r w:rsidRPr="00BC2A8A">
        <w:rPr>
          <w:rFonts w:ascii="Times New Roman" w:hAnsi="Times New Roman" w:cs="Times New Roman"/>
          <w:sz w:val="24"/>
          <w:szCs w:val="24"/>
        </w:rPr>
        <w:t>к административной ответственности за совершение административных правонарушений, предусмотренных ч.ч. 1, 3 и 4 ст. 20.4 КоАП РФ, вынесены должностным лицом с соблюдением срок</w:t>
      </w:r>
      <w:r w:rsidR="00F96B4F">
        <w:rPr>
          <w:rFonts w:ascii="Times New Roman" w:hAnsi="Times New Roman" w:cs="Times New Roman"/>
          <w:sz w:val="24"/>
          <w:szCs w:val="24"/>
        </w:rPr>
        <w:t>ов</w:t>
      </w:r>
      <w:r w:rsidRPr="00BC2A8A">
        <w:rPr>
          <w:rFonts w:ascii="Times New Roman" w:hAnsi="Times New Roman" w:cs="Times New Roman"/>
          <w:sz w:val="24"/>
          <w:szCs w:val="24"/>
        </w:rPr>
        <w:t xml:space="preserve"> давности привлечения к административной ответственности, установленн</w:t>
      </w:r>
      <w:r w:rsidR="00F96B4F">
        <w:rPr>
          <w:rFonts w:ascii="Times New Roman" w:hAnsi="Times New Roman" w:cs="Times New Roman"/>
          <w:sz w:val="24"/>
          <w:szCs w:val="24"/>
        </w:rPr>
        <w:t xml:space="preserve">ых </w:t>
      </w:r>
      <w:r w:rsidRPr="00BC2A8A">
        <w:rPr>
          <w:rFonts w:ascii="Times New Roman" w:hAnsi="Times New Roman" w:cs="Times New Roman"/>
          <w:sz w:val="24"/>
          <w:szCs w:val="24"/>
        </w:rPr>
        <w:t xml:space="preserve"> в ч. 1 ст. 4.5 КоАП РФ для этой категории дел. </w:t>
      </w:r>
    </w:p>
    <w:p w14:paraId="058F759C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 Вместе с тем</w:t>
      </w:r>
      <w:r w:rsidR="00542BC1">
        <w:rPr>
          <w:rFonts w:ascii="Times New Roman" w:hAnsi="Times New Roman" w:cs="Times New Roman"/>
          <w:sz w:val="24"/>
          <w:szCs w:val="24"/>
        </w:rPr>
        <w:t xml:space="preserve">, </w:t>
      </w:r>
      <w:r w:rsidRPr="00BC2A8A">
        <w:rPr>
          <w:rFonts w:ascii="Times New Roman" w:hAnsi="Times New Roman" w:cs="Times New Roman"/>
          <w:sz w:val="24"/>
          <w:szCs w:val="24"/>
        </w:rPr>
        <w:t xml:space="preserve"> в соответствии с общими правилами назначения административного наказания, основанными на принципах справедливости, соразмерности и индивидуализации ответственности, административное наказание за совершение административного правонарушения назначается в пределах, установленных законом, предусматривающим ответственность за данное административное правонарушение, в соответствии с </w:t>
      </w:r>
      <w:hyperlink r:id="rId10" w:history="1">
        <w:r w:rsidRPr="00BC2A8A">
          <w:rPr>
            <w:rFonts w:ascii="Times New Roman" w:hAnsi="Times New Roman" w:cs="Times New Roman"/>
            <w:color w:val="0000FF"/>
            <w:sz w:val="24"/>
            <w:szCs w:val="24"/>
          </w:rPr>
          <w:t>Кодексом</w:t>
        </w:r>
      </w:hyperlink>
      <w:r w:rsidRPr="00BC2A8A">
        <w:rPr>
          <w:rFonts w:ascii="Times New Roman" w:hAnsi="Times New Roman" w:cs="Times New Roman"/>
          <w:sz w:val="24"/>
          <w:szCs w:val="24"/>
        </w:rPr>
        <w:t xml:space="preserve"> Российской Федерации об административных правонарушениях (</w:t>
      </w:r>
      <w:hyperlink r:id="rId11" w:history="1">
        <w:r w:rsidRPr="00BC2A8A">
          <w:rPr>
            <w:rFonts w:ascii="Times New Roman" w:hAnsi="Times New Roman" w:cs="Times New Roman"/>
            <w:color w:val="0000FF"/>
            <w:sz w:val="24"/>
            <w:szCs w:val="24"/>
          </w:rPr>
          <w:t>часть 1 статьи 4.1</w:t>
        </w:r>
      </w:hyperlink>
      <w:r w:rsidRPr="00BC2A8A"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правонарушениях).</w:t>
      </w:r>
    </w:p>
    <w:p w14:paraId="6B9F9153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C2A8A">
        <w:rPr>
          <w:rFonts w:ascii="Times New Roman" w:hAnsi="Times New Roman" w:cs="Times New Roman"/>
          <w:sz w:val="24"/>
          <w:szCs w:val="24"/>
        </w:rPr>
        <w:t xml:space="preserve">Согласно </w:t>
      </w:r>
      <w:hyperlink r:id="rId12" w:history="1">
        <w:r w:rsidRPr="00F96B4F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части 1 статьи 4.4</w:t>
        </w:r>
      </w:hyperlink>
      <w:r w:rsidRPr="00F96B4F">
        <w:rPr>
          <w:rFonts w:ascii="Times New Roman" w:hAnsi="Times New Roman" w:cs="Times New Roman"/>
          <w:sz w:val="24"/>
          <w:szCs w:val="24"/>
        </w:rPr>
        <w:t xml:space="preserve"> Ко</w:t>
      </w:r>
      <w:r w:rsidRPr="00BC2A8A">
        <w:rPr>
          <w:rFonts w:ascii="Times New Roman" w:hAnsi="Times New Roman" w:cs="Times New Roman"/>
          <w:sz w:val="24"/>
          <w:szCs w:val="24"/>
        </w:rPr>
        <w:t>декса Российской Федерации об административных правонарушениях при совершении лицом двух и более административных правонарушений административное наказание назначается за каждое совершенное административное правонарушение.</w:t>
      </w:r>
    </w:p>
    <w:p w14:paraId="63970B12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6B4F">
        <w:rPr>
          <w:rFonts w:ascii="Times New Roman" w:hAnsi="Times New Roman" w:cs="Times New Roman"/>
          <w:sz w:val="24"/>
          <w:szCs w:val="24"/>
        </w:rPr>
        <w:t xml:space="preserve">При этом в силу </w:t>
      </w:r>
      <w:hyperlink r:id="rId13" w:history="1">
        <w:r w:rsidRPr="00F96B4F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части 2 статьи 4.4</w:t>
        </w:r>
      </w:hyperlink>
      <w:r w:rsidRPr="00F96B4F">
        <w:rPr>
          <w:rFonts w:ascii="Times New Roman" w:hAnsi="Times New Roman" w:cs="Times New Roman"/>
          <w:sz w:val="24"/>
          <w:szCs w:val="24"/>
        </w:rPr>
        <w:t xml:space="preserve"> Кодекса Российской</w:t>
      </w:r>
      <w:r w:rsidRPr="00BC2A8A">
        <w:rPr>
          <w:rFonts w:ascii="Times New Roman" w:hAnsi="Times New Roman" w:cs="Times New Roman"/>
          <w:sz w:val="24"/>
          <w:szCs w:val="24"/>
        </w:rPr>
        <w:t xml:space="preserve"> Федерации об административных правонарушениях при совершении лицом одного действия (бездействия), содержащего составы административных правонарушений, ответственность за которые предусмотрена двумя и более статьями (частями статей) </w:t>
      </w:r>
      <w:r w:rsidRPr="00F96B4F">
        <w:rPr>
          <w:rFonts w:ascii="Times New Roman" w:hAnsi="Times New Roman" w:cs="Times New Roman"/>
          <w:sz w:val="24"/>
          <w:szCs w:val="24"/>
        </w:rPr>
        <w:t xml:space="preserve">названного </w:t>
      </w:r>
      <w:hyperlink r:id="rId14" w:history="1">
        <w:r w:rsidRPr="00F96B4F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Кодекса</w:t>
        </w:r>
      </w:hyperlink>
      <w:r w:rsidRPr="00F96B4F">
        <w:rPr>
          <w:rFonts w:ascii="Times New Roman" w:hAnsi="Times New Roman" w:cs="Times New Roman"/>
          <w:sz w:val="24"/>
          <w:szCs w:val="24"/>
        </w:rPr>
        <w:t xml:space="preserve"> и рассмотрение</w:t>
      </w:r>
      <w:r w:rsidRPr="00BC2A8A">
        <w:rPr>
          <w:rFonts w:ascii="Times New Roman" w:hAnsi="Times New Roman" w:cs="Times New Roman"/>
          <w:sz w:val="24"/>
          <w:szCs w:val="24"/>
        </w:rPr>
        <w:t xml:space="preserve"> дел о которых подведомственно одному и тому же судье, органу, должностному лицу, административное наказание назначается в пределах санкции, предусматривающей назначение лицу, совершившему указанное действие (бездействие), более строгого административного наказания.</w:t>
      </w:r>
    </w:p>
    <w:p w14:paraId="34909D5D" w14:textId="77777777" w:rsidR="00C73F27" w:rsidRPr="00F96B4F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Аналогичная правовая позиция изложена </w:t>
      </w:r>
      <w:r w:rsidRPr="00F96B4F">
        <w:rPr>
          <w:rFonts w:ascii="Times New Roman" w:hAnsi="Times New Roman" w:cs="Times New Roman"/>
          <w:sz w:val="24"/>
          <w:szCs w:val="24"/>
        </w:rPr>
        <w:t xml:space="preserve">в </w:t>
      </w:r>
      <w:hyperlink r:id="rId15" w:history="1">
        <w:r w:rsidRPr="00F96B4F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пункте 24</w:t>
        </w:r>
      </w:hyperlink>
      <w:r w:rsidRPr="00F96B4F">
        <w:rPr>
          <w:rFonts w:ascii="Times New Roman" w:hAnsi="Times New Roman" w:cs="Times New Roman"/>
          <w:sz w:val="24"/>
          <w:szCs w:val="24"/>
        </w:rPr>
        <w:t xml:space="preserve"> Постановления Пленума Верховного Суда Российской Федерации от 24 марта 2005 г. N 5 </w:t>
      </w:r>
      <w:r w:rsidR="00F96B4F">
        <w:rPr>
          <w:rFonts w:ascii="Times New Roman" w:hAnsi="Times New Roman" w:cs="Times New Roman"/>
          <w:sz w:val="24"/>
          <w:szCs w:val="24"/>
        </w:rPr>
        <w:t>«</w:t>
      </w:r>
      <w:r w:rsidRPr="00F96B4F">
        <w:rPr>
          <w:rFonts w:ascii="Times New Roman" w:hAnsi="Times New Roman" w:cs="Times New Roman"/>
          <w:sz w:val="24"/>
          <w:szCs w:val="24"/>
        </w:rPr>
        <w:t>О некоторых вопросах, возникающих у судов при применении Кодекса Российской Федерации об административных правонарушениях</w:t>
      </w:r>
      <w:r w:rsidR="00F96B4F">
        <w:rPr>
          <w:rFonts w:ascii="Times New Roman" w:hAnsi="Times New Roman" w:cs="Times New Roman"/>
          <w:sz w:val="24"/>
          <w:szCs w:val="24"/>
        </w:rPr>
        <w:t>»</w:t>
      </w:r>
      <w:r w:rsidRPr="00F96B4F">
        <w:rPr>
          <w:rFonts w:ascii="Times New Roman" w:hAnsi="Times New Roman" w:cs="Times New Roman"/>
          <w:sz w:val="24"/>
          <w:szCs w:val="24"/>
        </w:rPr>
        <w:t>.</w:t>
      </w:r>
    </w:p>
    <w:p w14:paraId="2AF1BAE0" w14:textId="77777777" w:rsidR="00C73F27" w:rsidRPr="00F96B4F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При вынесении постановлений </w:t>
      </w:r>
      <w:r w:rsidR="00F96B4F">
        <w:rPr>
          <w:rFonts w:ascii="Times New Roman" w:hAnsi="Times New Roman" w:cs="Times New Roman"/>
          <w:sz w:val="24"/>
          <w:szCs w:val="24"/>
        </w:rPr>
        <w:t xml:space="preserve">должностным лицом административного органа, а впоследствии судьей Солнцевского районного суда г. Москвы </w:t>
      </w:r>
      <w:r w:rsidRPr="00BC2A8A">
        <w:rPr>
          <w:rFonts w:ascii="Times New Roman" w:hAnsi="Times New Roman" w:cs="Times New Roman"/>
          <w:sz w:val="24"/>
          <w:szCs w:val="24"/>
        </w:rPr>
        <w:t xml:space="preserve">положения </w:t>
      </w:r>
      <w:hyperlink r:id="rId16" w:history="1">
        <w:r w:rsidRPr="00F96B4F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части 2 статьи 4.4</w:t>
        </w:r>
      </w:hyperlink>
      <w:r w:rsidRPr="00F96B4F"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 учтены не были.</w:t>
      </w:r>
    </w:p>
    <w:p w14:paraId="169ADECC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Из материалов дел об административных правонарушениях усматривается, что нарушения требований пожарной безопасности, выявленные в ходе проверки </w:t>
      </w:r>
      <w:r w:rsidR="00F96B4F">
        <w:rPr>
          <w:rFonts w:ascii="Times New Roman" w:hAnsi="Times New Roman" w:cs="Times New Roman"/>
          <w:sz w:val="24"/>
          <w:szCs w:val="24"/>
        </w:rPr>
        <w:t>ОАО « Сбербанк России» п</w:t>
      </w:r>
      <w:r w:rsidRPr="00BC2A8A">
        <w:rPr>
          <w:rFonts w:ascii="Times New Roman" w:hAnsi="Times New Roman" w:cs="Times New Roman"/>
          <w:sz w:val="24"/>
          <w:szCs w:val="24"/>
        </w:rPr>
        <w:t xml:space="preserve">о адресу: г. Москва, </w:t>
      </w:r>
      <w:r w:rsidR="00F96B4F">
        <w:rPr>
          <w:rFonts w:ascii="Times New Roman" w:hAnsi="Times New Roman" w:cs="Times New Roman"/>
          <w:sz w:val="24"/>
          <w:szCs w:val="24"/>
        </w:rPr>
        <w:t xml:space="preserve">ул.Федосьинская д.4 кор.1 </w:t>
      </w:r>
      <w:r w:rsidRPr="00BC2A8A">
        <w:rPr>
          <w:rFonts w:ascii="Times New Roman" w:hAnsi="Times New Roman" w:cs="Times New Roman"/>
          <w:sz w:val="24"/>
          <w:szCs w:val="24"/>
        </w:rPr>
        <w:t>были допущены</w:t>
      </w:r>
      <w:r w:rsidR="00F96B4F">
        <w:rPr>
          <w:rFonts w:ascii="Times New Roman" w:hAnsi="Times New Roman" w:cs="Times New Roman"/>
          <w:sz w:val="24"/>
          <w:szCs w:val="24"/>
        </w:rPr>
        <w:t xml:space="preserve"> Обществом </w:t>
      </w:r>
      <w:r w:rsidRPr="00BC2A8A">
        <w:rPr>
          <w:rFonts w:ascii="Times New Roman" w:hAnsi="Times New Roman" w:cs="Times New Roman"/>
          <w:sz w:val="24"/>
          <w:szCs w:val="24"/>
        </w:rPr>
        <w:t>в результате бездействия.</w:t>
      </w:r>
    </w:p>
    <w:p w14:paraId="4E61ED28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Рассмотрение дел об административных правонарушениях, предусмотренных ч.ч. 1, 3 и 4 ст. 20.4 КоАП РФ, возбужденных в отношении </w:t>
      </w:r>
      <w:r w:rsidR="00551206">
        <w:rPr>
          <w:rFonts w:ascii="Times New Roman" w:hAnsi="Times New Roman" w:cs="Times New Roman"/>
          <w:sz w:val="24"/>
          <w:szCs w:val="24"/>
        </w:rPr>
        <w:t>ОАО «Сбербанк России»</w:t>
      </w:r>
      <w:r w:rsidRPr="00BC2A8A">
        <w:rPr>
          <w:rFonts w:ascii="Times New Roman" w:hAnsi="Times New Roman" w:cs="Times New Roman"/>
          <w:sz w:val="24"/>
          <w:szCs w:val="24"/>
        </w:rPr>
        <w:t xml:space="preserve"> по результатам проверки, в соответствии со ст. 23.34 КоАП РФ</w:t>
      </w:r>
      <w:r w:rsidR="00240DED">
        <w:rPr>
          <w:rFonts w:ascii="Times New Roman" w:hAnsi="Times New Roman" w:cs="Times New Roman"/>
          <w:sz w:val="24"/>
          <w:szCs w:val="24"/>
        </w:rPr>
        <w:t>,</w:t>
      </w:r>
      <w:r w:rsidR="00551206">
        <w:rPr>
          <w:rFonts w:ascii="Times New Roman" w:hAnsi="Times New Roman" w:cs="Times New Roman"/>
          <w:sz w:val="24"/>
          <w:szCs w:val="24"/>
        </w:rPr>
        <w:t xml:space="preserve"> было </w:t>
      </w:r>
      <w:r w:rsidRPr="00BC2A8A">
        <w:rPr>
          <w:rFonts w:ascii="Times New Roman" w:hAnsi="Times New Roman" w:cs="Times New Roman"/>
          <w:sz w:val="24"/>
          <w:szCs w:val="24"/>
        </w:rPr>
        <w:t xml:space="preserve">подведомственно одному должностному лицу, который 23 </w:t>
      </w:r>
      <w:r w:rsidR="00551206">
        <w:rPr>
          <w:rFonts w:ascii="Times New Roman" w:hAnsi="Times New Roman" w:cs="Times New Roman"/>
          <w:sz w:val="24"/>
          <w:szCs w:val="24"/>
        </w:rPr>
        <w:t xml:space="preserve">декабря </w:t>
      </w:r>
      <w:r w:rsidRPr="00BC2A8A">
        <w:rPr>
          <w:rFonts w:ascii="Times New Roman" w:hAnsi="Times New Roman" w:cs="Times New Roman"/>
          <w:sz w:val="24"/>
          <w:szCs w:val="24"/>
        </w:rPr>
        <w:t xml:space="preserve"> 201</w:t>
      </w:r>
      <w:r w:rsidR="00551206">
        <w:rPr>
          <w:rFonts w:ascii="Times New Roman" w:hAnsi="Times New Roman" w:cs="Times New Roman"/>
          <w:sz w:val="24"/>
          <w:szCs w:val="24"/>
        </w:rPr>
        <w:t>4</w:t>
      </w:r>
      <w:r w:rsidRPr="00BC2A8A">
        <w:rPr>
          <w:rFonts w:ascii="Times New Roman" w:hAnsi="Times New Roman" w:cs="Times New Roman"/>
          <w:sz w:val="24"/>
          <w:szCs w:val="24"/>
        </w:rPr>
        <w:t xml:space="preserve"> года </w:t>
      </w:r>
      <w:r w:rsidR="00551206">
        <w:rPr>
          <w:rFonts w:ascii="Times New Roman" w:hAnsi="Times New Roman" w:cs="Times New Roman"/>
          <w:sz w:val="24"/>
          <w:szCs w:val="24"/>
        </w:rPr>
        <w:t>их рассмотрел.</w:t>
      </w:r>
      <w:r w:rsidRPr="00BC2A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40873" w14:textId="77777777" w:rsidR="00C73F27" w:rsidRPr="00551206" w:rsidRDefault="00551206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ОАО «Сбербанк России» </w:t>
      </w:r>
      <w:r w:rsidR="00C73F27" w:rsidRPr="00BC2A8A">
        <w:rPr>
          <w:rFonts w:ascii="Times New Roman" w:hAnsi="Times New Roman" w:cs="Times New Roman"/>
          <w:sz w:val="24"/>
          <w:szCs w:val="24"/>
        </w:rPr>
        <w:t>соверши</w:t>
      </w:r>
      <w:r>
        <w:rPr>
          <w:rFonts w:ascii="Times New Roman" w:hAnsi="Times New Roman" w:cs="Times New Roman"/>
          <w:sz w:val="24"/>
          <w:szCs w:val="24"/>
        </w:rPr>
        <w:t>вшее в</w:t>
      </w:r>
      <w:r w:rsidR="00C73F27" w:rsidRPr="00BC2A8A">
        <w:rPr>
          <w:rFonts w:ascii="Times New Roman" w:hAnsi="Times New Roman" w:cs="Times New Roman"/>
          <w:sz w:val="24"/>
          <w:szCs w:val="24"/>
        </w:rPr>
        <w:t xml:space="preserve"> результате бездействия административные правонарушения, ответственность за которые предусмотрена ч.ч. 1, 3 и 4 ст. 20.4 КоАП РФ, рассмотрение дел о которых </w:t>
      </w:r>
      <w:r>
        <w:rPr>
          <w:rFonts w:ascii="Times New Roman" w:hAnsi="Times New Roman" w:cs="Times New Roman"/>
          <w:sz w:val="24"/>
          <w:szCs w:val="24"/>
        </w:rPr>
        <w:t xml:space="preserve"> было </w:t>
      </w:r>
      <w:r w:rsidR="00C73F27" w:rsidRPr="00BC2A8A">
        <w:rPr>
          <w:rFonts w:ascii="Times New Roman" w:hAnsi="Times New Roman" w:cs="Times New Roman"/>
          <w:sz w:val="24"/>
          <w:szCs w:val="24"/>
        </w:rPr>
        <w:t>подведомственно одному и тому же должностному лицу, подлежал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="00C73F27" w:rsidRPr="00BC2A8A">
        <w:rPr>
          <w:rFonts w:ascii="Times New Roman" w:hAnsi="Times New Roman" w:cs="Times New Roman"/>
          <w:sz w:val="24"/>
          <w:szCs w:val="24"/>
        </w:rPr>
        <w:t xml:space="preserve"> привлечению к административной ответственности с вынесением одного постановления по делу об административном правонарушении и назначением административного наказания по правилам ч. 2 ст. 4.4 КоАП РФ в пределах санкции, предусматривающей более строгое административное наказание, в данном случае – в </w:t>
      </w:r>
      <w:r w:rsidR="00C73F27" w:rsidRPr="00551206">
        <w:rPr>
          <w:rFonts w:ascii="Times New Roman" w:hAnsi="Times New Roman" w:cs="Times New Roman"/>
          <w:sz w:val="24"/>
          <w:szCs w:val="24"/>
        </w:rPr>
        <w:t xml:space="preserve">соответствии с санкцией </w:t>
      </w:r>
      <w:hyperlink r:id="rId17" w:history="1">
        <w:r w:rsidR="00C73F27" w:rsidRPr="00551206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 xml:space="preserve">ч. 4 ст. 20.4 КоАП РФ. </w:t>
        </w:r>
      </w:hyperlink>
    </w:p>
    <w:p w14:paraId="6A54F359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>В  соответствии с п. 2 ч. 2 ст. 30.7 КоАП РФ по результатам  рассмотрения жалобы   выносится постановление об изменении  постановления по делу об административном правонарушении и решения по результатам рассмотрения жалобы на это постановление, если  при  этом  не  усиливается  административное  наказание  или  иным  образом  не  ухудшается  положение  лица, в  отношении  которого  вынесены  указанные постановление и решение.</w:t>
      </w:r>
    </w:p>
    <w:p w14:paraId="580899C9" w14:textId="77777777" w:rsidR="00551206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При таких обстоятельствах постановления </w:t>
      </w:r>
      <w:r w:rsidR="00551206">
        <w:rPr>
          <w:rFonts w:ascii="Times New Roman" w:hAnsi="Times New Roman" w:cs="Times New Roman"/>
          <w:sz w:val="24"/>
          <w:szCs w:val="24"/>
        </w:rPr>
        <w:t xml:space="preserve">№ 4/842, № 4/843, № 4/844  </w:t>
      </w:r>
      <w:r w:rsidR="0061036A">
        <w:rPr>
          <w:rFonts w:ascii="Times New Roman" w:hAnsi="Times New Roman" w:cs="Times New Roman"/>
          <w:sz w:val="24"/>
          <w:szCs w:val="24"/>
        </w:rPr>
        <w:t xml:space="preserve">заместителя главного государственного инспектора района г. Москвы по пожарному надзору заместителя начальника 4 регионального отдела надзорной деятельности Управления по ЗАО ГУ МЧС России по г. Москве  Горелова Р.П. </w:t>
      </w:r>
      <w:r w:rsidR="00551206">
        <w:rPr>
          <w:rFonts w:ascii="Times New Roman" w:hAnsi="Times New Roman" w:cs="Times New Roman"/>
          <w:sz w:val="24"/>
          <w:szCs w:val="24"/>
        </w:rPr>
        <w:t xml:space="preserve">и </w:t>
      </w:r>
      <w:r w:rsidRPr="00BC2A8A">
        <w:rPr>
          <w:rFonts w:ascii="Times New Roman" w:hAnsi="Times New Roman" w:cs="Times New Roman"/>
          <w:sz w:val="24"/>
          <w:szCs w:val="24"/>
        </w:rPr>
        <w:t>решени</w:t>
      </w:r>
      <w:r w:rsidR="00551206">
        <w:rPr>
          <w:rFonts w:ascii="Times New Roman" w:hAnsi="Times New Roman" w:cs="Times New Roman"/>
          <w:sz w:val="24"/>
          <w:szCs w:val="24"/>
        </w:rPr>
        <w:t>е</w:t>
      </w:r>
      <w:r w:rsidRPr="00BC2A8A">
        <w:rPr>
          <w:rFonts w:ascii="Times New Roman" w:hAnsi="Times New Roman" w:cs="Times New Roman"/>
          <w:sz w:val="24"/>
          <w:szCs w:val="24"/>
        </w:rPr>
        <w:t xml:space="preserve"> судьи </w:t>
      </w:r>
      <w:r w:rsidR="00551206">
        <w:rPr>
          <w:rFonts w:ascii="Times New Roman" w:hAnsi="Times New Roman" w:cs="Times New Roman"/>
          <w:sz w:val="24"/>
          <w:szCs w:val="24"/>
        </w:rPr>
        <w:t xml:space="preserve">Солнцевского </w:t>
      </w:r>
      <w:r w:rsidRPr="00BC2A8A">
        <w:rPr>
          <w:rFonts w:ascii="Times New Roman" w:hAnsi="Times New Roman" w:cs="Times New Roman"/>
          <w:sz w:val="24"/>
          <w:szCs w:val="24"/>
        </w:rPr>
        <w:t xml:space="preserve"> районного суда г. Москвы от </w:t>
      </w:r>
      <w:r w:rsidR="00551206">
        <w:rPr>
          <w:rFonts w:ascii="Times New Roman" w:hAnsi="Times New Roman" w:cs="Times New Roman"/>
          <w:sz w:val="24"/>
          <w:szCs w:val="24"/>
        </w:rPr>
        <w:t>30 июня 2015 года</w:t>
      </w:r>
      <w:r w:rsidRPr="00BC2A8A">
        <w:rPr>
          <w:rFonts w:ascii="Times New Roman" w:hAnsi="Times New Roman" w:cs="Times New Roman"/>
          <w:sz w:val="24"/>
          <w:szCs w:val="24"/>
        </w:rPr>
        <w:t xml:space="preserve">, вынесенные в отношении </w:t>
      </w:r>
      <w:r w:rsidR="00551206">
        <w:rPr>
          <w:rFonts w:ascii="Times New Roman" w:hAnsi="Times New Roman" w:cs="Times New Roman"/>
          <w:sz w:val="24"/>
          <w:szCs w:val="24"/>
        </w:rPr>
        <w:t xml:space="preserve"> ОАО «Сбербанк России»</w:t>
      </w:r>
      <w:r w:rsidR="00542BC1">
        <w:rPr>
          <w:rFonts w:ascii="Times New Roman" w:hAnsi="Times New Roman" w:cs="Times New Roman"/>
          <w:sz w:val="24"/>
          <w:szCs w:val="24"/>
        </w:rPr>
        <w:t xml:space="preserve">, </w:t>
      </w:r>
      <w:r w:rsidR="00551206">
        <w:rPr>
          <w:rFonts w:ascii="Times New Roman" w:hAnsi="Times New Roman" w:cs="Times New Roman"/>
          <w:sz w:val="24"/>
          <w:szCs w:val="24"/>
        </w:rPr>
        <w:t xml:space="preserve"> </w:t>
      </w:r>
      <w:r w:rsidRPr="00BC2A8A">
        <w:rPr>
          <w:rFonts w:ascii="Times New Roman" w:hAnsi="Times New Roman" w:cs="Times New Roman"/>
          <w:sz w:val="24"/>
          <w:szCs w:val="24"/>
        </w:rPr>
        <w:t>подлежат изменению</w:t>
      </w:r>
      <w:r w:rsidR="00551206">
        <w:rPr>
          <w:rFonts w:ascii="Times New Roman" w:hAnsi="Times New Roman" w:cs="Times New Roman"/>
          <w:sz w:val="24"/>
          <w:szCs w:val="24"/>
        </w:rPr>
        <w:t>.</w:t>
      </w:r>
    </w:p>
    <w:p w14:paraId="5D00A8E8" w14:textId="77777777" w:rsidR="00C73F27" w:rsidRPr="00BC2A8A" w:rsidRDefault="00C73F27" w:rsidP="00C73F27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>На основании изложенного, руководствуясь ст.ст. 30.6-30.</w:t>
      </w:r>
      <w:r w:rsidR="0061036A">
        <w:rPr>
          <w:rFonts w:ascii="Times New Roman" w:hAnsi="Times New Roman" w:cs="Times New Roman"/>
          <w:sz w:val="24"/>
          <w:szCs w:val="24"/>
        </w:rPr>
        <w:t>9</w:t>
      </w:r>
      <w:r w:rsidRPr="00BC2A8A">
        <w:rPr>
          <w:rFonts w:ascii="Times New Roman" w:hAnsi="Times New Roman" w:cs="Times New Roman"/>
          <w:sz w:val="24"/>
          <w:szCs w:val="24"/>
        </w:rPr>
        <w:t xml:space="preserve"> КоАП РФ,</w:t>
      </w:r>
    </w:p>
    <w:p w14:paraId="7D5CB3E7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86EAD23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A8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РЕШИЛ:</w:t>
      </w:r>
    </w:p>
    <w:p w14:paraId="78F4FA3E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9311741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C2A8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61036A">
        <w:rPr>
          <w:rFonts w:ascii="Times New Roman" w:hAnsi="Times New Roman" w:cs="Times New Roman"/>
          <w:sz w:val="24"/>
          <w:szCs w:val="24"/>
        </w:rPr>
        <w:t>Ж</w:t>
      </w:r>
      <w:r w:rsidRPr="00BC2A8A">
        <w:rPr>
          <w:rFonts w:ascii="Times New Roman" w:hAnsi="Times New Roman" w:cs="Times New Roman"/>
          <w:sz w:val="24"/>
          <w:szCs w:val="24"/>
        </w:rPr>
        <w:t>алоб</w:t>
      </w:r>
      <w:r w:rsidR="0061036A">
        <w:rPr>
          <w:rFonts w:ascii="Times New Roman" w:hAnsi="Times New Roman" w:cs="Times New Roman"/>
          <w:sz w:val="24"/>
          <w:szCs w:val="24"/>
        </w:rPr>
        <w:t>у</w:t>
      </w:r>
      <w:r w:rsidRPr="00BC2A8A">
        <w:rPr>
          <w:rFonts w:ascii="Times New Roman" w:hAnsi="Times New Roman" w:cs="Times New Roman"/>
          <w:sz w:val="24"/>
          <w:szCs w:val="24"/>
        </w:rPr>
        <w:t xml:space="preserve"> </w:t>
      </w:r>
      <w:r w:rsidR="0061036A">
        <w:rPr>
          <w:rFonts w:ascii="Times New Roman" w:hAnsi="Times New Roman" w:cs="Times New Roman"/>
          <w:sz w:val="24"/>
          <w:szCs w:val="24"/>
        </w:rPr>
        <w:t xml:space="preserve">защитника ОАО «Сбербанк России» Батова А.Ю.  </w:t>
      </w:r>
      <w:r w:rsidRPr="00BC2A8A">
        <w:rPr>
          <w:rFonts w:ascii="Times New Roman" w:hAnsi="Times New Roman" w:cs="Times New Roman"/>
          <w:sz w:val="24"/>
          <w:szCs w:val="24"/>
        </w:rPr>
        <w:t>удовлетворить частично.</w:t>
      </w:r>
    </w:p>
    <w:p w14:paraId="1B5606D6" w14:textId="77777777" w:rsidR="00C73F27" w:rsidRPr="00BC2A8A" w:rsidRDefault="00C73F27" w:rsidP="00240DED">
      <w:pPr>
        <w:pStyle w:val="ConsPlusNormal"/>
        <w:ind w:firstLine="540"/>
        <w:jc w:val="both"/>
      </w:pPr>
      <w:r w:rsidRPr="00BC2A8A">
        <w:t xml:space="preserve">Постановления </w:t>
      </w:r>
      <w:r w:rsidR="0061036A">
        <w:t>заместителя главного государственного инспектора района г. Москвы по пожарному надзору заместителя начальника 4 регионального отдела надзорной деятельности Управления по ЗАО ГУ МЧС России по г. Москве  Горелова Р.П.  от 23 декабря 2014 года №№ 4/842,</w:t>
      </w:r>
      <w:r w:rsidR="0061036A" w:rsidRPr="0061036A">
        <w:t xml:space="preserve"> </w:t>
      </w:r>
      <w:r w:rsidR="0061036A">
        <w:t>4/843,</w:t>
      </w:r>
      <w:r w:rsidR="0061036A" w:rsidRPr="0061036A">
        <w:t xml:space="preserve"> </w:t>
      </w:r>
      <w:r w:rsidR="0061036A">
        <w:t>4/844, решение судьи Солнцевского районного суда г. Москвы   от  30 июня 2015 года</w:t>
      </w:r>
      <w:r w:rsidR="00240DED">
        <w:t xml:space="preserve">, вынесенные в отношении ОАО « Сбербанк России»  изменить,  назначить ОАО « Сбербанк России»  административное наказание  с учетом </w:t>
      </w:r>
      <w:hyperlink r:id="rId18" w:history="1">
        <w:r w:rsidR="00240DED">
          <w:rPr>
            <w:color w:val="0000FF"/>
          </w:rPr>
          <w:t>ч. 2 ст. 4.4</w:t>
        </w:r>
      </w:hyperlink>
      <w:r w:rsidR="00240DED">
        <w:t xml:space="preserve"> КоАП РФ по </w:t>
      </w:r>
      <w:hyperlink r:id="rId19" w:history="1">
        <w:r w:rsidR="00240DED">
          <w:rPr>
            <w:color w:val="0000FF"/>
          </w:rPr>
          <w:t>ч. 4 ст. 20.4</w:t>
        </w:r>
      </w:hyperlink>
      <w:r w:rsidR="00240DED">
        <w:t xml:space="preserve"> КоАП РФ в виде административного штрафа в размере 150 000 рублей, в остальной части вышеуказанные постановления  и решение судьи Солнцевского районного суда г. Москвы от 30 июня 2015 года  оставить без изменения, жалобу защитника ОАО «Сбербанк России» Батова А.Ю., </w:t>
      </w:r>
      <w:r w:rsidRPr="00BC2A8A">
        <w:t>–</w:t>
      </w:r>
      <w:r w:rsidR="00240DED">
        <w:t xml:space="preserve"> </w:t>
      </w:r>
      <w:r w:rsidRPr="00BC2A8A">
        <w:t>без удовлетворения.</w:t>
      </w:r>
    </w:p>
    <w:p w14:paraId="4E50FAA3" w14:textId="77777777" w:rsidR="00C73F27" w:rsidRPr="00BC2A8A" w:rsidRDefault="00C73F27" w:rsidP="00C73F2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3AC1037" w14:textId="77777777" w:rsidR="00240DED" w:rsidRDefault="00240DED" w:rsidP="00C73F27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73F27" w:rsidRPr="00240DED">
        <w:rPr>
          <w:rFonts w:ascii="Times New Roman" w:hAnsi="Times New Roman" w:cs="Times New Roman"/>
          <w:b/>
          <w:sz w:val="24"/>
          <w:szCs w:val="24"/>
        </w:rPr>
        <w:t>Судья</w:t>
      </w:r>
      <w:r w:rsidRPr="00240D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F6CF05" w14:textId="77777777" w:rsidR="00C73F27" w:rsidRPr="00240DED" w:rsidRDefault="00240DED" w:rsidP="00C73F27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40DED">
        <w:rPr>
          <w:rFonts w:ascii="Times New Roman" w:hAnsi="Times New Roman" w:cs="Times New Roman"/>
          <w:b/>
          <w:sz w:val="24"/>
          <w:szCs w:val="24"/>
        </w:rPr>
        <w:t xml:space="preserve">Московского городского суда                                                            И.В. Исюк </w:t>
      </w:r>
    </w:p>
    <w:p w14:paraId="7970BFC4" w14:textId="77777777" w:rsidR="00F679B2" w:rsidRPr="00D86013" w:rsidRDefault="00F679B2" w:rsidP="00C73F27"/>
    <w:sectPr w:rsidR="00F679B2" w:rsidRPr="00D8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79B2"/>
    <w:rsid w:val="00021A13"/>
    <w:rsid w:val="000E2EC8"/>
    <w:rsid w:val="001E66FF"/>
    <w:rsid w:val="00240DED"/>
    <w:rsid w:val="002941A3"/>
    <w:rsid w:val="003C40E5"/>
    <w:rsid w:val="003D5495"/>
    <w:rsid w:val="004C02F0"/>
    <w:rsid w:val="004C5EC3"/>
    <w:rsid w:val="004E76EC"/>
    <w:rsid w:val="00507111"/>
    <w:rsid w:val="00542BC1"/>
    <w:rsid w:val="00551206"/>
    <w:rsid w:val="00596F02"/>
    <w:rsid w:val="005E69C4"/>
    <w:rsid w:val="005F5078"/>
    <w:rsid w:val="0061036A"/>
    <w:rsid w:val="006218DE"/>
    <w:rsid w:val="00657723"/>
    <w:rsid w:val="006B24DE"/>
    <w:rsid w:val="006C737E"/>
    <w:rsid w:val="00711314"/>
    <w:rsid w:val="00855839"/>
    <w:rsid w:val="008647DB"/>
    <w:rsid w:val="00930446"/>
    <w:rsid w:val="0095359D"/>
    <w:rsid w:val="00A44C32"/>
    <w:rsid w:val="00B11DF6"/>
    <w:rsid w:val="00B12415"/>
    <w:rsid w:val="00B753AC"/>
    <w:rsid w:val="00B92772"/>
    <w:rsid w:val="00BB46C4"/>
    <w:rsid w:val="00C5268A"/>
    <w:rsid w:val="00C73F27"/>
    <w:rsid w:val="00C8690C"/>
    <w:rsid w:val="00D41368"/>
    <w:rsid w:val="00D86013"/>
    <w:rsid w:val="00DE103A"/>
    <w:rsid w:val="00DE66A4"/>
    <w:rsid w:val="00E96CC3"/>
    <w:rsid w:val="00F34C09"/>
    <w:rsid w:val="00F679B2"/>
    <w:rsid w:val="00F90876"/>
    <w:rsid w:val="00F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58861FBC"/>
  <w15:chartTrackingRefBased/>
  <w15:docId w15:val="{0BBFB535-BD35-4FBA-9B29-490A377D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9B2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DE66A4"/>
    <w:pPr>
      <w:tabs>
        <w:tab w:val="left" w:pos="3544"/>
      </w:tabs>
      <w:ind w:right="4251" w:firstLine="4253"/>
    </w:pPr>
    <w:rPr>
      <w:sz w:val="18"/>
      <w:szCs w:val="20"/>
    </w:rPr>
  </w:style>
  <w:style w:type="character" w:styleId="a3">
    <w:name w:val="Hyperlink"/>
    <w:rsid w:val="00C73F27"/>
    <w:rPr>
      <w:color w:val="000080"/>
      <w:u w:val="single"/>
      <w:lang/>
    </w:rPr>
  </w:style>
  <w:style w:type="paragraph" w:styleId="a4">
    <w:name w:val="No Spacing"/>
    <w:qFormat/>
    <w:rsid w:val="00C73F27"/>
    <w:pPr>
      <w:suppressAutoHyphens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ConsPlusNormal">
    <w:name w:val="ConsPlusNormal"/>
    <w:rsid w:val="00F90876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B9277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B92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B2DFC7616C4BCE15E3B6602049E351EBCB12B7B19656E128C7EAFB9B3F8A403E387AA908608S77AM" TargetMode="External"/><Relationship Id="rId13" Type="http://schemas.openxmlformats.org/officeDocument/2006/relationships/hyperlink" Target="consultantplus://offline/ref=62C793E2F9BCF71B73B237F038351A8E07EFA1BCD48A6F01846553E84E1394F3EC0F4C78CCz5J3G" TargetMode="External"/><Relationship Id="rId18" Type="http://schemas.openxmlformats.org/officeDocument/2006/relationships/hyperlink" Target="consultantplus://offline/ref=11FA5199AE123321077E96F7C95F6AE652F5AD5D8D6E5907E80B823DCB919A09F8C82D7B2AR7k1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FB2DFC7616C4BCE15E3B6602049E351EBCB12B7B19656E128C7EAFB9B3F8A403E387AA908609S77CM" TargetMode="External"/><Relationship Id="rId12" Type="http://schemas.openxmlformats.org/officeDocument/2006/relationships/hyperlink" Target="consultantplus://offline/ref=62C793E2F9BCF71B73B237F038351A8E07EFA1BCD48A6F01846553E84E1394F3EC0F4C78CCz5J0G" TargetMode="External"/><Relationship Id="rId17" Type="http://schemas.openxmlformats.org/officeDocument/2006/relationships/hyperlink" Target="consultantplus://offline/ref=C78E7CFAA67D39A13FEC087118ECDBDEF96D4CAC21E168FD9A1F193FF8FBC4B3972895E6709Cz7z5F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62C793E2F9BCF71B73B237F038351A8E07EFA1BCD48A6F01846553E84E1394F3EC0F4C78CCz5J3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187DF3BB766E003B81F89CEFC6C53F97E653FC1C6D699AAAAE9EC8F8E56FA184421F47128BDy1o8M" TargetMode="External"/><Relationship Id="rId11" Type="http://schemas.openxmlformats.org/officeDocument/2006/relationships/hyperlink" Target="consultantplus://offline/ref=B895A45BF3E637AE0AB44981D691D9EBA8FB459149F3ECFF6068223EA092C0BC838CE6AA7378EC1Bd0r3N" TargetMode="External"/><Relationship Id="rId5" Type="http://schemas.openxmlformats.org/officeDocument/2006/relationships/hyperlink" Target="consultantplus://offline/ref=F187DF3BB766E003B81F89CEFC6C53F97E653FC1C6D699AAAAE9EC8F8E56FA184421F4722ABDy1oFM" TargetMode="External"/><Relationship Id="rId15" Type="http://schemas.openxmlformats.org/officeDocument/2006/relationships/hyperlink" Target="consultantplus://offline/ref=62C793E2F9BCF71B73B23AE32D351A8E07EBABBCD88B6F01846553E84E1394F3EC0F4C7BC951D58DzCJEG" TargetMode="External"/><Relationship Id="rId10" Type="http://schemas.openxmlformats.org/officeDocument/2006/relationships/hyperlink" Target="consultantplus://offline/ref=B895A45BF3E637AE0AB44981D691D9EBA8FB459149F3ECFF6068223EA0d9r2N" TargetMode="External"/><Relationship Id="rId19" Type="http://schemas.openxmlformats.org/officeDocument/2006/relationships/hyperlink" Target="consultantplus://offline/ref=11FA5199AE123321077E96F7C95F6AE652F5AD5D8D6E5907E80B823DCB919A09F8C82D7B297AR7k3N" TargetMode="External"/><Relationship Id="rId4" Type="http://schemas.openxmlformats.org/officeDocument/2006/relationships/hyperlink" Target="consultantplus://offline/ref=F187DF3BB766E003B81F89CEFC6C53F97E653FC1C6D699AAAAE9EC8F8E56FA184421F4712BBEy1o8M" TargetMode="External"/><Relationship Id="rId9" Type="http://schemas.openxmlformats.org/officeDocument/2006/relationships/hyperlink" Target="consultantplus://offline/ref=FB2DFC7616C4BCE15E3B6602049E351EBCB12B7B19656E128C7EAFB9B3F8A403E387AA908608S778M" TargetMode="External"/><Relationship Id="rId14" Type="http://schemas.openxmlformats.org/officeDocument/2006/relationships/hyperlink" Target="consultantplus://offline/ref=62C793E2F9BCF71B73B237F038351A8E07EFA1BCD48A6F01846553E84Ez1J3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Чубарова О</vt:lpstr>
    </vt:vector>
  </TitlesOfParts>
  <Company>mgs</Company>
  <LinksUpToDate>false</LinksUpToDate>
  <CharactersWithSpaces>16822</CharactersWithSpaces>
  <SharedDoc>false</SharedDoc>
  <HLinks>
    <vt:vector size="102" baseType="variant">
      <vt:variant>
        <vt:i4>6291554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consultantplus://offline/ref=11FA5199AE123321077E96F7C95F6AE652F5AD5D8D6E5907E80B823DCB919A09F8C82D7B297AR7k3N</vt:lpwstr>
      </vt:variant>
      <vt:variant>
        <vt:lpwstr/>
      </vt:variant>
      <vt:variant>
        <vt:i4>5701721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consultantplus://offline/ref=11FA5199AE123321077E96F7C95F6AE652F5AD5D8D6E5907E80B823DCB919A09F8C82D7B2AR7k1N</vt:lpwstr>
      </vt:variant>
      <vt:variant>
        <vt:lpwstr/>
      </vt:variant>
      <vt:variant>
        <vt:i4>7929954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consultantplus://offline/ref=C78E7CFAA67D39A13FEC087118ECDBDEF96D4CAC21E168FD9A1F193FF8FBC4B3972895E6709Cz7z5F</vt:lpwstr>
      </vt:variant>
      <vt:variant>
        <vt:lpwstr/>
      </vt:variant>
      <vt:variant>
        <vt:i4>6094852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consultantplus://offline/ref=62C793E2F9BCF71B73B237F038351A8E07EFA1BCD48A6F01846553E84E1394F3EC0F4C78CCz5J3G</vt:lpwstr>
      </vt:variant>
      <vt:variant>
        <vt:lpwstr/>
      </vt:variant>
      <vt:variant>
        <vt:i4>3538997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consultantplus://offline/ref=62C793E2F9BCF71B73B23AE32D351A8E07EBABBCD88B6F01846553E84E1394F3EC0F4C7BC951D58DzCJEG</vt:lpwstr>
      </vt:variant>
      <vt:variant>
        <vt:lpwstr/>
      </vt:variant>
      <vt:variant>
        <vt:i4>393225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consultantplus://offline/ref=62C793E2F9BCF71B73B237F038351A8E07EFA1BCD48A6F01846553E84Ez1J3G</vt:lpwstr>
      </vt:variant>
      <vt:variant>
        <vt:lpwstr/>
      </vt:variant>
      <vt:variant>
        <vt:i4>6094852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consultantplus://offline/ref=62C793E2F9BCF71B73B237F038351A8E07EFA1BCD48A6F01846553E84E1394F3EC0F4C78CCz5J3G</vt:lpwstr>
      </vt:variant>
      <vt:variant>
        <vt:lpwstr/>
      </vt:variant>
      <vt:variant>
        <vt:i4>6094855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consultantplus://offline/ref=62C793E2F9BCF71B73B237F038351A8E07EFA1BCD48A6F01846553E84E1394F3EC0F4C78CCz5J0G</vt:lpwstr>
      </vt:variant>
      <vt:variant>
        <vt:lpwstr/>
      </vt:variant>
      <vt:variant>
        <vt:i4>3342397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consultantplus://offline/ref=B895A45BF3E637AE0AB44981D691D9EBA8FB459149F3ECFF6068223EA092C0BC838CE6AA7378EC1Bd0r3N</vt:lpwstr>
      </vt:variant>
      <vt:variant>
        <vt:lpwstr/>
      </vt:variant>
      <vt:variant>
        <vt:i4>5963865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consultantplus://offline/ref=B895A45BF3E637AE0AB44981D691D9EBA8FB459149F3ECFF6068223EA0d9r2N</vt:lpwstr>
      </vt:variant>
      <vt:variant>
        <vt:lpwstr/>
      </vt:variant>
      <vt:variant>
        <vt:i4>6750312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consultantplus://offline/ref=FB2DFC7616C4BCE15E3B6602049E351EBCB12B7B19656E128C7EAFB9B3F8A403E387AA908608S778M</vt:lpwstr>
      </vt:variant>
      <vt:variant>
        <vt:lpwstr/>
      </vt:variant>
      <vt:variant>
        <vt:i4>6750257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consultantplus://offline/ref=FB2DFC7616C4BCE15E3B6602049E351EBCB12B7B19656E128C7EAFB9B3F8A403E387AA908608S77AM</vt:lpwstr>
      </vt:variant>
      <vt:variant>
        <vt:lpwstr/>
      </vt:variant>
      <vt:variant>
        <vt:i4>6750258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consultantplus://offline/ref=FB2DFC7616C4BCE15E3B6602049E351EBCB12B7B19656E128C7EAFB9B3F8A403E387AA908609S77CM</vt:lpwstr>
      </vt:variant>
      <vt:variant>
        <vt:lpwstr/>
      </vt:variant>
      <vt:variant>
        <vt:i4>3538996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consultantplus://offline/ref=F187DF3BB766E003B81F89CEFC6C53F97E653FC1C6D699AAAAE9EC8F8E56FA184421F47128BDy1o8M</vt:lpwstr>
      </vt:variant>
      <vt:variant>
        <vt:lpwstr/>
      </vt:variant>
      <vt:variant>
        <vt:i4>5570562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Par4</vt:lpwstr>
      </vt:variant>
      <vt:variant>
        <vt:i4>3538992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consultantplus://offline/ref=F187DF3BB766E003B81F89CEFC6C53F97E653FC1C6D699AAAAE9EC8F8E56FA184421F4722ABDy1oFM</vt:lpwstr>
      </vt:variant>
      <vt:variant>
        <vt:lpwstr/>
      </vt:variant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consultantplus://offline/ref=F187DF3BB766E003B81F89CEFC6C53F97E653FC1C6D699AAAAE9EC8F8E56FA184421F4712BBEy1o8M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Чубарова О</dc:title>
  <dc:subject/>
  <dc:creator>460-02_ZS</dc:creator>
  <cp:keywords/>
  <cp:lastModifiedBy>Борис Разумовский</cp:lastModifiedBy>
  <cp:revision>2</cp:revision>
  <cp:lastPrinted>2015-12-01T13:42:00Z</cp:lastPrinted>
  <dcterms:created xsi:type="dcterms:W3CDTF">2024-04-10T21:34:00Z</dcterms:created>
  <dcterms:modified xsi:type="dcterms:W3CDTF">2024-04-10T21:34:00Z</dcterms:modified>
</cp:coreProperties>
</file>