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DA" w:rsidRDefault="00C45CB2">
      <w:r>
        <w:t>НАЧАЛО</w:t>
      </w:r>
    </w:p>
    <w:p w:rsidR="00C45CB2" w:rsidRDefault="00C45CB2" w:rsidP="00C45CB2">
      <w:pPr>
        <w:jc w:val="both"/>
      </w:pPr>
      <w:r>
        <w:t xml:space="preserve">През 1396 г. с падането на Видинското царство официално България е под османско владичество. </w:t>
      </w:r>
    </w:p>
    <w:p w:rsidR="00C45CB2" w:rsidRDefault="00C45CB2" w:rsidP="00C45CB2">
      <w:pPr>
        <w:jc w:val="both"/>
      </w:pPr>
    </w:p>
    <w:p w:rsidR="00C45CB2" w:rsidRDefault="00C45CB2" w:rsidP="00A46CF6">
      <w:pPr>
        <w:shd w:val="clear" w:color="auto" w:fill="FFFFFF"/>
        <w:spacing w:after="0" w:line="240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36"/>
          <w:lang w:eastAsia="bg-BG"/>
        </w:rPr>
      </w:pPr>
    </w:p>
    <w:p w:rsidR="00C45CB2" w:rsidRDefault="00C45CB2" w:rsidP="00A46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Въстанието на Константин и Фружин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започнало през </w:t>
      </w:r>
      <w:r>
        <w:rPr>
          <w:rFonts w:ascii="Arial" w:hAnsi="Arial" w:cs="Arial"/>
          <w:sz w:val="21"/>
          <w:szCs w:val="21"/>
          <w:shd w:val="clear" w:color="auto" w:fill="FFFFFF"/>
        </w:rPr>
        <w:t>1404 г.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военна кампания за отхвърляне на османското господство в Източните Балкани.</w:t>
      </w:r>
      <w:r w:rsidR="00A46CF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Първоначално имало успех, но през </w:t>
      </w:r>
      <w:r w:rsidR="00A46CF6">
        <w:rPr>
          <w:rFonts w:ascii="Arial" w:hAnsi="Arial" w:cs="Arial"/>
          <w:sz w:val="21"/>
          <w:szCs w:val="21"/>
          <w:shd w:val="clear" w:color="auto" w:fill="FFFFFF"/>
        </w:rPr>
        <w:t>1409 г.</w:t>
      </w:r>
      <w:r w:rsidR="00A46CF6">
        <w:rPr>
          <w:rFonts w:ascii="Arial" w:hAnsi="Arial" w:cs="Arial"/>
          <w:color w:val="202122"/>
          <w:sz w:val="21"/>
          <w:szCs w:val="21"/>
          <w:shd w:val="clear" w:color="auto" w:fill="FFFFFF"/>
        </w:rPr>
        <w:t> Баязидовият син Сюлейман успял да изтласка въстаналите войски към долината на </w:t>
      </w:r>
      <w:r w:rsidR="00A46CF6">
        <w:rPr>
          <w:rFonts w:ascii="Arial" w:hAnsi="Arial" w:cs="Arial"/>
          <w:sz w:val="21"/>
          <w:szCs w:val="21"/>
          <w:shd w:val="clear" w:color="auto" w:fill="FFFFFF"/>
        </w:rPr>
        <w:t>река Морава</w:t>
      </w:r>
      <w:r w:rsidR="00A46CF6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където им нанесъл поражение.</w:t>
      </w:r>
      <w:r w:rsidR="001D6C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1D6C65" w:rsidRDefault="001D6C65" w:rsidP="00A46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D6C65" w:rsidRDefault="001D6C65" w:rsidP="00A46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30EE0" w:rsidRDefault="001D6C65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1573г.</w:t>
      </w:r>
      <w:r w:rsidR="00B30E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Поставя се началото на серия от хайдушки движения и множество въстания. </w:t>
      </w:r>
      <w:r w:rsidR="0094282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</w:t>
      </w:r>
      <w:r w:rsidR="0094282C" w:rsidRPr="0094282C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1598 г. </w:t>
      </w:r>
      <w:r w:rsid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избухва Първото Търновско въстание</w:t>
      </w:r>
      <w:r w:rsidR="0094282C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– завършва с неуспех и е потушено още същата година</w:t>
      </w:r>
      <w:r w:rsid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. </w:t>
      </w:r>
      <w:r w:rsidR="00B30EE0" w:rsidRP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1686 г. </w:t>
      </w:r>
      <w:r w:rsid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избухва </w:t>
      </w:r>
      <w:r w:rsidR="00B30EE0" w:rsidRP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Второ Търновско въстание, обхванало Северна България и Стара планина</w:t>
      </w:r>
      <w:r w:rsidR="00B30EE0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.</w:t>
      </w:r>
    </w:p>
    <w:p w:rsidR="00B30EE0" w:rsidRDefault="00B30EE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30EE0" w:rsidRDefault="00B30EE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30EE0" w:rsidRDefault="00B30EE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С написването на История славянобългарска Паисий Хиляндарски поставя началото на българското възраждане. </w:t>
      </w:r>
      <w:r w:rsidR="00610904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Целта е била на да се покаже на българския народ каква е била преди нашата държава, какви царе са я управлявали и какви територии е притежавала.</w:t>
      </w:r>
      <w:r w:rsidR="00EF7B4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Написана е в периода 1760 – 1762 г. в Хилендарски и Зографски манастир.</w:t>
      </w:r>
      <w:r w:rsidR="007921BA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Нейният пръв преп</w:t>
      </w:r>
      <w:r w:rsidR="007772C6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ис е дело на Софроний Врачански, който е обикалял България и я четял на хората.</w:t>
      </w: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37676A" w:rsidRDefault="00B30EE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Делото на Васил Левски – Васил Иван</w:t>
      </w:r>
      <w:r w:rsidR="00AA0EC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ов Кунчев, </w:t>
      </w: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по познат с прозвище</w:t>
      </w:r>
      <w:r w:rsidR="00AA0EC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то Левски е най- известният български революционер</w:t>
      </w: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>. Първият допир на Левски с революционната дейност е, когато се записва в Първата легия на Раковски.</w:t>
      </w:r>
      <w:r w:rsidR="004B1F15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Там той става знам</w:t>
      </w:r>
      <w:r w:rsidR="00AA0EC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еносец. След това взема участие</w:t>
      </w:r>
      <w:r w:rsidR="00FE3E9D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и във втората българска легия</w:t>
      </w:r>
      <w:r w:rsidR="00AA0EC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. </w:t>
      </w:r>
    </w:p>
    <w:p w:rsidR="004B1F15" w:rsidRDefault="00213D83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213D8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Основава </w:t>
      </w:r>
      <w:r w:rsidR="0037676A" w:rsidRPr="00213D8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Вътрешната революционна организация (ВРО)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Това </w:t>
      </w:r>
      <w:r w:rsidR="0037676A" w:rsidRPr="00213D83">
        <w:rPr>
          <w:rFonts w:ascii="Arial" w:hAnsi="Arial" w:cs="Arial"/>
          <w:color w:val="202122"/>
          <w:sz w:val="21"/>
          <w:szCs w:val="21"/>
          <w:shd w:val="clear" w:color="auto" w:fill="FFFFFF"/>
        </w:rPr>
        <w:t>е българска национално-революционна организация, основана и изградена от </w:t>
      </w:r>
      <w:r w:rsidR="0037676A" w:rsidRPr="00213D83">
        <w:rPr>
          <w:rFonts w:ascii="Arial" w:hAnsi="Arial" w:cs="Arial"/>
          <w:sz w:val="21"/>
          <w:szCs w:val="21"/>
          <w:shd w:val="clear" w:color="auto" w:fill="FFFFFF"/>
        </w:rPr>
        <w:t>Васил Левски</w:t>
      </w:r>
      <w:r w:rsidR="0037676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периода 1869 – 1872 г.</w:t>
      </w:r>
      <w:r w:rsidR="00AA0ECE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 </w:t>
      </w:r>
    </w:p>
    <w:p w:rsidR="00A0285C" w:rsidRDefault="00C7065F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Левски е обиколил три пъти България. С тези обиколки създава мрежа от вътрешни революционни комитети. </w:t>
      </w:r>
      <w:r w:rsidR="00FE3E9D">
        <w:rPr>
          <w:rFonts w:ascii="Arial" w:eastAsia="Times New Roman" w:hAnsi="Arial" w:cs="Arial"/>
          <w:color w:val="202122"/>
          <w:sz w:val="21"/>
          <w:szCs w:val="21"/>
          <w:lang w:eastAsia="bg-BG"/>
        </w:rPr>
        <w:t xml:space="preserve">Подбужда народа към борба за свобода. </w:t>
      </w:r>
    </w:p>
    <w:p w:rsidR="00BB6FB0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BB6FB0" w:rsidRPr="004B1F15" w:rsidRDefault="00BB6FB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94282C" w:rsidRPr="008D48C9" w:rsidRDefault="00C61AF1" w:rsidP="00B30EE0">
      <w:pPr>
        <w:shd w:val="clear" w:color="auto" w:fill="FFFFFF"/>
        <w:spacing w:after="0" w:line="240" w:lineRule="auto"/>
        <w:jc w:val="both"/>
        <w:outlineLvl w:val="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8D48C9">
        <w:rPr>
          <w:rFonts w:ascii="Calibri" w:hAnsi="Calibri" w:cs="Calibri"/>
          <w:color w:val="202122"/>
          <w:sz w:val="24"/>
          <w:szCs w:val="24"/>
          <w:shd w:val="clear" w:color="auto" w:fill="FFFFFF"/>
        </w:rPr>
        <w:t>Априлско въстание -</w:t>
      </w:r>
      <w:r w:rsidR="00390BF1" w:rsidRPr="008D48C9">
        <w:rPr>
          <w:rFonts w:ascii="Calibri" w:hAnsi="Calibri" w:cs="Calibri"/>
          <w:color w:val="202122"/>
          <w:sz w:val="24"/>
          <w:szCs w:val="24"/>
          <w:shd w:val="clear" w:color="auto" w:fill="FFFFFF"/>
        </w:rPr>
        <w:t xml:space="preserve"> </w:t>
      </w:r>
      <w:r w:rsidR="00390BF1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Най-активно за подготовката за въстание</w:t>
      </w:r>
      <w:r w:rsidR="00390BF1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то</w:t>
      </w:r>
      <w:r w:rsidR="00390BF1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ра</w:t>
      </w:r>
      <w:r w:rsidR="00EA030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боти Васил Левски.</w:t>
      </w:r>
      <w:r w:rsidR="00390BF1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Но след обесването на Апостола през 1873г. революционното движение в страната изпада в тежка криза. </w:t>
      </w:r>
      <w:r w:rsidR="0021617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Поради предателство Априлското въстание избухва преждевременно на 20 април в Копривщица.</w:t>
      </w:r>
      <w:r w:rsidR="00EA030D" w:rsidRPr="008D48C9">
        <w:rPr>
          <w:rFonts w:ascii="Calibri" w:hAnsi="Calibri" w:cs="Calibri"/>
          <w:color w:val="202122"/>
          <w:sz w:val="24"/>
          <w:szCs w:val="24"/>
          <w:shd w:val="clear" w:color="auto" w:fill="FFFFFF"/>
        </w:rPr>
        <w:t xml:space="preserve"> </w:t>
      </w:r>
      <w:r w:rsidR="0021617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Веднага след началото на въстанието </w:t>
      </w:r>
      <w:r w:rsidR="00EA030D" w:rsidRPr="008D48C9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 xml:space="preserve">Тодор </w:t>
      </w:r>
      <w:r w:rsidR="0021617D" w:rsidRPr="008D48C9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Каблешков</w:t>
      </w:r>
      <w:r w:rsidR="0021617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 написва писмо, с което уведомява апостолите в Панагюрище за събитията в Копривщица. Това писмо става известно като „Кървавото писмо”, тъй като е подписано символично с кръвта на едно от убитите заптиета.</w:t>
      </w:r>
      <w:r w:rsidR="00DB1FD6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  <w:r w:rsidR="00DB1FD6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Турските</w:t>
      </w:r>
      <w:r w:rsidR="00EA030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власти вземат бързи мерки и</w:t>
      </w:r>
      <w:r w:rsidR="00DB1FD6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  <w:r w:rsidR="00EA030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потушат избухналото въстание</w:t>
      </w:r>
      <w:r w:rsidR="00DB1FD6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. Батак става символ на трагичните събития по това време.</w:t>
      </w:r>
      <w:r w:rsidR="00E0019D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За край на Априлското въстание се счита</w:t>
      </w:r>
      <w:r w:rsidR="000B1CF1" w:rsidRPr="008D48C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разгормяването на четата на Ботев, който е бил един от най-известните български революционери и писатели.</w:t>
      </w:r>
    </w:p>
    <w:p w:rsidR="00C5704A" w:rsidRDefault="00C5704A" w:rsidP="00B30EE0">
      <w:pPr>
        <w:shd w:val="clear" w:color="auto" w:fill="FFFFFF"/>
        <w:spacing w:after="0" w:line="240" w:lineRule="auto"/>
        <w:jc w:val="both"/>
        <w:outlineLvl w:val="0"/>
        <w:rPr>
          <w:rFonts w:ascii="Calibri" w:hAnsi="Calibri" w:cs="Calibri"/>
          <w:color w:val="333333"/>
          <w:shd w:val="clear" w:color="auto" w:fill="FFFFFF"/>
        </w:rPr>
      </w:pPr>
    </w:p>
    <w:p w:rsidR="00C5704A" w:rsidRDefault="00C5704A" w:rsidP="00B30EE0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529"/>
          <w:shd w:val="clear" w:color="auto" w:fill="FFFFFF"/>
        </w:rPr>
      </w:pPr>
      <w:r w:rsidRPr="005F71A6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Шипченската епопея</w:t>
      </w:r>
      <w:r>
        <w:rPr>
          <w:rFonts w:ascii="Calibri" w:hAnsi="Calibri" w:cs="Calibri"/>
          <w:color w:val="333333"/>
          <w:shd w:val="clear" w:color="auto" w:fill="FFFFFF"/>
        </w:rPr>
        <w:t xml:space="preserve"> - </w:t>
      </w:r>
      <w:r w:rsidRPr="00C5704A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На 11 август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1877 г. </w:t>
      </w:r>
      <w:r w:rsidRPr="00C5704A">
        <w:rPr>
          <w:rFonts w:ascii="Arial" w:hAnsi="Arial" w:cs="Arial"/>
          <w:color w:val="212529"/>
          <w:sz w:val="24"/>
          <w:szCs w:val="24"/>
          <w:shd w:val="clear" w:color="auto" w:fill="FFFFFF"/>
        </w:rPr>
        <w:t>се състои най-тежкото сражение на Шипченския проход. Това е един от критичните моменти по време на руско-турската война, като руските войници и българските опълченци, командвани от ген. Столетов, едвам успяват да удържат на натиска на Сюлейман паша. В решаващ епизод от битката се превръща пристигането на подкрепленията на ген. Радецки, които отблъскват турските сили.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Тази битка била с огромна важност, защото ако турската армия беше успяла да премине прохода е щяла да обгради Търново, да го превземе и да победи огромна част от руската армия.</w:t>
      </w:r>
      <w:r w:rsidR="005F71A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Въпреки глада и жаждата успели да опазят върха. </w:t>
      </w:r>
      <w:r w:rsidR="005F71A6" w:rsidRPr="005F71A6">
        <w:rPr>
          <w:rFonts w:ascii="Arial" w:hAnsi="Arial" w:cs="Arial"/>
          <w:color w:val="212529"/>
          <w:shd w:val="clear" w:color="auto" w:fill="FFFFFF"/>
        </w:rPr>
        <w:t>По време на тридневните боеве загубите на Шипченския отряд възлизат на 3100 руски войници и офицери и 535 български опълченци, а загубите на противника - на повече от 8200 души. Турците минават към отбрана, което е повратен момент във война</w:t>
      </w:r>
      <w:r w:rsidR="005F71A6">
        <w:rPr>
          <w:rFonts w:ascii="Arial" w:hAnsi="Arial" w:cs="Arial"/>
          <w:color w:val="212529"/>
          <w:shd w:val="clear" w:color="auto" w:fill="FFFFFF"/>
        </w:rPr>
        <w:t>та за свобода на България</w:t>
      </w:r>
      <w:r w:rsidR="005F71A6" w:rsidRPr="005F71A6">
        <w:rPr>
          <w:rFonts w:ascii="Arial" w:hAnsi="Arial" w:cs="Arial"/>
          <w:color w:val="212529"/>
          <w:shd w:val="clear" w:color="auto" w:fill="FFFFFF"/>
        </w:rPr>
        <w:t>.</w:t>
      </w:r>
    </w:p>
    <w:p w:rsidR="00DC0500" w:rsidRDefault="00DC0500" w:rsidP="00B30EE0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529"/>
          <w:shd w:val="clear" w:color="auto" w:fill="FFFFFF"/>
        </w:rPr>
      </w:pPr>
    </w:p>
    <w:p w:rsidR="00DC0500" w:rsidRDefault="00DC0500" w:rsidP="00B30EE0">
      <w:pPr>
        <w:shd w:val="clear" w:color="auto" w:fill="FFFFFF"/>
        <w:spacing w:after="0" w:line="240" w:lineRule="auto"/>
        <w:jc w:val="both"/>
        <w:outlineLvl w:val="0"/>
        <w:rPr>
          <w:rStyle w:val="Strong"/>
          <w:color w:val="333333"/>
          <w:bdr w:val="none" w:sz="0" w:space="0" w:color="auto" w:frame="1"/>
          <w:shd w:val="clear" w:color="auto" w:fill="FFFFFF"/>
        </w:rPr>
      </w:pPr>
    </w:p>
    <w:p w:rsidR="00DC0500" w:rsidRDefault="00DC0500" w:rsidP="00B30EE0">
      <w:pPr>
        <w:shd w:val="clear" w:color="auto" w:fill="FFFFFF"/>
        <w:spacing w:after="0" w:line="240" w:lineRule="auto"/>
        <w:jc w:val="both"/>
        <w:outlineLvl w:val="0"/>
        <w:rPr>
          <w:color w:val="333333"/>
          <w:shd w:val="clear" w:color="auto" w:fill="FFFFFF"/>
        </w:rPr>
      </w:pPr>
      <w:r>
        <w:rPr>
          <w:rStyle w:val="Strong"/>
          <w:rFonts w:ascii="Helvetica" w:hAnsi="Helvetica"/>
          <w:color w:val="333333"/>
          <w:bdr w:val="none" w:sz="0" w:space="0" w:color="auto" w:frame="1"/>
          <w:shd w:val="clear" w:color="auto" w:fill="FFFFFF"/>
        </w:rPr>
        <w:t>Освобождението на България</w:t>
      </w:r>
      <w:r>
        <w:rPr>
          <w:rFonts w:ascii="Helvetica" w:hAnsi="Helvetica"/>
          <w:color w:val="333333"/>
          <w:shd w:val="clear" w:color="auto" w:fill="FFFFFF"/>
        </w:rPr>
        <w:t> от турско робство на 3 март 1878 г.</w:t>
      </w:r>
    </w:p>
    <w:p w:rsidR="00DC0500" w:rsidRPr="00DC0500" w:rsidRDefault="00DC0500" w:rsidP="00B30EE0">
      <w:pPr>
        <w:shd w:val="clear" w:color="auto" w:fill="FFFFFF"/>
        <w:spacing w:after="0" w:line="240" w:lineRule="auto"/>
        <w:jc w:val="both"/>
        <w:outlineLvl w:val="0"/>
        <w:rPr>
          <w:rFonts w:cs="Calibri"/>
          <w:color w:val="333333"/>
          <w:shd w:val="clear" w:color="auto" w:fill="FFFFFF"/>
        </w:rPr>
      </w:pPr>
    </w:p>
    <w:p w:rsidR="003309E2" w:rsidRPr="00611489" w:rsidRDefault="003309E2" w:rsidP="00B30EE0">
      <w:pPr>
        <w:shd w:val="clear" w:color="auto" w:fill="FFFFFF"/>
        <w:spacing w:after="0" w:line="240" w:lineRule="auto"/>
        <w:jc w:val="both"/>
        <w:outlineLvl w:val="0"/>
        <w:rPr>
          <w:rFonts w:ascii="Calibri" w:hAnsi="Calibri" w:cs="Calibri"/>
          <w:color w:val="333333"/>
          <w:shd w:val="clear" w:color="auto" w:fill="FFFFFF"/>
        </w:rPr>
      </w:pPr>
      <w:bookmarkStart w:id="0" w:name="_GoBack"/>
      <w:bookmarkEnd w:id="0"/>
    </w:p>
    <w:p w:rsidR="003309E2" w:rsidRDefault="003309E2" w:rsidP="00B30EE0">
      <w:pPr>
        <w:shd w:val="clear" w:color="auto" w:fill="FFFFFF"/>
        <w:spacing w:after="0" w:line="240" w:lineRule="auto"/>
        <w:jc w:val="both"/>
        <w:outlineLvl w:val="0"/>
        <w:rPr>
          <w:rFonts w:ascii="Calibri" w:hAnsi="Calibri" w:cs="Calibri"/>
          <w:color w:val="333333"/>
          <w:shd w:val="clear" w:color="auto" w:fill="FFFFFF"/>
        </w:rPr>
      </w:pPr>
    </w:p>
    <w:p w:rsidR="003309E2" w:rsidRPr="000B1CF1" w:rsidRDefault="003309E2" w:rsidP="00B30EE0">
      <w:pPr>
        <w:shd w:val="clear" w:color="auto" w:fill="FFFFFF"/>
        <w:spacing w:after="0" w:line="240" w:lineRule="auto"/>
        <w:jc w:val="both"/>
        <w:outlineLvl w:val="0"/>
        <w:rPr>
          <w:rFonts w:ascii="Calibri" w:hAnsi="Calibri" w:cs="Calibri"/>
          <w:color w:val="202122"/>
          <w:shd w:val="clear" w:color="auto" w:fill="FFFFFF"/>
        </w:rPr>
      </w:pPr>
    </w:p>
    <w:p w:rsidR="0094282C" w:rsidRPr="0094282C" w:rsidRDefault="0094282C" w:rsidP="00B30EE0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</w:p>
    <w:p w:rsidR="0094282C" w:rsidRPr="00C45CB2" w:rsidRDefault="0094282C" w:rsidP="00A46CF6">
      <w:pPr>
        <w:shd w:val="clear" w:color="auto" w:fill="FFFFFF"/>
        <w:spacing w:after="0" w:line="240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36"/>
          <w:lang w:eastAsia="bg-BG"/>
        </w:rPr>
      </w:pPr>
    </w:p>
    <w:p w:rsidR="00C45CB2" w:rsidRPr="00C45CB2" w:rsidRDefault="00C45CB2" w:rsidP="00A46CF6">
      <w:pPr>
        <w:jc w:val="both"/>
      </w:pPr>
    </w:p>
    <w:sectPr w:rsidR="00C45CB2" w:rsidRPr="00C45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2ED"/>
    <w:multiLevelType w:val="multilevel"/>
    <w:tmpl w:val="424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37BD5"/>
    <w:multiLevelType w:val="multilevel"/>
    <w:tmpl w:val="D5A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B2"/>
    <w:rsid w:val="000B1CF1"/>
    <w:rsid w:val="001D6C65"/>
    <w:rsid w:val="00213D83"/>
    <w:rsid w:val="0021617D"/>
    <w:rsid w:val="003309E2"/>
    <w:rsid w:val="0037676A"/>
    <w:rsid w:val="00390BF1"/>
    <w:rsid w:val="004B1F15"/>
    <w:rsid w:val="005F71A6"/>
    <w:rsid w:val="00610904"/>
    <w:rsid w:val="00611489"/>
    <w:rsid w:val="007772C6"/>
    <w:rsid w:val="007921BA"/>
    <w:rsid w:val="008D48C9"/>
    <w:rsid w:val="009201DA"/>
    <w:rsid w:val="0094282C"/>
    <w:rsid w:val="00952A60"/>
    <w:rsid w:val="00A0285C"/>
    <w:rsid w:val="00A46CF6"/>
    <w:rsid w:val="00AA0ECE"/>
    <w:rsid w:val="00B30EE0"/>
    <w:rsid w:val="00BB6FB0"/>
    <w:rsid w:val="00C45CB2"/>
    <w:rsid w:val="00C5704A"/>
    <w:rsid w:val="00C60CD1"/>
    <w:rsid w:val="00C61AF1"/>
    <w:rsid w:val="00C7065F"/>
    <w:rsid w:val="00DB1FD6"/>
    <w:rsid w:val="00DC0500"/>
    <w:rsid w:val="00E0019D"/>
    <w:rsid w:val="00EA030D"/>
    <w:rsid w:val="00EF7B4E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AD83"/>
  <w15:chartTrackingRefBased/>
  <w15:docId w15:val="{B841F669-38DA-43CF-92EF-3FD7596E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B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C45CB2"/>
  </w:style>
  <w:style w:type="character" w:styleId="Hyperlink">
    <w:name w:val="Hyperlink"/>
    <w:basedOn w:val="DefaultParagraphFont"/>
    <w:uiPriority w:val="99"/>
    <w:semiHidden/>
    <w:unhideWhenUsed/>
    <w:rsid w:val="00C45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0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Velinovi</dc:creator>
  <cp:keywords/>
  <dc:description/>
  <cp:lastModifiedBy>Velinovi</cp:lastModifiedBy>
  <cp:revision>36</cp:revision>
  <dcterms:created xsi:type="dcterms:W3CDTF">2023-11-27T22:28:00Z</dcterms:created>
  <dcterms:modified xsi:type="dcterms:W3CDTF">2023-11-29T03:45:00Z</dcterms:modified>
</cp:coreProperties>
</file>