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94" w:rsidRDefault="003E159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Втора българска държава текстове.</w:t>
      </w:r>
      <w:r>
        <w:rPr>
          <w:rFonts w:ascii="Calibri" w:eastAsia="Calibri" w:hAnsi="Calibri" w:cs="Calibri"/>
          <w:lang w:val="en-US"/>
        </w:rPr>
        <w:t xml:space="preserve">  </w:t>
      </w:r>
    </w:p>
    <w:p w:rsidR="0034151E" w:rsidRPr="003E1594" w:rsidRDefault="003E159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--------</w:t>
      </w:r>
      <w:r w:rsidRPr="003E1594">
        <w:rPr>
          <w:rFonts w:ascii="Calibri" w:eastAsia="Calibri" w:hAnsi="Calibri" w:cs="Calibri"/>
          <w:lang w:val="en-US"/>
        </w:rPr>
        <w:t>https://www.canva.com/design/DAF1OiHVOYY/4RoH246ZNS2Od2GLx8jP-Q/edit?referrer=flyer-landing-page</w:t>
      </w:r>
      <w:r>
        <w:rPr>
          <w:rFonts w:ascii="Calibri" w:eastAsia="Calibri" w:hAnsi="Calibri" w:cs="Calibri"/>
          <w:lang w:val="en-US"/>
        </w:rPr>
        <w:t>----------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Въстанието, ръководено от братята боляри Асен и Петър отхвърля властта на Византия през 1186 г. Поставя се началото на Второто българско царство със столица Търново. За цар е провъзгласен Петър, а после и Асен. Българската държава е възстановена в територията между река Дунав, Стара планина и Черно море. //</w:t>
      </w: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Калоян продължава управлението на Асеневци. Той си поставя за цел да обедини всички български земи под своя власт. Създава антивизантийска коалиция. Превзема крепостта Констанция и освобождава голяма част от Тракия и Родопската област. 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24.03.1201 г. отвоюва град Варна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Юни 1205 г. предзема град Пловдив.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Два пъти обсаджа Одрин.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обсадата на Солун е убит.//</w:t>
      </w: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Битката при Клокотница – 1230 г.  Иван Асен II побеждава Теодор Комнин. Включва в пределите на България Солун. Превръща България в най-могъщата държава на Балканите.//</w:t>
      </w: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4151E">
      <w:pPr>
        <w:rPr>
          <w:rFonts w:ascii="Calibri" w:eastAsia="Calibri" w:hAnsi="Calibri" w:cs="Calibri"/>
        </w:rPr>
      </w:pP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През 1371 г. България е разделена на: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Търновско царство, с владетел Иван Шишман</w:t>
      </w:r>
    </w:p>
    <w:p w:rsidR="0034151E" w:rsidRDefault="003E1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Византийско царство, с владетел Йоан Срацимир.</w:t>
      </w:r>
    </w:p>
    <w:p w:rsidR="0034151E" w:rsidRDefault="003E159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През 1393 г. пада Търновското царство, а през 1396 г. Видинското царство е превзето от Османската империя. Това е краят на Втората българска държава.</w:t>
      </w:r>
      <w:r w:rsidR="00D404A8">
        <w:rPr>
          <w:rFonts w:ascii="Calibri" w:eastAsia="Calibri" w:hAnsi="Calibri" w:cs="Calibri"/>
          <w:lang w:val="en-US"/>
        </w:rPr>
        <w:t>//</w:t>
      </w:r>
    </w:p>
    <w:p w:rsidR="00D404A8" w:rsidRDefault="00D404A8">
      <w:pPr>
        <w:rPr>
          <w:rFonts w:ascii="Calibri" w:eastAsia="Calibri" w:hAnsi="Calibri" w:cs="Calibri"/>
          <w:lang w:val="en-US"/>
        </w:rPr>
      </w:pPr>
    </w:p>
    <w:p w:rsidR="00D404A8" w:rsidRPr="00D404A8" w:rsidRDefault="00D404A8" w:rsidP="00D404A8">
      <w:pPr>
        <w:jc w:val="center"/>
        <w:rPr>
          <w:rFonts w:ascii="Calibri" w:eastAsia="Calibri" w:hAnsi="Calibri" w:cs="Calibri"/>
          <w:sz w:val="48"/>
          <w:szCs w:val="48"/>
          <w:lang w:val="en-US"/>
        </w:rPr>
      </w:pPr>
      <w:bookmarkStart w:id="0" w:name="_GoBack"/>
      <w:bookmarkEnd w:id="0"/>
      <w:r w:rsidRPr="00D404A8">
        <w:rPr>
          <w:rFonts w:ascii="Calibri" w:eastAsia="Calibri" w:hAnsi="Calibri" w:cs="Calibri"/>
          <w:sz w:val="48"/>
          <w:szCs w:val="48"/>
          <w:lang w:val="en-US"/>
        </w:rPr>
        <w:t>GOTOVO</w:t>
      </w:r>
    </w:p>
    <w:sectPr w:rsidR="00D404A8" w:rsidRPr="00D4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94" w:rsidRDefault="003E1594" w:rsidP="003E1594">
      <w:pPr>
        <w:spacing w:after="0" w:line="240" w:lineRule="auto"/>
      </w:pPr>
      <w:r>
        <w:separator/>
      </w:r>
    </w:p>
  </w:endnote>
  <w:endnote w:type="continuationSeparator" w:id="0">
    <w:p w:rsidR="003E1594" w:rsidRDefault="003E1594" w:rsidP="003E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94" w:rsidRDefault="003E1594" w:rsidP="003E1594">
      <w:pPr>
        <w:spacing w:after="0" w:line="240" w:lineRule="auto"/>
      </w:pPr>
      <w:r>
        <w:separator/>
      </w:r>
    </w:p>
  </w:footnote>
  <w:footnote w:type="continuationSeparator" w:id="0">
    <w:p w:rsidR="003E1594" w:rsidRDefault="003E1594" w:rsidP="003E1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51E"/>
    <w:rsid w:val="0034151E"/>
    <w:rsid w:val="003E1594"/>
    <w:rsid w:val="00D4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FDBF"/>
  <w15:docId w15:val="{EFD95FE3-2594-41CC-BA1A-C9525A3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94"/>
  </w:style>
  <w:style w:type="paragraph" w:styleId="Footer">
    <w:name w:val="footer"/>
    <w:basedOn w:val="Normal"/>
    <w:link w:val="FooterChar"/>
    <w:uiPriority w:val="99"/>
    <w:unhideWhenUsed/>
    <w:rsid w:val="003E1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Velinovi</cp:lastModifiedBy>
  <cp:revision>3</cp:revision>
  <dcterms:created xsi:type="dcterms:W3CDTF">2023-11-26T02:32:00Z</dcterms:created>
  <dcterms:modified xsi:type="dcterms:W3CDTF">2023-11-27T01:49:00Z</dcterms:modified>
</cp:coreProperties>
</file>