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C16" w:rsidRPr="00137C16" w:rsidRDefault="00AB1321" w:rsidP="00137C16">
      <w:pPr>
        <w:pStyle w:val="1"/>
        <w:rPr>
          <w:lang w:val="bg-BG"/>
        </w:rPr>
      </w:pPr>
      <w:r>
        <w:rPr>
          <w:lang w:val="bg-BG"/>
        </w:rPr>
        <w:t>У</w:t>
      </w:r>
      <w:r w:rsidR="00137C16">
        <w:rPr>
          <w:lang w:val="bg-BG"/>
        </w:rPr>
        <w:t>пражнения</w:t>
      </w:r>
      <w:r w:rsidR="00137C16"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a9"/>
            <w:lang w:val="bg-BG"/>
          </w:rPr>
          <w:t xml:space="preserve">„Основи на програмирането“ @ </w:t>
        </w:r>
        <w:r w:rsidR="00137C16" w:rsidRPr="00137C16">
          <w:rPr>
            <w:rStyle w:val="a9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ac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ac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ac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ac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a9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lastRenderedPageBreak/>
        <w:drawing>
          <wp:inline distT="0" distB="0" distL="0" distR="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ac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drawing>
          <wp:inline distT="0" distB="0" distL="0" distR="0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ac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lastRenderedPageBreak/>
        <w:drawing>
          <wp:inline distT="0" distB="0" distL="0" distR="0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drawing>
          <wp:inline distT="0" distB="0" distL="0" distR="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a9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ac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ac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ac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a9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ac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a9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a9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a9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a9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924A1" w:rsidP="002924A1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drawing>
          <wp:inline distT="0" distB="0" distL="0" distR="0">
            <wp:extent cx="3187224" cy="1351217"/>
            <wp:effectExtent l="0" t="0" r="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899" cy="13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2924A1" w:rsidRDefault="002924A1" w:rsidP="002B107F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drawing>
          <wp:inline distT="0" distB="0" distL="0" distR="0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B107F">
      <w:pPr>
        <w:pStyle w:val="ac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2B107F">
      <w:pPr>
        <w:pStyle w:val="ac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2B107F">
      <w:pPr>
        <w:pStyle w:val="ac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2B107F">
      <w:pPr>
        <w:pStyle w:val="ac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  <w:lang w:val="bg-BG" w:eastAsia="bg-BG"/>
        </w:rPr>
        <w:lastRenderedPageBreak/>
        <w:drawing>
          <wp:inline distT="0" distB="0" distL="0" distR="0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2B107F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  <w:lang w:val="bg-BG" w:eastAsia="bg-BG"/>
        </w:rPr>
        <w:drawing>
          <wp:inline distT="0" distB="0" distL="0" distR="0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B107F">
      <w:pPr>
        <w:pStyle w:val="ac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2B107F">
      <w:pPr>
        <w:pStyle w:val="ac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2B107F">
      <w:pPr>
        <w:pStyle w:val="ac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2B107F">
      <w:pPr>
        <w:pStyle w:val="ac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  <w:lang w:val="bg-BG" w:eastAsia="bg-BG"/>
        </w:rPr>
        <w:drawing>
          <wp:inline distT="0" distB="0" distL="0" distR="0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af"/>
        <w:tblW w:w="10320" w:type="dxa"/>
        <w:tblInd w:w="23" w:type="dxa"/>
        <w:tblCellMar>
          <w:top w:w="113" w:type="dxa"/>
          <w:bottom w:w="113" w:type="dxa"/>
        </w:tblCellMar>
        <w:tblLook w:val="04A0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2B107F">
      <w:pPr>
        <w:pStyle w:val="ac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af"/>
        <w:tblW w:w="10320" w:type="dxa"/>
        <w:tblInd w:w="23" w:type="dxa"/>
        <w:tblCellMar>
          <w:top w:w="113" w:type="dxa"/>
          <w:bottom w:w="113" w:type="dxa"/>
        </w:tblCellMar>
        <w:tblLook w:val="04A0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B107F">
      <w:pPr>
        <w:pStyle w:val="ac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EB6B2E" w:rsidRDefault="00EB6B2E" w:rsidP="00EB6B2E">
      <w:pPr>
        <w:pStyle w:val="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7" w:history="1">
        <w:r w:rsidR="0090511F" w:rsidRPr="0090511F">
          <w:rPr>
            <w:rStyle w:val="a9"/>
            <w:rFonts w:ascii="Consolas" w:hAnsi="Consolas"/>
            <w:b/>
            <w:noProof/>
          </w:rPr>
          <w:t>Math.Round(</w:t>
        </w:r>
        <w:r w:rsidR="006C5F81">
          <w:rPr>
            <w:rStyle w:val="a9"/>
            <w:rFonts w:ascii="Consolas" w:hAnsi="Consolas"/>
            <w:b/>
            <w:noProof/>
          </w:rPr>
          <w:t>area</w:t>
        </w:r>
        <w:r w:rsidR="0090511F" w:rsidRPr="0090511F">
          <w:rPr>
            <w:rStyle w:val="a9"/>
            <w:rFonts w:ascii="Consolas" w:hAnsi="Consolas"/>
            <w:b/>
            <w:noProof/>
          </w:rPr>
          <w:t>,</w:t>
        </w:r>
        <w:r w:rsidR="0090511F" w:rsidRPr="0090511F">
          <w:rPr>
            <w:rStyle w:val="a9"/>
            <w:b/>
          </w:rPr>
          <w:t xml:space="preserve"> </w:t>
        </w:r>
        <w:r w:rsidR="0090511F" w:rsidRPr="0090511F">
          <w:rPr>
            <w:rStyle w:val="a9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8" w:anchor="7" w:history="1">
        <w:r w:rsidRPr="000E0D8F">
          <w:rPr>
            <w:rStyle w:val="a9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9" w:history="1">
        <w:r w:rsidRPr="006C5F81">
          <w:rPr>
            <w:rStyle w:val="a9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0" w:anchor="8" w:history="1">
        <w:r w:rsidR="001446AB" w:rsidRPr="00363DC3">
          <w:rPr>
            <w:rStyle w:val="a9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1" w:history="1">
        <w:r w:rsidRPr="006C5F81">
          <w:rPr>
            <w:rStyle w:val="a9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2" w:history="1">
        <w:r w:rsidRPr="006C5F81">
          <w:rPr>
            <w:rStyle w:val="a9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3" w:anchor="9" w:history="1">
        <w:r w:rsidR="001446AB" w:rsidRPr="00363DC3">
          <w:rPr>
            <w:rStyle w:val="a9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anchor="10" w:history="1">
        <w:r w:rsidR="00A927BD" w:rsidRPr="00363DC3">
          <w:rPr>
            <w:rStyle w:val="a9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5" w:anchor="11" w:history="1">
        <w:r w:rsidR="001545C9" w:rsidRPr="001545C9">
          <w:rPr>
            <w:rStyle w:val="a9"/>
            <w:lang w:val="bg-BG"/>
          </w:rPr>
          <w:t>https://judge.softuni.bg/Contests/Practice/Index/151#1</w:t>
        </w:r>
        <w:r w:rsidR="001545C9" w:rsidRPr="001545C9">
          <w:rPr>
            <w:rStyle w:val="a9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lastRenderedPageBreak/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6" w:anchor="12" w:history="1">
        <w:r w:rsidR="00826FD1" w:rsidRPr="00764D99">
          <w:rPr>
            <w:rStyle w:val="a9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8C3FF4" w:rsidRDefault="00363FBE" w:rsidP="008C3FF4">
      <w:pPr>
        <w:pStyle w:val="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af"/>
        <w:tblW w:w="10320" w:type="dxa"/>
        <w:tblInd w:w="23" w:type="dxa"/>
        <w:tblCellMar>
          <w:top w:w="113" w:type="dxa"/>
          <w:bottom w:w="113" w:type="dxa"/>
        </w:tblCellMar>
        <w:tblLook w:val="04A0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960969" w:rsidRDefault="00960969" w:rsidP="00960969">
      <w:pPr>
        <w:pStyle w:val="1"/>
        <w:rPr>
          <w:lang w:val="bg-BG"/>
        </w:rPr>
      </w:pPr>
      <w:r>
        <w:rPr>
          <w:lang w:val="bg-BG"/>
        </w:rPr>
        <w:br w:type="page"/>
      </w:r>
    </w:p>
    <w:p w:rsidR="00467E68" w:rsidRPr="00467E68" w:rsidRDefault="00467E68" w:rsidP="00467E68">
      <w:pPr>
        <w:pStyle w:val="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2"/>
        <w:rPr>
          <w:lang w:val="en-US"/>
        </w:rPr>
      </w:pPr>
      <w:r w:rsidRPr="00960969">
        <w:rPr>
          <w:noProof/>
          <w:lang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af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51"/>
        <w:gridCol w:w="865"/>
        <w:gridCol w:w="3199"/>
        <w:gridCol w:w="5700"/>
      </w:tblGrid>
      <w:tr w:rsidR="00960969" w:rsidRPr="00882C2F" w:rsidTr="0097044E">
        <w:tc>
          <w:tcPr>
            <w:tcW w:w="751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960969">
      <w:pPr>
        <w:spacing w:before="120"/>
        <w:rPr>
          <w:lang w:val="bg-BG"/>
        </w:rPr>
      </w:pPr>
      <w:r>
        <w:rPr>
          <w:lang w:val="bg-BG"/>
        </w:rPr>
        <w:br w:type="page"/>
      </w:r>
    </w:p>
    <w:p w:rsidR="00467E68" w:rsidRDefault="00467E68" w:rsidP="00467E68">
      <w:pPr>
        <w:pStyle w:val="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 xml:space="preserve">Първа задача от междинния изпит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ac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ac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ac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ac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af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5"/>
        <w:gridCol w:w="2160"/>
        <w:gridCol w:w="4860"/>
      </w:tblGrid>
      <w:tr w:rsidR="00467E68" w:rsidRPr="00882C2F" w:rsidTr="001634EC">
        <w:tc>
          <w:tcPr>
            <w:tcW w:w="895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Pr="006D215F" w:rsidRDefault="006D215F" w:rsidP="006D215F">
      <w:pPr>
        <w:pStyle w:val="2"/>
        <w:rPr>
          <w:lang w:val="en-US"/>
        </w:rPr>
      </w:pPr>
      <w:r>
        <w:rPr>
          <w:lang w:val="en-US"/>
        </w:rPr>
        <w:t>*</w:t>
      </w:r>
      <w:r>
        <w:t>Ремонт на плочки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</w:t>
      </w:r>
      <w:bookmarkStart w:id="0" w:name="_GoBack"/>
      <w:bookmarkEnd w:id="0"/>
      <w:r w:rsidRPr="005211D6">
        <w:rPr>
          <w:b/>
          <w:lang w:val="bg-BG"/>
        </w:rPr>
        <w:t>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3"/>
        <w:rPr>
          <w:lang w:val="bg-BG"/>
        </w:rPr>
      </w:pPr>
      <w:r w:rsidRPr="00B57630">
        <w:rPr>
          <w:lang w:val="bg-BG"/>
        </w:rPr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ac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lastRenderedPageBreak/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ac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ac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ac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ac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51"/>
        <w:gridCol w:w="865"/>
        <w:gridCol w:w="5700"/>
      </w:tblGrid>
      <w:tr w:rsidR="006D215F" w:rsidRPr="00B57630" w:rsidTr="0011445F">
        <w:tc>
          <w:tcPr>
            <w:tcW w:w="751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sectPr w:rsidR="006D215F" w:rsidRPr="006D215F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41E7" w:rsidRDefault="00FA41E7" w:rsidP="008068A2">
      <w:pPr>
        <w:spacing w:after="0" w:line="240" w:lineRule="auto"/>
      </w:pPr>
      <w:r>
        <w:separator/>
      </w:r>
    </w:p>
  </w:endnote>
  <w:endnote w:type="continuationSeparator" w:id="0">
    <w:p w:rsidR="00FA41E7" w:rsidRDefault="00FA41E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ABB" w:rsidRPr="00AC77AD" w:rsidRDefault="00F71F24" w:rsidP="00AC77AD">
    <w:pPr>
      <w:pStyle w:val="a5"/>
    </w:pPr>
    <w:r w:rsidRPr="00F71F24">
      <w:rPr>
        <w:noProof/>
      </w:rPr>
      <w:pict>
        <v:line id="Straight Connector 1" o:spid="_x0000_s4101" style="position:absolute;flip:y;z-index:251666432;visibility:visibl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<v:stroke endcap="round"/>
        </v:line>
      </w:pict>
    </w:r>
    <w:r w:rsidRPr="00F71F24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0" type="#_x0000_t202" style="position:absolute;margin-left:1.15pt;margin-top:7.95pt;width:12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<v:textbox style="mso-fit-shape-to-text:t" inset=".5mm,.5mm,.5mm,.5mm">
            <w:txbxContent>
              <w:p w:rsidR="003C0ABB" w:rsidRDefault="003C0ABB" w:rsidP="006B16B4">
                <w:pPr>
                  <w:spacing w:before="0" w:after="0" w:line="240" w:lineRule="auto"/>
                  <w:jc w:val="both"/>
                </w:pPr>
                <w:r w:rsidRPr="00473938">
                  <w:rPr>
                    <w:noProof/>
                    <w:lang w:val="bg-BG" w:eastAsia="bg-BG"/>
                  </w:rPr>
                  <w:drawing>
                    <wp:inline distT="0" distB="0" distL="0" distR="0">
                      <wp:extent cx="1441450" cy="457200"/>
                      <wp:effectExtent l="0" t="0" r="6350" b="0"/>
                      <wp:docPr id="204" name="Picture 204" descr="C:\Users\nakov\AppData\Local\Microsoft\Windows\INetCache\Content.Word\SoftUni-Foundation-Logo-BG-Horizontal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nakov\AppData\Local\Microsoft\Windows\INetCache\Content.Word\SoftUni-Foundation-Logo-BG-Horizontal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44145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F71F24">
      <w:rPr>
        <w:noProof/>
      </w:rPr>
      <w:pict>
        <v:shape id="Text Box 3" o:spid="_x0000_s4099" type="#_x0000_t202" style="position:absolute;margin-left:442.65pt;margin-top:27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<v:textbox inset="0,0,0,0">
            <w:txbxContent>
              <w:p w:rsidR="003C0ABB" w:rsidRPr="008C2B83" w:rsidRDefault="003C0ABB" w:rsidP="00B3610C">
                <w:pPr>
                  <w:spacing w:before="0"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  <w:lang w:val="bg-BG"/>
                  </w:rPr>
                  <w:t>Стр.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 w:rsidR="00F71F24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F71F24" w:rsidRPr="008C2B83">
                  <w:rPr>
                    <w:sz w:val="18"/>
                    <w:szCs w:val="18"/>
                  </w:rPr>
                  <w:fldChar w:fldCharType="separate"/>
                </w:r>
                <w:r w:rsidR="00AB1321">
                  <w:rPr>
                    <w:noProof/>
                    <w:sz w:val="18"/>
                    <w:szCs w:val="18"/>
                  </w:rPr>
                  <w:t>1</w:t>
                </w:r>
                <w:r w:rsidR="00F71F24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>
                  <w:rPr>
                    <w:sz w:val="18"/>
                    <w:szCs w:val="18"/>
                    <w:lang w:val="bg-BG"/>
                  </w:rPr>
                  <w:t>от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fldSimple w:instr=" NUMPAGES   \* MERGEFORMAT ">
                  <w:r w:rsidR="00AB1321">
                    <w:rPr>
                      <w:noProof/>
                      <w:sz w:val="18"/>
                      <w:szCs w:val="18"/>
                    </w:rPr>
                    <w:t>20</w:t>
                  </w:r>
                </w:fldSimple>
              </w:p>
            </w:txbxContent>
          </v:textbox>
        </v:shape>
      </w:pict>
    </w:r>
    <w:r w:rsidRPr="00F71F24">
      <w:rPr>
        <w:noProof/>
      </w:rPr>
      <w:pict>
        <v:shape id="Text Box 2" o:spid="_x0000_s4098" type="#_x0000_t202" style="position:absolute;margin-left:125.15pt;margin-top:26.95pt;width:54pt;height:15.75pt;z-index:251664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<v:textbox inset=".5mm,0,0,0">
            <w:txbxContent>
              <w:p w:rsidR="003C0ABB" w:rsidRDefault="003C0ABB" w:rsidP="00B3610C">
                <w:pPr>
                  <w:spacing w:before="40" w:after="0" w:line="240" w:lineRule="auto"/>
                </w:pPr>
                <w:r>
                  <w:rPr>
                    <w:sz w:val="19"/>
                    <w:szCs w:val="19"/>
                    <w:lang w:val="bg-BG"/>
                  </w:rPr>
                  <w:t>Следвай ни</w:t>
                </w:r>
                <w:r>
                  <w:rPr>
                    <w:sz w:val="19"/>
                    <w:szCs w:val="19"/>
                  </w:rPr>
                  <w:t>:</w:t>
                </w:r>
              </w:p>
            </w:txbxContent>
          </v:textbox>
        </v:shape>
      </w:pict>
    </w:r>
    <w:r w:rsidRPr="00F71F24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3C0ABB" w:rsidRDefault="003C0ABB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r>
                  <w:rPr>
                    <w:sz w:val="19"/>
                    <w:szCs w:val="19"/>
                    <w:lang w:val="bg-BG"/>
                  </w:rPr>
                  <w:t>Фондация Софтуерен университет</w:t>
                </w:r>
                <w:r>
                  <w:rPr>
                    <w:sz w:val="19"/>
                    <w:szCs w:val="19"/>
                  </w:rPr>
                  <w:t xml:space="preserve"> (</w:t>
                </w:r>
                <w:hyperlink r:id="rId2" w:history="1">
                  <w:r>
                    <w:rPr>
                      <w:rStyle w:val="a9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</w:t>
                </w:r>
                <w:r>
                  <w:rPr>
                    <w:sz w:val="19"/>
                    <w:szCs w:val="19"/>
                    <w:lang w:val="bg-BG"/>
                  </w:rPr>
                  <w:t>Този документ използва лиценз</w:t>
                </w:r>
                <w:r>
                  <w:rPr>
                    <w:sz w:val="19"/>
                    <w:szCs w:val="19"/>
                  </w:rPr>
                  <w:t xml:space="preserve"> </w:t>
                </w:r>
                <w:hyperlink r:id="rId3" w:history="1">
                  <w:r>
                    <w:rPr>
                      <w:rStyle w:val="a9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>.</w:t>
                </w:r>
              </w:p>
              <w:p w:rsidR="003C0ABB" w:rsidRDefault="003C0ABB" w:rsidP="00B3610C">
                <w:pPr>
                  <w:spacing w:after="0" w:line="240" w:lineRule="auto"/>
                  <w:ind w:left="1134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4" name="Picture 194">
                        <a:hlinkClick xmlns:a="http://schemas.openxmlformats.org/drawingml/2006/main" r:id="rId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4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5" name="Picture 195">
                        <a:hlinkClick xmlns:a="http://schemas.openxmlformats.org/drawingml/2006/main" r:id="rId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6" name="Picture 196">
                        <a:hlinkClick xmlns:a="http://schemas.openxmlformats.org/drawingml/2006/main" r:id="rId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7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7" name="Picture 197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8" name="Picture 198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9" name="Picture 199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0" name="Picture 200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1" name="Picture 201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2" name="Picture 202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3" name="Picture 203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41E7" w:rsidRDefault="00FA41E7" w:rsidP="008068A2">
      <w:pPr>
        <w:spacing w:after="0" w:line="240" w:lineRule="auto"/>
      </w:pPr>
      <w:r>
        <w:separator/>
      </w:r>
    </w:p>
  </w:footnote>
  <w:footnote w:type="continuationSeparator" w:id="0">
    <w:p w:rsidR="00FA41E7" w:rsidRDefault="00FA41E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ABB" w:rsidRDefault="003C0ABB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F15A4A"/>
    <w:multiLevelType w:val="hybridMultilevel"/>
    <w:tmpl w:val="6414B346"/>
    <w:lvl w:ilvl="0" w:tplc="018CA32A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12"/>
  </w:num>
  <w:num w:numId="8">
    <w:abstractNumId w:val="11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9"/>
  </w:num>
  <w:num w:numId="14">
    <w:abstractNumId w:val="6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oNotDisplayPageBoundaries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1321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71F24"/>
    <w:rsid w:val="00F976AD"/>
    <w:rsid w:val="00FA41E7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https://judge.softuni.bg/Contests/Practice/Index/151" TargetMode="External"/><Relationship Id="rId68" Type="http://schemas.openxmlformats.org/officeDocument/2006/relationships/image" Target="media/image43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image" Target="media/image38.png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hyperlink" Target="https://judge.softuni.bg/Contests/Practice/Index/151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hyperlink" Target="https://msdn.microsoft.com/en-us/library/75ks3aby(v=vs.110).aspx" TargetMode="External"/><Relationship Id="rId61" Type="http://schemas.openxmlformats.org/officeDocument/2006/relationships/hyperlink" Target="https://bg.wikipedia.org/wiki/%D0%A0%D0%B0%D0%B4%D0%B8%D0%B0%D0%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60" Type="http://schemas.openxmlformats.org/officeDocument/2006/relationships/hyperlink" Target="https://judge.softuni.bg/Contests/Practice/Index/151" TargetMode="External"/><Relationship Id="rId65" Type="http://schemas.openxmlformats.org/officeDocument/2006/relationships/hyperlink" Target="https://judge.softuni.bg/Contests/Practice/Index/151" TargetMode="External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judge.softuni.bg/Contests/Practice/Index/151" TargetMode="External"/><Relationship Id="rId69" Type="http://schemas.openxmlformats.org/officeDocument/2006/relationships/hyperlink" Target="https://judge.softuni.bg/Contests/Practice/Index/169" TargetMode="External"/><Relationship Id="rId77" Type="http://schemas.microsoft.com/office/2007/relationships/stylesWithEffects" Target="stylesWithEffects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6.png"/><Relationship Id="rId72" Type="http://schemas.openxmlformats.org/officeDocument/2006/relationships/hyperlink" Target="https://judge.softuni.bg/Contests/Practice/Index/17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://bfy.tw/3rGh" TargetMode="External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hyperlink" Target="https://bg.wikipedia.org/wiki/%D0%93%D1%80%D0%B0%D0%B4%D1%83%D1%81_(%D1%8A%D0%B3%D1%8A%D0%BB)" TargetMode="External"/><Relationship Id="rId70" Type="http://schemas.openxmlformats.org/officeDocument/2006/relationships/image" Target="media/image4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1FDE18-9CF6-4906-8A49-3FF21CF20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20</Pages>
  <Words>3160</Words>
  <Characters>18016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angel_win</cp:lastModifiedBy>
  <cp:revision>71</cp:revision>
  <cp:lastPrinted>2015-10-26T22:35:00Z</cp:lastPrinted>
  <dcterms:created xsi:type="dcterms:W3CDTF">2015-01-15T07:45:00Z</dcterms:created>
  <dcterms:modified xsi:type="dcterms:W3CDTF">2018-04-05T07:55:00Z</dcterms:modified>
  <cp:category>programming, education, software engineering, software development</cp:category>
</cp:coreProperties>
</file>