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E61" w:rsidRPr="00752957" w:rsidRDefault="001D5E61" w:rsidP="001D5E61">
      <w:pPr>
        <w:jc w:val="center"/>
        <w:rPr>
          <w:rFonts w:ascii="Georgia" w:hAnsi="Georgia"/>
          <w:color w:val="00B050"/>
          <w:sz w:val="72"/>
          <w:szCs w:val="72"/>
          <w:lang w:val="bg-BG"/>
        </w:rPr>
      </w:pPr>
      <w:r w:rsidRPr="00752957">
        <w:rPr>
          <w:rFonts w:ascii="Georgia" w:hAnsi="Georgia"/>
          <w:color w:val="00B050"/>
          <w:sz w:val="72"/>
          <w:szCs w:val="72"/>
        </w:rPr>
        <w:t>Dioptase Project</w:t>
      </w:r>
    </w:p>
    <w:p w:rsidR="0065178A" w:rsidRPr="00752957" w:rsidRDefault="001D5E61" w:rsidP="001D5E61">
      <w:pPr>
        <w:jc w:val="center"/>
        <w:rPr>
          <w:rFonts w:ascii="Georgia" w:hAnsi="Georgia"/>
          <w:color w:val="00B050"/>
          <w:sz w:val="72"/>
          <w:szCs w:val="72"/>
          <w:lang w:val="bg-BG"/>
        </w:rPr>
      </w:pPr>
      <w:r w:rsidRPr="00752957">
        <w:rPr>
          <w:rFonts w:ascii="Georgia" w:hAnsi="Georgia"/>
          <w:color w:val="00B050"/>
          <w:sz w:val="72"/>
          <w:szCs w:val="72"/>
          <w:lang w:val="bg-BG"/>
        </w:rPr>
        <w:t>Документация</w:t>
      </w:r>
    </w:p>
    <w:p w:rsidR="005819C7" w:rsidRPr="00752957" w:rsidRDefault="005819C7" w:rsidP="00964C2F">
      <w:pPr>
        <w:rPr>
          <w:rFonts w:ascii="Georgia" w:hAnsi="Georgia"/>
          <w:color w:val="00B050"/>
          <w:sz w:val="72"/>
          <w:szCs w:val="72"/>
          <w:lang w:val="bg-BG"/>
        </w:rPr>
      </w:pPr>
    </w:p>
    <w:p w:rsidR="001D5E61" w:rsidRDefault="00752957" w:rsidP="001D5E61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>Отбор създал програмата</w:t>
      </w:r>
      <w:r w:rsidR="001D5E61" w:rsidRPr="00752957">
        <w:rPr>
          <w:rFonts w:ascii="Georgia" w:hAnsi="Georgia"/>
          <w:color w:val="00B050"/>
          <w:sz w:val="24"/>
          <w:szCs w:val="24"/>
          <w:lang w:val="bg-BG"/>
        </w:rPr>
        <w:t>:</w:t>
      </w:r>
      <w:r>
        <w:rPr>
          <w:rFonts w:ascii="Georgia" w:hAnsi="Georgia"/>
          <w:color w:val="00B050"/>
          <w:sz w:val="24"/>
          <w:szCs w:val="24"/>
          <w:lang w:val="bg-BG"/>
        </w:rPr>
        <w:t xml:space="preserve"> </w:t>
      </w:r>
      <w:r w:rsidRPr="00752957">
        <w:rPr>
          <w:rFonts w:ascii="Georgia" w:hAnsi="Georgia"/>
          <w:sz w:val="24"/>
          <w:szCs w:val="24"/>
          <w:lang w:val="bg-BG"/>
        </w:rPr>
        <w:t>„</w:t>
      </w:r>
      <w:r w:rsidRPr="00752957">
        <w:rPr>
          <w:rFonts w:ascii="Georgia" w:hAnsi="Georgia"/>
          <w:sz w:val="24"/>
          <w:szCs w:val="24"/>
        </w:rPr>
        <w:t>Dioptase</w:t>
      </w:r>
      <w:r w:rsidRPr="00752957">
        <w:rPr>
          <w:rFonts w:ascii="Georgia" w:hAnsi="Georgia"/>
          <w:sz w:val="24"/>
          <w:szCs w:val="24"/>
          <w:lang w:val="bg-BG"/>
        </w:rPr>
        <w:t>“</w:t>
      </w:r>
    </w:p>
    <w:p w:rsidR="00752957" w:rsidRDefault="00752957" w:rsidP="001D5E61">
      <w:r>
        <w:rPr>
          <w:rFonts w:ascii="Georgia" w:hAnsi="Georgia"/>
          <w:color w:val="00B050"/>
          <w:sz w:val="24"/>
          <w:szCs w:val="24"/>
        </w:rPr>
        <w:t xml:space="preserve">SVN: </w:t>
      </w:r>
      <w:hyperlink r:id="rId5" w:history="1">
        <w:r>
          <w:rPr>
            <w:rStyle w:val="a3"/>
          </w:rPr>
          <w:t>https://team-dioptase.googlecode.com/svn/trunk/</w:t>
        </w:r>
      </w:hyperlink>
    </w:p>
    <w:p w:rsidR="00752957" w:rsidRDefault="00752957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1. </w:t>
      </w:r>
      <w:r w:rsidRPr="00752957">
        <w:rPr>
          <w:rFonts w:ascii="Georgia" w:hAnsi="Georgia"/>
          <w:color w:val="00B050"/>
          <w:sz w:val="24"/>
          <w:szCs w:val="24"/>
          <w:lang w:val="bg-BG"/>
        </w:rPr>
        <w:t>Участници</w:t>
      </w:r>
      <w:r>
        <w:rPr>
          <w:rFonts w:ascii="Georgia" w:hAnsi="Georgia"/>
          <w:color w:val="00B050"/>
          <w:sz w:val="24"/>
          <w:szCs w:val="24"/>
          <w:lang w:val="bg-BG"/>
        </w:rPr>
        <w:t xml:space="preserve"> в отбора:</w:t>
      </w:r>
    </w:p>
    <w:p w:rsidR="00752957" w:rsidRDefault="00752957" w:rsidP="00752957">
      <w:pPr>
        <w:ind w:firstLine="720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1) </w:t>
      </w:r>
      <w:r w:rsidRPr="00752957">
        <w:rPr>
          <w:rFonts w:ascii="Georgia" w:hAnsi="Georgia"/>
          <w:sz w:val="24"/>
          <w:szCs w:val="24"/>
          <w:lang w:val="bg-BG"/>
        </w:rPr>
        <w:t>Борислав Иванов</w:t>
      </w:r>
    </w:p>
    <w:p w:rsidR="00752957" w:rsidRDefault="00752957" w:rsidP="00752957">
      <w:pPr>
        <w:ind w:firstLine="720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2) </w:t>
      </w:r>
      <w:r w:rsidRPr="00752957">
        <w:rPr>
          <w:rFonts w:ascii="Georgia" w:hAnsi="Georgia"/>
          <w:sz w:val="24"/>
          <w:szCs w:val="24"/>
          <w:lang w:val="bg-BG"/>
        </w:rPr>
        <w:t>Мартин Николов</w:t>
      </w:r>
    </w:p>
    <w:p w:rsidR="00752957" w:rsidRDefault="00752957" w:rsidP="00752957">
      <w:pPr>
        <w:ind w:firstLine="720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3) </w:t>
      </w:r>
      <w:r w:rsidRPr="00752957">
        <w:rPr>
          <w:rFonts w:ascii="Georgia" w:hAnsi="Georgia"/>
          <w:sz w:val="24"/>
          <w:szCs w:val="24"/>
          <w:lang w:val="bg-BG"/>
        </w:rPr>
        <w:t>Мартин Маринов</w:t>
      </w:r>
    </w:p>
    <w:p w:rsidR="00752957" w:rsidRDefault="00752957" w:rsidP="00752957">
      <w:pPr>
        <w:ind w:firstLine="720"/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4) </w:t>
      </w:r>
      <w:r w:rsidRPr="00752957">
        <w:rPr>
          <w:rFonts w:ascii="Georgia" w:hAnsi="Georgia"/>
          <w:sz w:val="24"/>
          <w:szCs w:val="24"/>
          <w:lang w:val="bg-BG"/>
        </w:rPr>
        <w:t xml:space="preserve">Жеко </w:t>
      </w:r>
      <w:proofErr w:type="spellStart"/>
      <w:r w:rsidRPr="00752957">
        <w:rPr>
          <w:rFonts w:ascii="Georgia" w:hAnsi="Georgia"/>
          <w:sz w:val="24"/>
          <w:szCs w:val="24"/>
          <w:lang w:val="bg-BG"/>
        </w:rPr>
        <w:t>Кърпичев</w:t>
      </w:r>
      <w:proofErr w:type="spellEnd"/>
    </w:p>
    <w:p w:rsidR="00752957" w:rsidRDefault="00752957" w:rsidP="00752957">
      <w:pPr>
        <w:ind w:firstLine="72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5) </w:t>
      </w:r>
      <w:r w:rsidRPr="00752957">
        <w:rPr>
          <w:rFonts w:ascii="Georgia" w:hAnsi="Georgia"/>
          <w:sz w:val="24"/>
          <w:szCs w:val="24"/>
          <w:lang w:val="bg-BG"/>
        </w:rPr>
        <w:t>Поля Павлова</w:t>
      </w:r>
    </w:p>
    <w:p w:rsidR="00752957" w:rsidRDefault="00752957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>2. Описание на програмата:</w:t>
      </w:r>
    </w:p>
    <w:p w:rsidR="00752957" w:rsidRDefault="00410C1E" w:rsidP="001D5E61">
      <w:pPr>
        <w:rPr>
          <w:rFonts w:ascii="Georgia" w:hAnsi="Georgia"/>
          <w:sz w:val="24"/>
          <w:szCs w:val="24"/>
          <w:lang w:val="bg-BG"/>
        </w:rPr>
      </w:pPr>
      <w:proofErr w:type="spellStart"/>
      <w:r w:rsidRPr="00410C1E">
        <w:rPr>
          <w:rFonts w:ascii="Georgia" w:hAnsi="Georgia"/>
          <w:sz w:val="24"/>
          <w:szCs w:val="24"/>
          <w:lang w:val="bg-BG"/>
        </w:rPr>
        <w:t>Program</w:t>
      </w:r>
      <w:proofErr w:type="spellEnd"/>
      <w:r w:rsidRPr="00410C1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410C1E">
        <w:rPr>
          <w:rFonts w:ascii="Georgia" w:hAnsi="Georgia"/>
          <w:sz w:val="24"/>
          <w:szCs w:val="24"/>
          <w:lang w:val="bg-BG"/>
        </w:rPr>
        <w:t>Dioptase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програма, която би се ползвала от фирма предлагаща наемането на филми за даден период от време срещу съответна сума и продаваща игри и музикални дискове. Опериращ с програмата ще е самият продавач в даденият магазин. Постарахме се интерфейса да е лесен за работа, разбираем, и приятен.</w:t>
      </w:r>
    </w:p>
    <w:p w:rsidR="005819C7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4208D9" w:rsidRDefault="004208D9" w:rsidP="001D5E61">
      <w:pPr>
        <w:rPr>
          <w:rFonts w:ascii="Georgia" w:hAnsi="Georgia"/>
          <w:sz w:val="24"/>
          <w:szCs w:val="24"/>
          <w:lang w:val="bg-BG"/>
        </w:rPr>
      </w:pPr>
    </w:p>
    <w:p w:rsidR="004208D9" w:rsidRDefault="004208D9" w:rsidP="001D5E61">
      <w:pPr>
        <w:rPr>
          <w:rFonts w:ascii="Georgia" w:hAnsi="Georgia"/>
          <w:sz w:val="24"/>
          <w:szCs w:val="24"/>
          <w:lang w:val="bg-BG"/>
        </w:rPr>
      </w:pPr>
      <w:bookmarkStart w:id="0" w:name="_GoBack"/>
      <w:bookmarkEnd w:id="0"/>
    </w:p>
    <w:p w:rsidR="008F1A6A" w:rsidRPr="008F1A6A" w:rsidRDefault="008F1A6A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 w:rsidRPr="008F1A6A">
        <w:rPr>
          <w:rFonts w:ascii="Georgia" w:hAnsi="Georgia"/>
          <w:color w:val="00B050"/>
          <w:sz w:val="24"/>
          <w:szCs w:val="24"/>
          <w:lang w:val="bg-BG"/>
        </w:rPr>
        <w:lastRenderedPageBreak/>
        <w:t>2.1 Главен прозорец</w:t>
      </w:r>
    </w:p>
    <w:p w:rsidR="00410C1E" w:rsidRDefault="00410C1E" w:rsidP="001D5E61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В главният </w:t>
      </w:r>
      <w:r w:rsidR="008F1A6A">
        <w:rPr>
          <w:rFonts w:ascii="Georgia" w:hAnsi="Georgia"/>
          <w:sz w:val="24"/>
          <w:szCs w:val="24"/>
          <w:lang w:val="bg-BG"/>
        </w:rPr>
        <w:t>прозорец</w:t>
      </w:r>
      <w:r>
        <w:rPr>
          <w:rFonts w:ascii="Georgia" w:hAnsi="Georgia"/>
          <w:sz w:val="24"/>
          <w:szCs w:val="24"/>
          <w:lang w:val="bg-BG"/>
        </w:rPr>
        <w:t xml:space="preserve"> на програмата може се виждат трите бутона филми, музика и игри който същевременно препращат към дадената библиотека от артикули предлагани от магазина. Също така има още 2 бутона които са за достъп до клиентската база данни и до статистиката за фирмата. Махната е стандартната рамка на </w:t>
      </w:r>
      <w:r>
        <w:rPr>
          <w:rFonts w:ascii="Georgia" w:hAnsi="Georgia"/>
          <w:sz w:val="24"/>
          <w:szCs w:val="24"/>
        </w:rPr>
        <w:t>Windows</w:t>
      </w:r>
      <w:r>
        <w:rPr>
          <w:rFonts w:ascii="Georgia" w:hAnsi="Georgia"/>
          <w:sz w:val="24"/>
          <w:szCs w:val="24"/>
          <w:lang w:val="bg-BG"/>
        </w:rPr>
        <w:t xml:space="preserve"> и са добавени 2 бутона горе в дясно които има функцията да затварят прозорец и да го </w:t>
      </w:r>
      <w:proofErr w:type="spellStart"/>
      <w:r>
        <w:rPr>
          <w:rFonts w:ascii="Georgia" w:hAnsi="Georgia"/>
          <w:sz w:val="24"/>
          <w:szCs w:val="24"/>
          <w:lang w:val="bg-BG"/>
        </w:rPr>
        <w:t>минимализират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</w:p>
    <w:p w:rsidR="005819C7" w:rsidRPr="00410C1E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410C1E" w:rsidRDefault="00410C1E" w:rsidP="001D5E61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72175" cy="5124450"/>
            <wp:effectExtent l="0" t="0" r="9525" b="0"/>
            <wp:docPr id="1" name="Картина 1" descr="C:\Users\BoBBy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By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C7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410C1E" w:rsidRDefault="008F1A6A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 w:rsidRPr="008F1A6A">
        <w:rPr>
          <w:rFonts w:ascii="Georgia" w:hAnsi="Georgia"/>
          <w:color w:val="00B050"/>
          <w:sz w:val="24"/>
          <w:szCs w:val="24"/>
          <w:lang w:val="bg-BG"/>
        </w:rPr>
        <w:lastRenderedPageBreak/>
        <w:t>2.2 Библиотеки на артикулите</w:t>
      </w:r>
    </w:p>
    <w:p w:rsidR="008F1A6A" w:rsidRDefault="008F1A6A" w:rsidP="001D5E61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И за трите линии от предлагани продукти прозорците са едни и същи с разликите че иконата горе в дясно е различна и избираемите жанрове. Горе в ляво е стрелката която ни връща обратно в главният прозорец. Голяма част от самият прозорец е заета от визуализирането на всички продукти което е разположено почти централно. Продуктите се визуализират съответно със своята обложка и името над тях. Над визуализирането на продуктите има лента за търсене по име на продукта. Лентата работи и с части от думи. В дясната част на прозореца се виждат жанровете към даденият каталог. Може да се избират по няколко жанра на веднъж.</w:t>
      </w:r>
    </w:p>
    <w:p w:rsidR="005819C7" w:rsidRPr="008F1A6A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8F1A6A" w:rsidRDefault="008F1A6A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noProof/>
          <w:color w:val="00B050"/>
          <w:sz w:val="24"/>
          <w:szCs w:val="24"/>
        </w:rPr>
        <w:drawing>
          <wp:inline distT="0" distB="0" distL="0" distR="0">
            <wp:extent cx="5972175" cy="4657725"/>
            <wp:effectExtent l="0" t="0" r="9525" b="9525"/>
            <wp:docPr id="2" name="Картина 2" descr="C:\Users\BoBB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By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lastRenderedPageBreak/>
        <w:t>2.</w:t>
      </w:r>
      <w:proofErr w:type="spellStart"/>
      <w:r>
        <w:rPr>
          <w:rFonts w:ascii="Georgia" w:hAnsi="Georgia"/>
          <w:color w:val="00B050"/>
          <w:sz w:val="24"/>
          <w:szCs w:val="24"/>
          <w:lang w:val="bg-BG"/>
        </w:rPr>
        <w:t>2</w:t>
      </w:r>
      <w:proofErr w:type="spellEnd"/>
      <w:r>
        <w:rPr>
          <w:rFonts w:ascii="Georgia" w:hAnsi="Georgia"/>
          <w:color w:val="00B050"/>
          <w:sz w:val="24"/>
          <w:szCs w:val="24"/>
          <w:lang w:val="bg-BG"/>
        </w:rPr>
        <w:t>.1 Прозорец визуализиращ подробна информация за продаваеми продукти</w:t>
      </w:r>
    </w:p>
    <w:p w:rsidR="005819C7" w:rsidRPr="005819C7" w:rsidRDefault="005819C7" w:rsidP="001D5E61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В този прозорец се визуализират подробни данни за продаваемият продукт съответно обложка, име, жанр, година на издаване и дали го има в наличност. Продукта може да бъде закупен от този прозорец. Също така в горната част до бутона за затваряне се изписва и цената му.</w:t>
      </w: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noProof/>
          <w:color w:val="00B050"/>
          <w:sz w:val="24"/>
          <w:szCs w:val="24"/>
        </w:rPr>
        <w:drawing>
          <wp:inline distT="0" distB="0" distL="0" distR="0">
            <wp:extent cx="5695950" cy="3800475"/>
            <wp:effectExtent l="0" t="0" r="0" b="9525"/>
            <wp:docPr id="6" name="Картина 6" descr="C:\Users\BoBBy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BBy\Desktop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5819C7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lastRenderedPageBreak/>
        <w:t>2.</w:t>
      </w:r>
      <w:proofErr w:type="spellStart"/>
      <w:r>
        <w:rPr>
          <w:rFonts w:ascii="Georgia" w:hAnsi="Georgia"/>
          <w:color w:val="00B050"/>
          <w:sz w:val="24"/>
          <w:szCs w:val="24"/>
          <w:lang w:val="bg-BG"/>
        </w:rPr>
        <w:t>2</w:t>
      </w:r>
      <w:proofErr w:type="spellEnd"/>
      <w:r>
        <w:rPr>
          <w:rFonts w:ascii="Georgia" w:hAnsi="Georgia"/>
          <w:color w:val="00B050"/>
          <w:sz w:val="24"/>
          <w:szCs w:val="24"/>
          <w:lang w:val="bg-BG"/>
        </w:rPr>
        <w:t>.2 Прозорец визуализиращ подробна информация за наемни продукти</w:t>
      </w:r>
    </w:p>
    <w:p w:rsidR="00E85A94" w:rsidRPr="00E85A94" w:rsidRDefault="00E85A94" w:rsidP="005819C7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Има същите свойства като предният прозорец с тази разлика, че се ползва при продукти които се наемат. </w:t>
      </w:r>
    </w:p>
    <w:p w:rsidR="005819C7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noProof/>
          <w:color w:val="00B050"/>
          <w:sz w:val="24"/>
          <w:szCs w:val="24"/>
        </w:rPr>
        <w:drawing>
          <wp:inline distT="0" distB="0" distL="0" distR="0">
            <wp:extent cx="5667375" cy="3762375"/>
            <wp:effectExtent l="0" t="0" r="9525" b="9525"/>
            <wp:docPr id="7" name="Картина 7" descr="C:\Users\BoBBy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BBy\Desktop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E85A94" w:rsidP="001D5E61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lastRenderedPageBreak/>
        <w:t xml:space="preserve">При натискане на </w:t>
      </w:r>
      <w:r>
        <w:rPr>
          <w:rFonts w:ascii="Georgia" w:hAnsi="Georgia"/>
          <w:sz w:val="24"/>
          <w:szCs w:val="24"/>
        </w:rPr>
        <w:t xml:space="preserve">“Rent” </w:t>
      </w:r>
      <w:r>
        <w:rPr>
          <w:rFonts w:ascii="Georgia" w:hAnsi="Georgia"/>
          <w:sz w:val="24"/>
          <w:szCs w:val="24"/>
          <w:lang w:val="bg-BG"/>
        </w:rPr>
        <w:t>бутона излиза допълнителен прозорец в който се избира за колко време ще се наема даденият продукт и колко ще струва.</w:t>
      </w:r>
    </w:p>
    <w:p w:rsidR="00E85A94" w:rsidRPr="00E85A94" w:rsidRDefault="00E85A94" w:rsidP="001D5E61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667375" cy="3752850"/>
            <wp:effectExtent l="0" t="0" r="9525" b="0"/>
            <wp:docPr id="8" name="Картина 8" descr="C:\Users\BoBBy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BBy\Desktop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8F1A6A" w:rsidRDefault="008F1A6A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lastRenderedPageBreak/>
        <w:t>2.3 Прозорец визуализиращ клиентите на фирмата</w:t>
      </w:r>
    </w:p>
    <w:p w:rsidR="00EF242A" w:rsidRDefault="00EF242A" w:rsidP="001D5E61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Отново горе в ляво се вижда стрелката за връщане към главният прозорец.  Под стрелката се намира лентата за търсене. Тя търси клиентите по име и може да работи с части от имена. Под лентата се намира пълният списък с имената на всички клиенти. Визуализирани са само имената им. Под списъка с клиенти се намират всички продукти които са избрани и добавени в кошницата и съответно при избиране на клиент кошницата може да бъде приключена и да се заплатят желаните продукти. Централно и долу в дясно се намира полето с пълната информация за клиента. В това поле се визуализира снимката на даденият клиент, имена, години, телефонен номер и адрес.</w:t>
      </w:r>
    </w:p>
    <w:p w:rsidR="005819C7" w:rsidRPr="00EF242A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8F1A6A" w:rsidRDefault="00EF242A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noProof/>
          <w:color w:val="00B050"/>
          <w:sz w:val="24"/>
          <w:szCs w:val="24"/>
        </w:rPr>
        <w:drawing>
          <wp:inline distT="0" distB="0" distL="0" distR="0">
            <wp:extent cx="5962650" cy="4638675"/>
            <wp:effectExtent l="0" t="0" r="0" b="9525"/>
            <wp:docPr id="4" name="Картина 4" descr="C:\Users\BoBBy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BBy\Desktop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F242A" w:rsidRDefault="005819C7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lastRenderedPageBreak/>
        <w:t>2.4 Прозорец Статистика</w:t>
      </w:r>
    </w:p>
    <w:p w:rsidR="005819C7" w:rsidRDefault="005819C7" w:rsidP="001D5E61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В статистическият прозорец се визуализират бройките отдадени под наем или продадени артикули и общата парична сума, която са донесли.</w:t>
      </w:r>
    </w:p>
    <w:p w:rsidR="005819C7" w:rsidRPr="005819C7" w:rsidRDefault="005819C7" w:rsidP="001D5E61">
      <w:pPr>
        <w:rPr>
          <w:rFonts w:ascii="Georgia" w:hAnsi="Georgia"/>
          <w:sz w:val="24"/>
          <w:szCs w:val="24"/>
          <w:lang w:val="bg-BG"/>
        </w:rPr>
      </w:pPr>
    </w:p>
    <w:p w:rsidR="005819C7" w:rsidRDefault="005819C7" w:rsidP="001D5E61">
      <w:pPr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72175" cy="4657725"/>
            <wp:effectExtent l="0" t="0" r="9525" b="9525"/>
            <wp:docPr id="5" name="Картина 5" descr="C:\Users\BoBBy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BBy\Desktop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lastRenderedPageBreak/>
        <w:t>3. Клас Диаграма</w:t>
      </w: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  <w:lang w:val="bg-BG"/>
        </w:rPr>
      </w:pPr>
      <w:r>
        <w:rPr>
          <w:rFonts w:ascii="Georgia" w:hAnsi="Georgia"/>
          <w:noProof/>
          <w:color w:val="00B050"/>
          <w:sz w:val="24"/>
          <w:szCs w:val="24"/>
        </w:rPr>
        <w:drawing>
          <wp:inline distT="0" distB="0" distL="0" distR="0">
            <wp:extent cx="5972175" cy="3314700"/>
            <wp:effectExtent l="0" t="0" r="9525" b="0"/>
            <wp:docPr id="9" name="Картина 9" descr="C:\Users\BoBBy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BBy\Desktop\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94" w:rsidRDefault="00E85A94" w:rsidP="001D5E61">
      <w:pPr>
        <w:rPr>
          <w:rFonts w:ascii="Georgia" w:hAnsi="Georgia"/>
          <w:color w:val="00B050"/>
          <w:sz w:val="24"/>
          <w:szCs w:val="24"/>
        </w:rPr>
      </w:pPr>
      <w:r>
        <w:rPr>
          <w:rFonts w:ascii="Georgia" w:hAnsi="Georgia"/>
          <w:color w:val="00B050"/>
          <w:sz w:val="24"/>
          <w:szCs w:val="24"/>
          <w:lang w:val="bg-BG"/>
        </w:rPr>
        <w:t xml:space="preserve">4. </w:t>
      </w:r>
      <w:proofErr w:type="spellStart"/>
      <w:r>
        <w:rPr>
          <w:rFonts w:ascii="Georgia" w:hAnsi="Georgia"/>
          <w:color w:val="00B050"/>
          <w:sz w:val="24"/>
          <w:szCs w:val="24"/>
        </w:rPr>
        <w:t>MindMap</w:t>
      </w:r>
      <w:proofErr w:type="spellEnd"/>
    </w:p>
    <w:p w:rsidR="00E85A94" w:rsidRPr="00E85A94" w:rsidRDefault="00E85A94" w:rsidP="001D5E61">
      <w:pPr>
        <w:rPr>
          <w:rFonts w:ascii="Georgia" w:hAnsi="Georgia"/>
          <w:color w:val="00B050"/>
          <w:sz w:val="24"/>
          <w:szCs w:val="24"/>
        </w:rPr>
      </w:pPr>
      <w:r>
        <w:rPr>
          <w:rFonts w:ascii="Georgia" w:hAnsi="Georgia"/>
          <w:noProof/>
          <w:color w:val="00B050"/>
          <w:sz w:val="24"/>
          <w:szCs w:val="24"/>
        </w:rPr>
        <w:drawing>
          <wp:inline distT="0" distB="0" distL="0" distR="0">
            <wp:extent cx="5962650" cy="2971800"/>
            <wp:effectExtent l="0" t="0" r="0" b="0"/>
            <wp:docPr id="10" name="Картина 10" descr="D:\#Telerik#\04. ООП - пролетна академия 2013\Отборна работа по ООП\Team-Dioptase-Project\Team\Borislav Ivanov\MindMap -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#Telerik#\04. ООП - пролетна академия 2013\Отборна работа по ООП\Team-Dioptase-Project\Team\Borislav Ivanov\MindMap - Interfac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A94" w:rsidRPr="00E85A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B57"/>
    <w:rsid w:val="001D5E61"/>
    <w:rsid w:val="002A6760"/>
    <w:rsid w:val="00410C1E"/>
    <w:rsid w:val="004208D9"/>
    <w:rsid w:val="005819C7"/>
    <w:rsid w:val="0068165D"/>
    <w:rsid w:val="00752957"/>
    <w:rsid w:val="00834B57"/>
    <w:rsid w:val="008E3226"/>
    <w:rsid w:val="008F1A6A"/>
    <w:rsid w:val="00964C2F"/>
    <w:rsid w:val="00E85A94"/>
    <w:rsid w:val="00EF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295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295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0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410C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295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295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0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410C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team-dioptase.googlecode.com/svn/trunk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11</cp:revision>
  <dcterms:created xsi:type="dcterms:W3CDTF">2013-12-06T15:59:00Z</dcterms:created>
  <dcterms:modified xsi:type="dcterms:W3CDTF">2013-12-06T21:19:00Z</dcterms:modified>
</cp:coreProperties>
</file>