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1946"/>
        <w:gridCol w:w="2733"/>
        <w:gridCol w:w="5527"/>
      </w:tblGrid>
      <w:tr w:rsidR="00A27FCD" w:rsidTr="00A27FCD">
        <w:tc>
          <w:tcPr>
            <w:tcW w:w="1946" w:type="dxa"/>
          </w:tcPr>
          <w:p w:rsidR="00A27FCD" w:rsidRDefault="00A27FCD" w:rsidP="00A84034">
            <w:r>
              <w:t xml:space="preserve">Код </w:t>
            </w:r>
          </w:p>
        </w:tc>
        <w:tc>
          <w:tcPr>
            <w:tcW w:w="2733" w:type="dxa"/>
          </w:tcPr>
          <w:p w:rsidR="00A27FCD" w:rsidRDefault="00A27FCD" w:rsidP="00A84034">
            <w:r>
              <w:t>Описание</w:t>
            </w:r>
          </w:p>
        </w:tc>
        <w:tc>
          <w:tcPr>
            <w:tcW w:w="5527" w:type="dxa"/>
          </w:tcPr>
          <w:p w:rsidR="00A27FCD" w:rsidRDefault="00A27FCD" w:rsidP="00A84034">
            <w:r>
              <w:t>Вид</w:t>
            </w:r>
          </w:p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1 0 0</w:t>
            </w:r>
          </w:p>
          <w:p w:rsidR="00A27FCD" w:rsidRDefault="00A27FCD" w:rsidP="00A84034">
            <w:r>
              <w:sym w:font="Wingdings" w:char="F0C4"/>
            </w:r>
            <w:r>
              <w:t xml:space="preserve">   Широкий блок</w:t>
            </w:r>
          </w:p>
        </w:tc>
        <w:tc>
          <w:tcPr>
            <w:tcW w:w="2733" w:type="dxa"/>
          </w:tcPr>
          <w:p w:rsidR="00A27FCD" w:rsidRDefault="00A27FCD" w:rsidP="00A84034">
            <w:r>
              <w:t>Широкий блок 9х8 (ширина х высота)  без окна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1 1 0</w:t>
            </w:r>
          </w:p>
        </w:tc>
        <w:tc>
          <w:tcPr>
            <w:tcW w:w="2733" w:type="dxa"/>
          </w:tcPr>
          <w:p w:rsidR="00A27FCD" w:rsidRDefault="00A27FCD" w:rsidP="00A84034">
            <w:r>
              <w:t>Широкий блок, 1 окно 5х5 (тип 1) в центре</w:t>
            </w:r>
          </w:p>
        </w:tc>
        <w:tc>
          <w:tcPr>
            <w:tcW w:w="5527" w:type="dxa"/>
          </w:tcPr>
          <w:p w:rsidR="00A27FCD" w:rsidRDefault="00A27FCD" w:rsidP="00A27FC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01288" cy="1258553"/>
                  <wp:effectExtent l="0" t="0" r="8890" b="0"/>
                  <wp:docPr id="1" name="Рисунок 1" descr="C:\Users\nfasu\AppData\Local\Microsoft\Windows\INetCache\Content.Word\2021-01-22_13-20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fasu\AppData\Local\Microsoft\Windows\INetCache\Content.Word\2021-01-22_13-20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239" cy="127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1 1 1</w:t>
            </w:r>
          </w:p>
        </w:tc>
        <w:tc>
          <w:tcPr>
            <w:tcW w:w="2733" w:type="dxa"/>
          </w:tcPr>
          <w:p w:rsidR="00A27FCD" w:rsidRDefault="00A27FCD" w:rsidP="00A84034">
            <w:r>
              <w:t xml:space="preserve">Широкий блок, 1 окно 4х5 (тип 2) смещено </w:t>
            </w:r>
            <w:r w:rsidRPr="00A27FCD">
              <w:rPr>
                <w:b/>
              </w:rPr>
              <w:t>влево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1 1 2</w:t>
            </w:r>
          </w:p>
        </w:tc>
        <w:tc>
          <w:tcPr>
            <w:tcW w:w="2733" w:type="dxa"/>
          </w:tcPr>
          <w:p w:rsidR="00A27FCD" w:rsidRDefault="00A27FCD" w:rsidP="00A84034">
            <w:r>
              <w:t xml:space="preserve">Широкий блок, 1 окно 4х5 (тип 2) смещено </w:t>
            </w:r>
            <w:r w:rsidRPr="00A27FCD">
              <w:rPr>
                <w:b/>
              </w:rPr>
              <w:t>вправо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1 3 0</w:t>
            </w:r>
          </w:p>
        </w:tc>
        <w:tc>
          <w:tcPr>
            <w:tcW w:w="2733" w:type="dxa"/>
          </w:tcPr>
          <w:p w:rsidR="00A27FCD" w:rsidRDefault="00A27FCD" w:rsidP="00A84034">
            <w:r>
              <w:t xml:space="preserve">Широкий блок, </w:t>
            </w:r>
          </w:p>
          <w:p w:rsidR="00A27FCD" w:rsidRDefault="00A27FCD" w:rsidP="00A84034">
            <w:r>
              <w:t>1 окошечко 1х2 (тип 4) в центре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1 4 0</w:t>
            </w:r>
          </w:p>
        </w:tc>
        <w:tc>
          <w:tcPr>
            <w:tcW w:w="2733" w:type="dxa"/>
          </w:tcPr>
          <w:p w:rsidR="00A27FCD" w:rsidRDefault="00A27FCD" w:rsidP="00A84034">
            <w:r>
              <w:t>Широкий цокольный блок 9х2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Pr="00626390" w:rsidRDefault="00A27FCD" w:rsidP="00A84034">
            <w:pPr>
              <w:rPr>
                <w:color w:val="FF0000"/>
              </w:rPr>
            </w:pPr>
            <w:r w:rsidRPr="00626390">
              <w:rPr>
                <w:color w:val="FF0000"/>
              </w:rPr>
              <w:t>1 5 0</w:t>
            </w:r>
          </w:p>
        </w:tc>
        <w:tc>
          <w:tcPr>
            <w:tcW w:w="2733" w:type="dxa"/>
          </w:tcPr>
          <w:p w:rsidR="00A27FCD" w:rsidRPr="00626390" w:rsidRDefault="00A27FCD" w:rsidP="00A84034">
            <w:pPr>
              <w:rPr>
                <w:color w:val="FF0000"/>
              </w:rPr>
            </w:pPr>
            <w:r w:rsidRPr="00626390">
              <w:rPr>
                <w:color w:val="FF0000"/>
              </w:rPr>
              <w:t>Широкий блок 9х8  с дверью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/>
        </w:tc>
        <w:tc>
          <w:tcPr>
            <w:tcW w:w="2733" w:type="dxa"/>
          </w:tcPr>
          <w:p w:rsidR="00A27FCD" w:rsidRDefault="00A27FCD" w:rsidP="00A84034"/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2 0 0</w:t>
            </w:r>
          </w:p>
          <w:p w:rsidR="00A27FCD" w:rsidRDefault="00A27FCD" w:rsidP="00A84034">
            <w:r>
              <w:sym w:font="Wingdings" w:char="F0C4"/>
            </w:r>
            <w:r>
              <w:t xml:space="preserve">   Узкий блок</w:t>
            </w:r>
          </w:p>
        </w:tc>
        <w:tc>
          <w:tcPr>
            <w:tcW w:w="2733" w:type="dxa"/>
          </w:tcPr>
          <w:p w:rsidR="00A27FCD" w:rsidRDefault="00A27FCD" w:rsidP="00A84034">
            <w:r>
              <w:t>Узкий блок 7х8 без окна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2 1 0</w:t>
            </w:r>
          </w:p>
        </w:tc>
        <w:tc>
          <w:tcPr>
            <w:tcW w:w="2733" w:type="dxa"/>
          </w:tcPr>
          <w:p w:rsidR="00A27FCD" w:rsidRDefault="00A27FCD" w:rsidP="00A84034">
            <w:r>
              <w:t>Узкий блок, 1 окно 4х5 (тип 2) в центре</w:t>
            </w:r>
          </w:p>
        </w:tc>
        <w:tc>
          <w:tcPr>
            <w:tcW w:w="5527" w:type="dxa"/>
          </w:tcPr>
          <w:p w:rsidR="00A27FCD" w:rsidRDefault="00A27FCD" w:rsidP="00A84034">
            <w:r w:rsidRPr="00A27FCD">
              <w:rPr>
                <w:noProof/>
                <w:lang w:eastAsia="ru-RU"/>
              </w:rPr>
              <w:drawing>
                <wp:inline distT="0" distB="0" distL="0" distR="0">
                  <wp:extent cx="2701949" cy="2236258"/>
                  <wp:effectExtent l="0" t="0" r="3175" b="0"/>
                  <wp:docPr id="2" name="Рисунок 2" descr="C:\PyScripts\Minecraft\JPG\2021-01-22_13-05-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PyScripts\Minecraft\JPG\2021-01-22_13-05-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721" cy="2276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2 3 0</w:t>
            </w:r>
          </w:p>
        </w:tc>
        <w:tc>
          <w:tcPr>
            <w:tcW w:w="2733" w:type="dxa"/>
          </w:tcPr>
          <w:p w:rsidR="00A27FCD" w:rsidRDefault="00A27FCD" w:rsidP="00A27FCD">
            <w:r>
              <w:t xml:space="preserve">Узкий блок, </w:t>
            </w:r>
          </w:p>
          <w:p w:rsidR="00A27FCD" w:rsidRDefault="00A27FCD" w:rsidP="00A27FCD">
            <w:r>
              <w:t>1 окошечко 1х2 (тип 4) в центре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2 4 0</w:t>
            </w:r>
          </w:p>
        </w:tc>
        <w:tc>
          <w:tcPr>
            <w:tcW w:w="2733" w:type="dxa"/>
          </w:tcPr>
          <w:p w:rsidR="00A27FCD" w:rsidRDefault="00A27FCD" w:rsidP="00A84034">
            <w:r>
              <w:t>Узкий цокольный блок 7х2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Pr="00626390" w:rsidRDefault="00A27FCD" w:rsidP="00603A1E">
            <w:pPr>
              <w:rPr>
                <w:color w:val="FF0000"/>
              </w:rPr>
            </w:pPr>
            <w:r w:rsidRPr="00626390">
              <w:rPr>
                <w:color w:val="FF0000"/>
              </w:rPr>
              <w:t>2 5 0</w:t>
            </w:r>
          </w:p>
        </w:tc>
        <w:tc>
          <w:tcPr>
            <w:tcW w:w="2733" w:type="dxa"/>
          </w:tcPr>
          <w:p w:rsidR="00A27FCD" w:rsidRPr="00626390" w:rsidRDefault="00A27FCD" w:rsidP="00603A1E">
            <w:pPr>
              <w:rPr>
                <w:color w:val="FF0000"/>
              </w:rPr>
            </w:pPr>
            <w:r w:rsidRPr="00626390">
              <w:rPr>
                <w:color w:val="FF0000"/>
              </w:rPr>
              <w:t>Узкий блок 7х8  с дверью</w:t>
            </w:r>
          </w:p>
        </w:tc>
        <w:tc>
          <w:tcPr>
            <w:tcW w:w="5527" w:type="dxa"/>
          </w:tcPr>
          <w:p w:rsidR="00A27FCD" w:rsidRDefault="00A27FCD" w:rsidP="00603A1E"/>
        </w:tc>
      </w:tr>
      <w:tr w:rsidR="00A27FCD" w:rsidTr="00A27FCD">
        <w:tc>
          <w:tcPr>
            <w:tcW w:w="1946" w:type="dxa"/>
          </w:tcPr>
          <w:p w:rsidR="00A27FCD" w:rsidRDefault="00A27FCD" w:rsidP="00603A1E"/>
        </w:tc>
        <w:tc>
          <w:tcPr>
            <w:tcW w:w="2733" w:type="dxa"/>
          </w:tcPr>
          <w:p w:rsidR="00A27FCD" w:rsidRDefault="00A27FCD" w:rsidP="00603A1E"/>
        </w:tc>
        <w:tc>
          <w:tcPr>
            <w:tcW w:w="5527" w:type="dxa"/>
          </w:tcPr>
          <w:p w:rsidR="00A27FCD" w:rsidRDefault="00A27FCD" w:rsidP="00603A1E"/>
        </w:tc>
      </w:tr>
      <w:tr w:rsidR="00A27FCD" w:rsidTr="00A27FCD">
        <w:tc>
          <w:tcPr>
            <w:tcW w:w="1946" w:type="dxa"/>
          </w:tcPr>
          <w:p w:rsidR="00A27FCD" w:rsidRDefault="00A27FCD" w:rsidP="00603A1E">
            <w:r>
              <w:t>3 0 0</w:t>
            </w:r>
          </w:p>
          <w:p w:rsidR="00A27FCD" w:rsidRDefault="00A27FCD" w:rsidP="00603A1E">
            <w:r>
              <w:sym w:font="Wingdings" w:char="F0C4"/>
            </w:r>
            <w:r>
              <w:t xml:space="preserve">   Узкий высокий блок</w:t>
            </w:r>
          </w:p>
        </w:tc>
        <w:tc>
          <w:tcPr>
            <w:tcW w:w="2733" w:type="dxa"/>
          </w:tcPr>
          <w:p w:rsidR="00A27FCD" w:rsidRDefault="00A27FCD" w:rsidP="00603A1E">
            <w:r>
              <w:t>Узкий высокий блок 7х13</w:t>
            </w:r>
          </w:p>
        </w:tc>
        <w:tc>
          <w:tcPr>
            <w:tcW w:w="5527" w:type="dxa"/>
          </w:tcPr>
          <w:p w:rsidR="00A27FCD" w:rsidRDefault="00A27FCD" w:rsidP="00603A1E"/>
        </w:tc>
      </w:tr>
      <w:tr w:rsidR="00A27FCD" w:rsidTr="0040045A">
        <w:trPr>
          <w:trHeight w:val="1084"/>
        </w:trPr>
        <w:tc>
          <w:tcPr>
            <w:tcW w:w="1946" w:type="dxa"/>
          </w:tcPr>
          <w:p w:rsidR="00A27FCD" w:rsidRDefault="00A27FCD" w:rsidP="00603A1E">
            <w:r>
              <w:t>3 1 0</w:t>
            </w:r>
          </w:p>
        </w:tc>
        <w:tc>
          <w:tcPr>
            <w:tcW w:w="2733" w:type="dxa"/>
          </w:tcPr>
          <w:p w:rsidR="00A27FCD" w:rsidRDefault="00A27FCD" w:rsidP="00603A1E">
            <w:r>
              <w:t>Узкий высокий блок</w:t>
            </w:r>
          </w:p>
          <w:p w:rsidR="00A27FCD" w:rsidRDefault="00A27FCD" w:rsidP="00603A1E">
            <w:r>
              <w:t>1 окно 4х10 (тип 5) в центре</w:t>
            </w:r>
          </w:p>
        </w:tc>
        <w:tc>
          <w:tcPr>
            <w:tcW w:w="5527" w:type="dxa"/>
          </w:tcPr>
          <w:p w:rsidR="00A27FCD" w:rsidRDefault="00A27FCD" w:rsidP="00603A1E"/>
        </w:tc>
      </w:tr>
    </w:tbl>
    <w:p w:rsidR="007B4838" w:rsidRDefault="007B4838" w:rsidP="0040045A">
      <w:bookmarkStart w:id="0" w:name="_GoBack"/>
      <w:bookmarkEnd w:id="0"/>
    </w:p>
    <w:sectPr w:rsidR="007B4838" w:rsidSect="0040045A">
      <w:pgSz w:w="11906" w:h="16838"/>
      <w:pgMar w:top="284" w:right="284" w:bottom="1134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4E"/>
    <w:rsid w:val="0011164E"/>
    <w:rsid w:val="001A6557"/>
    <w:rsid w:val="0040045A"/>
    <w:rsid w:val="00603A1E"/>
    <w:rsid w:val="00626390"/>
    <w:rsid w:val="007B4838"/>
    <w:rsid w:val="00A27FCD"/>
    <w:rsid w:val="00A84034"/>
    <w:rsid w:val="00C227E5"/>
    <w:rsid w:val="00EC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53ACA-BD56-4831-8E68-3F3E9E04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C50CD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6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263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ТФОМС КО Новокузнецкий ф-л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Новокузнецкий филиал - Нач. отд. АСУ (Шарапов Б.Н.)</dc:creator>
  <cp:keywords/>
  <dc:description/>
  <cp:lastModifiedBy>Шарапов Б.Н.</cp:lastModifiedBy>
  <cp:revision>5</cp:revision>
  <cp:lastPrinted>2021-02-13T04:46:00Z</cp:lastPrinted>
  <dcterms:created xsi:type="dcterms:W3CDTF">2021-01-25T08:49:00Z</dcterms:created>
  <dcterms:modified xsi:type="dcterms:W3CDTF">2021-02-13T05:04:00Z</dcterms:modified>
</cp:coreProperties>
</file>