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439" w:rsidRDefault="00F9079D" w:rsidP="00B3001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439">
        <w:rPr>
          <w:rFonts w:ascii="Times New Roman" w:hAnsi="Times New Roman" w:cs="Times New Roman"/>
          <w:b/>
          <w:sz w:val="28"/>
          <w:szCs w:val="28"/>
        </w:rPr>
        <w:t xml:space="preserve">4 </w:t>
      </w:r>
      <w:r w:rsidR="00B30018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4 </w:t>
      </w:r>
    </w:p>
    <w:p w:rsidR="00F9079D" w:rsidRPr="00F9079D" w:rsidRDefault="00F9079D" w:rsidP="00F907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ПРОГРАММИРОВАНИЕ ВНЕШНИХ УСТРОЙСТ</w:t>
      </w:r>
      <w:r w:rsidRPr="00F9079D">
        <w:rPr>
          <w:rFonts w:ascii="Times New Roman" w:hAnsi="Times New Roman" w:cs="Times New Roman"/>
          <w:b/>
          <w:sz w:val="28"/>
          <w:szCs w:val="28"/>
        </w:rPr>
        <w:t>В</w:t>
      </w:r>
    </w:p>
    <w:p w:rsidR="00C223C8" w:rsidRDefault="00F9079D" w:rsidP="00404439">
      <w:pPr>
        <w:spacing w:before="520" w:after="5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79D">
        <w:rPr>
          <w:rFonts w:ascii="Times New Roman" w:hAnsi="Times New Roman" w:cs="Times New Roman"/>
          <w:b/>
          <w:sz w:val="28"/>
          <w:szCs w:val="28"/>
        </w:rPr>
        <w:t>Цель</w:t>
      </w:r>
      <w:r w:rsidRPr="00F9079D">
        <w:rPr>
          <w:rFonts w:ascii="Times New Roman" w:hAnsi="Times New Roman" w:cs="Times New Roman"/>
          <w:sz w:val="28"/>
          <w:szCs w:val="28"/>
        </w:rPr>
        <w:t>: изучение способов организации взаимодействия процессора и внешних устройств (ВУ) в составе ЭВМ.</w:t>
      </w:r>
    </w:p>
    <w:p w:rsidR="00F9079D" w:rsidRDefault="00F9079D" w:rsidP="00F9079D">
      <w:pPr>
        <w:spacing w:before="520" w:after="520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EC486E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Pr="005F72BB">
        <w:rPr>
          <w:rFonts w:ascii="Times New Roman" w:hAnsi="Times New Roman" w:cs="Times New Roman"/>
          <w:b/>
          <w:sz w:val="28"/>
          <w:szCs w:val="28"/>
        </w:rPr>
        <w:t>Формулировка варианта задания</w:t>
      </w:r>
    </w:p>
    <w:p w:rsidR="00F9079D" w:rsidRPr="00F9079D" w:rsidRDefault="00F9079D" w:rsidP="004A5B5D">
      <w:pPr>
        <w:spacing w:before="520" w:after="52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079D">
        <w:rPr>
          <w:rFonts w:ascii="Times New Roman" w:hAnsi="Times New Roman" w:cs="Times New Roman"/>
          <w:sz w:val="28"/>
          <w:szCs w:val="28"/>
        </w:rPr>
        <w:t>Свой вариант задания (рисунок 4.1) тре</w:t>
      </w:r>
      <w:r w:rsidR="00404439">
        <w:rPr>
          <w:rFonts w:ascii="Times New Roman" w:hAnsi="Times New Roman" w:cs="Times New Roman"/>
          <w:sz w:val="28"/>
          <w:szCs w:val="28"/>
        </w:rPr>
        <w:t>буется выполнить двумя способа</w:t>
      </w:r>
      <w:r w:rsidRPr="00F9079D">
        <w:rPr>
          <w:rFonts w:ascii="Times New Roman" w:hAnsi="Times New Roman" w:cs="Times New Roman"/>
          <w:sz w:val="28"/>
          <w:szCs w:val="28"/>
        </w:rPr>
        <w:t xml:space="preserve">ми </w:t>
      </w:r>
      <w:r w:rsidR="004A5B5D">
        <w:rPr>
          <w:rFonts w:ascii="Times New Roman" w:hAnsi="Times New Roman" w:cs="Times New Roman"/>
          <w:sz w:val="28"/>
          <w:szCs w:val="28"/>
        </w:rPr>
        <w:t xml:space="preserve">– </w:t>
      </w:r>
      <w:r w:rsidRPr="00F9079D">
        <w:rPr>
          <w:rFonts w:ascii="Times New Roman" w:hAnsi="Times New Roman" w:cs="Times New Roman"/>
          <w:sz w:val="28"/>
          <w:szCs w:val="28"/>
        </w:rPr>
        <w:t>сначала в режиме программного конт</w:t>
      </w:r>
      <w:r w:rsidR="00404439">
        <w:rPr>
          <w:rFonts w:ascii="Times New Roman" w:hAnsi="Times New Roman" w:cs="Times New Roman"/>
          <w:sz w:val="28"/>
          <w:szCs w:val="28"/>
        </w:rPr>
        <w:t>роля, далее модифицировать про</w:t>
      </w:r>
      <w:r w:rsidRPr="00F9079D">
        <w:rPr>
          <w:rFonts w:ascii="Times New Roman" w:hAnsi="Times New Roman" w:cs="Times New Roman"/>
          <w:sz w:val="28"/>
          <w:szCs w:val="28"/>
        </w:rPr>
        <w:t>грамму таким образом, чтобы события обрабатывались в режиме прерывания программы. Поскольку "фоновая" (основная) за</w:t>
      </w:r>
      <w:r w:rsidR="00404439">
        <w:rPr>
          <w:rFonts w:ascii="Times New Roman" w:hAnsi="Times New Roman" w:cs="Times New Roman"/>
          <w:sz w:val="28"/>
          <w:szCs w:val="28"/>
        </w:rPr>
        <w:t>дача для этого случая в задани</w:t>
      </w:r>
      <w:r w:rsidRPr="00F9079D">
        <w:rPr>
          <w:rFonts w:ascii="Times New Roman" w:hAnsi="Times New Roman" w:cs="Times New Roman"/>
          <w:sz w:val="28"/>
          <w:szCs w:val="28"/>
        </w:rPr>
        <w:t>ях отсутствует, роль ее может сыграть “пустой цикл”.</w:t>
      </w:r>
    </w:p>
    <w:p w:rsidR="00F9079D" w:rsidRDefault="00F9079D" w:rsidP="00F9079D">
      <w:pPr>
        <w:spacing w:before="520" w:after="5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6ABF99" wp14:editId="08EEFCE4">
            <wp:extent cx="5772150" cy="1533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4.1 – Задание согласно варианта</w:t>
      </w:r>
    </w:p>
    <w:p w:rsidR="00F9079D" w:rsidRDefault="00F9079D" w:rsidP="00F9079D">
      <w:pPr>
        <w:spacing w:before="5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4.2</w:t>
      </w:r>
      <w:r w:rsidRPr="00EC48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F9079D" w:rsidRDefault="00F9079D" w:rsidP="00F9079D">
      <w:pPr>
        <w:spacing w:before="160" w:after="520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4.2.1</w:t>
      </w:r>
      <w:r w:rsidRPr="00EC48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Текст программы в режиме программного контроля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RD #0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WR R0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MAIN: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IN 0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SUB #48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WR R1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JNS CHECK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JMP MAIN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HLT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// case first number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NUM1: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RD R1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MUL #100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MUL #10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WR R5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JMP MAIN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lastRenderedPageBreak/>
        <w:t>// case second number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NUM2: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RD R1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MUL #100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WR R6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JMP MAIN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// case third number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NUM3: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RD R1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MUL #10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WR R7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JMP MAIN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// case 4 number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NUM4: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RD R1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WR R8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RD #0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WR R0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RD R5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ADD R6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ADD R7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ADD R8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WR 90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JMP MAIN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// switch ()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CHECK: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RD R0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ADD #1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WR R0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RD R0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SUB #1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JZ NUM1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RD R0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SUB #2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JZ NUM2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RD R0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SUB #3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JZ NUM3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RD R0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SUB #4</w:t>
      </w:r>
    </w:p>
    <w:p w:rsidR="000D1C9A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</w:rPr>
      </w:pPr>
      <w:r w:rsidRPr="000D1C9A">
        <w:rPr>
          <w:rFonts w:ascii="Consolas" w:hAnsi="Consolas" w:cs="Consolas"/>
          <w:sz w:val="20"/>
          <w:szCs w:val="28"/>
        </w:rPr>
        <w:t>JZ NUM4</w:t>
      </w:r>
    </w:p>
    <w:p w:rsidR="00F9079D" w:rsidRPr="000D1C9A" w:rsidRDefault="000D1C9A" w:rsidP="000D1C9A">
      <w:pPr>
        <w:spacing w:after="0"/>
        <w:jc w:val="both"/>
        <w:rPr>
          <w:rFonts w:ascii="Consolas" w:hAnsi="Consolas" w:cs="Consolas"/>
          <w:sz w:val="20"/>
          <w:szCs w:val="28"/>
        </w:rPr>
      </w:pPr>
      <w:r w:rsidRPr="000D1C9A">
        <w:rPr>
          <w:rFonts w:ascii="Consolas" w:hAnsi="Consolas" w:cs="Consolas"/>
          <w:sz w:val="20"/>
          <w:szCs w:val="28"/>
        </w:rPr>
        <w:t>JMP MAIN</w:t>
      </w:r>
    </w:p>
    <w:p w:rsidR="00F9079D" w:rsidRDefault="00F9079D" w:rsidP="00F9079D">
      <w:pPr>
        <w:spacing w:before="160" w:after="520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4.2.2</w:t>
      </w:r>
      <w:r w:rsidRPr="00EC48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4439">
        <w:rPr>
          <w:rFonts w:ascii="Times New Roman" w:hAnsi="Times New Roman" w:cs="Times New Roman"/>
          <w:b/>
          <w:sz w:val="28"/>
          <w:szCs w:val="28"/>
        </w:rPr>
        <w:t>Текст программы в режиме преры</w:t>
      </w:r>
      <w:r>
        <w:rPr>
          <w:rFonts w:ascii="Times New Roman" w:hAnsi="Times New Roman" w:cs="Times New Roman"/>
          <w:b/>
          <w:sz w:val="28"/>
          <w:szCs w:val="28"/>
        </w:rPr>
        <w:t>вания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RD #0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WR R0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RD #8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WR 100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EI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JMP INIT_KEY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MAIN:JMP MAIN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HLT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INCR_KEY:NOP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NOP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IN 0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lastRenderedPageBreak/>
        <w:t>SUB #48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WR R1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JNS CHECK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JMP MAIN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NUM1: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RD R1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MUL #100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MUL #10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WR R5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JMP MAIN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NUM2: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RD R1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MUL #100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WR R6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JMP MAIN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NUM3: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RD R1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MUL #10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WR R7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JMP MAIN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NUM4: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RD R1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WR R8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RD #0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WR R0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RD R5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ADD R6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ADD R7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ADD R8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WR 90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JMP MAIN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CHECK: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RD R0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ADD #1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WR R0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RD R0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SUB #1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JZ NUM1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RD R0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SUB #2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JZ NUM2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RD R0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SUB #3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JZ NUM3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RD R0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SUB #4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JZ NUM4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JMP MAIN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INIT_KEY: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rd #000101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out 1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rd #000011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out 1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  <w:lang w:val="en-US"/>
        </w:rPr>
      </w:pPr>
      <w:r w:rsidRPr="000D1C9A">
        <w:rPr>
          <w:rFonts w:ascii="Consolas" w:hAnsi="Consolas" w:cs="Consolas"/>
          <w:sz w:val="20"/>
          <w:szCs w:val="28"/>
          <w:lang w:val="en-US"/>
        </w:rPr>
        <w:t>rd #000103</w:t>
      </w:r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</w:rPr>
      </w:pPr>
      <w:proofErr w:type="spellStart"/>
      <w:r w:rsidRPr="000D1C9A">
        <w:rPr>
          <w:rFonts w:ascii="Consolas" w:hAnsi="Consolas" w:cs="Consolas"/>
          <w:sz w:val="20"/>
          <w:szCs w:val="28"/>
        </w:rPr>
        <w:t>out</w:t>
      </w:r>
      <w:proofErr w:type="spellEnd"/>
    </w:p>
    <w:p w:rsidR="000D1C9A" w:rsidRPr="000D1C9A" w:rsidRDefault="000D1C9A" w:rsidP="000D1C9A">
      <w:pPr>
        <w:spacing w:after="0" w:line="240" w:lineRule="auto"/>
        <w:jc w:val="both"/>
        <w:rPr>
          <w:rFonts w:ascii="Consolas" w:hAnsi="Consolas" w:cs="Consolas"/>
          <w:sz w:val="20"/>
          <w:szCs w:val="28"/>
        </w:rPr>
      </w:pPr>
      <w:r w:rsidRPr="000D1C9A">
        <w:rPr>
          <w:rFonts w:ascii="Consolas" w:hAnsi="Consolas" w:cs="Consolas"/>
          <w:sz w:val="20"/>
          <w:szCs w:val="28"/>
        </w:rPr>
        <w:t>JMP MAIN</w:t>
      </w:r>
      <w:bookmarkStart w:id="0" w:name="_GoBack"/>
      <w:bookmarkEnd w:id="0"/>
    </w:p>
    <w:p w:rsidR="00404439" w:rsidRPr="000D1C9A" w:rsidRDefault="00B30018" w:rsidP="00B30018">
      <w:pPr>
        <w:spacing w:before="520" w:after="52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D1C9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4.3 </w:t>
      </w:r>
      <w:r w:rsidR="00404439" w:rsidRPr="00404439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F9079D" w:rsidRPr="00F9079D" w:rsidRDefault="00404439" w:rsidP="00F9079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1C9A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При выполнении данной лабораторной работы, были</w:t>
      </w:r>
      <w:r w:rsidR="00F9079D">
        <w:rPr>
          <w:rFonts w:ascii="Times New Roman" w:hAnsi="Times New Roman" w:cs="Times New Roman"/>
          <w:sz w:val="28"/>
          <w:szCs w:val="28"/>
        </w:rPr>
        <w:t xml:space="preserve"> получены теоретические сведения о внешних устройствах. Так же был получен навык работы с внешними устройствами.</w:t>
      </w:r>
      <w:r>
        <w:rPr>
          <w:rFonts w:ascii="Times New Roman" w:hAnsi="Times New Roman" w:cs="Times New Roman"/>
          <w:sz w:val="28"/>
          <w:szCs w:val="28"/>
        </w:rPr>
        <w:t xml:space="preserve"> Были изучены особенности работы с внешними устройствами для данной модели учебной ЭВМ.</w:t>
      </w:r>
    </w:p>
    <w:sectPr w:rsidR="00F9079D" w:rsidRPr="00F9079D" w:rsidSect="00404439"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471" w:rsidRDefault="00675471" w:rsidP="00F9079D">
      <w:pPr>
        <w:spacing w:after="0" w:line="240" w:lineRule="auto"/>
      </w:pPr>
      <w:r>
        <w:separator/>
      </w:r>
    </w:p>
  </w:endnote>
  <w:endnote w:type="continuationSeparator" w:id="0">
    <w:p w:rsidR="00675471" w:rsidRDefault="00675471" w:rsidP="00F9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471" w:rsidRDefault="00675471" w:rsidP="00F9079D">
      <w:pPr>
        <w:spacing w:after="0" w:line="240" w:lineRule="auto"/>
      </w:pPr>
      <w:r>
        <w:separator/>
      </w:r>
    </w:p>
  </w:footnote>
  <w:footnote w:type="continuationSeparator" w:id="0">
    <w:p w:rsidR="00675471" w:rsidRDefault="00675471" w:rsidP="00F9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79D" w:rsidRDefault="00F9079D" w:rsidP="00F9079D">
    <w:pPr>
      <w:pStyle w:val="a3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439" w:rsidRDefault="00B30018" w:rsidP="00B30018">
    <w:pPr>
      <w:pStyle w:val="a3"/>
      <w:jc w:val="right"/>
      <w:rPr>
        <w:rFonts w:ascii="Times New Roman" w:hAnsi="Times New Roman" w:cs="Times New Roman"/>
        <w:sz w:val="28"/>
      </w:rPr>
    </w:pPr>
    <w:proofErr w:type="spellStart"/>
    <w:r>
      <w:rPr>
        <w:rFonts w:ascii="Times New Roman" w:hAnsi="Times New Roman" w:cs="Times New Roman"/>
        <w:sz w:val="28"/>
      </w:rPr>
      <w:t>Шуляченко</w:t>
    </w:r>
    <w:proofErr w:type="spellEnd"/>
    <w:r>
      <w:rPr>
        <w:rFonts w:ascii="Times New Roman" w:hAnsi="Times New Roman" w:cs="Times New Roman"/>
        <w:sz w:val="28"/>
      </w:rPr>
      <w:t xml:space="preserve"> Д.И.</w:t>
    </w:r>
  </w:p>
  <w:p w:rsidR="00B30018" w:rsidRPr="00B30018" w:rsidRDefault="00B30018" w:rsidP="00B30018">
    <w:pPr>
      <w:pStyle w:val="a3"/>
      <w:jc w:val="right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КИ-131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866"/>
    <w:rsid w:val="00035CF2"/>
    <w:rsid w:val="000D1C9A"/>
    <w:rsid w:val="001F1866"/>
    <w:rsid w:val="002D0A20"/>
    <w:rsid w:val="003F6001"/>
    <w:rsid w:val="004010BD"/>
    <w:rsid w:val="00404439"/>
    <w:rsid w:val="00455ADF"/>
    <w:rsid w:val="004A5B5D"/>
    <w:rsid w:val="00675471"/>
    <w:rsid w:val="00B30018"/>
    <w:rsid w:val="00C223C8"/>
    <w:rsid w:val="00F9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F2D7E"/>
  <w15:docId w15:val="{760EAAC8-5847-482A-9F95-046E8751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7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079D"/>
  </w:style>
  <w:style w:type="paragraph" w:styleId="a5">
    <w:name w:val="footer"/>
    <w:basedOn w:val="a"/>
    <w:link w:val="a6"/>
    <w:uiPriority w:val="99"/>
    <w:unhideWhenUsed/>
    <w:rsid w:val="00F907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079D"/>
  </w:style>
  <w:style w:type="paragraph" w:styleId="a7">
    <w:name w:val="Balloon Text"/>
    <w:basedOn w:val="a"/>
    <w:link w:val="a8"/>
    <w:uiPriority w:val="99"/>
    <w:semiHidden/>
    <w:unhideWhenUsed/>
    <w:rsid w:val="00404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044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Шульга</dc:creator>
  <cp:keywords/>
  <dc:description/>
  <cp:lastModifiedBy>Daryna</cp:lastModifiedBy>
  <cp:revision>3</cp:revision>
  <dcterms:created xsi:type="dcterms:W3CDTF">2016-04-19T17:46:00Z</dcterms:created>
  <dcterms:modified xsi:type="dcterms:W3CDTF">2016-04-19T19:38:00Z</dcterms:modified>
</cp:coreProperties>
</file>