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F89" w:rsidRPr="00690E82" w:rsidRDefault="00AA0F89" w:rsidP="00AA0F89">
      <w:pPr>
        <w:spacing w:after="0"/>
        <w:jc w:val="center"/>
        <w:rPr>
          <w:rFonts w:ascii="Times New Roman" w:hAnsi="Times New Roman" w:cs="Times New Roman"/>
          <w:b/>
          <w:sz w:val="28"/>
        </w:rPr>
      </w:pPr>
      <w:r>
        <w:rPr>
          <w:rFonts w:ascii="Times New Roman" w:hAnsi="Times New Roman" w:cs="Times New Roman"/>
          <w:b/>
          <w:sz w:val="28"/>
        </w:rPr>
        <w:t>3 ЛАБОРАТОРНАЯ РАБОТА №3</w:t>
      </w:r>
    </w:p>
    <w:p w:rsidR="00AA0F89" w:rsidRPr="000F1FA9" w:rsidRDefault="00AA0F89" w:rsidP="00AA0F89">
      <w:pPr>
        <w:pStyle w:val="1"/>
        <w:jc w:val="center"/>
        <w:rPr>
          <w:rFonts w:ascii="Times New Roman" w:eastAsia="MS Mincho" w:hAnsi="Times New Roman" w:cs="Times New Roman"/>
          <w:bCs w:val="0"/>
          <w:caps/>
          <w:spacing w:val="0"/>
          <w:position w:val="0"/>
          <w:szCs w:val="28"/>
        </w:rPr>
      </w:pPr>
      <w:r w:rsidRPr="00AA0F89">
        <w:rPr>
          <w:rFonts w:ascii="Times New Roman" w:eastAsia="MS Mincho" w:hAnsi="Times New Roman" w:cs="Times New Roman"/>
          <w:bCs w:val="0"/>
          <w:caps/>
          <w:spacing w:val="0"/>
          <w:position w:val="0"/>
          <w:szCs w:val="28"/>
        </w:rPr>
        <w:t>ТЕХНОЛОГИЯ СВЯЗЫВАНИЯ XML ДАННЫХ</w:t>
      </w:r>
    </w:p>
    <w:p w:rsidR="00AA0F89" w:rsidRDefault="00AA0F89" w:rsidP="00AA0F89">
      <w:pPr>
        <w:spacing w:before="520" w:after="520"/>
        <w:ind w:firstLine="709"/>
        <w:jc w:val="both"/>
        <w:rPr>
          <w:rFonts w:ascii="Times New Roman" w:hAnsi="Times New Roman" w:cs="Times New Roman"/>
          <w:b/>
          <w:sz w:val="28"/>
        </w:rPr>
      </w:pPr>
      <w:r>
        <w:rPr>
          <w:rFonts w:ascii="Times New Roman" w:hAnsi="Times New Roman" w:cs="Times New Roman"/>
          <w:b/>
          <w:sz w:val="28"/>
        </w:rPr>
        <w:t>3</w:t>
      </w:r>
      <w:r w:rsidRPr="00690E82">
        <w:rPr>
          <w:rFonts w:ascii="Times New Roman" w:hAnsi="Times New Roman" w:cs="Times New Roman"/>
          <w:b/>
          <w:sz w:val="28"/>
        </w:rPr>
        <w:t>.1 Цель работы</w:t>
      </w:r>
    </w:p>
    <w:p w:rsidR="00AA0F89" w:rsidRDefault="00AA0F89" w:rsidP="00AA0F89">
      <w:pPr>
        <w:spacing w:before="520" w:after="520"/>
        <w:ind w:firstLine="709"/>
        <w:jc w:val="both"/>
        <w:rPr>
          <w:rFonts w:ascii="Times New Roman" w:eastAsia="MS Mincho" w:hAnsi="Times New Roman" w:cs="Times New Roman"/>
          <w:sz w:val="28"/>
          <w:szCs w:val="28"/>
          <w:lang w:eastAsia="ar-SA"/>
        </w:rPr>
      </w:pPr>
      <w:r w:rsidRPr="00AA0F89">
        <w:rPr>
          <w:rFonts w:ascii="Times New Roman" w:eastAsia="MS Mincho" w:hAnsi="Times New Roman" w:cs="Times New Roman"/>
          <w:sz w:val="28"/>
          <w:szCs w:val="28"/>
          <w:lang w:eastAsia="ar-SA"/>
        </w:rPr>
        <w:t>Изучить технологию XML связывания данных с помощью API связывания – JAXB.</w:t>
      </w:r>
    </w:p>
    <w:p w:rsidR="00AA0F89" w:rsidRDefault="00AA0F89" w:rsidP="00AA0F89">
      <w:pPr>
        <w:spacing w:before="520" w:after="520"/>
        <w:ind w:firstLine="709"/>
        <w:jc w:val="both"/>
        <w:rPr>
          <w:rFonts w:ascii="Times New Roman" w:hAnsi="Times New Roman" w:cs="Times New Roman"/>
          <w:b/>
          <w:sz w:val="28"/>
        </w:rPr>
      </w:pPr>
      <w:r>
        <w:rPr>
          <w:rFonts w:ascii="Times New Roman" w:hAnsi="Times New Roman" w:cs="Times New Roman"/>
          <w:b/>
          <w:sz w:val="28"/>
        </w:rPr>
        <w:t>3</w:t>
      </w:r>
      <w:r>
        <w:rPr>
          <w:rFonts w:ascii="Times New Roman" w:hAnsi="Times New Roman" w:cs="Times New Roman"/>
          <w:b/>
          <w:sz w:val="28"/>
        </w:rPr>
        <w:t>.2 Краткие теоретические сведения</w:t>
      </w:r>
    </w:p>
    <w:p w:rsidR="00AA0F89" w:rsidRPr="00C94ABE" w:rsidRDefault="00AA0F89" w:rsidP="00AA0F89">
      <w:pPr>
        <w:pStyle w:val="1"/>
        <w:ind w:firstLine="709"/>
        <w:jc w:val="both"/>
        <w:rPr>
          <w:rFonts w:ascii="Times New Roman" w:eastAsia="MS Mincho" w:hAnsi="Times New Roman" w:cs="Times New Roman"/>
          <w:b w:val="0"/>
          <w:bCs w:val="0"/>
          <w:spacing w:val="0"/>
          <w:position w:val="0"/>
          <w:szCs w:val="28"/>
        </w:rPr>
      </w:pPr>
      <w:r w:rsidRPr="00C94ABE">
        <w:rPr>
          <w:rFonts w:ascii="Times New Roman" w:eastAsia="MS Mincho" w:hAnsi="Times New Roman" w:cs="Times New Roman"/>
          <w:b w:val="0"/>
          <w:bCs w:val="0"/>
          <w:spacing w:val="0"/>
          <w:position w:val="0"/>
          <w:szCs w:val="28"/>
        </w:rPr>
        <w:t>Расширяемый язык разметки (</w:t>
      </w:r>
      <w:r w:rsidRPr="00C94ABE">
        <w:rPr>
          <w:rFonts w:ascii="Times New Roman" w:eastAsia="MS Mincho" w:hAnsi="Times New Roman" w:cs="Times New Roman"/>
          <w:b w:val="0"/>
          <w:bCs w:val="0"/>
          <w:spacing w:val="0"/>
          <w:position w:val="0"/>
          <w:szCs w:val="28"/>
          <w:lang w:val="en-US"/>
        </w:rPr>
        <w:t>Extensible</w:t>
      </w:r>
      <w:r w:rsidRPr="00C94ABE">
        <w:rPr>
          <w:rFonts w:ascii="Times New Roman" w:eastAsia="MS Mincho" w:hAnsi="Times New Roman" w:cs="Times New Roman"/>
          <w:b w:val="0"/>
          <w:bCs w:val="0"/>
          <w:spacing w:val="0"/>
          <w:position w:val="0"/>
          <w:szCs w:val="28"/>
        </w:rPr>
        <w:t xml:space="preserve"> </w:t>
      </w:r>
      <w:r w:rsidRPr="00C94ABE">
        <w:rPr>
          <w:rFonts w:ascii="Times New Roman" w:eastAsia="MS Mincho" w:hAnsi="Times New Roman" w:cs="Times New Roman"/>
          <w:b w:val="0"/>
          <w:bCs w:val="0"/>
          <w:spacing w:val="0"/>
          <w:position w:val="0"/>
          <w:szCs w:val="28"/>
          <w:lang w:val="en-US"/>
        </w:rPr>
        <w:t>Markup</w:t>
      </w:r>
      <w:r w:rsidRPr="00C94ABE">
        <w:rPr>
          <w:rFonts w:ascii="Times New Roman" w:eastAsia="MS Mincho" w:hAnsi="Times New Roman" w:cs="Times New Roman"/>
          <w:b w:val="0"/>
          <w:bCs w:val="0"/>
          <w:spacing w:val="0"/>
          <w:position w:val="0"/>
          <w:szCs w:val="28"/>
        </w:rPr>
        <w:t xml:space="preserve"> </w:t>
      </w:r>
      <w:r w:rsidRPr="00C94ABE">
        <w:rPr>
          <w:rFonts w:ascii="Times New Roman" w:eastAsia="MS Mincho" w:hAnsi="Times New Roman" w:cs="Times New Roman"/>
          <w:b w:val="0"/>
          <w:bCs w:val="0"/>
          <w:spacing w:val="0"/>
          <w:position w:val="0"/>
          <w:szCs w:val="28"/>
          <w:lang w:val="en-US"/>
        </w:rPr>
        <w:t>Language</w:t>
      </w:r>
      <w:r w:rsidRPr="00C94ABE">
        <w:rPr>
          <w:rFonts w:ascii="Times New Roman" w:eastAsia="MS Mincho" w:hAnsi="Times New Roman" w:cs="Times New Roman"/>
          <w:b w:val="0"/>
          <w:bCs w:val="0"/>
          <w:spacing w:val="0"/>
          <w:position w:val="0"/>
          <w:szCs w:val="28"/>
        </w:rPr>
        <w:t xml:space="preserve">, аббревиатура - </w:t>
      </w:r>
      <w:r w:rsidRPr="00C94ABE">
        <w:rPr>
          <w:rFonts w:ascii="Times New Roman" w:eastAsia="MS Mincho" w:hAnsi="Times New Roman" w:cs="Times New Roman"/>
          <w:b w:val="0"/>
          <w:bCs w:val="0"/>
          <w:spacing w:val="0"/>
          <w:position w:val="0"/>
          <w:szCs w:val="28"/>
          <w:lang w:val="en-US"/>
        </w:rPr>
        <w:t>XML</w:t>
      </w:r>
      <w:r w:rsidRPr="00C94ABE">
        <w:rPr>
          <w:rFonts w:ascii="Times New Roman" w:eastAsia="MS Mincho" w:hAnsi="Times New Roman" w:cs="Times New Roman"/>
          <w:b w:val="0"/>
          <w:bCs w:val="0"/>
          <w:spacing w:val="0"/>
          <w:position w:val="0"/>
          <w:szCs w:val="28"/>
        </w:rPr>
        <w:t xml:space="preserve">) описывает класс объектов </w:t>
      </w:r>
      <w:r w:rsidRPr="00C94ABE">
        <w:rPr>
          <w:rFonts w:ascii="Times New Roman" w:eastAsia="MS Mincho" w:hAnsi="Times New Roman" w:cs="Times New Roman"/>
          <w:b w:val="0"/>
          <w:bCs w:val="0"/>
          <w:spacing w:val="0"/>
          <w:position w:val="0"/>
          <w:szCs w:val="28"/>
          <w:lang w:val="en-US"/>
        </w:rPr>
        <w:t>XML</w:t>
      </w:r>
      <w:r w:rsidRPr="00C94ABE">
        <w:rPr>
          <w:rFonts w:ascii="Times New Roman" w:eastAsia="MS Mincho" w:hAnsi="Times New Roman" w:cs="Times New Roman"/>
          <w:b w:val="0"/>
          <w:bCs w:val="0"/>
          <w:spacing w:val="0"/>
          <w:position w:val="0"/>
          <w:szCs w:val="28"/>
        </w:rPr>
        <w:t xml:space="preserve"> </w:t>
      </w:r>
      <w:r w:rsidRPr="00C94ABE">
        <w:rPr>
          <w:rFonts w:ascii="Times New Roman" w:eastAsia="MS Mincho" w:hAnsi="Times New Roman" w:cs="Times New Roman"/>
          <w:b w:val="0"/>
          <w:bCs w:val="0"/>
          <w:spacing w:val="0"/>
          <w:position w:val="0"/>
          <w:szCs w:val="28"/>
          <w:lang w:val="en-US"/>
        </w:rPr>
        <w:t>document</w:t>
      </w:r>
      <w:r w:rsidRPr="00C94ABE">
        <w:rPr>
          <w:rFonts w:ascii="Times New Roman" w:eastAsia="MS Mincho" w:hAnsi="Times New Roman" w:cs="Times New Roman"/>
          <w:b w:val="0"/>
          <w:bCs w:val="0"/>
          <w:spacing w:val="0"/>
          <w:position w:val="0"/>
          <w:szCs w:val="28"/>
        </w:rPr>
        <w:t>, а также частично описывает работу компьютерных программ, обрабатывающих объекты с данными, реализующими этот класс. XML - это прикладной уровень или усеченная форма SGML, Стандартного обобщенного языка разметки. По своему построению, XML документ является полноценным SGML документом. XML документы состоят из единиц размещения, называемых сущностями, которые содержат разобранные или неразобранные данные.</w:t>
      </w:r>
    </w:p>
    <w:p w:rsidR="00AA0F89" w:rsidRPr="00C94ABE" w:rsidRDefault="00AA0F89" w:rsidP="00AA0F89">
      <w:pPr>
        <w:pStyle w:val="1"/>
        <w:ind w:firstLine="709"/>
        <w:jc w:val="both"/>
        <w:rPr>
          <w:rFonts w:ascii="Times New Roman" w:eastAsia="MS Mincho" w:hAnsi="Times New Roman" w:cs="Times New Roman"/>
          <w:b w:val="0"/>
          <w:bCs w:val="0"/>
          <w:spacing w:val="0"/>
          <w:position w:val="0"/>
          <w:szCs w:val="28"/>
        </w:rPr>
      </w:pPr>
      <w:r w:rsidRPr="00C94ABE">
        <w:rPr>
          <w:rFonts w:ascii="Times New Roman" w:eastAsia="MS Mincho" w:hAnsi="Times New Roman" w:cs="Times New Roman"/>
          <w:b w:val="0"/>
          <w:bCs w:val="0"/>
          <w:spacing w:val="0"/>
          <w:position w:val="0"/>
          <w:szCs w:val="28"/>
        </w:rPr>
        <w:t>Разобранные данные состоят из набора символов, часть которых образуют символьные данные, часть–разметку. Разметка образует описание схемы размещения и логической структуры документа. Язык XML дает механизм создания ограничений для указанной схемы размещения и логической структуры.</w:t>
      </w:r>
    </w:p>
    <w:p w:rsidR="00AA0F89" w:rsidRPr="00C94ABE" w:rsidRDefault="00AA0F89" w:rsidP="00AA0F89">
      <w:pPr>
        <w:pStyle w:val="1"/>
        <w:ind w:firstLine="709"/>
        <w:jc w:val="both"/>
        <w:rPr>
          <w:rFonts w:ascii="Times New Roman" w:eastAsia="MS Mincho" w:hAnsi="Times New Roman" w:cs="Times New Roman"/>
          <w:b w:val="0"/>
          <w:bCs w:val="0"/>
          <w:spacing w:val="0"/>
          <w:position w:val="0"/>
          <w:szCs w:val="28"/>
        </w:rPr>
      </w:pPr>
      <w:r w:rsidRPr="00C94ABE">
        <w:rPr>
          <w:rFonts w:ascii="Times New Roman" w:eastAsia="MS Mincho" w:hAnsi="Times New Roman" w:cs="Times New Roman"/>
          <w:b w:val="0"/>
          <w:bCs w:val="0"/>
          <w:spacing w:val="0"/>
          <w:position w:val="0"/>
          <w:szCs w:val="28"/>
        </w:rPr>
        <w:t xml:space="preserve">Для того, чтобы обеспечить проверку корректности XML-документов, необходимо использовать анализаторы, производящие такую проверку и называемые верифицирующими. На сегодняшний день существует два способа контроля правильности XML- документа: DTD - </w:t>
      </w:r>
      <w:proofErr w:type="gramStart"/>
      <w:r w:rsidRPr="00C94ABE">
        <w:rPr>
          <w:rFonts w:ascii="Times New Roman" w:eastAsia="MS Mincho" w:hAnsi="Times New Roman" w:cs="Times New Roman"/>
          <w:b w:val="0"/>
          <w:bCs w:val="0"/>
          <w:spacing w:val="0"/>
          <w:position w:val="0"/>
          <w:szCs w:val="28"/>
        </w:rPr>
        <w:t>определения(</w:t>
      </w:r>
      <w:proofErr w:type="spellStart"/>
      <w:proofErr w:type="gramEnd"/>
      <w:r w:rsidRPr="00C94ABE">
        <w:rPr>
          <w:rFonts w:ascii="Times New Roman" w:eastAsia="MS Mincho" w:hAnsi="Times New Roman" w:cs="Times New Roman"/>
          <w:b w:val="0"/>
          <w:bCs w:val="0"/>
          <w:spacing w:val="0"/>
          <w:position w:val="0"/>
          <w:szCs w:val="28"/>
        </w:rPr>
        <w:t>Document</w:t>
      </w:r>
      <w:proofErr w:type="spellEnd"/>
      <w:r w:rsidRPr="00C94ABE">
        <w:rPr>
          <w:rFonts w:ascii="Times New Roman" w:eastAsia="MS Mincho" w:hAnsi="Times New Roman" w:cs="Times New Roman"/>
          <w:b w:val="0"/>
          <w:bCs w:val="0"/>
          <w:spacing w:val="0"/>
          <w:position w:val="0"/>
          <w:szCs w:val="28"/>
        </w:rPr>
        <w:t xml:space="preserve"> </w:t>
      </w:r>
      <w:proofErr w:type="spellStart"/>
      <w:r w:rsidRPr="00C94ABE">
        <w:rPr>
          <w:rFonts w:ascii="Times New Roman" w:eastAsia="MS Mincho" w:hAnsi="Times New Roman" w:cs="Times New Roman"/>
          <w:b w:val="0"/>
          <w:bCs w:val="0"/>
          <w:spacing w:val="0"/>
          <w:position w:val="0"/>
          <w:szCs w:val="28"/>
        </w:rPr>
        <w:t>Type</w:t>
      </w:r>
      <w:proofErr w:type="spellEnd"/>
      <w:r w:rsidRPr="00C94ABE">
        <w:rPr>
          <w:rFonts w:ascii="Times New Roman" w:eastAsia="MS Mincho" w:hAnsi="Times New Roman" w:cs="Times New Roman"/>
          <w:b w:val="0"/>
          <w:bCs w:val="0"/>
          <w:spacing w:val="0"/>
          <w:position w:val="0"/>
          <w:szCs w:val="28"/>
        </w:rPr>
        <w:t xml:space="preserve"> </w:t>
      </w:r>
      <w:proofErr w:type="spellStart"/>
      <w:r w:rsidRPr="00C94ABE">
        <w:rPr>
          <w:rFonts w:ascii="Times New Roman" w:eastAsia="MS Mincho" w:hAnsi="Times New Roman" w:cs="Times New Roman"/>
          <w:b w:val="0"/>
          <w:bCs w:val="0"/>
          <w:spacing w:val="0"/>
          <w:position w:val="0"/>
          <w:szCs w:val="28"/>
        </w:rPr>
        <w:t>Definition</w:t>
      </w:r>
      <w:proofErr w:type="spellEnd"/>
      <w:r w:rsidRPr="00C94ABE">
        <w:rPr>
          <w:rFonts w:ascii="Times New Roman" w:eastAsia="MS Mincho" w:hAnsi="Times New Roman" w:cs="Times New Roman"/>
          <w:b w:val="0"/>
          <w:bCs w:val="0"/>
          <w:spacing w:val="0"/>
          <w:position w:val="0"/>
          <w:szCs w:val="28"/>
        </w:rPr>
        <w:t>) и схемы данных(</w:t>
      </w:r>
      <w:proofErr w:type="spellStart"/>
      <w:r w:rsidRPr="00C94ABE">
        <w:rPr>
          <w:rFonts w:ascii="Times New Roman" w:eastAsia="MS Mincho" w:hAnsi="Times New Roman" w:cs="Times New Roman"/>
          <w:b w:val="0"/>
          <w:bCs w:val="0"/>
          <w:spacing w:val="0"/>
          <w:position w:val="0"/>
          <w:szCs w:val="28"/>
        </w:rPr>
        <w:t>Semantic</w:t>
      </w:r>
      <w:proofErr w:type="spellEnd"/>
      <w:r w:rsidRPr="00C94ABE">
        <w:rPr>
          <w:rFonts w:ascii="Times New Roman" w:eastAsia="MS Mincho" w:hAnsi="Times New Roman" w:cs="Times New Roman"/>
          <w:b w:val="0"/>
          <w:bCs w:val="0"/>
          <w:spacing w:val="0"/>
          <w:position w:val="0"/>
          <w:szCs w:val="28"/>
        </w:rPr>
        <w:t xml:space="preserve"> </w:t>
      </w:r>
      <w:proofErr w:type="spellStart"/>
      <w:r w:rsidRPr="00C94ABE">
        <w:rPr>
          <w:rFonts w:ascii="Times New Roman" w:eastAsia="MS Mincho" w:hAnsi="Times New Roman" w:cs="Times New Roman"/>
          <w:b w:val="0"/>
          <w:bCs w:val="0"/>
          <w:spacing w:val="0"/>
          <w:position w:val="0"/>
          <w:szCs w:val="28"/>
        </w:rPr>
        <w:t>Schema</w:t>
      </w:r>
      <w:proofErr w:type="spellEnd"/>
      <w:r w:rsidRPr="00C94ABE">
        <w:rPr>
          <w:rFonts w:ascii="Times New Roman" w:eastAsia="MS Mincho" w:hAnsi="Times New Roman" w:cs="Times New Roman"/>
          <w:b w:val="0"/>
          <w:bCs w:val="0"/>
          <w:spacing w:val="0"/>
          <w:position w:val="0"/>
          <w:szCs w:val="28"/>
        </w:rPr>
        <w:t>). В отличии от SGML, определение DTD-правил в XML не является необходимостью, и это обстоятельство позволяет нам создавать любые XML-документы, не ломая пока голову над весьма непростым синтаксисом DTD и XSD.</w:t>
      </w:r>
    </w:p>
    <w:p w:rsidR="00AA0F89" w:rsidRPr="00C94ABE" w:rsidRDefault="00AA0F89" w:rsidP="00AA0F89">
      <w:pPr>
        <w:pStyle w:val="1"/>
        <w:ind w:firstLine="709"/>
        <w:jc w:val="both"/>
        <w:rPr>
          <w:rFonts w:ascii="Times New Roman" w:eastAsia="MS Mincho" w:hAnsi="Times New Roman" w:cs="Times New Roman"/>
          <w:b w:val="0"/>
          <w:bCs w:val="0"/>
          <w:spacing w:val="0"/>
          <w:position w:val="0"/>
          <w:szCs w:val="28"/>
        </w:rPr>
      </w:pPr>
      <w:r w:rsidRPr="00C94ABE">
        <w:rPr>
          <w:rFonts w:ascii="Times New Roman" w:eastAsia="MS Mincho" w:hAnsi="Times New Roman" w:cs="Times New Roman"/>
          <w:b w:val="0"/>
          <w:bCs w:val="0"/>
          <w:spacing w:val="0"/>
          <w:position w:val="0"/>
          <w:szCs w:val="28"/>
        </w:rPr>
        <w:t>DTD позволяет задать основную структуру XML-документа. Есть два вида DTD: внешний и внутренний. Внешний файл DTD просто содержит элементы. Для внутреннего DTD эти определения являются частью самого XML-файла. Внешней DTD может определять содержимое многих разных документов, делая их в чем-то более легкими для управления. Однако иногда правильный документ нуждается в том, чтобы подтверждать сам себя. В этом случае нужно включать информацию DTD в сам документ.</w:t>
      </w:r>
    </w:p>
    <w:p w:rsidR="00AA0F89" w:rsidRDefault="00AA0F89" w:rsidP="00AA0F89">
      <w:pPr>
        <w:spacing w:before="520" w:after="520"/>
        <w:ind w:firstLine="709"/>
        <w:jc w:val="both"/>
        <w:rPr>
          <w:rFonts w:ascii="Times New Roman" w:hAnsi="Times New Roman" w:cs="Times New Roman"/>
          <w:b/>
          <w:sz w:val="28"/>
        </w:rPr>
      </w:pPr>
    </w:p>
    <w:p w:rsidR="00AA0F89" w:rsidRDefault="00AA0F89" w:rsidP="00AA0F89">
      <w:pPr>
        <w:spacing w:before="520" w:after="520"/>
        <w:ind w:firstLine="709"/>
        <w:jc w:val="both"/>
        <w:rPr>
          <w:rFonts w:ascii="Times New Roman" w:hAnsi="Times New Roman" w:cs="Times New Roman"/>
          <w:b/>
          <w:sz w:val="28"/>
        </w:rPr>
      </w:pPr>
      <w:r>
        <w:rPr>
          <w:rFonts w:ascii="Times New Roman" w:hAnsi="Times New Roman" w:cs="Times New Roman"/>
          <w:b/>
          <w:sz w:val="28"/>
        </w:rPr>
        <w:lastRenderedPageBreak/>
        <w:t>3.3 Выполнение работы</w:t>
      </w: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 xml:space="preserve">package </w:t>
      </w:r>
      <w:proofErr w:type="spellStart"/>
      <w:proofErr w:type="gramStart"/>
      <w:r w:rsidRPr="00AA0F89">
        <w:rPr>
          <w:rFonts w:ascii="Consolas" w:hAnsi="Consolas" w:cs="Consolas"/>
          <w:sz w:val="20"/>
          <w:szCs w:val="20"/>
          <w:lang w:val="en-US"/>
        </w:rPr>
        <w:t>ua.cn.stu.model</w:t>
      </w:r>
      <w:proofErr w:type="spellEnd"/>
      <w:proofErr w:type="gramEnd"/>
      <w:r w:rsidRPr="00AA0F89">
        <w:rPr>
          <w:rFonts w:ascii="Consolas" w:hAnsi="Consolas" w:cs="Consolas"/>
          <w:sz w:val="20"/>
          <w:szCs w:val="20"/>
          <w:lang w:val="en-US"/>
        </w:rPr>
        <w:t>;</w:t>
      </w:r>
    </w:p>
    <w:p w:rsidR="00AA0F89" w:rsidRPr="00AA0F89" w:rsidRDefault="00AA0F89" w:rsidP="00AA0F89">
      <w:pPr>
        <w:spacing w:after="0" w:line="240" w:lineRule="auto"/>
        <w:ind w:firstLine="709"/>
        <w:jc w:val="both"/>
        <w:rPr>
          <w:rFonts w:ascii="Consolas" w:hAnsi="Consolas" w:cs="Consolas"/>
          <w:sz w:val="20"/>
          <w:szCs w:val="20"/>
          <w:lang w:val="en-US"/>
        </w:rPr>
      </w:pP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 xml:space="preserve">import </w:t>
      </w:r>
      <w:proofErr w:type="spellStart"/>
      <w:proofErr w:type="gramStart"/>
      <w:r w:rsidRPr="00AA0F89">
        <w:rPr>
          <w:rFonts w:ascii="Consolas" w:hAnsi="Consolas" w:cs="Consolas"/>
          <w:sz w:val="20"/>
          <w:szCs w:val="20"/>
          <w:lang w:val="en-US"/>
        </w:rPr>
        <w:t>java.util</w:t>
      </w:r>
      <w:proofErr w:type="gramEnd"/>
      <w:r w:rsidRPr="00AA0F89">
        <w:rPr>
          <w:rFonts w:ascii="Consolas" w:hAnsi="Consolas" w:cs="Consolas"/>
          <w:sz w:val="20"/>
          <w:szCs w:val="20"/>
          <w:lang w:val="en-US"/>
        </w:rPr>
        <w:t>.ArrayList</w:t>
      </w:r>
      <w:proofErr w:type="spellEnd"/>
      <w:r w:rsidRPr="00AA0F89">
        <w:rPr>
          <w:rFonts w:ascii="Consolas" w:hAnsi="Consolas" w:cs="Consolas"/>
          <w:sz w:val="20"/>
          <w:szCs w:val="20"/>
          <w:lang w:val="en-US"/>
        </w:rPr>
        <w:t>;</w:t>
      </w: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 xml:space="preserve">import </w:t>
      </w:r>
      <w:proofErr w:type="spellStart"/>
      <w:proofErr w:type="gramStart"/>
      <w:r w:rsidRPr="00AA0F89">
        <w:rPr>
          <w:rFonts w:ascii="Consolas" w:hAnsi="Consolas" w:cs="Consolas"/>
          <w:sz w:val="20"/>
          <w:szCs w:val="20"/>
          <w:lang w:val="en-US"/>
        </w:rPr>
        <w:t>java.util</w:t>
      </w:r>
      <w:proofErr w:type="gramEnd"/>
      <w:r w:rsidRPr="00AA0F89">
        <w:rPr>
          <w:rFonts w:ascii="Consolas" w:hAnsi="Consolas" w:cs="Consolas"/>
          <w:sz w:val="20"/>
          <w:szCs w:val="20"/>
          <w:lang w:val="en-US"/>
        </w:rPr>
        <w:t>.List</w:t>
      </w:r>
      <w:proofErr w:type="spellEnd"/>
      <w:r w:rsidRPr="00AA0F89">
        <w:rPr>
          <w:rFonts w:ascii="Consolas" w:hAnsi="Consolas" w:cs="Consolas"/>
          <w:sz w:val="20"/>
          <w:szCs w:val="20"/>
          <w:lang w:val="en-US"/>
        </w:rPr>
        <w:t>;</w:t>
      </w:r>
    </w:p>
    <w:p w:rsidR="00AA0F89" w:rsidRPr="00AA0F89" w:rsidRDefault="00AA0F89" w:rsidP="00AA0F89">
      <w:pPr>
        <w:spacing w:after="0" w:line="240" w:lineRule="auto"/>
        <w:ind w:firstLine="709"/>
        <w:jc w:val="both"/>
        <w:rPr>
          <w:rFonts w:ascii="Consolas" w:hAnsi="Consolas" w:cs="Consolas"/>
          <w:sz w:val="20"/>
          <w:szCs w:val="20"/>
          <w:lang w:val="en-US"/>
        </w:rPr>
      </w:pP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 xml:space="preserve">import </w:t>
      </w:r>
      <w:proofErr w:type="spellStart"/>
      <w:proofErr w:type="gramStart"/>
      <w:r w:rsidRPr="00AA0F89">
        <w:rPr>
          <w:rFonts w:ascii="Consolas" w:hAnsi="Consolas" w:cs="Consolas"/>
          <w:sz w:val="20"/>
          <w:szCs w:val="20"/>
          <w:lang w:val="en-US"/>
        </w:rPr>
        <w:t>javax.xml.bind</w:t>
      </w:r>
      <w:proofErr w:type="gramEnd"/>
      <w:r w:rsidRPr="00AA0F89">
        <w:rPr>
          <w:rFonts w:ascii="Consolas" w:hAnsi="Consolas" w:cs="Consolas"/>
          <w:sz w:val="20"/>
          <w:szCs w:val="20"/>
          <w:lang w:val="en-US"/>
        </w:rPr>
        <w:t>.annotation.XmlElement</w:t>
      </w:r>
      <w:proofErr w:type="spellEnd"/>
      <w:r w:rsidRPr="00AA0F89">
        <w:rPr>
          <w:rFonts w:ascii="Consolas" w:hAnsi="Consolas" w:cs="Consolas"/>
          <w:sz w:val="20"/>
          <w:szCs w:val="20"/>
          <w:lang w:val="en-US"/>
        </w:rPr>
        <w:t>;</w:t>
      </w: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 xml:space="preserve">import </w:t>
      </w:r>
      <w:proofErr w:type="spellStart"/>
      <w:proofErr w:type="gramStart"/>
      <w:r w:rsidRPr="00AA0F89">
        <w:rPr>
          <w:rFonts w:ascii="Consolas" w:hAnsi="Consolas" w:cs="Consolas"/>
          <w:sz w:val="20"/>
          <w:szCs w:val="20"/>
          <w:lang w:val="en-US"/>
        </w:rPr>
        <w:t>javax.xml.bind</w:t>
      </w:r>
      <w:proofErr w:type="gramEnd"/>
      <w:r w:rsidRPr="00AA0F89">
        <w:rPr>
          <w:rFonts w:ascii="Consolas" w:hAnsi="Consolas" w:cs="Consolas"/>
          <w:sz w:val="20"/>
          <w:szCs w:val="20"/>
          <w:lang w:val="en-US"/>
        </w:rPr>
        <w:t>.annotation.XmlRootElement</w:t>
      </w:r>
      <w:proofErr w:type="spellEnd"/>
      <w:r w:rsidRPr="00AA0F89">
        <w:rPr>
          <w:rFonts w:ascii="Consolas" w:hAnsi="Consolas" w:cs="Consolas"/>
          <w:sz w:val="20"/>
          <w:szCs w:val="20"/>
          <w:lang w:val="en-US"/>
        </w:rPr>
        <w:t>;</w:t>
      </w:r>
    </w:p>
    <w:p w:rsidR="00AA0F89" w:rsidRPr="00AA0F89" w:rsidRDefault="00AA0F89" w:rsidP="00AA0F89">
      <w:pPr>
        <w:spacing w:after="0" w:line="240" w:lineRule="auto"/>
        <w:ind w:firstLine="709"/>
        <w:jc w:val="both"/>
        <w:rPr>
          <w:rFonts w:ascii="Consolas" w:hAnsi="Consolas" w:cs="Consolas"/>
          <w:sz w:val="20"/>
          <w:szCs w:val="20"/>
          <w:lang w:val="en-US"/>
        </w:rPr>
      </w:pP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w:t>
      </w:r>
      <w:proofErr w:type="spellStart"/>
      <w:r w:rsidRPr="00AA0F89">
        <w:rPr>
          <w:rFonts w:ascii="Consolas" w:hAnsi="Consolas" w:cs="Consolas"/>
          <w:sz w:val="20"/>
          <w:szCs w:val="20"/>
          <w:lang w:val="en-US"/>
        </w:rPr>
        <w:t>XmlRootElement</w:t>
      </w:r>
      <w:proofErr w:type="spellEnd"/>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 xml:space="preserve">public class </w:t>
      </w:r>
      <w:proofErr w:type="spellStart"/>
      <w:r w:rsidRPr="00AA0F89">
        <w:rPr>
          <w:rFonts w:ascii="Consolas" w:hAnsi="Consolas" w:cs="Consolas"/>
          <w:sz w:val="20"/>
          <w:szCs w:val="20"/>
          <w:lang w:val="en-US"/>
        </w:rPr>
        <w:t>TestData</w:t>
      </w:r>
      <w:proofErr w:type="spellEnd"/>
      <w:r w:rsidRPr="00AA0F89">
        <w:rPr>
          <w:rFonts w:ascii="Consolas" w:hAnsi="Consolas" w:cs="Consolas"/>
          <w:sz w:val="20"/>
          <w:szCs w:val="20"/>
          <w:lang w:val="en-US"/>
        </w:rPr>
        <w:t xml:space="preserve"> {</w:t>
      </w:r>
    </w:p>
    <w:p w:rsidR="00AA0F89" w:rsidRPr="00AA0F89" w:rsidRDefault="00AA0F89" w:rsidP="00AA0F89">
      <w:pPr>
        <w:spacing w:after="0" w:line="240" w:lineRule="auto"/>
        <w:ind w:firstLine="709"/>
        <w:jc w:val="both"/>
        <w:rPr>
          <w:rFonts w:ascii="Consolas" w:hAnsi="Consolas" w:cs="Consolas"/>
          <w:sz w:val="20"/>
          <w:szCs w:val="20"/>
          <w:lang w:val="en-US"/>
        </w:rPr>
      </w:pP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ab/>
        <w:t xml:space="preserve">public </w:t>
      </w:r>
      <w:proofErr w:type="spellStart"/>
      <w:proofErr w:type="gramStart"/>
      <w:r w:rsidRPr="00AA0F89">
        <w:rPr>
          <w:rFonts w:ascii="Consolas" w:hAnsi="Consolas" w:cs="Consolas"/>
          <w:sz w:val="20"/>
          <w:szCs w:val="20"/>
          <w:lang w:val="en-US"/>
        </w:rPr>
        <w:t>TestData</w:t>
      </w:r>
      <w:proofErr w:type="spellEnd"/>
      <w:r w:rsidRPr="00AA0F89">
        <w:rPr>
          <w:rFonts w:ascii="Consolas" w:hAnsi="Consolas" w:cs="Consolas"/>
          <w:sz w:val="20"/>
          <w:szCs w:val="20"/>
          <w:lang w:val="en-US"/>
        </w:rPr>
        <w:t>(</w:t>
      </w:r>
      <w:proofErr w:type="gramEnd"/>
      <w:r w:rsidRPr="00AA0F89">
        <w:rPr>
          <w:rFonts w:ascii="Consolas" w:hAnsi="Consolas" w:cs="Consolas"/>
          <w:sz w:val="20"/>
          <w:szCs w:val="20"/>
          <w:lang w:val="en-US"/>
        </w:rPr>
        <w:t>) {</w:t>
      </w: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ab/>
      </w:r>
      <w:r w:rsidRPr="00AA0F89">
        <w:rPr>
          <w:rFonts w:ascii="Consolas" w:hAnsi="Consolas" w:cs="Consolas"/>
          <w:sz w:val="20"/>
          <w:szCs w:val="20"/>
          <w:lang w:val="en-US"/>
        </w:rPr>
        <w:tab/>
      </w:r>
      <w:proofErr w:type="gramStart"/>
      <w:r w:rsidRPr="00AA0F89">
        <w:rPr>
          <w:rFonts w:ascii="Consolas" w:hAnsi="Consolas" w:cs="Consolas"/>
          <w:sz w:val="20"/>
          <w:szCs w:val="20"/>
          <w:lang w:val="en-US"/>
        </w:rPr>
        <w:t>super(</w:t>
      </w:r>
      <w:proofErr w:type="gramEnd"/>
      <w:r w:rsidRPr="00AA0F89">
        <w:rPr>
          <w:rFonts w:ascii="Consolas" w:hAnsi="Consolas" w:cs="Consolas"/>
          <w:sz w:val="20"/>
          <w:szCs w:val="20"/>
          <w:lang w:val="en-US"/>
        </w:rPr>
        <w:t>);</w:t>
      </w: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ab/>
        <w:t>}</w:t>
      </w:r>
    </w:p>
    <w:p w:rsidR="00AA0F89" w:rsidRPr="00AA0F89" w:rsidRDefault="00AA0F89" w:rsidP="00AA0F89">
      <w:pPr>
        <w:spacing w:after="0" w:line="240" w:lineRule="auto"/>
        <w:ind w:firstLine="709"/>
        <w:jc w:val="both"/>
        <w:rPr>
          <w:rFonts w:ascii="Consolas" w:hAnsi="Consolas" w:cs="Consolas"/>
          <w:sz w:val="20"/>
          <w:szCs w:val="20"/>
          <w:lang w:val="en-US"/>
        </w:rPr>
      </w:pP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ab/>
        <w:t>@</w:t>
      </w:r>
      <w:proofErr w:type="spellStart"/>
      <w:proofErr w:type="gramStart"/>
      <w:r w:rsidRPr="00AA0F89">
        <w:rPr>
          <w:rFonts w:ascii="Consolas" w:hAnsi="Consolas" w:cs="Consolas"/>
          <w:sz w:val="20"/>
          <w:szCs w:val="20"/>
          <w:lang w:val="en-US"/>
        </w:rPr>
        <w:t>XmlElement</w:t>
      </w:r>
      <w:proofErr w:type="spellEnd"/>
      <w:r w:rsidRPr="00AA0F89">
        <w:rPr>
          <w:rFonts w:ascii="Consolas" w:hAnsi="Consolas" w:cs="Consolas"/>
          <w:sz w:val="20"/>
          <w:szCs w:val="20"/>
          <w:lang w:val="en-US"/>
        </w:rPr>
        <w:t>(</w:t>
      </w:r>
      <w:proofErr w:type="gramEnd"/>
      <w:r w:rsidRPr="00AA0F89">
        <w:rPr>
          <w:rFonts w:ascii="Consolas" w:hAnsi="Consolas" w:cs="Consolas"/>
          <w:sz w:val="20"/>
          <w:szCs w:val="20"/>
          <w:lang w:val="en-US"/>
        </w:rPr>
        <w:t>name = "TEST")</w:t>
      </w: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ab/>
        <w:t xml:space="preserve">private List&lt;Test&gt; </w:t>
      </w:r>
      <w:proofErr w:type="spellStart"/>
      <w:r w:rsidRPr="00AA0F89">
        <w:rPr>
          <w:rFonts w:ascii="Consolas" w:hAnsi="Consolas" w:cs="Consolas"/>
          <w:sz w:val="20"/>
          <w:szCs w:val="20"/>
          <w:lang w:val="en-US"/>
        </w:rPr>
        <w:t>testList</w:t>
      </w:r>
      <w:proofErr w:type="spellEnd"/>
      <w:r w:rsidRPr="00AA0F89">
        <w:rPr>
          <w:rFonts w:ascii="Consolas" w:hAnsi="Consolas" w:cs="Consolas"/>
          <w:sz w:val="20"/>
          <w:szCs w:val="20"/>
          <w:lang w:val="en-US"/>
        </w:rPr>
        <w:t>;</w:t>
      </w:r>
    </w:p>
    <w:p w:rsidR="00AA0F89" w:rsidRPr="00AA0F89" w:rsidRDefault="00AA0F89" w:rsidP="00AA0F89">
      <w:pPr>
        <w:spacing w:after="0" w:line="240" w:lineRule="auto"/>
        <w:ind w:firstLine="709"/>
        <w:jc w:val="both"/>
        <w:rPr>
          <w:rFonts w:ascii="Consolas" w:hAnsi="Consolas" w:cs="Consolas"/>
          <w:sz w:val="20"/>
          <w:szCs w:val="20"/>
          <w:lang w:val="en-US"/>
        </w:rPr>
      </w:pP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ab/>
        <w:t xml:space="preserve">public List&lt;Test&gt; </w:t>
      </w:r>
      <w:proofErr w:type="spellStart"/>
      <w:proofErr w:type="gramStart"/>
      <w:r w:rsidRPr="00AA0F89">
        <w:rPr>
          <w:rFonts w:ascii="Consolas" w:hAnsi="Consolas" w:cs="Consolas"/>
          <w:sz w:val="20"/>
          <w:szCs w:val="20"/>
          <w:lang w:val="en-US"/>
        </w:rPr>
        <w:t>getTestList</w:t>
      </w:r>
      <w:proofErr w:type="spellEnd"/>
      <w:r w:rsidRPr="00AA0F89">
        <w:rPr>
          <w:rFonts w:ascii="Consolas" w:hAnsi="Consolas" w:cs="Consolas"/>
          <w:sz w:val="20"/>
          <w:szCs w:val="20"/>
          <w:lang w:val="en-US"/>
        </w:rPr>
        <w:t>(</w:t>
      </w:r>
      <w:proofErr w:type="gramEnd"/>
      <w:r w:rsidRPr="00AA0F89">
        <w:rPr>
          <w:rFonts w:ascii="Consolas" w:hAnsi="Consolas" w:cs="Consolas"/>
          <w:sz w:val="20"/>
          <w:szCs w:val="20"/>
          <w:lang w:val="en-US"/>
        </w:rPr>
        <w:t>) {</w:t>
      </w: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ab/>
      </w:r>
      <w:r w:rsidRPr="00AA0F89">
        <w:rPr>
          <w:rFonts w:ascii="Consolas" w:hAnsi="Consolas" w:cs="Consolas"/>
          <w:sz w:val="20"/>
          <w:szCs w:val="20"/>
          <w:lang w:val="en-US"/>
        </w:rPr>
        <w:tab/>
        <w:t xml:space="preserve">return </w:t>
      </w:r>
      <w:proofErr w:type="spellStart"/>
      <w:r w:rsidRPr="00AA0F89">
        <w:rPr>
          <w:rFonts w:ascii="Consolas" w:hAnsi="Consolas" w:cs="Consolas"/>
          <w:sz w:val="20"/>
          <w:szCs w:val="20"/>
          <w:lang w:val="en-US"/>
        </w:rPr>
        <w:t>testList</w:t>
      </w:r>
      <w:proofErr w:type="spellEnd"/>
      <w:r w:rsidRPr="00AA0F89">
        <w:rPr>
          <w:rFonts w:ascii="Consolas" w:hAnsi="Consolas" w:cs="Consolas"/>
          <w:sz w:val="20"/>
          <w:szCs w:val="20"/>
          <w:lang w:val="en-US"/>
        </w:rPr>
        <w:t>;</w:t>
      </w: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ab/>
        <w:t>}</w:t>
      </w:r>
    </w:p>
    <w:p w:rsidR="00AA0F89" w:rsidRPr="00AA0F89" w:rsidRDefault="00AA0F89" w:rsidP="00AA0F89">
      <w:pPr>
        <w:spacing w:after="0" w:line="240" w:lineRule="auto"/>
        <w:ind w:firstLine="709"/>
        <w:jc w:val="both"/>
        <w:rPr>
          <w:rFonts w:ascii="Consolas" w:hAnsi="Consolas" w:cs="Consolas"/>
          <w:sz w:val="20"/>
          <w:szCs w:val="20"/>
          <w:lang w:val="en-US"/>
        </w:rPr>
      </w:pP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ab/>
        <w:t xml:space="preserve">public void </w:t>
      </w:r>
      <w:proofErr w:type="gramStart"/>
      <w:r w:rsidRPr="00AA0F89">
        <w:rPr>
          <w:rFonts w:ascii="Consolas" w:hAnsi="Consolas" w:cs="Consolas"/>
          <w:sz w:val="20"/>
          <w:szCs w:val="20"/>
          <w:lang w:val="en-US"/>
        </w:rPr>
        <w:t>add(</w:t>
      </w:r>
      <w:proofErr w:type="gramEnd"/>
      <w:r w:rsidRPr="00AA0F89">
        <w:rPr>
          <w:rFonts w:ascii="Consolas" w:hAnsi="Consolas" w:cs="Consolas"/>
          <w:sz w:val="20"/>
          <w:szCs w:val="20"/>
          <w:lang w:val="en-US"/>
        </w:rPr>
        <w:t xml:space="preserve">Test </w:t>
      </w:r>
      <w:proofErr w:type="spellStart"/>
      <w:r w:rsidRPr="00AA0F89">
        <w:rPr>
          <w:rFonts w:ascii="Consolas" w:hAnsi="Consolas" w:cs="Consolas"/>
          <w:sz w:val="20"/>
          <w:szCs w:val="20"/>
          <w:lang w:val="en-US"/>
        </w:rPr>
        <w:t>obj</w:t>
      </w:r>
      <w:proofErr w:type="spellEnd"/>
      <w:r w:rsidRPr="00AA0F89">
        <w:rPr>
          <w:rFonts w:ascii="Consolas" w:hAnsi="Consolas" w:cs="Consolas"/>
          <w:sz w:val="20"/>
          <w:szCs w:val="20"/>
          <w:lang w:val="en-US"/>
        </w:rPr>
        <w:t>) {</w:t>
      </w: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ab/>
      </w:r>
      <w:r w:rsidRPr="00AA0F89">
        <w:rPr>
          <w:rFonts w:ascii="Consolas" w:hAnsi="Consolas" w:cs="Consolas"/>
          <w:sz w:val="20"/>
          <w:szCs w:val="20"/>
          <w:lang w:val="en-US"/>
        </w:rPr>
        <w:tab/>
        <w:t>if (</w:t>
      </w:r>
      <w:proofErr w:type="spellStart"/>
      <w:proofErr w:type="gramStart"/>
      <w:r w:rsidRPr="00AA0F89">
        <w:rPr>
          <w:rFonts w:ascii="Consolas" w:hAnsi="Consolas" w:cs="Consolas"/>
          <w:sz w:val="20"/>
          <w:szCs w:val="20"/>
          <w:lang w:val="en-US"/>
        </w:rPr>
        <w:t>this.testList</w:t>
      </w:r>
      <w:proofErr w:type="spellEnd"/>
      <w:proofErr w:type="gramEnd"/>
      <w:r w:rsidRPr="00AA0F89">
        <w:rPr>
          <w:rFonts w:ascii="Consolas" w:hAnsi="Consolas" w:cs="Consolas"/>
          <w:sz w:val="20"/>
          <w:szCs w:val="20"/>
          <w:lang w:val="en-US"/>
        </w:rPr>
        <w:t xml:space="preserve"> == null)</w:t>
      </w: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ab/>
      </w:r>
      <w:r w:rsidRPr="00AA0F89">
        <w:rPr>
          <w:rFonts w:ascii="Consolas" w:hAnsi="Consolas" w:cs="Consolas"/>
          <w:sz w:val="20"/>
          <w:szCs w:val="20"/>
          <w:lang w:val="en-US"/>
        </w:rPr>
        <w:tab/>
      </w:r>
      <w:r w:rsidRPr="00AA0F89">
        <w:rPr>
          <w:rFonts w:ascii="Consolas" w:hAnsi="Consolas" w:cs="Consolas"/>
          <w:sz w:val="20"/>
          <w:szCs w:val="20"/>
          <w:lang w:val="en-US"/>
        </w:rPr>
        <w:tab/>
      </w:r>
      <w:proofErr w:type="spellStart"/>
      <w:proofErr w:type="gramStart"/>
      <w:r w:rsidRPr="00AA0F89">
        <w:rPr>
          <w:rFonts w:ascii="Consolas" w:hAnsi="Consolas" w:cs="Consolas"/>
          <w:sz w:val="20"/>
          <w:szCs w:val="20"/>
          <w:lang w:val="en-US"/>
        </w:rPr>
        <w:t>this.testList</w:t>
      </w:r>
      <w:proofErr w:type="spellEnd"/>
      <w:proofErr w:type="gramEnd"/>
      <w:r w:rsidRPr="00AA0F89">
        <w:rPr>
          <w:rFonts w:ascii="Consolas" w:hAnsi="Consolas" w:cs="Consolas"/>
          <w:sz w:val="20"/>
          <w:szCs w:val="20"/>
          <w:lang w:val="en-US"/>
        </w:rPr>
        <w:t xml:space="preserve"> = new </w:t>
      </w:r>
      <w:proofErr w:type="spellStart"/>
      <w:r w:rsidRPr="00AA0F89">
        <w:rPr>
          <w:rFonts w:ascii="Consolas" w:hAnsi="Consolas" w:cs="Consolas"/>
          <w:sz w:val="20"/>
          <w:szCs w:val="20"/>
          <w:lang w:val="en-US"/>
        </w:rPr>
        <w:t>ArrayList</w:t>
      </w:r>
      <w:proofErr w:type="spellEnd"/>
      <w:r w:rsidRPr="00AA0F89">
        <w:rPr>
          <w:rFonts w:ascii="Consolas" w:hAnsi="Consolas" w:cs="Consolas"/>
          <w:sz w:val="20"/>
          <w:szCs w:val="20"/>
          <w:lang w:val="en-US"/>
        </w:rPr>
        <w:t>&lt;Test&gt;();</w:t>
      </w: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ab/>
      </w:r>
      <w:r w:rsidRPr="00AA0F89">
        <w:rPr>
          <w:rFonts w:ascii="Consolas" w:hAnsi="Consolas" w:cs="Consolas"/>
          <w:sz w:val="20"/>
          <w:szCs w:val="20"/>
          <w:lang w:val="en-US"/>
        </w:rPr>
        <w:tab/>
      </w:r>
      <w:proofErr w:type="spellStart"/>
      <w:r w:rsidRPr="00AA0F89">
        <w:rPr>
          <w:rFonts w:ascii="Consolas" w:hAnsi="Consolas" w:cs="Consolas"/>
          <w:sz w:val="20"/>
          <w:szCs w:val="20"/>
          <w:lang w:val="en-US"/>
        </w:rPr>
        <w:t>this.testList.add</w:t>
      </w:r>
      <w:proofErr w:type="spellEnd"/>
      <w:r w:rsidRPr="00AA0F89">
        <w:rPr>
          <w:rFonts w:ascii="Consolas" w:hAnsi="Consolas" w:cs="Consolas"/>
          <w:sz w:val="20"/>
          <w:szCs w:val="20"/>
          <w:lang w:val="en-US"/>
        </w:rPr>
        <w:t>(</w:t>
      </w:r>
      <w:proofErr w:type="spellStart"/>
      <w:r w:rsidRPr="00AA0F89">
        <w:rPr>
          <w:rFonts w:ascii="Consolas" w:hAnsi="Consolas" w:cs="Consolas"/>
          <w:sz w:val="20"/>
          <w:szCs w:val="20"/>
          <w:lang w:val="en-US"/>
        </w:rPr>
        <w:t>obj</w:t>
      </w:r>
      <w:proofErr w:type="spellEnd"/>
      <w:r w:rsidRPr="00AA0F89">
        <w:rPr>
          <w:rFonts w:ascii="Consolas" w:hAnsi="Consolas" w:cs="Consolas"/>
          <w:sz w:val="20"/>
          <w:szCs w:val="20"/>
          <w:lang w:val="en-US"/>
        </w:rPr>
        <w:t>);</w:t>
      </w:r>
    </w:p>
    <w:p w:rsidR="00AA0F89" w:rsidRPr="00AA0F89" w:rsidRDefault="00AA0F89" w:rsidP="00AA0F89">
      <w:pPr>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ab/>
        <w:t>}</w:t>
      </w:r>
    </w:p>
    <w:p w:rsidR="00AA0F89" w:rsidRPr="00AA0F89" w:rsidRDefault="00AA0F89" w:rsidP="00AA0F89">
      <w:pPr>
        <w:spacing w:after="0" w:line="240" w:lineRule="auto"/>
        <w:ind w:firstLine="709"/>
        <w:jc w:val="both"/>
        <w:rPr>
          <w:rFonts w:ascii="Consolas" w:hAnsi="Consolas" w:cs="Consolas"/>
          <w:sz w:val="20"/>
          <w:szCs w:val="20"/>
          <w:lang w:val="en-US"/>
        </w:rPr>
      </w:pPr>
    </w:p>
    <w:p w:rsidR="00AA0F89" w:rsidRDefault="00AA0F89" w:rsidP="00AA0F89">
      <w:pPr>
        <w:tabs>
          <w:tab w:val="left" w:pos="1260"/>
        </w:tabs>
        <w:spacing w:after="0" w:line="240" w:lineRule="auto"/>
        <w:ind w:firstLine="709"/>
        <w:jc w:val="both"/>
        <w:rPr>
          <w:rFonts w:ascii="Consolas" w:hAnsi="Consolas" w:cs="Consolas"/>
          <w:sz w:val="20"/>
          <w:szCs w:val="20"/>
          <w:lang w:val="en-US"/>
        </w:rPr>
      </w:pPr>
      <w:r w:rsidRPr="00AA0F89">
        <w:rPr>
          <w:rFonts w:ascii="Consolas" w:hAnsi="Consolas" w:cs="Consolas"/>
          <w:sz w:val="20"/>
          <w:szCs w:val="20"/>
          <w:lang w:val="en-US"/>
        </w:rPr>
        <w:t>}</w:t>
      </w:r>
      <w:r>
        <w:rPr>
          <w:rFonts w:ascii="Consolas" w:hAnsi="Consolas" w:cs="Consolas"/>
          <w:sz w:val="20"/>
          <w:szCs w:val="20"/>
          <w:lang w:val="en-US"/>
        </w:rPr>
        <w:tab/>
      </w:r>
    </w:p>
    <w:p w:rsidR="00AA0F89" w:rsidRDefault="00AA0F89" w:rsidP="00AA0F89">
      <w:pPr>
        <w:tabs>
          <w:tab w:val="left" w:pos="2505"/>
        </w:tabs>
        <w:spacing w:after="0" w:line="240" w:lineRule="auto"/>
        <w:ind w:firstLine="709"/>
        <w:jc w:val="both"/>
        <w:rPr>
          <w:rFonts w:ascii="Consolas" w:hAnsi="Consolas" w:cs="Consolas"/>
          <w:sz w:val="20"/>
          <w:szCs w:val="20"/>
          <w:lang w:val="en-US"/>
        </w:rPr>
      </w:pP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AA0F89">
        <w:rPr>
          <w:rFonts w:ascii="Consolas" w:hAnsi="Consolas" w:cs="Consolas"/>
          <w:b/>
          <w:bCs/>
          <w:color w:val="7F0055"/>
          <w:sz w:val="20"/>
          <w:szCs w:val="20"/>
          <w:lang w:val="en-US"/>
        </w:rPr>
        <w:t>protected</w:t>
      </w:r>
      <w:r w:rsidRPr="00AA0F89">
        <w:rPr>
          <w:rFonts w:ascii="Consolas" w:hAnsi="Consolas" w:cs="Consolas"/>
          <w:color w:val="000000"/>
          <w:sz w:val="20"/>
          <w:szCs w:val="20"/>
          <w:lang w:val="en-US"/>
        </w:rPr>
        <w:t xml:space="preserve"> </w:t>
      </w:r>
      <w:r w:rsidRPr="00AA0F89">
        <w:rPr>
          <w:rFonts w:ascii="Consolas" w:hAnsi="Consolas" w:cs="Consolas"/>
          <w:b/>
          <w:bCs/>
          <w:color w:val="7F0055"/>
          <w:sz w:val="20"/>
          <w:szCs w:val="20"/>
          <w:lang w:val="en-US"/>
        </w:rPr>
        <w:t>void</w:t>
      </w:r>
      <w:r w:rsidRPr="00AA0F89">
        <w:rPr>
          <w:rFonts w:ascii="Consolas" w:hAnsi="Consolas" w:cs="Consolas"/>
          <w:color w:val="000000"/>
          <w:sz w:val="20"/>
          <w:szCs w:val="20"/>
          <w:lang w:val="en-US"/>
        </w:rPr>
        <w:t xml:space="preserve"> saveToXML() {</w:t>
      </w: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t xml:space="preserve">JFileChooser </w:t>
      </w:r>
      <w:r w:rsidRPr="00AA0F89">
        <w:rPr>
          <w:rFonts w:ascii="Consolas" w:hAnsi="Consolas" w:cs="Consolas"/>
          <w:color w:val="6A3E3E"/>
          <w:sz w:val="20"/>
          <w:szCs w:val="20"/>
          <w:lang w:val="en-US"/>
        </w:rPr>
        <w:t>fileCh</w:t>
      </w:r>
      <w:r w:rsidRPr="00AA0F89">
        <w:rPr>
          <w:rFonts w:ascii="Consolas" w:hAnsi="Consolas" w:cs="Consolas"/>
          <w:color w:val="000000"/>
          <w:sz w:val="20"/>
          <w:szCs w:val="20"/>
          <w:lang w:val="en-US"/>
        </w:rPr>
        <w:t xml:space="preserve"> = </w:t>
      </w:r>
      <w:r w:rsidRPr="00AA0F89">
        <w:rPr>
          <w:rFonts w:ascii="Consolas" w:hAnsi="Consolas" w:cs="Consolas"/>
          <w:b/>
          <w:bCs/>
          <w:color w:val="7F0055"/>
          <w:sz w:val="20"/>
          <w:szCs w:val="20"/>
          <w:lang w:val="en-US"/>
        </w:rPr>
        <w:t>new</w:t>
      </w:r>
      <w:r w:rsidRPr="00AA0F89">
        <w:rPr>
          <w:rFonts w:ascii="Consolas" w:hAnsi="Consolas" w:cs="Consolas"/>
          <w:color w:val="000000"/>
          <w:sz w:val="20"/>
          <w:szCs w:val="20"/>
          <w:lang w:val="en-US"/>
        </w:rPr>
        <w:t xml:space="preserve"> JFileChooser(</w:t>
      </w:r>
      <w:r w:rsidRPr="00AA0F89">
        <w:rPr>
          <w:rFonts w:ascii="Consolas" w:hAnsi="Consolas" w:cs="Consolas"/>
          <w:color w:val="2A00FF"/>
          <w:sz w:val="20"/>
          <w:szCs w:val="20"/>
          <w:lang w:val="en-US"/>
        </w:rPr>
        <w:t>"Save xml"</w:t>
      </w:r>
      <w:r w:rsidRPr="00AA0F89">
        <w:rPr>
          <w:rFonts w:ascii="Consolas" w:hAnsi="Consolas" w:cs="Consolas"/>
          <w:color w:val="000000"/>
          <w:sz w:val="20"/>
          <w:szCs w:val="20"/>
          <w:lang w:val="en-US"/>
        </w:rPr>
        <w:t>);</w:t>
      </w: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r>
      <w:r w:rsidRPr="00AA0F89">
        <w:rPr>
          <w:rFonts w:ascii="Consolas" w:hAnsi="Consolas" w:cs="Consolas"/>
          <w:color w:val="6A3E3E"/>
          <w:sz w:val="20"/>
          <w:szCs w:val="20"/>
          <w:lang w:val="en-US"/>
        </w:rPr>
        <w:t>fileCh</w:t>
      </w:r>
      <w:r w:rsidRPr="00AA0F89">
        <w:rPr>
          <w:rFonts w:ascii="Consolas" w:hAnsi="Consolas" w:cs="Consolas"/>
          <w:color w:val="000000"/>
          <w:sz w:val="20"/>
          <w:szCs w:val="20"/>
          <w:lang w:val="en-US"/>
        </w:rPr>
        <w:t>.showSaveDialog(</w:t>
      </w:r>
      <w:r w:rsidRPr="00AA0F89">
        <w:rPr>
          <w:rFonts w:ascii="Consolas" w:hAnsi="Consolas" w:cs="Consolas"/>
          <w:b/>
          <w:bCs/>
          <w:color w:val="7F0055"/>
          <w:sz w:val="20"/>
          <w:szCs w:val="20"/>
          <w:lang w:val="en-US"/>
        </w:rPr>
        <w:t>this</w:t>
      </w:r>
      <w:r w:rsidRPr="00AA0F89">
        <w:rPr>
          <w:rFonts w:ascii="Consolas" w:hAnsi="Consolas" w:cs="Consolas"/>
          <w:color w:val="000000"/>
          <w:sz w:val="20"/>
          <w:szCs w:val="20"/>
          <w:lang w:val="en-US"/>
        </w:rPr>
        <w:t>);</w:t>
      </w: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t xml:space="preserve">File </w:t>
      </w:r>
      <w:r w:rsidRPr="00AA0F89">
        <w:rPr>
          <w:rFonts w:ascii="Consolas" w:hAnsi="Consolas" w:cs="Consolas"/>
          <w:color w:val="6A3E3E"/>
          <w:sz w:val="20"/>
          <w:szCs w:val="20"/>
          <w:lang w:val="en-US"/>
        </w:rPr>
        <w:t>f</w:t>
      </w:r>
      <w:r w:rsidRPr="00AA0F89">
        <w:rPr>
          <w:rFonts w:ascii="Consolas" w:hAnsi="Consolas" w:cs="Consolas"/>
          <w:color w:val="000000"/>
          <w:sz w:val="20"/>
          <w:szCs w:val="20"/>
          <w:lang w:val="en-US"/>
        </w:rPr>
        <w:t xml:space="preserve"> = </w:t>
      </w:r>
      <w:r w:rsidRPr="00AA0F89">
        <w:rPr>
          <w:rFonts w:ascii="Consolas" w:hAnsi="Consolas" w:cs="Consolas"/>
          <w:color w:val="6A3E3E"/>
          <w:sz w:val="20"/>
          <w:szCs w:val="20"/>
          <w:lang w:val="en-US"/>
        </w:rPr>
        <w:t>fileCh</w:t>
      </w:r>
      <w:r w:rsidRPr="00AA0F89">
        <w:rPr>
          <w:rFonts w:ascii="Consolas" w:hAnsi="Consolas" w:cs="Consolas"/>
          <w:color w:val="000000"/>
          <w:sz w:val="20"/>
          <w:szCs w:val="20"/>
          <w:lang w:val="en-US"/>
        </w:rPr>
        <w:t>.getSelectedFile();</w:t>
      </w: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t xml:space="preserve">List&lt;Test&gt; </w:t>
      </w:r>
      <w:r w:rsidRPr="00AA0F89">
        <w:rPr>
          <w:rFonts w:ascii="Consolas" w:hAnsi="Consolas" w:cs="Consolas"/>
          <w:color w:val="6A3E3E"/>
          <w:sz w:val="20"/>
          <w:szCs w:val="20"/>
          <w:lang w:val="en-US"/>
        </w:rPr>
        <w:t>list</w:t>
      </w:r>
      <w:r w:rsidRPr="00AA0F89">
        <w:rPr>
          <w:rFonts w:ascii="Consolas" w:hAnsi="Consolas" w:cs="Consolas"/>
          <w:color w:val="000000"/>
          <w:sz w:val="20"/>
          <w:szCs w:val="20"/>
          <w:lang w:val="en-US"/>
        </w:rPr>
        <w:t xml:space="preserve"> = </w:t>
      </w:r>
      <w:r w:rsidRPr="00AA0F89">
        <w:rPr>
          <w:rFonts w:ascii="Consolas" w:hAnsi="Consolas" w:cs="Consolas"/>
          <w:color w:val="0000C0"/>
          <w:sz w:val="20"/>
          <w:szCs w:val="20"/>
          <w:lang w:val="en-US"/>
        </w:rPr>
        <w:t>dataCntr</w:t>
      </w:r>
      <w:r w:rsidRPr="00AA0F89">
        <w:rPr>
          <w:rFonts w:ascii="Consolas" w:hAnsi="Consolas" w:cs="Consolas"/>
          <w:color w:val="000000"/>
          <w:sz w:val="20"/>
          <w:szCs w:val="20"/>
          <w:lang w:val="en-US"/>
        </w:rPr>
        <w:t>.getTestList();</w:t>
      </w: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t xml:space="preserve">TestData </w:t>
      </w:r>
      <w:r w:rsidRPr="00AA0F89">
        <w:rPr>
          <w:rFonts w:ascii="Consolas" w:hAnsi="Consolas" w:cs="Consolas"/>
          <w:color w:val="6A3E3E"/>
          <w:sz w:val="20"/>
          <w:szCs w:val="20"/>
          <w:lang w:val="en-US"/>
        </w:rPr>
        <w:t>tdata</w:t>
      </w:r>
      <w:r w:rsidRPr="00AA0F89">
        <w:rPr>
          <w:rFonts w:ascii="Consolas" w:hAnsi="Consolas" w:cs="Consolas"/>
          <w:color w:val="000000"/>
          <w:sz w:val="20"/>
          <w:szCs w:val="20"/>
          <w:lang w:val="en-US"/>
        </w:rPr>
        <w:t xml:space="preserve"> = </w:t>
      </w:r>
      <w:r w:rsidRPr="00AA0F89">
        <w:rPr>
          <w:rFonts w:ascii="Consolas" w:hAnsi="Consolas" w:cs="Consolas"/>
          <w:b/>
          <w:bCs/>
          <w:color w:val="7F0055"/>
          <w:sz w:val="20"/>
          <w:szCs w:val="20"/>
          <w:lang w:val="en-US"/>
        </w:rPr>
        <w:t>new</w:t>
      </w:r>
      <w:r w:rsidRPr="00AA0F89">
        <w:rPr>
          <w:rFonts w:ascii="Consolas" w:hAnsi="Consolas" w:cs="Consolas"/>
          <w:color w:val="000000"/>
          <w:sz w:val="20"/>
          <w:szCs w:val="20"/>
          <w:lang w:val="en-US"/>
        </w:rPr>
        <w:t xml:space="preserve"> TestData();</w:t>
      </w: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r>
      <w:r w:rsidRPr="00AA0F89">
        <w:rPr>
          <w:rFonts w:ascii="Consolas" w:hAnsi="Consolas" w:cs="Consolas"/>
          <w:b/>
          <w:bCs/>
          <w:color w:val="7F0055"/>
          <w:sz w:val="20"/>
          <w:szCs w:val="20"/>
          <w:lang w:val="en-US"/>
        </w:rPr>
        <w:t>for</w:t>
      </w:r>
      <w:r w:rsidRPr="00AA0F89">
        <w:rPr>
          <w:rFonts w:ascii="Consolas" w:hAnsi="Consolas" w:cs="Consolas"/>
          <w:color w:val="000000"/>
          <w:sz w:val="20"/>
          <w:szCs w:val="20"/>
          <w:lang w:val="en-US"/>
        </w:rPr>
        <w:t xml:space="preserve"> (</w:t>
      </w:r>
      <w:r w:rsidRPr="00AA0F89">
        <w:rPr>
          <w:rFonts w:ascii="Consolas" w:hAnsi="Consolas" w:cs="Consolas"/>
          <w:b/>
          <w:bCs/>
          <w:color w:val="7F0055"/>
          <w:sz w:val="20"/>
          <w:szCs w:val="20"/>
          <w:lang w:val="en-US"/>
        </w:rPr>
        <w:t>int</w:t>
      </w:r>
      <w:r w:rsidRPr="00AA0F89">
        <w:rPr>
          <w:rFonts w:ascii="Consolas" w:hAnsi="Consolas" w:cs="Consolas"/>
          <w:color w:val="000000"/>
          <w:sz w:val="20"/>
          <w:szCs w:val="20"/>
          <w:lang w:val="en-US"/>
        </w:rPr>
        <w:t xml:space="preserve"> </w:t>
      </w:r>
      <w:r w:rsidRPr="00AA0F89">
        <w:rPr>
          <w:rFonts w:ascii="Consolas" w:hAnsi="Consolas" w:cs="Consolas"/>
          <w:color w:val="6A3E3E"/>
          <w:sz w:val="20"/>
          <w:szCs w:val="20"/>
          <w:lang w:val="en-US"/>
        </w:rPr>
        <w:t>i</w:t>
      </w:r>
      <w:r w:rsidRPr="00AA0F89">
        <w:rPr>
          <w:rFonts w:ascii="Consolas" w:hAnsi="Consolas" w:cs="Consolas"/>
          <w:color w:val="000000"/>
          <w:sz w:val="20"/>
          <w:szCs w:val="20"/>
          <w:lang w:val="en-US"/>
        </w:rPr>
        <w:t xml:space="preserve"> = 0; </w:t>
      </w:r>
      <w:r w:rsidRPr="00AA0F89">
        <w:rPr>
          <w:rFonts w:ascii="Consolas" w:hAnsi="Consolas" w:cs="Consolas"/>
          <w:color w:val="6A3E3E"/>
          <w:sz w:val="20"/>
          <w:szCs w:val="20"/>
          <w:lang w:val="en-US"/>
        </w:rPr>
        <w:t>i</w:t>
      </w:r>
      <w:r w:rsidRPr="00AA0F89">
        <w:rPr>
          <w:rFonts w:ascii="Consolas" w:hAnsi="Consolas" w:cs="Consolas"/>
          <w:color w:val="000000"/>
          <w:sz w:val="20"/>
          <w:szCs w:val="20"/>
          <w:lang w:val="en-US"/>
        </w:rPr>
        <w:t xml:space="preserve"> &lt; </w:t>
      </w:r>
      <w:r w:rsidRPr="00AA0F89">
        <w:rPr>
          <w:rFonts w:ascii="Consolas" w:hAnsi="Consolas" w:cs="Consolas"/>
          <w:color w:val="6A3E3E"/>
          <w:sz w:val="20"/>
          <w:szCs w:val="20"/>
          <w:lang w:val="en-US"/>
        </w:rPr>
        <w:t>list</w:t>
      </w:r>
      <w:r w:rsidRPr="00AA0F89">
        <w:rPr>
          <w:rFonts w:ascii="Consolas" w:hAnsi="Consolas" w:cs="Consolas"/>
          <w:color w:val="000000"/>
          <w:sz w:val="20"/>
          <w:szCs w:val="20"/>
          <w:lang w:val="en-US"/>
        </w:rPr>
        <w:t xml:space="preserve">.size(); </w:t>
      </w:r>
      <w:r w:rsidRPr="00AA0F89">
        <w:rPr>
          <w:rFonts w:ascii="Consolas" w:hAnsi="Consolas" w:cs="Consolas"/>
          <w:color w:val="6A3E3E"/>
          <w:sz w:val="20"/>
          <w:szCs w:val="20"/>
          <w:lang w:val="en-US"/>
        </w:rPr>
        <w:t>i</w:t>
      </w:r>
      <w:r w:rsidRPr="00AA0F89">
        <w:rPr>
          <w:rFonts w:ascii="Consolas" w:hAnsi="Consolas" w:cs="Consolas"/>
          <w:color w:val="000000"/>
          <w:sz w:val="20"/>
          <w:szCs w:val="20"/>
          <w:lang w:val="en-US"/>
        </w:rPr>
        <w:t>++) {</w:t>
      </w: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r>
      <w:r w:rsidRPr="00AA0F89">
        <w:rPr>
          <w:rFonts w:ascii="Consolas" w:hAnsi="Consolas" w:cs="Consolas"/>
          <w:color w:val="6A3E3E"/>
          <w:sz w:val="20"/>
          <w:szCs w:val="20"/>
          <w:lang w:val="en-US"/>
        </w:rPr>
        <w:t>tdata</w:t>
      </w:r>
      <w:r w:rsidRPr="00AA0F89">
        <w:rPr>
          <w:rFonts w:ascii="Consolas" w:hAnsi="Consolas" w:cs="Consolas"/>
          <w:color w:val="000000"/>
          <w:sz w:val="20"/>
          <w:szCs w:val="20"/>
          <w:lang w:val="en-US"/>
        </w:rPr>
        <w:t>.add(</w:t>
      </w:r>
      <w:r w:rsidRPr="00AA0F89">
        <w:rPr>
          <w:rFonts w:ascii="Consolas" w:hAnsi="Consolas" w:cs="Consolas"/>
          <w:color w:val="6A3E3E"/>
          <w:sz w:val="20"/>
          <w:szCs w:val="20"/>
          <w:lang w:val="en-US"/>
        </w:rPr>
        <w:t>list</w:t>
      </w:r>
      <w:r w:rsidRPr="00AA0F89">
        <w:rPr>
          <w:rFonts w:ascii="Consolas" w:hAnsi="Consolas" w:cs="Consolas"/>
          <w:color w:val="000000"/>
          <w:sz w:val="20"/>
          <w:szCs w:val="20"/>
          <w:lang w:val="en-US"/>
        </w:rPr>
        <w:t>.get(</w:t>
      </w:r>
      <w:r w:rsidRPr="00AA0F89">
        <w:rPr>
          <w:rFonts w:ascii="Consolas" w:hAnsi="Consolas" w:cs="Consolas"/>
          <w:color w:val="6A3E3E"/>
          <w:sz w:val="20"/>
          <w:szCs w:val="20"/>
          <w:lang w:val="en-US"/>
        </w:rPr>
        <w:t>i</w:t>
      </w:r>
      <w:r w:rsidRPr="00AA0F89">
        <w:rPr>
          <w:rFonts w:ascii="Consolas" w:hAnsi="Consolas" w:cs="Consolas"/>
          <w:color w:val="000000"/>
          <w:sz w:val="20"/>
          <w:szCs w:val="20"/>
          <w:lang w:val="en-US"/>
        </w:rPr>
        <w:t>));</w:t>
      </w: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t>}</w:t>
      </w: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t xml:space="preserve">JAXBContext </w:t>
      </w:r>
      <w:r w:rsidRPr="00AA0F89">
        <w:rPr>
          <w:rFonts w:ascii="Consolas" w:hAnsi="Consolas" w:cs="Consolas"/>
          <w:color w:val="6A3E3E"/>
          <w:sz w:val="20"/>
          <w:szCs w:val="20"/>
          <w:lang w:val="en-US"/>
        </w:rPr>
        <w:t>jaxbContext</w:t>
      </w:r>
      <w:r w:rsidRPr="00AA0F89">
        <w:rPr>
          <w:rFonts w:ascii="Consolas" w:hAnsi="Consolas" w:cs="Consolas"/>
          <w:color w:val="000000"/>
          <w:sz w:val="20"/>
          <w:szCs w:val="20"/>
          <w:lang w:val="en-US"/>
        </w:rPr>
        <w:t>;</w:t>
      </w: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r>
      <w:r w:rsidRPr="00AA0F89">
        <w:rPr>
          <w:rFonts w:ascii="Consolas" w:hAnsi="Consolas" w:cs="Consolas"/>
          <w:b/>
          <w:bCs/>
          <w:color w:val="7F0055"/>
          <w:sz w:val="20"/>
          <w:szCs w:val="20"/>
          <w:lang w:val="en-US"/>
        </w:rPr>
        <w:t>try</w:t>
      </w:r>
      <w:r w:rsidRPr="00AA0F89">
        <w:rPr>
          <w:rFonts w:ascii="Consolas" w:hAnsi="Consolas" w:cs="Consolas"/>
          <w:color w:val="000000"/>
          <w:sz w:val="20"/>
          <w:szCs w:val="20"/>
          <w:lang w:val="en-US"/>
        </w:rPr>
        <w:t xml:space="preserve"> {</w:t>
      </w: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r>
      <w:r w:rsidRPr="00AA0F89">
        <w:rPr>
          <w:rFonts w:ascii="Consolas" w:hAnsi="Consolas" w:cs="Consolas"/>
          <w:color w:val="6A3E3E"/>
          <w:sz w:val="20"/>
          <w:szCs w:val="20"/>
          <w:lang w:val="en-US"/>
        </w:rPr>
        <w:t>jaxbContext</w:t>
      </w:r>
      <w:r w:rsidRPr="00AA0F89">
        <w:rPr>
          <w:rFonts w:ascii="Consolas" w:hAnsi="Consolas" w:cs="Consolas"/>
          <w:color w:val="000000"/>
          <w:sz w:val="20"/>
          <w:szCs w:val="20"/>
          <w:lang w:val="en-US"/>
        </w:rPr>
        <w:t xml:space="preserve"> = JAXBContext.</w:t>
      </w:r>
      <w:r w:rsidRPr="00AA0F89">
        <w:rPr>
          <w:rFonts w:ascii="Consolas" w:hAnsi="Consolas" w:cs="Consolas"/>
          <w:i/>
          <w:iCs/>
          <w:color w:val="000000"/>
          <w:sz w:val="20"/>
          <w:szCs w:val="20"/>
          <w:lang w:val="en-US"/>
        </w:rPr>
        <w:t>newInstance</w:t>
      </w:r>
      <w:r w:rsidRPr="00AA0F89">
        <w:rPr>
          <w:rFonts w:ascii="Consolas" w:hAnsi="Consolas" w:cs="Consolas"/>
          <w:color w:val="000000"/>
          <w:sz w:val="20"/>
          <w:szCs w:val="20"/>
          <w:lang w:val="en-US"/>
        </w:rPr>
        <w:t>(TestData.</w:t>
      </w:r>
      <w:r w:rsidRPr="00AA0F89">
        <w:rPr>
          <w:rFonts w:ascii="Consolas" w:hAnsi="Consolas" w:cs="Consolas"/>
          <w:b/>
          <w:bCs/>
          <w:color w:val="7F0055"/>
          <w:sz w:val="20"/>
          <w:szCs w:val="20"/>
          <w:lang w:val="en-US"/>
        </w:rPr>
        <w:t>class</w:t>
      </w:r>
      <w:r w:rsidRPr="00AA0F89">
        <w:rPr>
          <w:rFonts w:ascii="Consolas" w:hAnsi="Consolas" w:cs="Consolas"/>
          <w:color w:val="000000"/>
          <w:sz w:val="20"/>
          <w:szCs w:val="20"/>
          <w:lang w:val="en-US"/>
        </w:rPr>
        <w:t>);</w:t>
      </w: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t xml:space="preserve">Marshaller </w:t>
      </w:r>
      <w:r w:rsidRPr="00AA0F89">
        <w:rPr>
          <w:rFonts w:ascii="Consolas" w:hAnsi="Consolas" w:cs="Consolas"/>
          <w:color w:val="6A3E3E"/>
          <w:sz w:val="20"/>
          <w:szCs w:val="20"/>
          <w:lang w:val="en-US"/>
        </w:rPr>
        <w:t>jaxbMarshaller</w:t>
      </w:r>
      <w:r w:rsidRPr="00AA0F89">
        <w:rPr>
          <w:rFonts w:ascii="Consolas" w:hAnsi="Consolas" w:cs="Consolas"/>
          <w:color w:val="000000"/>
          <w:sz w:val="20"/>
          <w:szCs w:val="20"/>
          <w:lang w:val="en-US"/>
        </w:rPr>
        <w:t xml:space="preserve"> = </w:t>
      </w:r>
      <w:r w:rsidRPr="00AA0F89">
        <w:rPr>
          <w:rFonts w:ascii="Consolas" w:hAnsi="Consolas" w:cs="Consolas"/>
          <w:color w:val="6A3E3E"/>
          <w:sz w:val="20"/>
          <w:szCs w:val="20"/>
          <w:lang w:val="en-US"/>
        </w:rPr>
        <w:t>jaxbContext</w:t>
      </w:r>
      <w:r w:rsidRPr="00AA0F89">
        <w:rPr>
          <w:rFonts w:ascii="Consolas" w:hAnsi="Consolas" w:cs="Consolas"/>
          <w:color w:val="000000"/>
          <w:sz w:val="20"/>
          <w:szCs w:val="20"/>
          <w:lang w:val="en-US"/>
        </w:rPr>
        <w:t>.createMarshaller();</w:t>
      </w: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r>
      <w:r w:rsidRPr="00AA0F89">
        <w:rPr>
          <w:rFonts w:ascii="Consolas" w:hAnsi="Consolas" w:cs="Consolas"/>
          <w:color w:val="6A3E3E"/>
          <w:sz w:val="20"/>
          <w:szCs w:val="20"/>
          <w:lang w:val="en-US"/>
        </w:rPr>
        <w:t>jaxbMarshaller</w:t>
      </w:r>
      <w:r w:rsidRPr="00AA0F89">
        <w:rPr>
          <w:rFonts w:ascii="Consolas" w:hAnsi="Consolas" w:cs="Consolas"/>
          <w:color w:val="000000"/>
          <w:sz w:val="20"/>
          <w:szCs w:val="20"/>
          <w:lang w:val="en-US"/>
        </w:rPr>
        <w:t>.setProperty(Marshaller.</w:t>
      </w:r>
      <w:r w:rsidRPr="00AA0F89">
        <w:rPr>
          <w:rFonts w:ascii="Consolas" w:hAnsi="Consolas" w:cs="Consolas"/>
          <w:b/>
          <w:bCs/>
          <w:i/>
          <w:iCs/>
          <w:color w:val="0000C0"/>
          <w:sz w:val="20"/>
          <w:szCs w:val="20"/>
          <w:lang w:val="en-US"/>
        </w:rPr>
        <w:t>JAXB_FORMATTED_OUTPUT</w:t>
      </w:r>
      <w:r w:rsidRPr="00AA0F89">
        <w:rPr>
          <w:rFonts w:ascii="Consolas" w:hAnsi="Consolas" w:cs="Consolas"/>
          <w:color w:val="000000"/>
          <w:sz w:val="20"/>
          <w:szCs w:val="20"/>
          <w:lang w:val="en-US"/>
        </w:rPr>
        <w:t xml:space="preserve">, </w:t>
      </w:r>
      <w:r w:rsidRPr="00AA0F89">
        <w:rPr>
          <w:rFonts w:ascii="Consolas" w:hAnsi="Consolas" w:cs="Consolas"/>
          <w:b/>
          <w:bCs/>
          <w:color w:val="7F0055"/>
          <w:sz w:val="20"/>
          <w:szCs w:val="20"/>
          <w:lang w:val="en-US"/>
        </w:rPr>
        <w:t>true</w:t>
      </w:r>
      <w:r w:rsidRPr="00AA0F89">
        <w:rPr>
          <w:rFonts w:ascii="Consolas" w:hAnsi="Consolas" w:cs="Consolas"/>
          <w:color w:val="000000"/>
          <w:sz w:val="20"/>
          <w:szCs w:val="20"/>
          <w:lang w:val="en-US"/>
        </w:rPr>
        <w:t>);</w:t>
      </w: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r>
      <w:r w:rsidRPr="00AA0F89">
        <w:rPr>
          <w:rFonts w:ascii="Consolas" w:hAnsi="Consolas" w:cs="Consolas"/>
          <w:color w:val="6A3E3E"/>
          <w:sz w:val="20"/>
          <w:szCs w:val="20"/>
          <w:lang w:val="en-US"/>
        </w:rPr>
        <w:t>jaxbMarshaller</w:t>
      </w:r>
      <w:r w:rsidRPr="00AA0F89">
        <w:rPr>
          <w:rFonts w:ascii="Consolas" w:hAnsi="Consolas" w:cs="Consolas"/>
          <w:color w:val="000000"/>
          <w:sz w:val="20"/>
          <w:szCs w:val="20"/>
          <w:lang w:val="en-US"/>
        </w:rPr>
        <w:t>.marshal(</w:t>
      </w:r>
      <w:r w:rsidRPr="00AA0F89">
        <w:rPr>
          <w:rFonts w:ascii="Consolas" w:hAnsi="Consolas" w:cs="Consolas"/>
          <w:color w:val="6A3E3E"/>
          <w:sz w:val="20"/>
          <w:szCs w:val="20"/>
          <w:lang w:val="en-US"/>
        </w:rPr>
        <w:t>tdata</w:t>
      </w:r>
      <w:r w:rsidRPr="00AA0F89">
        <w:rPr>
          <w:rFonts w:ascii="Consolas" w:hAnsi="Consolas" w:cs="Consolas"/>
          <w:color w:val="000000"/>
          <w:sz w:val="20"/>
          <w:szCs w:val="20"/>
          <w:lang w:val="en-US"/>
        </w:rPr>
        <w:t xml:space="preserve">, </w:t>
      </w:r>
      <w:r w:rsidRPr="00AA0F89">
        <w:rPr>
          <w:rFonts w:ascii="Consolas" w:hAnsi="Consolas" w:cs="Consolas"/>
          <w:color w:val="6A3E3E"/>
          <w:sz w:val="20"/>
          <w:szCs w:val="20"/>
          <w:lang w:val="en-US"/>
        </w:rPr>
        <w:t>f</w:t>
      </w:r>
      <w:r w:rsidRPr="00AA0F89">
        <w:rPr>
          <w:rFonts w:ascii="Consolas" w:hAnsi="Consolas" w:cs="Consolas"/>
          <w:color w:val="000000"/>
          <w:sz w:val="20"/>
          <w:szCs w:val="20"/>
          <w:lang w:val="en-US"/>
        </w:rPr>
        <w:t>);</w:t>
      </w: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r>
      <w:r w:rsidRPr="00AA0F89">
        <w:rPr>
          <w:rFonts w:ascii="Consolas" w:hAnsi="Consolas" w:cs="Consolas"/>
          <w:color w:val="6A3E3E"/>
          <w:sz w:val="20"/>
          <w:szCs w:val="20"/>
          <w:lang w:val="en-US"/>
        </w:rPr>
        <w:t>jaxbMarshaller</w:t>
      </w:r>
      <w:r w:rsidRPr="00AA0F89">
        <w:rPr>
          <w:rFonts w:ascii="Consolas" w:hAnsi="Consolas" w:cs="Consolas"/>
          <w:color w:val="000000"/>
          <w:sz w:val="20"/>
          <w:szCs w:val="20"/>
          <w:lang w:val="en-US"/>
        </w:rPr>
        <w:t>.marshal(</w:t>
      </w:r>
      <w:r w:rsidRPr="00AA0F89">
        <w:rPr>
          <w:rFonts w:ascii="Consolas" w:hAnsi="Consolas" w:cs="Consolas"/>
          <w:color w:val="6A3E3E"/>
          <w:sz w:val="20"/>
          <w:szCs w:val="20"/>
          <w:lang w:val="en-US"/>
        </w:rPr>
        <w:t>tdata</w:t>
      </w:r>
      <w:r w:rsidRPr="00AA0F89">
        <w:rPr>
          <w:rFonts w:ascii="Consolas" w:hAnsi="Consolas" w:cs="Consolas"/>
          <w:color w:val="000000"/>
          <w:sz w:val="20"/>
          <w:szCs w:val="20"/>
          <w:lang w:val="en-US"/>
        </w:rPr>
        <w:t>, System.</w:t>
      </w:r>
      <w:r w:rsidRPr="00AA0F89">
        <w:rPr>
          <w:rFonts w:ascii="Consolas" w:hAnsi="Consolas" w:cs="Consolas"/>
          <w:b/>
          <w:bCs/>
          <w:i/>
          <w:iCs/>
          <w:color w:val="0000C0"/>
          <w:sz w:val="20"/>
          <w:szCs w:val="20"/>
          <w:lang w:val="en-US"/>
        </w:rPr>
        <w:t>out</w:t>
      </w:r>
      <w:r w:rsidRPr="00AA0F89">
        <w:rPr>
          <w:rFonts w:ascii="Consolas" w:hAnsi="Consolas" w:cs="Consolas"/>
          <w:color w:val="000000"/>
          <w:sz w:val="20"/>
          <w:szCs w:val="20"/>
          <w:lang w:val="en-US"/>
        </w:rPr>
        <w:t>);</w:t>
      </w: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t xml:space="preserve">} </w:t>
      </w:r>
      <w:r w:rsidRPr="00AA0F89">
        <w:rPr>
          <w:rFonts w:ascii="Consolas" w:hAnsi="Consolas" w:cs="Consolas"/>
          <w:b/>
          <w:bCs/>
          <w:color w:val="7F0055"/>
          <w:sz w:val="20"/>
          <w:szCs w:val="20"/>
          <w:lang w:val="en-US"/>
        </w:rPr>
        <w:t>catch</w:t>
      </w:r>
      <w:r w:rsidRPr="00AA0F89">
        <w:rPr>
          <w:rFonts w:ascii="Consolas" w:hAnsi="Consolas" w:cs="Consolas"/>
          <w:color w:val="000000"/>
          <w:sz w:val="20"/>
          <w:szCs w:val="20"/>
          <w:lang w:val="en-US"/>
        </w:rPr>
        <w:t xml:space="preserve"> (JAXBException </w:t>
      </w:r>
      <w:r w:rsidRPr="00AA0F89">
        <w:rPr>
          <w:rFonts w:ascii="Consolas" w:hAnsi="Consolas" w:cs="Consolas"/>
          <w:color w:val="6A3E3E"/>
          <w:sz w:val="20"/>
          <w:szCs w:val="20"/>
          <w:lang w:val="en-US"/>
        </w:rPr>
        <w:t>e</w:t>
      </w:r>
      <w:r w:rsidRPr="00AA0F89">
        <w:rPr>
          <w:rFonts w:ascii="Consolas" w:hAnsi="Consolas" w:cs="Consolas"/>
          <w:color w:val="000000"/>
          <w:sz w:val="20"/>
          <w:szCs w:val="20"/>
          <w:lang w:val="en-US"/>
        </w:rPr>
        <w:t>) {</w:t>
      </w:r>
    </w:p>
    <w:p w:rsidR="00AA0F89" w:rsidRPr="00AA0F89" w:rsidRDefault="00AA0F89" w:rsidP="00AA0F89">
      <w:pPr>
        <w:autoSpaceDE w:val="0"/>
        <w:autoSpaceDN w:val="0"/>
        <w:adjustRightInd w:val="0"/>
        <w:spacing w:after="0" w:line="240" w:lineRule="auto"/>
        <w:rPr>
          <w:rFonts w:ascii="Consolas" w:hAnsi="Consolas" w:cs="Consolas"/>
          <w:sz w:val="20"/>
          <w:szCs w:val="20"/>
          <w:lang w:val="en-US"/>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r>
      <w:r w:rsidRPr="00AA0F89">
        <w:rPr>
          <w:rFonts w:ascii="Consolas" w:hAnsi="Consolas" w:cs="Consolas"/>
          <w:color w:val="6A3E3E"/>
          <w:sz w:val="20"/>
          <w:szCs w:val="20"/>
          <w:lang w:val="en-US"/>
        </w:rPr>
        <w:t>e</w:t>
      </w:r>
      <w:r w:rsidRPr="00AA0F89">
        <w:rPr>
          <w:rFonts w:ascii="Consolas" w:hAnsi="Consolas" w:cs="Consolas"/>
          <w:color w:val="000000"/>
          <w:sz w:val="20"/>
          <w:szCs w:val="20"/>
          <w:lang w:val="en-US"/>
        </w:rPr>
        <w:t>.printStackTrace();</w:t>
      </w:r>
    </w:p>
    <w:p w:rsidR="00AA0F89" w:rsidRDefault="00AA0F89" w:rsidP="00AA0F89">
      <w:pPr>
        <w:autoSpaceDE w:val="0"/>
        <w:autoSpaceDN w:val="0"/>
        <w:adjustRightInd w:val="0"/>
        <w:spacing w:after="0" w:line="240" w:lineRule="auto"/>
        <w:rPr>
          <w:rFonts w:ascii="Consolas" w:hAnsi="Consolas" w:cs="Consolas"/>
          <w:sz w:val="20"/>
          <w:szCs w:val="20"/>
        </w:rPr>
      </w:pPr>
      <w:r w:rsidRPr="00AA0F89">
        <w:rPr>
          <w:rFonts w:ascii="Consolas" w:hAnsi="Consolas" w:cs="Consolas"/>
          <w:color w:val="000000"/>
          <w:sz w:val="20"/>
          <w:szCs w:val="20"/>
          <w:lang w:val="en-US"/>
        </w:rPr>
        <w:tab/>
      </w:r>
      <w:r w:rsidRPr="00AA0F89">
        <w:rPr>
          <w:rFonts w:ascii="Consolas" w:hAnsi="Consolas" w:cs="Consolas"/>
          <w:color w:val="000000"/>
          <w:sz w:val="20"/>
          <w:szCs w:val="20"/>
          <w:lang w:val="en-US"/>
        </w:rPr>
        <w:tab/>
      </w:r>
      <w:r>
        <w:rPr>
          <w:rFonts w:ascii="Consolas" w:hAnsi="Consolas" w:cs="Consolas"/>
          <w:color w:val="000000"/>
          <w:sz w:val="20"/>
          <w:szCs w:val="20"/>
        </w:rPr>
        <w:t>}</w:t>
      </w:r>
    </w:p>
    <w:p w:rsidR="00AA0F89" w:rsidRDefault="00AA0F89" w:rsidP="00AA0F89">
      <w:pPr>
        <w:autoSpaceDE w:val="0"/>
        <w:autoSpaceDN w:val="0"/>
        <w:adjustRightInd w:val="0"/>
        <w:spacing w:after="0" w:line="240" w:lineRule="auto"/>
        <w:rPr>
          <w:rFonts w:ascii="Consolas" w:hAnsi="Consolas" w:cs="Consolas"/>
          <w:sz w:val="20"/>
          <w:szCs w:val="20"/>
        </w:rPr>
      </w:pPr>
    </w:p>
    <w:p w:rsidR="00AA0F89" w:rsidRDefault="00AA0F89" w:rsidP="00AA0F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0F89" w:rsidRPr="00AA0F89" w:rsidRDefault="00AA0F89" w:rsidP="00AA0F89">
      <w:pPr>
        <w:tabs>
          <w:tab w:val="left" w:pos="2505"/>
        </w:tabs>
        <w:spacing w:after="0" w:line="240" w:lineRule="auto"/>
        <w:ind w:firstLine="709"/>
        <w:jc w:val="both"/>
        <w:rPr>
          <w:rFonts w:ascii="Consolas" w:hAnsi="Consolas" w:cs="Consolas"/>
          <w:sz w:val="20"/>
          <w:szCs w:val="20"/>
          <w:lang w:val="en-US"/>
        </w:rPr>
      </w:pPr>
      <w:r>
        <w:rPr>
          <w:rFonts w:ascii="Consolas" w:hAnsi="Consolas" w:cs="Consolas"/>
          <w:color w:val="000000"/>
          <w:sz w:val="20"/>
          <w:szCs w:val="20"/>
        </w:rPr>
        <w:t>}</w:t>
      </w:r>
      <w:bookmarkStart w:id="0" w:name="_GoBack"/>
      <w:bookmarkEnd w:id="0"/>
    </w:p>
    <w:p w:rsidR="00AA0F89" w:rsidRPr="00AA0F89" w:rsidRDefault="00AA0F89" w:rsidP="00AA0F89">
      <w:pPr>
        <w:spacing w:before="520" w:after="520"/>
        <w:ind w:firstLine="709"/>
        <w:jc w:val="both"/>
        <w:rPr>
          <w:rFonts w:ascii="Times New Roman" w:hAnsi="Times New Roman" w:cs="Times New Roman"/>
          <w:b/>
          <w:sz w:val="28"/>
          <w:lang w:val="en-US"/>
        </w:rPr>
      </w:pPr>
      <w:r w:rsidRPr="00AA0F89">
        <w:rPr>
          <w:rFonts w:ascii="Times New Roman" w:hAnsi="Times New Roman" w:cs="Times New Roman"/>
          <w:b/>
          <w:sz w:val="28"/>
          <w:lang w:val="en-US"/>
        </w:rPr>
        <w:lastRenderedPageBreak/>
        <w:t xml:space="preserve">3.4 </w:t>
      </w:r>
      <w:r>
        <w:rPr>
          <w:rFonts w:ascii="Times New Roman" w:hAnsi="Times New Roman" w:cs="Times New Roman"/>
          <w:b/>
          <w:sz w:val="28"/>
        </w:rPr>
        <w:t>Выводы</w:t>
      </w:r>
    </w:p>
    <w:p w:rsidR="00AA0F89" w:rsidRPr="00AA0F89" w:rsidRDefault="00AA0F89" w:rsidP="00AA0F89">
      <w:pPr>
        <w:spacing w:before="520" w:after="520"/>
        <w:ind w:firstLine="709"/>
        <w:jc w:val="both"/>
        <w:rPr>
          <w:rFonts w:ascii="Times New Roman" w:hAnsi="Times New Roman" w:cs="Times New Roman"/>
          <w:sz w:val="28"/>
        </w:rPr>
      </w:pPr>
      <w:r>
        <w:rPr>
          <w:rFonts w:ascii="Times New Roman" w:hAnsi="Times New Roman" w:cs="Times New Roman"/>
          <w:sz w:val="28"/>
        </w:rPr>
        <w:t xml:space="preserve">В ходе данной лабораторной работы изучена технология </w:t>
      </w:r>
      <w:r w:rsidRPr="00AA0F89">
        <w:rPr>
          <w:rFonts w:ascii="Times New Roman" w:eastAsia="MS Mincho" w:hAnsi="Times New Roman" w:cs="Times New Roman"/>
          <w:sz w:val="28"/>
          <w:szCs w:val="28"/>
          <w:lang w:eastAsia="ar-SA"/>
        </w:rPr>
        <w:t>XML связывания данных с помощью API связывания – JAXB.</w:t>
      </w:r>
    </w:p>
    <w:sectPr w:rsidR="00AA0F89" w:rsidRPr="00AA0F89" w:rsidSect="00AA0F89">
      <w:headerReference w:type="first" r:id="rId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F53" w:rsidRDefault="009F6F53" w:rsidP="00AA0F89">
      <w:pPr>
        <w:spacing w:after="0" w:line="240" w:lineRule="auto"/>
      </w:pPr>
      <w:r>
        <w:separator/>
      </w:r>
    </w:p>
  </w:endnote>
  <w:endnote w:type="continuationSeparator" w:id="0">
    <w:p w:rsidR="009F6F53" w:rsidRDefault="009F6F53" w:rsidP="00AA0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F53" w:rsidRDefault="009F6F53" w:rsidP="00AA0F89">
      <w:pPr>
        <w:spacing w:after="0" w:line="240" w:lineRule="auto"/>
      </w:pPr>
      <w:r>
        <w:separator/>
      </w:r>
    </w:p>
  </w:footnote>
  <w:footnote w:type="continuationSeparator" w:id="0">
    <w:p w:rsidR="009F6F53" w:rsidRDefault="009F6F53" w:rsidP="00AA0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F89" w:rsidRDefault="00AA0F89" w:rsidP="00AA0F89">
    <w:pPr>
      <w:pStyle w:val="a3"/>
      <w:jc w:val="right"/>
      <w:rPr>
        <w:rFonts w:ascii="Times New Roman" w:hAnsi="Times New Roman" w:cs="Times New Roman"/>
        <w:sz w:val="28"/>
      </w:rPr>
    </w:pPr>
    <w:proofErr w:type="spellStart"/>
    <w:r>
      <w:rPr>
        <w:rFonts w:ascii="Times New Roman" w:hAnsi="Times New Roman" w:cs="Times New Roman"/>
        <w:sz w:val="28"/>
      </w:rPr>
      <w:t>Шуляченко</w:t>
    </w:r>
    <w:proofErr w:type="spellEnd"/>
    <w:r>
      <w:rPr>
        <w:rFonts w:ascii="Times New Roman" w:hAnsi="Times New Roman" w:cs="Times New Roman"/>
        <w:sz w:val="28"/>
      </w:rPr>
      <w:t xml:space="preserve"> Д.И.</w:t>
    </w:r>
  </w:p>
  <w:p w:rsidR="00AA0F89" w:rsidRPr="00690E82" w:rsidRDefault="00AA0F89" w:rsidP="00AA0F89">
    <w:pPr>
      <w:pStyle w:val="a3"/>
      <w:jc w:val="right"/>
      <w:rPr>
        <w:rFonts w:ascii="Times New Roman" w:hAnsi="Times New Roman" w:cs="Times New Roman"/>
        <w:sz w:val="28"/>
      </w:rPr>
    </w:pPr>
    <w:r>
      <w:rPr>
        <w:rFonts w:ascii="Times New Roman" w:hAnsi="Times New Roman" w:cs="Times New Roman"/>
        <w:sz w:val="28"/>
      </w:rPr>
      <w:t>КИ-131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89"/>
    <w:rsid w:val="006032C4"/>
    <w:rsid w:val="007C7D8A"/>
    <w:rsid w:val="009F6F53"/>
    <w:rsid w:val="00AA0F89"/>
    <w:rsid w:val="00AC1FB5"/>
    <w:rsid w:val="00DD2C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464C"/>
  <w15:chartTrackingRefBased/>
  <w15:docId w15:val="{A1A3D1F3-8074-444D-8204-35C48171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A0F8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Текст1"/>
    <w:basedOn w:val="a"/>
    <w:rsid w:val="00AA0F89"/>
    <w:pPr>
      <w:spacing w:after="0" w:line="240" w:lineRule="auto"/>
    </w:pPr>
    <w:rPr>
      <w:rFonts w:ascii="Courier New" w:eastAsia="Times New Roman" w:hAnsi="Courier New" w:cs="Courier New"/>
      <w:b/>
      <w:bCs/>
      <w:spacing w:val="-20"/>
      <w:position w:val="2"/>
      <w:sz w:val="28"/>
      <w:szCs w:val="20"/>
      <w:lang w:eastAsia="ar-SA"/>
    </w:rPr>
  </w:style>
  <w:style w:type="paragraph" w:styleId="a3">
    <w:name w:val="header"/>
    <w:basedOn w:val="a"/>
    <w:link w:val="a4"/>
    <w:uiPriority w:val="99"/>
    <w:unhideWhenUsed/>
    <w:rsid w:val="00AA0F8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A0F89"/>
  </w:style>
  <w:style w:type="paragraph" w:styleId="a5">
    <w:name w:val="footer"/>
    <w:basedOn w:val="a"/>
    <w:link w:val="a6"/>
    <w:uiPriority w:val="99"/>
    <w:unhideWhenUsed/>
    <w:rsid w:val="00AA0F8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A0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492</Words>
  <Characters>2806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Daryna</dc:creator>
  <cp:keywords/>
  <dc:description/>
  <cp:lastModifiedBy>Daryna</cp:lastModifiedBy>
  <cp:revision>1</cp:revision>
  <dcterms:created xsi:type="dcterms:W3CDTF">2016-03-09T14:06:00Z</dcterms:created>
  <dcterms:modified xsi:type="dcterms:W3CDTF">2016-03-09T14:16:00Z</dcterms:modified>
</cp:coreProperties>
</file>