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2E98" w14:textId="77777777" w:rsidR="00766EE9" w:rsidRDefault="00766EE9" w:rsidP="00766EE9">
      <w:pPr>
        <w:pStyle w:val="1"/>
      </w:pPr>
      <w:r>
        <w:t>Контрольные</w:t>
      </w:r>
      <w:r>
        <w:rPr>
          <w:spacing w:val="-11"/>
        </w:rPr>
        <w:t xml:space="preserve"> </w:t>
      </w:r>
      <w:r>
        <w:t>вопросы</w:t>
      </w:r>
    </w:p>
    <w:p w14:paraId="6F7C4C6A" w14:textId="77777777" w:rsidR="00766EE9" w:rsidRDefault="00766EE9" w:rsidP="00766EE9">
      <w:pPr>
        <w:pStyle w:val="a3"/>
        <w:spacing w:before="1"/>
        <w:ind w:left="0" w:firstLine="0"/>
        <w:jc w:val="left"/>
        <w:rPr>
          <w:b/>
        </w:rPr>
      </w:pPr>
    </w:p>
    <w:p w14:paraId="0E8C7E7D" w14:textId="511D37BB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rPr>
          <w:sz w:val="20"/>
        </w:rPr>
      </w:pPr>
      <w:r>
        <w:rPr>
          <w:sz w:val="20"/>
        </w:rPr>
        <w:t>Что</w:t>
      </w:r>
      <w:r>
        <w:rPr>
          <w:spacing w:val="-3"/>
          <w:sz w:val="20"/>
        </w:rPr>
        <w:t xml:space="preserve"> </w:t>
      </w:r>
      <w:r>
        <w:rPr>
          <w:sz w:val="20"/>
        </w:rPr>
        <w:t>такое</w:t>
      </w:r>
      <w:r>
        <w:rPr>
          <w:spacing w:val="-3"/>
          <w:sz w:val="20"/>
        </w:rPr>
        <w:t xml:space="preserve"> </w:t>
      </w:r>
      <w:r>
        <w:rPr>
          <w:sz w:val="20"/>
        </w:rPr>
        <w:t>система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proofErr w:type="gramStart"/>
      <w:r>
        <w:rPr>
          <w:sz w:val="20"/>
        </w:rPr>
        <w:t>С:Предприятие</w:t>
      </w:r>
      <w:proofErr w:type="gramEnd"/>
      <w:r>
        <w:rPr>
          <w:sz w:val="20"/>
        </w:rPr>
        <w:t>?</w:t>
      </w:r>
    </w:p>
    <w:p w14:paraId="68EFF1D9" w14:textId="52D57527" w:rsidR="00766EE9" w:rsidRPr="00766EE9" w:rsidRDefault="00766EE9" w:rsidP="00766EE9">
      <w:pPr>
        <w:tabs>
          <w:tab w:val="left" w:pos="497"/>
        </w:tabs>
        <w:rPr>
          <w:sz w:val="20"/>
        </w:rPr>
      </w:pPr>
      <w:r>
        <w:t>Система 1</w:t>
      </w:r>
      <w:proofErr w:type="gramStart"/>
      <w:r>
        <w:t>С:Предприятие</w:t>
      </w:r>
      <w:proofErr w:type="gramEnd"/>
      <w:r>
        <w:t xml:space="preserve"> является универсальной системой авто-</w:t>
      </w:r>
      <w:r>
        <w:rPr>
          <w:spacing w:val="1"/>
        </w:rPr>
        <w:t xml:space="preserve"> </w:t>
      </w:r>
      <w:proofErr w:type="spellStart"/>
      <w:r>
        <w:t>матизации</w:t>
      </w:r>
      <w:proofErr w:type="spellEnd"/>
      <w:r>
        <w:t xml:space="preserve"> экономической и организационной деятельности </w:t>
      </w:r>
      <w:proofErr w:type="spellStart"/>
      <w:r>
        <w:t>предприя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тия</w:t>
      </w:r>
      <w:proofErr w:type="spellEnd"/>
    </w:p>
    <w:p w14:paraId="3EDD3E2D" w14:textId="6A921692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before="1" w:line="229" w:lineRule="exact"/>
        <w:rPr>
          <w:sz w:val="20"/>
        </w:rPr>
      </w:pPr>
      <w:r>
        <w:rPr>
          <w:sz w:val="20"/>
        </w:rPr>
        <w:t>Каковы</w:t>
      </w:r>
      <w:r>
        <w:rPr>
          <w:spacing w:val="-5"/>
          <w:sz w:val="20"/>
        </w:rPr>
        <w:t xml:space="preserve"> </w:t>
      </w:r>
      <w:r>
        <w:rPr>
          <w:sz w:val="20"/>
        </w:rPr>
        <w:t>области</w:t>
      </w:r>
      <w:r>
        <w:rPr>
          <w:spacing w:val="-5"/>
          <w:sz w:val="20"/>
        </w:rPr>
        <w:t xml:space="preserve"> </w:t>
      </w:r>
      <w:r>
        <w:rPr>
          <w:sz w:val="20"/>
        </w:rPr>
        <w:t>применения</w:t>
      </w:r>
      <w:r>
        <w:rPr>
          <w:spacing w:val="-1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proofErr w:type="gramStart"/>
      <w:r>
        <w:rPr>
          <w:sz w:val="20"/>
        </w:rPr>
        <w:t>С:Предприятие</w:t>
      </w:r>
      <w:proofErr w:type="gramEnd"/>
      <w:r>
        <w:rPr>
          <w:sz w:val="20"/>
        </w:rPr>
        <w:t>?</w:t>
      </w:r>
    </w:p>
    <w:p w14:paraId="174550AF" w14:textId="77777777" w:rsidR="00766EE9" w:rsidRDefault="00766EE9" w:rsidP="00766EE9">
      <w:pPr>
        <w:pStyle w:val="a3"/>
        <w:spacing w:line="237" w:lineRule="auto"/>
        <w:ind w:right="466"/>
      </w:pPr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</w:t>
      </w:r>
      <w:proofErr w:type="spellStart"/>
      <w:r>
        <w:t>са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мых</w:t>
      </w:r>
      <w:proofErr w:type="spellEnd"/>
      <w:r>
        <w:rPr>
          <w:spacing w:val="-2"/>
        </w:rPr>
        <w:t xml:space="preserve"> </w:t>
      </w:r>
      <w:r>
        <w:t>разнообразных</w:t>
      </w:r>
      <w:r>
        <w:rPr>
          <w:spacing w:val="-1"/>
        </w:rPr>
        <w:t xml:space="preserve"> </w:t>
      </w:r>
      <w:r>
        <w:t>областях:</w:t>
      </w:r>
    </w:p>
    <w:p w14:paraId="59350225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ind w:left="352" w:right="471"/>
        <w:rPr>
          <w:sz w:val="20"/>
        </w:rPr>
      </w:pPr>
      <w:r>
        <w:rPr>
          <w:sz w:val="20"/>
        </w:rPr>
        <w:t xml:space="preserve">автоматизация производственных и торговых предприятий, </w:t>
      </w:r>
      <w:proofErr w:type="gramStart"/>
      <w:r>
        <w:rPr>
          <w:sz w:val="20"/>
        </w:rPr>
        <w:t>бюджет-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ных</w:t>
      </w:r>
      <w:proofErr w:type="spellEnd"/>
      <w:proofErr w:type="gramEnd"/>
      <w:r>
        <w:rPr>
          <w:sz w:val="20"/>
        </w:rPr>
        <w:t xml:space="preserve"> и финансовых организаций, предприятий сферы обслуживания и</w:t>
      </w:r>
      <w:r>
        <w:rPr>
          <w:spacing w:val="-47"/>
          <w:sz w:val="20"/>
        </w:rPr>
        <w:t xml:space="preserve"> </w:t>
      </w:r>
      <w:r>
        <w:rPr>
          <w:sz w:val="20"/>
        </w:rPr>
        <w:t>т.д.;</w:t>
      </w:r>
    </w:p>
    <w:p w14:paraId="57A8F5A5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spacing w:line="245" w:lineRule="exact"/>
        <w:ind w:left="352"/>
        <w:jc w:val="left"/>
        <w:rPr>
          <w:sz w:val="20"/>
        </w:rPr>
      </w:pPr>
      <w:r>
        <w:rPr>
          <w:sz w:val="20"/>
        </w:rPr>
        <w:t>поддержка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оперативного</w:t>
      </w:r>
      <w:r>
        <w:rPr>
          <w:spacing w:val="-3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предприятием;</w:t>
      </w:r>
    </w:p>
    <w:p w14:paraId="07E4A2A5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spacing w:line="245" w:lineRule="exact"/>
        <w:ind w:left="354"/>
        <w:jc w:val="left"/>
        <w:rPr>
          <w:sz w:val="20"/>
        </w:rPr>
      </w:pPr>
      <w:r>
        <w:rPr>
          <w:sz w:val="20"/>
        </w:rPr>
        <w:t>автоматизация</w:t>
      </w:r>
      <w:r>
        <w:rPr>
          <w:spacing w:val="-5"/>
          <w:sz w:val="20"/>
        </w:rPr>
        <w:t xml:space="preserve"> </w:t>
      </w:r>
      <w:r>
        <w:rPr>
          <w:sz w:val="20"/>
        </w:rPr>
        <w:t>организационной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хозяйственной</w:t>
      </w:r>
      <w:r>
        <w:rPr>
          <w:spacing w:val="-5"/>
          <w:sz w:val="20"/>
        </w:rPr>
        <w:t xml:space="preserve"> </w:t>
      </w:r>
      <w:r>
        <w:rPr>
          <w:sz w:val="20"/>
        </w:rPr>
        <w:t>деятельности;</w:t>
      </w:r>
    </w:p>
    <w:p w14:paraId="69405667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spacing w:before="2" w:line="237" w:lineRule="auto"/>
        <w:ind w:left="354" w:right="470"/>
        <w:jc w:val="left"/>
        <w:rPr>
          <w:sz w:val="20"/>
        </w:rPr>
      </w:pPr>
      <w:r>
        <w:rPr>
          <w:sz w:val="20"/>
        </w:rPr>
        <w:t>ведение</w:t>
      </w:r>
      <w:r>
        <w:rPr>
          <w:spacing w:val="15"/>
          <w:sz w:val="20"/>
        </w:rPr>
        <w:t xml:space="preserve"> </w:t>
      </w:r>
      <w:r>
        <w:rPr>
          <w:sz w:val="20"/>
        </w:rPr>
        <w:t>бухгалтерского</w:t>
      </w:r>
      <w:r>
        <w:rPr>
          <w:spacing w:val="19"/>
          <w:sz w:val="20"/>
        </w:rPr>
        <w:t xml:space="preserve"> </w:t>
      </w:r>
      <w:r>
        <w:rPr>
          <w:sz w:val="20"/>
        </w:rPr>
        <w:t>учета</w:t>
      </w:r>
      <w:r>
        <w:rPr>
          <w:spacing w:val="16"/>
          <w:sz w:val="20"/>
        </w:rPr>
        <w:t xml:space="preserve"> </w:t>
      </w:r>
      <w:r>
        <w:rPr>
          <w:sz w:val="20"/>
        </w:rPr>
        <w:t>с</w:t>
      </w:r>
      <w:r>
        <w:rPr>
          <w:spacing w:val="16"/>
          <w:sz w:val="20"/>
        </w:rPr>
        <w:t xml:space="preserve"> </w:t>
      </w:r>
      <w:r>
        <w:rPr>
          <w:sz w:val="20"/>
        </w:rPr>
        <w:t>несколькими</w:t>
      </w:r>
      <w:r>
        <w:rPr>
          <w:spacing w:val="17"/>
          <w:sz w:val="20"/>
        </w:rPr>
        <w:t xml:space="preserve"> </w:t>
      </w:r>
      <w:r>
        <w:rPr>
          <w:sz w:val="20"/>
        </w:rPr>
        <w:t>планами</w:t>
      </w:r>
      <w:r>
        <w:rPr>
          <w:spacing w:val="17"/>
          <w:sz w:val="20"/>
        </w:rPr>
        <w:t xml:space="preserve"> </w:t>
      </w:r>
      <w:r>
        <w:rPr>
          <w:sz w:val="20"/>
        </w:rPr>
        <w:t>счетов</w:t>
      </w:r>
      <w:r>
        <w:rPr>
          <w:spacing w:val="15"/>
          <w:sz w:val="20"/>
        </w:rPr>
        <w:t xml:space="preserve"> </w:t>
      </w:r>
      <w:r>
        <w:rPr>
          <w:sz w:val="20"/>
        </w:rPr>
        <w:t>и</w:t>
      </w:r>
      <w:r>
        <w:rPr>
          <w:spacing w:val="17"/>
          <w:sz w:val="20"/>
        </w:rPr>
        <w:t xml:space="preserve"> </w:t>
      </w:r>
      <w:proofErr w:type="gramStart"/>
      <w:r>
        <w:rPr>
          <w:sz w:val="20"/>
        </w:rPr>
        <w:t>про-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извольными</w:t>
      </w:r>
      <w:proofErr w:type="spellEnd"/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измерениями</w:t>
      </w:r>
      <w:r>
        <w:rPr>
          <w:spacing w:val="-1"/>
          <w:sz w:val="20"/>
        </w:rPr>
        <w:t xml:space="preserve"> </w:t>
      </w:r>
      <w:r>
        <w:rPr>
          <w:sz w:val="20"/>
        </w:rPr>
        <w:t>учета,</w:t>
      </w:r>
      <w:r>
        <w:rPr>
          <w:spacing w:val="-2"/>
          <w:sz w:val="20"/>
        </w:rPr>
        <w:t xml:space="preserve"> </w:t>
      </w:r>
      <w:r>
        <w:rPr>
          <w:sz w:val="20"/>
        </w:rPr>
        <w:t>регламентированная</w:t>
      </w:r>
      <w:r>
        <w:rPr>
          <w:spacing w:val="-3"/>
          <w:sz w:val="20"/>
        </w:rPr>
        <w:t xml:space="preserve"> </w:t>
      </w:r>
      <w:r>
        <w:rPr>
          <w:sz w:val="20"/>
        </w:rPr>
        <w:t>отчетность;</w:t>
      </w:r>
    </w:p>
    <w:p w14:paraId="643F8BAD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spacing w:before="1"/>
        <w:ind w:left="354" w:right="469"/>
        <w:jc w:val="left"/>
        <w:rPr>
          <w:sz w:val="20"/>
        </w:rPr>
      </w:pPr>
      <w:r>
        <w:rPr>
          <w:sz w:val="20"/>
        </w:rPr>
        <w:t>широкие</w:t>
      </w:r>
      <w:r>
        <w:rPr>
          <w:spacing w:val="14"/>
          <w:sz w:val="20"/>
        </w:rPr>
        <w:t xml:space="preserve"> </w:t>
      </w:r>
      <w:r>
        <w:rPr>
          <w:sz w:val="20"/>
        </w:rPr>
        <w:t>возможности</w:t>
      </w:r>
      <w:r>
        <w:rPr>
          <w:spacing w:val="12"/>
          <w:sz w:val="20"/>
        </w:rPr>
        <w:t xml:space="preserve"> </w:t>
      </w:r>
      <w:r>
        <w:rPr>
          <w:sz w:val="20"/>
        </w:rPr>
        <w:t>для</w:t>
      </w:r>
      <w:r>
        <w:rPr>
          <w:spacing w:val="13"/>
          <w:sz w:val="20"/>
        </w:rPr>
        <w:t xml:space="preserve"> </w:t>
      </w:r>
      <w:r>
        <w:rPr>
          <w:sz w:val="20"/>
        </w:rPr>
        <w:t>управленческого</w:t>
      </w:r>
      <w:r>
        <w:rPr>
          <w:spacing w:val="14"/>
          <w:sz w:val="20"/>
        </w:rPr>
        <w:t xml:space="preserve"> </w:t>
      </w:r>
      <w:r>
        <w:rPr>
          <w:sz w:val="20"/>
        </w:rPr>
        <w:t>учета</w:t>
      </w:r>
      <w:r>
        <w:rPr>
          <w:spacing w:val="14"/>
          <w:sz w:val="20"/>
        </w:rPr>
        <w:t xml:space="preserve"> </w:t>
      </w:r>
      <w:r>
        <w:rPr>
          <w:sz w:val="20"/>
        </w:rPr>
        <w:t>и</w:t>
      </w:r>
      <w:r>
        <w:rPr>
          <w:spacing w:val="13"/>
          <w:sz w:val="20"/>
        </w:rPr>
        <w:t xml:space="preserve"> </w:t>
      </w:r>
      <w:r>
        <w:rPr>
          <w:sz w:val="20"/>
        </w:rPr>
        <w:t>построения</w:t>
      </w:r>
      <w:r>
        <w:rPr>
          <w:spacing w:val="13"/>
          <w:sz w:val="20"/>
        </w:rPr>
        <w:t xml:space="preserve"> </w:t>
      </w:r>
      <w:proofErr w:type="spellStart"/>
      <w:proofErr w:type="gramStart"/>
      <w:r>
        <w:rPr>
          <w:sz w:val="20"/>
        </w:rPr>
        <w:t>ана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литической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отчетности,</w:t>
      </w:r>
      <w:r>
        <w:rPr>
          <w:spacing w:val="1"/>
          <w:sz w:val="20"/>
        </w:rPr>
        <w:t xml:space="preserve"> </w:t>
      </w:r>
      <w:r>
        <w:rPr>
          <w:sz w:val="20"/>
        </w:rPr>
        <w:t>поддержка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многовалютного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учета;</w:t>
      </w:r>
    </w:p>
    <w:p w14:paraId="74DE5904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ind w:left="354" w:right="471"/>
        <w:jc w:val="left"/>
        <w:rPr>
          <w:sz w:val="20"/>
        </w:rPr>
      </w:pPr>
      <w:r>
        <w:rPr>
          <w:sz w:val="20"/>
        </w:rPr>
        <w:t>решение</w:t>
      </w:r>
      <w:r>
        <w:rPr>
          <w:spacing w:val="32"/>
          <w:sz w:val="20"/>
        </w:rPr>
        <w:t xml:space="preserve"> </w:t>
      </w:r>
      <w:r>
        <w:rPr>
          <w:sz w:val="20"/>
        </w:rPr>
        <w:t>задач</w:t>
      </w:r>
      <w:r>
        <w:rPr>
          <w:spacing w:val="32"/>
          <w:sz w:val="20"/>
        </w:rPr>
        <w:t xml:space="preserve"> </w:t>
      </w:r>
      <w:r>
        <w:rPr>
          <w:sz w:val="20"/>
        </w:rPr>
        <w:t>планирования,</w:t>
      </w:r>
      <w:r>
        <w:rPr>
          <w:spacing w:val="32"/>
          <w:sz w:val="20"/>
        </w:rPr>
        <w:t xml:space="preserve"> </w:t>
      </w:r>
      <w:r>
        <w:rPr>
          <w:sz w:val="20"/>
        </w:rPr>
        <w:t>бюджетирования</w:t>
      </w:r>
      <w:r>
        <w:rPr>
          <w:spacing w:val="31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финансового</w:t>
      </w:r>
      <w:r>
        <w:rPr>
          <w:spacing w:val="33"/>
          <w:sz w:val="20"/>
        </w:rPr>
        <w:t xml:space="preserve"> </w:t>
      </w:r>
      <w:proofErr w:type="spellStart"/>
      <w:r>
        <w:rPr>
          <w:sz w:val="20"/>
        </w:rPr>
        <w:t>ана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лиза</w:t>
      </w:r>
      <w:proofErr w:type="spellEnd"/>
      <w:r>
        <w:rPr>
          <w:sz w:val="20"/>
        </w:rPr>
        <w:t>;</w:t>
      </w:r>
    </w:p>
    <w:p w14:paraId="1109E13F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spacing w:before="1" w:line="244" w:lineRule="exact"/>
        <w:ind w:left="354"/>
        <w:jc w:val="left"/>
        <w:rPr>
          <w:sz w:val="20"/>
        </w:rPr>
      </w:pPr>
      <w:r>
        <w:rPr>
          <w:sz w:val="20"/>
        </w:rPr>
        <w:t>расчет</w:t>
      </w:r>
      <w:r>
        <w:rPr>
          <w:spacing w:val="-4"/>
          <w:sz w:val="20"/>
        </w:rPr>
        <w:t xml:space="preserve"> </w:t>
      </w:r>
      <w:r>
        <w:rPr>
          <w:sz w:val="20"/>
        </w:rPr>
        <w:t>зарплаты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управление</w:t>
      </w:r>
      <w:r>
        <w:rPr>
          <w:spacing w:val="-3"/>
          <w:sz w:val="20"/>
        </w:rPr>
        <w:t xml:space="preserve"> </w:t>
      </w:r>
      <w:r>
        <w:rPr>
          <w:sz w:val="20"/>
        </w:rPr>
        <w:t>персоналом;</w:t>
      </w:r>
    </w:p>
    <w:p w14:paraId="4312EBDA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spacing w:line="244" w:lineRule="exact"/>
        <w:ind w:left="354"/>
        <w:jc w:val="left"/>
        <w:rPr>
          <w:sz w:val="20"/>
        </w:rPr>
      </w:pPr>
      <w:r>
        <w:rPr>
          <w:sz w:val="20"/>
        </w:rPr>
        <w:t>другие</w:t>
      </w:r>
      <w:r>
        <w:rPr>
          <w:spacing w:val="-4"/>
          <w:sz w:val="20"/>
        </w:rPr>
        <w:t xml:space="preserve"> </w:t>
      </w:r>
      <w:r>
        <w:rPr>
          <w:sz w:val="20"/>
        </w:rPr>
        <w:t>области</w:t>
      </w:r>
      <w:r>
        <w:rPr>
          <w:spacing w:val="-4"/>
          <w:sz w:val="20"/>
        </w:rPr>
        <w:t xml:space="preserve"> </w:t>
      </w:r>
      <w:r>
        <w:rPr>
          <w:sz w:val="20"/>
        </w:rPr>
        <w:t>применения.</w:t>
      </w:r>
    </w:p>
    <w:p w14:paraId="0178D175" w14:textId="77777777" w:rsidR="00766EE9" w:rsidRPr="00766EE9" w:rsidRDefault="00766EE9" w:rsidP="00766EE9">
      <w:pPr>
        <w:tabs>
          <w:tab w:val="left" w:pos="497"/>
        </w:tabs>
        <w:spacing w:before="1" w:line="229" w:lineRule="exact"/>
        <w:rPr>
          <w:sz w:val="20"/>
        </w:rPr>
      </w:pPr>
    </w:p>
    <w:p w14:paraId="48A72A1A" w14:textId="3EFF1721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line="229" w:lineRule="exact"/>
        <w:rPr>
          <w:sz w:val="20"/>
        </w:rPr>
      </w:pP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понимается</w:t>
      </w:r>
      <w:r>
        <w:rPr>
          <w:spacing w:val="-4"/>
          <w:sz w:val="20"/>
        </w:rPr>
        <w:t xml:space="preserve"> </w:t>
      </w:r>
      <w:r>
        <w:rPr>
          <w:sz w:val="20"/>
        </w:rPr>
        <w:t>под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конфигурируемостью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системы?</w:t>
      </w:r>
    </w:p>
    <w:p w14:paraId="5B272AA6" w14:textId="3B413BE0" w:rsidR="00766EE9" w:rsidRPr="00766EE9" w:rsidRDefault="00766EE9" w:rsidP="00766EE9">
      <w:pPr>
        <w:tabs>
          <w:tab w:val="left" w:pos="497"/>
        </w:tabs>
        <w:spacing w:line="229" w:lineRule="exact"/>
        <w:rPr>
          <w:sz w:val="20"/>
        </w:rPr>
      </w:pPr>
      <w:proofErr w:type="spellStart"/>
      <w:r>
        <w:t>конфигурируемость</w:t>
      </w:r>
      <w:proofErr w:type="spellEnd"/>
      <w:r>
        <w:t>, то есть возможность настройки системы на</w:t>
      </w:r>
      <w:r>
        <w:rPr>
          <w:spacing w:val="1"/>
        </w:rPr>
        <w:t xml:space="preserve"> </w:t>
      </w:r>
      <w:r>
        <w:t>особенности</w:t>
      </w:r>
      <w:r>
        <w:rPr>
          <w:spacing w:val="-3"/>
        </w:rPr>
        <w:t xml:space="preserve"> </w:t>
      </w:r>
      <w:r>
        <w:t>конкретного предприятия</w:t>
      </w:r>
      <w:r>
        <w:rPr>
          <w:spacing w:val="-2"/>
        </w:rPr>
        <w:t xml:space="preserve"> </w:t>
      </w:r>
      <w:r>
        <w:t>и класса</w:t>
      </w:r>
      <w:r>
        <w:rPr>
          <w:spacing w:val="-1"/>
        </w:rPr>
        <w:t xml:space="preserve"> </w:t>
      </w:r>
      <w:r>
        <w:t>решаемых</w:t>
      </w:r>
      <w:r>
        <w:rPr>
          <w:spacing w:val="-2"/>
        </w:rPr>
        <w:t xml:space="preserve"> </w:t>
      </w:r>
      <w:r>
        <w:t>задач</w:t>
      </w:r>
    </w:p>
    <w:p w14:paraId="5006F48C" w14:textId="50A2D771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ind w:left="213" w:right="481" w:firstLine="0"/>
        <w:rPr>
          <w:sz w:val="20"/>
        </w:rPr>
      </w:pPr>
      <w:r>
        <w:rPr>
          <w:sz w:val="20"/>
        </w:rPr>
        <w:t>Что такое</w:t>
      </w:r>
      <w:r>
        <w:rPr>
          <w:spacing w:val="1"/>
          <w:sz w:val="20"/>
        </w:rPr>
        <w:t xml:space="preserve"> </w:t>
      </w:r>
      <w:r>
        <w:rPr>
          <w:sz w:val="20"/>
        </w:rPr>
        <w:t>прикладное</w:t>
      </w:r>
      <w:r>
        <w:rPr>
          <w:spacing w:val="1"/>
          <w:sz w:val="20"/>
        </w:rPr>
        <w:t xml:space="preserve"> </w:t>
      </w:r>
      <w:r>
        <w:rPr>
          <w:sz w:val="20"/>
        </w:rPr>
        <w:t>решение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концигурация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какие</w:t>
      </w:r>
      <w:r>
        <w:rPr>
          <w:spacing w:val="2"/>
          <w:sz w:val="20"/>
        </w:rPr>
        <w:t xml:space="preserve"> </w:t>
      </w:r>
      <w:r>
        <w:rPr>
          <w:sz w:val="20"/>
        </w:rPr>
        <w:t>прикладные</w:t>
      </w:r>
      <w:r>
        <w:rPr>
          <w:spacing w:val="-47"/>
          <w:sz w:val="20"/>
        </w:rPr>
        <w:t xml:space="preserve"> </w:t>
      </w:r>
      <w:r>
        <w:rPr>
          <w:sz w:val="20"/>
        </w:rPr>
        <w:t>решения</w:t>
      </w:r>
      <w:r>
        <w:rPr>
          <w:spacing w:val="-2"/>
          <w:sz w:val="20"/>
        </w:rPr>
        <w:t xml:space="preserve"> </w:t>
      </w:r>
      <w:r>
        <w:rPr>
          <w:sz w:val="20"/>
        </w:rPr>
        <w:t>Вам</w:t>
      </w:r>
      <w:r>
        <w:rPr>
          <w:spacing w:val="1"/>
          <w:sz w:val="20"/>
        </w:rPr>
        <w:t xml:space="preserve"> </w:t>
      </w:r>
      <w:r>
        <w:rPr>
          <w:sz w:val="20"/>
        </w:rPr>
        <w:t>известны?</w:t>
      </w:r>
    </w:p>
    <w:p w14:paraId="0F09A9F4" w14:textId="77777777" w:rsidR="00766EE9" w:rsidRDefault="00766EE9" w:rsidP="00766EE9">
      <w:pPr>
        <w:pStyle w:val="a3"/>
        <w:ind w:right="473"/>
      </w:pPr>
    </w:p>
    <w:p w14:paraId="28417DA0" w14:textId="038B38AB" w:rsidR="00766EE9" w:rsidRDefault="00766EE9" w:rsidP="00766EE9">
      <w:pPr>
        <w:pStyle w:val="a3"/>
        <w:ind w:right="473"/>
        <w:rPr>
          <w:rFonts w:ascii="Segoe UI Light" w:hAnsi="Segoe UI Light"/>
          <w:i/>
          <w:sz w:val="18"/>
        </w:rPr>
      </w:pPr>
      <w:r>
        <w:t>Поскольку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самыми</w:t>
      </w:r>
      <w:r>
        <w:rPr>
          <w:spacing w:val="1"/>
        </w:rPr>
        <w:t xml:space="preserve"> </w:t>
      </w:r>
      <w:r>
        <w:t>разными,</w:t>
      </w:r>
      <w:r>
        <w:rPr>
          <w:spacing w:val="1"/>
        </w:rPr>
        <w:t xml:space="preserve"> </w:t>
      </w:r>
      <w:r>
        <w:t>фирма «1С» и ее партнеры выпускают прикладные решения, каждое из</w:t>
      </w:r>
      <w:r>
        <w:rPr>
          <w:spacing w:val="-47"/>
        </w:rPr>
        <w:t xml:space="preserve"> </w:t>
      </w:r>
      <w:r>
        <w:t xml:space="preserve">которых предназначено для автоматизации одной определенной </w:t>
      </w:r>
      <w:proofErr w:type="spellStart"/>
      <w:r>
        <w:t>обла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сти</w:t>
      </w:r>
      <w:proofErr w:type="spellEnd"/>
      <w:r>
        <w:t xml:space="preserve"> человеческой</w:t>
      </w:r>
      <w:r>
        <w:rPr>
          <w:spacing w:val="1"/>
        </w:rPr>
        <w:t xml:space="preserve"> </w:t>
      </w:r>
      <w:r>
        <w:t>деятельности.</w:t>
      </w:r>
    </w:p>
    <w:p w14:paraId="25F1E8E8" w14:textId="57AFBBFC" w:rsidR="00766EE9" w:rsidRDefault="00766EE9" w:rsidP="00766EE9">
      <w:pPr>
        <w:pStyle w:val="a3"/>
        <w:ind w:right="473"/>
        <w:rPr>
          <w:rFonts w:ascii="Segoe UI Light" w:hAnsi="Segoe UI Light"/>
          <w:i/>
          <w:sz w:val="18"/>
        </w:rPr>
      </w:pPr>
    </w:p>
    <w:p w14:paraId="5D43A839" w14:textId="77777777" w:rsidR="00766EE9" w:rsidRDefault="00766EE9" w:rsidP="00766EE9">
      <w:pPr>
        <w:pStyle w:val="a3"/>
        <w:ind w:right="470"/>
      </w:pPr>
      <w:r>
        <w:t xml:space="preserve">В качестве примеров существующих прикладных решений, </w:t>
      </w:r>
      <w:proofErr w:type="gramStart"/>
      <w:r>
        <w:t>кото-</w:t>
      </w:r>
      <w:r>
        <w:rPr>
          <w:spacing w:val="1"/>
        </w:rPr>
        <w:t xml:space="preserve"> </w:t>
      </w:r>
      <w:proofErr w:type="spellStart"/>
      <w:r>
        <w:t>рых</w:t>
      </w:r>
      <w:proofErr w:type="spellEnd"/>
      <w:proofErr w:type="gramEnd"/>
      <w:r>
        <w:rPr>
          <w:spacing w:val="-2"/>
        </w:rPr>
        <w:t xml:space="preserve"> </w:t>
      </w:r>
      <w:r>
        <w:t>порядка</w:t>
      </w:r>
      <w:r>
        <w:rPr>
          <w:spacing w:val="2"/>
        </w:rPr>
        <w:t xml:space="preserve"> </w:t>
      </w:r>
      <w:r>
        <w:t>трехсот,</w:t>
      </w:r>
      <w:r>
        <w:rPr>
          <w:spacing w:val="2"/>
        </w:rPr>
        <w:t xml:space="preserve"> </w:t>
      </w:r>
      <w:r>
        <w:t>можно</w:t>
      </w:r>
      <w:r>
        <w:rPr>
          <w:spacing w:val="2"/>
        </w:rPr>
        <w:t xml:space="preserve"> </w:t>
      </w:r>
      <w:r>
        <w:t>привести следующие:</w:t>
      </w:r>
    </w:p>
    <w:p w14:paraId="079983B4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ind w:left="354" w:right="470"/>
        <w:rPr>
          <w:sz w:val="20"/>
        </w:rPr>
      </w:pPr>
      <w:r>
        <w:rPr>
          <w:rFonts w:ascii="Segoe UI Light" w:hAnsi="Segoe UI Light"/>
          <w:i/>
          <w:sz w:val="18"/>
        </w:rPr>
        <w:t>1</w:t>
      </w:r>
      <w:proofErr w:type="gramStart"/>
      <w:r>
        <w:rPr>
          <w:rFonts w:ascii="Segoe UI Light" w:hAnsi="Segoe UI Light"/>
          <w:i/>
          <w:sz w:val="18"/>
        </w:rPr>
        <w:t>С:Управление</w:t>
      </w:r>
      <w:proofErr w:type="gramEnd"/>
      <w:r>
        <w:rPr>
          <w:rFonts w:ascii="Segoe UI Light" w:hAnsi="Segoe UI Light"/>
          <w:i/>
          <w:spacing w:val="1"/>
          <w:sz w:val="18"/>
        </w:rPr>
        <w:t xml:space="preserve"> </w:t>
      </w:r>
      <w:r>
        <w:rPr>
          <w:rFonts w:ascii="Segoe UI Light" w:hAnsi="Segoe UI Light"/>
          <w:i/>
          <w:sz w:val="18"/>
        </w:rPr>
        <w:t>торговлей</w:t>
      </w:r>
      <w:r>
        <w:rPr>
          <w:rFonts w:ascii="Segoe UI Light" w:hAnsi="Segoe UI Light"/>
          <w:i/>
          <w:spacing w:val="1"/>
          <w:sz w:val="18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автоматизации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задач</w:t>
      </w:r>
      <w:r>
        <w:rPr>
          <w:spacing w:val="1"/>
          <w:sz w:val="20"/>
        </w:rPr>
        <w:t xml:space="preserve"> </w:t>
      </w:r>
      <w:r>
        <w:rPr>
          <w:sz w:val="20"/>
        </w:rPr>
        <w:t>оперативного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управленческого</w:t>
      </w:r>
      <w:r>
        <w:rPr>
          <w:spacing w:val="2"/>
          <w:sz w:val="20"/>
        </w:rPr>
        <w:t xml:space="preserve"> </w:t>
      </w:r>
      <w:r>
        <w:rPr>
          <w:sz w:val="20"/>
        </w:rPr>
        <w:t>учета</w:t>
      </w:r>
      <w:r>
        <w:rPr>
          <w:spacing w:val="2"/>
          <w:sz w:val="20"/>
        </w:rPr>
        <w:t xml:space="preserve"> </w:t>
      </w:r>
      <w:r>
        <w:rPr>
          <w:sz w:val="20"/>
        </w:rPr>
        <w:t>торговых</w:t>
      </w:r>
      <w:r>
        <w:rPr>
          <w:spacing w:val="-2"/>
          <w:sz w:val="20"/>
        </w:rPr>
        <w:t xml:space="preserve"> </w:t>
      </w:r>
      <w:r>
        <w:rPr>
          <w:sz w:val="20"/>
        </w:rPr>
        <w:t>операций,</w:t>
      </w:r>
    </w:p>
    <w:p w14:paraId="275E4092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ind w:left="354" w:right="473"/>
        <w:rPr>
          <w:sz w:val="20"/>
        </w:rPr>
      </w:pPr>
      <w:r>
        <w:rPr>
          <w:rFonts w:ascii="Segoe UI Light" w:hAnsi="Segoe UI Light"/>
          <w:i/>
          <w:sz w:val="18"/>
        </w:rPr>
        <w:t>1</w:t>
      </w:r>
      <w:proofErr w:type="gramStart"/>
      <w:r>
        <w:rPr>
          <w:rFonts w:ascii="Segoe UI Light" w:hAnsi="Segoe UI Light"/>
          <w:i/>
          <w:sz w:val="18"/>
        </w:rPr>
        <w:t>С:Электронное</w:t>
      </w:r>
      <w:proofErr w:type="gramEnd"/>
      <w:r>
        <w:rPr>
          <w:rFonts w:ascii="Segoe UI Light" w:hAnsi="Segoe UI Light"/>
          <w:i/>
          <w:sz w:val="18"/>
        </w:rPr>
        <w:t xml:space="preserve"> обучение. Корпоративный университет </w:t>
      </w:r>
      <w:r>
        <w:rPr>
          <w:sz w:val="20"/>
        </w:rPr>
        <w:t xml:space="preserve">для </w:t>
      </w:r>
      <w:proofErr w:type="spellStart"/>
      <w:r>
        <w:rPr>
          <w:sz w:val="20"/>
        </w:rPr>
        <w:t>дистанци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онного</w:t>
      </w:r>
      <w:proofErr w:type="spellEnd"/>
      <w:r>
        <w:rPr>
          <w:sz w:val="20"/>
        </w:rPr>
        <w:t xml:space="preserve"> обучения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аттестации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персонала,</w:t>
      </w:r>
    </w:p>
    <w:p w14:paraId="65DFF302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spacing w:before="1"/>
        <w:ind w:left="354" w:right="471"/>
        <w:jc w:val="left"/>
        <w:rPr>
          <w:sz w:val="20"/>
        </w:rPr>
      </w:pPr>
      <w:r>
        <w:rPr>
          <w:rFonts w:ascii="Segoe UI Light" w:hAnsi="Segoe UI Light"/>
          <w:i/>
          <w:sz w:val="18"/>
        </w:rPr>
        <w:t>1</w:t>
      </w:r>
      <w:proofErr w:type="gramStart"/>
      <w:r>
        <w:rPr>
          <w:rFonts w:ascii="Segoe UI Light" w:hAnsi="Segoe UI Light"/>
          <w:i/>
          <w:sz w:val="18"/>
        </w:rPr>
        <w:t>С:Зарплата</w:t>
      </w:r>
      <w:proofErr w:type="gramEnd"/>
      <w:r>
        <w:rPr>
          <w:rFonts w:ascii="Segoe UI Light" w:hAnsi="Segoe UI Light"/>
          <w:i/>
          <w:spacing w:val="5"/>
          <w:sz w:val="18"/>
        </w:rPr>
        <w:t xml:space="preserve"> </w:t>
      </w:r>
      <w:r>
        <w:rPr>
          <w:rFonts w:ascii="Segoe UI Light" w:hAnsi="Segoe UI Light"/>
          <w:i/>
          <w:sz w:val="18"/>
        </w:rPr>
        <w:t>и</w:t>
      </w:r>
      <w:r>
        <w:rPr>
          <w:rFonts w:ascii="Segoe UI Light" w:hAnsi="Segoe UI Light"/>
          <w:i/>
          <w:spacing w:val="5"/>
          <w:sz w:val="18"/>
        </w:rPr>
        <w:t xml:space="preserve"> </w:t>
      </w:r>
      <w:r>
        <w:rPr>
          <w:rFonts w:ascii="Segoe UI Light" w:hAnsi="Segoe UI Light"/>
          <w:i/>
          <w:sz w:val="18"/>
        </w:rPr>
        <w:t>управление</w:t>
      </w:r>
      <w:r>
        <w:rPr>
          <w:rFonts w:ascii="Segoe UI Light" w:hAnsi="Segoe UI Light"/>
          <w:i/>
          <w:spacing w:val="8"/>
          <w:sz w:val="18"/>
        </w:rPr>
        <w:t xml:space="preserve"> </w:t>
      </w:r>
      <w:r>
        <w:rPr>
          <w:rFonts w:ascii="Segoe UI Light" w:hAnsi="Segoe UI Light"/>
          <w:i/>
          <w:sz w:val="18"/>
        </w:rPr>
        <w:t>персоналом</w:t>
      </w:r>
      <w:r>
        <w:rPr>
          <w:rFonts w:ascii="Segoe UI Light" w:hAnsi="Segoe UI Light"/>
          <w:i/>
          <w:spacing w:val="7"/>
          <w:sz w:val="18"/>
        </w:rPr>
        <w:t xml:space="preserve"> </w:t>
      </w:r>
      <w:r>
        <w:rPr>
          <w:sz w:val="20"/>
        </w:rPr>
        <w:t>для</w:t>
      </w:r>
      <w:r>
        <w:rPr>
          <w:spacing w:val="8"/>
          <w:sz w:val="20"/>
        </w:rPr>
        <w:t xml:space="preserve"> </w:t>
      </w:r>
      <w:r>
        <w:rPr>
          <w:sz w:val="20"/>
        </w:rPr>
        <w:t>реализации</w:t>
      </w:r>
      <w:r>
        <w:rPr>
          <w:spacing w:val="8"/>
          <w:sz w:val="20"/>
        </w:rPr>
        <w:t xml:space="preserve"> </w:t>
      </w:r>
      <w:r>
        <w:rPr>
          <w:sz w:val="20"/>
        </w:rPr>
        <w:t>кадрового</w:t>
      </w:r>
      <w:r>
        <w:rPr>
          <w:spacing w:val="9"/>
          <w:sz w:val="20"/>
        </w:rPr>
        <w:t xml:space="preserve"> </w:t>
      </w:r>
      <w:r>
        <w:rPr>
          <w:sz w:val="20"/>
        </w:rPr>
        <w:t>учета</w:t>
      </w:r>
      <w:r>
        <w:rPr>
          <w:spacing w:val="-47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расчетов</w:t>
      </w:r>
      <w:r>
        <w:rPr>
          <w:spacing w:val="-1"/>
          <w:sz w:val="20"/>
        </w:rPr>
        <w:t xml:space="preserve"> </w:t>
      </w:r>
      <w:r>
        <w:rPr>
          <w:sz w:val="20"/>
        </w:rPr>
        <w:t>с персоналом,</w:t>
      </w:r>
    </w:p>
    <w:p w14:paraId="5B7A88FD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ind w:left="354" w:right="470"/>
        <w:jc w:val="left"/>
        <w:rPr>
          <w:sz w:val="20"/>
        </w:rPr>
      </w:pPr>
      <w:r>
        <w:rPr>
          <w:rFonts w:ascii="Segoe UI Light" w:hAnsi="Segoe UI Light"/>
          <w:i/>
          <w:sz w:val="18"/>
        </w:rPr>
        <w:t>1</w:t>
      </w:r>
      <w:proofErr w:type="gramStart"/>
      <w:r>
        <w:rPr>
          <w:rFonts w:ascii="Segoe UI Light" w:hAnsi="Segoe UI Light"/>
          <w:i/>
          <w:sz w:val="18"/>
        </w:rPr>
        <w:t>С:ERP</w:t>
      </w:r>
      <w:proofErr w:type="gramEnd"/>
      <w:r>
        <w:rPr>
          <w:rFonts w:ascii="Segoe UI Light" w:hAnsi="Segoe UI Light"/>
          <w:i/>
          <w:spacing w:val="35"/>
          <w:sz w:val="18"/>
        </w:rPr>
        <w:t xml:space="preserve"> </w:t>
      </w:r>
      <w:r>
        <w:rPr>
          <w:rFonts w:ascii="Segoe UI Light" w:hAnsi="Segoe UI Light"/>
          <w:i/>
          <w:sz w:val="18"/>
        </w:rPr>
        <w:t>Управление</w:t>
      </w:r>
      <w:r>
        <w:rPr>
          <w:rFonts w:ascii="Segoe UI Light" w:hAnsi="Segoe UI Light"/>
          <w:i/>
          <w:spacing w:val="35"/>
          <w:sz w:val="18"/>
        </w:rPr>
        <w:t xml:space="preserve"> </w:t>
      </w:r>
      <w:r>
        <w:rPr>
          <w:rFonts w:ascii="Segoe UI Light" w:hAnsi="Segoe UI Light"/>
          <w:i/>
          <w:sz w:val="18"/>
        </w:rPr>
        <w:t>предприятием</w:t>
      </w:r>
      <w:r>
        <w:rPr>
          <w:rFonts w:ascii="Segoe UI Light" w:hAnsi="Segoe UI Light"/>
          <w:i/>
          <w:spacing w:val="37"/>
          <w:sz w:val="18"/>
        </w:rPr>
        <w:t xml:space="preserve"> </w:t>
      </w:r>
      <w:r>
        <w:rPr>
          <w:sz w:val="20"/>
        </w:rPr>
        <w:t>для</w:t>
      </w:r>
      <w:r>
        <w:rPr>
          <w:spacing w:val="36"/>
          <w:sz w:val="20"/>
        </w:rPr>
        <w:t xml:space="preserve"> </w:t>
      </w:r>
      <w:r>
        <w:rPr>
          <w:sz w:val="20"/>
        </w:rPr>
        <w:t>комплексного</w:t>
      </w:r>
      <w:r>
        <w:rPr>
          <w:spacing w:val="38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35"/>
          <w:sz w:val="20"/>
        </w:rPr>
        <w:t xml:space="preserve"> </w:t>
      </w:r>
      <w:proofErr w:type="spellStart"/>
      <w:r>
        <w:rPr>
          <w:sz w:val="20"/>
        </w:rPr>
        <w:t>дея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тельностью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многопрофильных</w:t>
      </w:r>
      <w:r>
        <w:rPr>
          <w:spacing w:val="1"/>
          <w:sz w:val="20"/>
        </w:rPr>
        <w:t xml:space="preserve"> </w:t>
      </w:r>
      <w:r>
        <w:rPr>
          <w:sz w:val="20"/>
        </w:rPr>
        <w:t>предприятий,</w:t>
      </w:r>
    </w:p>
    <w:p w14:paraId="06E63605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355"/>
        </w:tabs>
        <w:ind w:left="354" w:right="471"/>
        <w:jc w:val="left"/>
        <w:rPr>
          <w:sz w:val="20"/>
        </w:rPr>
      </w:pPr>
      <w:r>
        <w:rPr>
          <w:rFonts w:ascii="Segoe UI Light" w:hAnsi="Segoe UI Light"/>
          <w:i/>
          <w:sz w:val="18"/>
        </w:rPr>
        <w:t>1</w:t>
      </w:r>
      <w:proofErr w:type="gramStart"/>
      <w:r>
        <w:rPr>
          <w:rFonts w:ascii="Segoe UI Light" w:hAnsi="Segoe UI Light"/>
          <w:i/>
          <w:sz w:val="18"/>
        </w:rPr>
        <w:t>С:Бухгалтерия</w:t>
      </w:r>
      <w:proofErr w:type="gramEnd"/>
      <w:r>
        <w:rPr>
          <w:rFonts w:ascii="Segoe UI Light" w:hAnsi="Segoe UI Light"/>
          <w:i/>
          <w:spacing w:val="18"/>
          <w:sz w:val="18"/>
        </w:rPr>
        <w:t xml:space="preserve"> </w:t>
      </w:r>
      <w:r>
        <w:rPr>
          <w:rFonts w:ascii="Segoe UI Light" w:hAnsi="Segoe UI Light"/>
          <w:i/>
          <w:sz w:val="18"/>
        </w:rPr>
        <w:t>предприятия</w:t>
      </w:r>
      <w:r>
        <w:rPr>
          <w:rFonts w:ascii="Segoe UI Light" w:hAnsi="Segoe UI Light"/>
          <w:i/>
          <w:spacing w:val="22"/>
          <w:sz w:val="18"/>
        </w:rPr>
        <w:t xml:space="preserve"> </w:t>
      </w:r>
      <w:r>
        <w:rPr>
          <w:sz w:val="20"/>
        </w:rPr>
        <w:t>для</w:t>
      </w:r>
      <w:r>
        <w:rPr>
          <w:spacing w:val="17"/>
          <w:sz w:val="20"/>
        </w:rPr>
        <w:t xml:space="preserve"> </w:t>
      </w:r>
      <w:r>
        <w:rPr>
          <w:sz w:val="20"/>
        </w:rPr>
        <w:t>автоматизации</w:t>
      </w:r>
      <w:r>
        <w:rPr>
          <w:spacing w:val="18"/>
          <w:sz w:val="20"/>
        </w:rPr>
        <w:t xml:space="preserve"> </w:t>
      </w:r>
      <w:r>
        <w:rPr>
          <w:sz w:val="20"/>
        </w:rPr>
        <w:t>всех</w:t>
      </w:r>
      <w:r>
        <w:rPr>
          <w:spacing w:val="17"/>
          <w:sz w:val="20"/>
        </w:rPr>
        <w:t xml:space="preserve"> </w:t>
      </w:r>
      <w:r>
        <w:rPr>
          <w:sz w:val="20"/>
        </w:rPr>
        <w:t>основных</w:t>
      </w:r>
      <w:r>
        <w:rPr>
          <w:spacing w:val="16"/>
          <w:sz w:val="20"/>
        </w:rPr>
        <w:t xml:space="preserve"> </w:t>
      </w:r>
      <w:r>
        <w:rPr>
          <w:sz w:val="20"/>
        </w:rPr>
        <w:t>задач</w:t>
      </w:r>
      <w:r>
        <w:rPr>
          <w:spacing w:val="-47"/>
          <w:sz w:val="20"/>
        </w:rPr>
        <w:t xml:space="preserve"> </w:t>
      </w:r>
      <w:r>
        <w:rPr>
          <w:sz w:val="20"/>
        </w:rPr>
        <w:t>бухгалтерского</w:t>
      </w:r>
      <w:r>
        <w:rPr>
          <w:spacing w:val="2"/>
          <w:sz w:val="20"/>
        </w:rPr>
        <w:t xml:space="preserve"> </w:t>
      </w:r>
      <w:r>
        <w:rPr>
          <w:sz w:val="20"/>
        </w:rPr>
        <w:t>учета.</w:t>
      </w:r>
    </w:p>
    <w:p w14:paraId="433B83FF" w14:textId="77777777" w:rsidR="00766EE9" w:rsidRDefault="00766EE9" w:rsidP="00766EE9">
      <w:pPr>
        <w:pStyle w:val="a3"/>
        <w:ind w:right="473"/>
        <w:rPr>
          <w:rFonts w:ascii="Segoe UI Light" w:hAnsi="Segoe UI Light"/>
          <w:i/>
          <w:sz w:val="18"/>
        </w:rPr>
      </w:pPr>
    </w:p>
    <w:p w14:paraId="2784C15F" w14:textId="737D389E" w:rsidR="00766EE9" w:rsidRDefault="00766EE9" w:rsidP="00766EE9">
      <w:pPr>
        <w:pStyle w:val="a3"/>
        <w:ind w:right="473"/>
      </w:pPr>
      <w:r>
        <w:rPr>
          <w:rFonts w:ascii="Segoe UI Light" w:hAnsi="Segoe UI Light"/>
          <w:i/>
          <w:sz w:val="18"/>
        </w:rPr>
        <w:t xml:space="preserve">Конфигурацией </w:t>
      </w:r>
      <w:r>
        <w:t>в системе 1</w:t>
      </w:r>
      <w:proofErr w:type="gramStart"/>
      <w:r>
        <w:t>С:Предприятие</w:t>
      </w:r>
      <w:proofErr w:type="gramEnd"/>
      <w:r>
        <w:t xml:space="preserve"> называется совокупность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-2"/>
        </w:rPr>
        <w:t xml:space="preserve"> </w:t>
      </w:r>
      <w:r>
        <w:t>составных</w:t>
      </w:r>
      <w:r>
        <w:rPr>
          <w:spacing w:val="1"/>
        </w:rPr>
        <w:t xml:space="preserve"> </w:t>
      </w:r>
      <w:r>
        <w:t>частей:</w:t>
      </w:r>
    </w:p>
    <w:p w14:paraId="2AFB23EB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406"/>
        </w:tabs>
        <w:spacing w:line="244" w:lineRule="exact"/>
        <w:ind w:left="405" w:hanging="193"/>
        <w:jc w:val="left"/>
        <w:rPr>
          <w:sz w:val="20"/>
        </w:rPr>
      </w:pPr>
      <w:r>
        <w:rPr>
          <w:sz w:val="20"/>
        </w:rPr>
        <w:t>структуры</w:t>
      </w:r>
      <w:r>
        <w:rPr>
          <w:spacing w:val="-1"/>
          <w:sz w:val="20"/>
        </w:rPr>
        <w:t xml:space="preserve"> </w:t>
      </w:r>
      <w:r>
        <w:rPr>
          <w:sz w:val="20"/>
        </w:rPr>
        <w:t>учетных</w:t>
      </w:r>
      <w:r>
        <w:rPr>
          <w:spacing w:val="-5"/>
          <w:sz w:val="20"/>
        </w:rPr>
        <w:t xml:space="preserve"> </w:t>
      </w:r>
      <w:r>
        <w:rPr>
          <w:sz w:val="20"/>
        </w:rPr>
        <w:t>данных,</w:t>
      </w:r>
      <w:r>
        <w:rPr>
          <w:spacing w:val="-2"/>
          <w:sz w:val="20"/>
        </w:rPr>
        <w:t xml:space="preserve"> </w:t>
      </w:r>
      <w:r>
        <w:rPr>
          <w:sz w:val="20"/>
        </w:rPr>
        <w:t>форм</w:t>
      </w:r>
      <w:r>
        <w:rPr>
          <w:spacing w:val="-2"/>
          <w:sz w:val="20"/>
        </w:rPr>
        <w:t xml:space="preserve"> </w:t>
      </w:r>
      <w:r>
        <w:rPr>
          <w:sz w:val="20"/>
        </w:rPr>
        <w:t>их</w:t>
      </w:r>
      <w:r>
        <w:rPr>
          <w:spacing w:val="-5"/>
          <w:sz w:val="20"/>
        </w:rPr>
        <w:t xml:space="preserve"> </w:t>
      </w:r>
      <w:r>
        <w:rPr>
          <w:sz w:val="20"/>
        </w:rPr>
        <w:t>ввода,</w:t>
      </w:r>
      <w:r>
        <w:rPr>
          <w:spacing w:val="-3"/>
          <w:sz w:val="20"/>
        </w:rPr>
        <w:t xml:space="preserve"> </w:t>
      </w:r>
      <w:r>
        <w:rPr>
          <w:sz w:val="20"/>
        </w:rPr>
        <w:t>выбора,</w:t>
      </w:r>
      <w:r>
        <w:rPr>
          <w:spacing w:val="-3"/>
          <w:sz w:val="20"/>
        </w:rPr>
        <w:t xml:space="preserve"> </w:t>
      </w:r>
      <w:r>
        <w:rPr>
          <w:sz w:val="20"/>
        </w:rPr>
        <w:t>печати;</w:t>
      </w:r>
    </w:p>
    <w:p w14:paraId="7F9DB001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406"/>
        </w:tabs>
        <w:ind w:left="354" w:right="479"/>
        <w:jc w:val="left"/>
        <w:rPr>
          <w:sz w:val="20"/>
        </w:rPr>
      </w:pPr>
      <w:r>
        <w:rPr>
          <w:sz w:val="20"/>
        </w:rPr>
        <w:t>состав</w:t>
      </w:r>
      <w:r>
        <w:rPr>
          <w:spacing w:val="8"/>
          <w:sz w:val="20"/>
        </w:rPr>
        <w:t xml:space="preserve"> </w:t>
      </w:r>
      <w:r>
        <w:rPr>
          <w:sz w:val="20"/>
        </w:rPr>
        <w:t>механизмов</w:t>
      </w:r>
      <w:r>
        <w:rPr>
          <w:spacing w:val="10"/>
          <w:sz w:val="20"/>
        </w:rPr>
        <w:t xml:space="preserve"> </w:t>
      </w:r>
      <w:r>
        <w:rPr>
          <w:sz w:val="20"/>
        </w:rPr>
        <w:t>учета</w:t>
      </w:r>
      <w:r>
        <w:rPr>
          <w:spacing w:val="11"/>
          <w:sz w:val="20"/>
        </w:rPr>
        <w:t xml:space="preserve"> </w:t>
      </w:r>
      <w:r>
        <w:rPr>
          <w:sz w:val="20"/>
        </w:rPr>
        <w:t>итоговых</w:t>
      </w:r>
      <w:r>
        <w:rPr>
          <w:spacing w:val="7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7"/>
          <w:sz w:val="20"/>
        </w:rPr>
        <w:t xml:space="preserve"> </w:t>
      </w:r>
      <w:r>
        <w:rPr>
          <w:sz w:val="20"/>
        </w:rPr>
        <w:t>и</w:t>
      </w:r>
      <w:r>
        <w:rPr>
          <w:spacing w:val="7"/>
          <w:sz w:val="20"/>
        </w:rPr>
        <w:t xml:space="preserve"> </w:t>
      </w:r>
      <w:r>
        <w:rPr>
          <w:sz w:val="20"/>
        </w:rPr>
        <w:t>движений</w:t>
      </w:r>
      <w:r>
        <w:rPr>
          <w:spacing w:val="9"/>
          <w:sz w:val="20"/>
        </w:rPr>
        <w:t xml:space="preserve"> </w:t>
      </w:r>
      <w:r>
        <w:rPr>
          <w:sz w:val="20"/>
        </w:rPr>
        <w:t>учетных</w:t>
      </w:r>
      <w:r>
        <w:rPr>
          <w:spacing w:val="-47"/>
          <w:sz w:val="20"/>
        </w:rPr>
        <w:t xml:space="preserve"> </w:t>
      </w:r>
      <w:r>
        <w:rPr>
          <w:sz w:val="20"/>
        </w:rPr>
        <w:t>данных;</w:t>
      </w:r>
    </w:p>
    <w:p w14:paraId="5F761B0F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406"/>
        </w:tabs>
        <w:spacing w:before="1" w:line="245" w:lineRule="exact"/>
        <w:ind w:left="405" w:hanging="193"/>
        <w:jc w:val="left"/>
        <w:rPr>
          <w:sz w:val="20"/>
        </w:rPr>
      </w:pPr>
      <w:r>
        <w:rPr>
          <w:sz w:val="20"/>
        </w:rPr>
        <w:t>состав</w:t>
      </w:r>
      <w:r>
        <w:rPr>
          <w:spacing w:val="-5"/>
          <w:sz w:val="20"/>
        </w:rPr>
        <w:t xml:space="preserve"> </w:t>
      </w:r>
      <w:r>
        <w:rPr>
          <w:sz w:val="20"/>
        </w:rPr>
        <w:t>различных</w:t>
      </w:r>
      <w:r>
        <w:rPr>
          <w:spacing w:val="-4"/>
          <w:sz w:val="20"/>
        </w:rPr>
        <w:t xml:space="preserve"> </w:t>
      </w:r>
      <w:r>
        <w:rPr>
          <w:sz w:val="20"/>
        </w:rPr>
        <w:t>отчетов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обработок;</w:t>
      </w:r>
    </w:p>
    <w:p w14:paraId="50F902AA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406"/>
        </w:tabs>
        <w:spacing w:line="244" w:lineRule="exact"/>
        <w:ind w:left="405" w:hanging="193"/>
        <w:jc w:val="left"/>
        <w:rPr>
          <w:sz w:val="20"/>
        </w:rPr>
      </w:pPr>
      <w:r>
        <w:rPr>
          <w:sz w:val="20"/>
        </w:rPr>
        <w:t>набора</w:t>
      </w:r>
      <w:r>
        <w:rPr>
          <w:spacing w:val="-11"/>
          <w:sz w:val="20"/>
        </w:rPr>
        <w:t xml:space="preserve"> </w:t>
      </w:r>
      <w:r>
        <w:rPr>
          <w:sz w:val="20"/>
        </w:rPr>
        <w:t>пользовательских</w:t>
      </w:r>
      <w:r>
        <w:rPr>
          <w:spacing w:val="-11"/>
          <w:sz w:val="20"/>
        </w:rPr>
        <w:t xml:space="preserve"> </w:t>
      </w:r>
      <w:r>
        <w:rPr>
          <w:sz w:val="20"/>
        </w:rPr>
        <w:t>интерфейсов;</w:t>
      </w:r>
    </w:p>
    <w:p w14:paraId="7BE80307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406"/>
        </w:tabs>
        <w:spacing w:line="244" w:lineRule="exact"/>
        <w:ind w:left="405" w:hanging="193"/>
        <w:jc w:val="left"/>
        <w:rPr>
          <w:sz w:val="20"/>
        </w:rPr>
      </w:pPr>
      <w:r>
        <w:rPr>
          <w:sz w:val="20"/>
        </w:rPr>
        <w:t>набора</w:t>
      </w:r>
      <w:r>
        <w:rPr>
          <w:spacing w:val="-2"/>
          <w:sz w:val="20"/>
        </w:rPr>
        <w:t xml:space="preserve"> </w:t>
      </w:r>
      <w:r>
        <w:rPr>
          <w:sz w:val="20"/>
        </w:rPr>
        <w:t>ролей</w:t>
      </w:r>
      <w:r>
        <w:rPr>
          <w:spacing w:val="-2"/>
          <w:sz w:val="20"/>
        </w:rPr>
        <w:t xml:space="preserve"> </w:t>
      </w:r>
      <w:r>
        <w:rPr>
          <w:sz w:val="20"/>
        </w:rPr>
        <w:t>(прав</w:t>
      </w:r>
      <w:r>
        <w:rPr>
          <w:spacing w:val="-3"/>
          <w:sz w:val="20"/>
        </w:rPr>
        <w:t xml:space="preserve"> </w:t>
      </w:r>
      <w:r>
        <w:rPr>
          <w:sz w:val="20"/>
        </w:rPr>
        <w:t>доступа);</w:t>
      </w:r>
    </w:p>
    <w:p w14:paraId="0EC92A7E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406"/>
        </w:tabs>
        <w:ind w:left="354" w:right="476"/>
        <w:jc w:val="left"/>
        <w:rPr>
          <w:sz w:val="20"/>
        </w:rPr>
      </w:pPr>
      <w:r>
        <w:rPr>
          <w:sz w:val="20"/>
        </w:rPr>
        <w:t>набора</w:t>
      </w:r>
      <w:r>
        <w:rPr>
          <w:spacing w:val="42"/>
          <w:sz w:val="20"/>
        </w:rPr>
        <w:t xml:space="preserve"> </w:t>
      </w:r>
      <w:r>
        <w:rPr>
          <w:sz w:val="20"/>
        </w:rPr>
        <w:t>общих</w:t>
      </w:r>
      <w:r>
        <w:rPr>
          <w:spacing w:val="41"/>
          <w:sz w:val="20"/>
        </w:rPr>
        <w:t xml:space="preserve"> </w:t>
      </w:r>
      <w:r>
        <w:rPr>
          <w:sz w:val="20"/>
        </w:rPr>
        <w:t>процедур</w:t>
      </w:r>
      <w:r>
        <w:rPr>
          <w:spacing w:val="43"/>
          <w:sz w:val="20"/>
        </w:rPr>
        <w:t xml:space="preserve"> </w:t>
      </w:r>
      <w:r>
        <w:rPr>
          <w:sz w:val="20"/>
        </w:rPr>
        <w:t>и</w:t>
      </w:r>
      <w:r>
        <w:rPr>
          <w:spacing w:val="43"/>
          <w:sz w:val="20"/>
        </w:rPr>
        <w:t xml:space="preserve"> </w:t>
      </w:r>
      <w:r>
        <w:rPr>
          <w:sz w:val="20"/>
        </w:rPr>
        <w:t>функций</w:t>
      </w:r>
      <w:r>
        <w:rPr>
          <w:spacing w:val="41"/>
          <w:sz w:val="20"/>
        </w:rPr>
        <w:t xml:space="preserve"> </w:t>
      </w:r>
      <w:r>
        <w:rPr>
          <w:sz w:val="20"/>
        </w:rPr>
        <w:t>(глобальный</w:t>
      </w:r>
      <w:r>
        <w:rPr>
          <w:spacing w:val="41"/>
          <w:sz w:val="20"/>
        </w:rPr>
        <w:t xml:space="preserve"> </w:t>
      </w:r>
      <w:r>
        <w:rPr>
          <w:sz w:val="20"/>
        </w:rPr>
        <w:t>модуль</w:t>
      </w:r>
      <w:r>
        <w:rPr>
          <w:spacing w:val="43"/>
          <w:sz w:val="20"/>
        </w:rPr>
        <w:t xml:space="preserve"> </w:t>
      </w:r>
      <w:r>
        <w:rPr>
          <w:sz w:val="20"/>
        </w:rPr>
        <w:t>и</w:t>
      </w:r>
      <w:r>
        <w:rPr>
          <w:spacing w:val="41"/>
          <w:sz w:val="20"/>
        </w:rPr>
        <w:t xml:space="preserve"> </w:t>
      </w:r>
      <w:r>
        <w:rPr>
          <w:sz w:val="20"/>
        </w:rPr>
        <w:t>общие</w:t>
      </w:r>
      <w:r>
        <w:rPr>
          <w:spacing w:val="-47"/>
          <w:sz w:val="20"/>
        </w:rPr>
        <w:t xml:space="preserve"> </w:t>
      </w:r>
      <w:r>
        <w:rPr>
          <w:sz w:val="20"/>
        </w:rPr>
        <w:t>модули),</w:t>
      </w:r>
      <w:r>
        <w:rPr>
          <w:spacing w:val="-1"/>
          <w:sz w:val="20"/>
        </w:rPr>
        <w:t xml:space="preserve"> </w:t>
      </w:r>
      <w:r>
        <w:rPr>
          <w:sz w:val="20"/>
        </w:rPr>
        <w:t>макетов</w:t>
      </w:r>
      <w:r>
        <w:rPr>
          <w:spacing w:val="-1"/>
          <w:sz w:val="20"/>
        </w:rPr>
        <w:t xml:space="preserve"> </w:t>
      </w:r>
      <w:r>
        <w:rPr>
          <w:sz w:val="20"/>
        </w:rPr>
        <w:t>табличных</w:t>
      </w:r>
      <w:r>
        <w:rPr>
          <w:spacing w:val="-2"/>
          <w:sz w:val="20"/>
        </w:rPr>
        <w:t xml:space="preserve"> </w:t>
      </w:r>
      <w:r>
        <w:rPr>
          <w:sz w:val="20"/>
        </w:rPr>
        <w:t>документов, и</w:t>
      </w:r>
      <w:r>
        <w:rPr>
          <w:spacing w:val="-1"/>
          <w:sz w:val="20"/>
        </w:rPr>
        <w:t xml:space="preserve"> </w:t>
      </w:r>
      <w:r>
        <w:rPr>
          <w:sz w:val="20"/>
        </w:rPr>
        <w:t>др.;</w:t>
      </w:r>
    </w:p>
    <w:p w14:paraId="566FDC7E" w14:textId="77777777" w:rsidR="00766EE9" w:rsidRDefault="00766EE9" w:rsidP="00766EE9">
      <w:pPr>
        <w:pStyle w:val="a5"/>
        <w:numPr>
          <w:ilvl w:val="0"/>
          <w:numId w:val="2"/>
        </w:numPr>
        <w:tabs>
          <w:tab w:val="left" w:pos="406"/>
        </w:tabs>
        <w:ind w:left="405" w:hanging="193"/>
        <w:jc w:val="left"/>
        <w:rPr>
          <w:sz w:val="20"/>
        </w:rPr>
      </w:pPr>
      <w:r>
        <w:rPr>
          <w:sz w:val="20"/>
        </w:rPr>
        <w:t>вспомогательных</w:t>
      </w:r>
      <w:r>
        <w:rPr>
          <w:spacing w:val="-5"/>
          <w:sz w:val="20"/>
        </w:rPr>
        <w:t xml:space="preserve"> </w:t>
      </w:r>
      <w:r>
        <w:rPr>
          <w:sz w:val="20"/>
        </w:rPr>
        <w:t>объектов:</w:t>
      </w:r>
      <w:r>
        <w:rPr>
          <w:spacing w:val="-2"/>
          <w:sz w:val="20"/>
        </w:rPr>
        <w:t xml:space="preserve"> </w:t>
      </w:r>
      <w:r>
        <w:rPr>
          <w:sz w:val="20"/>
        </w:rPr>
        <w:t>картинки,</w:t>
      </w:r>
      <w:r>
        <w:rPr>
          <w:spacing w:val="-4"/>
          <w:sz w:val="20"/>
        </w:rPr>
        <w:t xml:space="preserve"> </w:t>
      </w:r>
      <w:r>
        <w:rPr>
          <w:sz w:val="20"/>
        </w:rPr>
        <w:t>шаблоны,</w:t>
      </w:r>
      <w:r>
        <w:rPr>
          <w:spacing w:val="-1"/>
          <w:sz w:val="20"/>
        </w:rPr>
        <w:t xml:space="preserve"> </w:t>
      </w:r>
      <w:r>
        <w:rPr>
          <w:sz w:val="20"/>
        </w:rPr>
        <w:t>стили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т.д.</w:t>
      </w:r>
    </w:p>
    <w:p w14:paraId="122FE671" w14:textId="780E38D6" w:rsidR="00766EE9" w:rsidRPr="00766EE9" w:rsidRDefault="00766EE9" w:rsidP="00766EE9">
      <w:pPr>
        <w:tabs>
          <w:tab w:val="left" w:pos="497"/>
        </w:tabs>
        <w:ind w:right="481"/>
        <w:rPr>
          <w:sz w:val="20"/>
        </w:rPr>
      </w:pPr>
      <w:r>
        <w:rPr>
          <w:sz w:val="20"/>
        </w:rPr>
        <w:t>1с Бухгалтерия, 1с Товары, 1с Управление торговлей</w:t>
      </w:r>
    </w:p>
    <w:p w14:paraId="35E0752D" w14:textId="72AC2C3B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before="1"/>
        <w:ind w:left="213" w:right="466" w:firstLine="0"/>
        <w:rPr>
          <w:sz w:val="20"/>
        </w:rPr>
      </w:pPr>
      <w:r>
        <w:rPr>
          <w:sz w:val="20"/>
        </w:rPr>
        <w:t>Какие</w:t>
      </w:r>
      <w:r>
        <w:rPr>
          <w:spacing w:val="43"/>
          <w:sz w:val="20"/>
        </w:rPr>
        <w:t xml:space="preserve"> </w:t>
      </w:r>
      <w:r>
        <w:rPr>
          <w:sz w:val="20"/>
        </w:rPr>
        <w:t>режимы</w:t>
      </w:r>
      <w:r>
        <w:rPr>
          <w:spacing w:val="44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44"/>
          <w:sz w:val="20"/>
        </w:rPr>
        <w:t xml:space="preserve"> </w:t>
      </w:r>
      <w:r>
        <w:rPr>
          <w:sz w:val="20"/>
        </w:rPr>
        <w:t>существуют</w:t>
      </w:r>
      <w:r>
        <w:rPr>
          <w:spacing w:val="43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1</w:t>
      </w:r>
      <w:proofErr w:type="gramStart"/>
      <w:r>
        <w:rPr>
          <w:sz w:val="20"/>
        </w:rPr>
        <w:t>С:Предприятии</w:t>
      </w:r>
      <w:proofErr w:type="gramEnd"/>
      <w:r>
        <w:rPr>
          <w:sz w:val="20"/>
        </w:rPr>
        <w:t>,</w:t>
      </w:r>
      <w:r>
        <w:rPr>
          <w:spacing w:val="44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чем</w:t>
      </w:r>
      <w:r>
        <w:rPr>
          <w:spacing w:val="42"/>
          <w:sz w:val="20"/>
        </w:rPr>
        <w:t xml:space="preserve"> </w:t>
      </w:r>
      <w:r>
        <w:rPr>
          <w:sz w:val="20"/>
        </w:rPr>
        <w:t>за-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ключаются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-1"/>
          <w:sz w:val="20"/>
        </w:rPr>
        <w:t xml:space="preserve"> </w:t>
      </w:r>
      <w:r>
        <w:rPr>
          <w:sz w:val="20"/>
        </w:rPr>
        <w:t>особенности?</w:t>
      </w:r>
    </w:p>
    <w:p w14:paraId="1C6B7E4D" w14:textId="3DB58E9F" w:rsidR="00766EE9" w:rsidRDefault="00766EE9" w:rsidP="00766EE9">
      <w:pPr>
        <w:tabs>
          <w:tab w:val="left" w:pos="497"/>
        </w:tabs>
        <w:spacing w:before="1"/>
        <w:ind w:right="466"/>
      </w:pPr>
      <w:r>
        <w:t xml:space="preserve">«Толстым» клиент называется потому, что может </w:t>
      </w:r>
      <w:proofErr w:type="spellStart"/>
      <w:r>
        <w:t>испол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нять</w:t>
      </w:r>
      <w:proofErr w:type="spellEnd"/>
      <w:r>
        <w:t xml:space="preserve"> практически всю функциональность, предоставляемую </w:t>
      </w:r>
      <w:proofErr w:type="gramStart"/>
      <w:r>
        <w:t>встроен-</w:t>
      </w:r>
      <w:r>
        <w:rPr>
          <w:spacing w:val="1"/>
        </w:rPr>
        <w:t xml:space="preserve"> </w:t>
      </w:r>
      <w:proofErr w:type="spellStart"/>
      <w:r>
        <w:t>ным</w:t>
      </w:r>
      <w:proofErr w:type="spellEnd"/>
      <w:proofErr w:type="gramEnd"/>
      <w:r>
        <w:t xml:space="preserve"> языком системы 1С.</w:t>
      </w:r>
    </w:p>
    <w:p w14:paraId="792D428C" w14:textId="53C6742A" w:rsidR="00766EE9" w:rsidRDefault="00766EE9" w:rsidP="00766EE9">
      <w:pPr>
        <w:tabs>
          <w:tab w:val="left" w:pos="497"/>
        </w:tabs>
        <w:spacing w:before="1"/>
        <w:ind w:right="466"/>
      </w:pPr>
      <w:r>
        <w:t>«Тонким»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потому,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умеет</w:t>
      </w:r>
      <w:r>
        <w:rPr>
          <w:spacing w:val="1"/>
        </w:rPr>
        <w:t xml:space="preserve"> </w:t>
      </w:r>
      <w:r>
        <w:t>исполнять</w:t>
      </w:r>
      <w:r>
        <w:rPr>
          <w:spacing w:val="1"/>
        </w:rPr>
        <w:t xml:space="preserve"> </w:t>
      </w:r>
      <w:r>
        <w:t>ограниченный набор функциональности встроенного языка</w:t>
      </w:r>
    </w:p>
    <w:p w14:paraId="304A57E6" w14:textId="77777777" w:rsidR="00766EE9" w:rsidRDefault="00766EE9" w:rsidP="00766EE9">
      <w:pPr>
        <w:tabs>
          <w:tab w:val="left" w:pos="497"/>
        </w:tabs>
        <w:spacing w:before="1"/>
        <w:ind w:right="466"/>
      </w:pPr>
      <w:r>
        <w:lastRenderedPageBreak/>
        <w:t>Мобильный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позиционируется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тонкий</w:t>
      </w:r>
      <w:r>
        <w:rPr>
          <w:spacing w:val="-47"/>
        </w:rPr>
        <w:t xml:space="preserve"> </w:t>
      </w:r>
      <w:r>
        <w:t>клиент для мобильных устройств, работает с существующими на сер-</w:t>
      </w:r>
      <w:r>
        <w:rPr>
          <w:spacing w:val="1"/>
        </w:rPr>
        <w:t xml:space="preserve"> </w:t>
      </w:r>
      <w:r>
        <w:t>вере 1</w:t>
      </w:r>
      <w:proofErr w:type="gramStart"/>
      <w:r>
        <w:t>С:Предприятия</w:t>
      </w:r>
      <w:proofErr w:type="gramEnd"/>
      <w:r>
        <w:t xml:space="preserve"> информационными базами. </w:t>
      </w:r>
    </w:p>
    <w:p w14:paraId="60FCF9E2" w14:textId="33D93EC8" w:rsidR="00766EE9" w:rsidRPr="00766EE9" w:rsidRDefault="00766EE9" w:rsidP="00766EE9">
      <w:pPr>
        <w:tabs>
          <w:tab w:val="left" w:pos="497"/>
        </w:tabs>
        <w:spacing w:before="1"/>
        <w:ind w:right="466"/>
        <w:rPr>
          <w:sz w:val="20"/>
        </w:rPr>
      </w:pPr>
      <w:r>
        <w:t>Веб-клиент</w:t>
      </w:r>
      <w:r>
        <w:rPr>
          <w:spacing w:val="1"/>
        </w:rPr>
        <w:t xml:space="preserve"> </w:t>
      </w:r>
      <w:r>
        <w:t xml:space="preserve">(написан на JavaScript), в отличие от толстого и тонкого клиентов, </w:t>
      </w:r>
      <w:proofErr w:type="spell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полняется</w:t>
      </w:r>
      <w:proofErr w:type="spellEnd"/>
      <w:r>
        <w:t xml:space="preserve"> не в среде операционной системы компьютера, а в среде</w:t>
      </w:r>
      <w:r>
        <w:rPr>
          <w:spacing w:val="1"/>
        </w:rPr>
        <w:t xml:space="preserve"> </w:t>
      </w:r>
      <w:r>
        <w:t>интернет-браузера (</w:t>
      </w:r>
      <w:r>
        <w:rPr>
          <w:rFonts w:ascii="Segoe UI Light" w:hAnsi="Segoe UI Light"/>
          <w:i/>
          <w:sz w:val="18"/>
        </w:rPr>
        <w:t xml:space="preserve">Windows Internet Explorer, Mozilla Firefox, Google </w:t>
      </w:r>
      <w:proofErr w:type="spellStart"/>
      <w:r>
        <w:rPr>
          <w:rFonts w:ascii="Segoe UI Light" w:hAnsi="Segoe UI Light"/>
          <w:i/>
          <w:sz w:val="18"/>
        </w:rPr>
        <w:t>Chrome</w:t>
      </w:r>
      <w:proofErr w:type="spellEnd"/>
      <w:r>
        <w:rPr>
          <w:rFonts w:ascii="Segoe UI Light" w:hAnsi="Segoe UI Light"/>
          <w:i/>
          <w:spacing w:val="1"/>
          <w:sz w:val="18"/>
        </w:rPr>
        <w:t xml:space="preserve"> </w:t>
      </w:r>
      <w:r>
        <w:t xml:space="preserve">или </w:t>
      </w:r>
      <w:r>
        <w:rPr>
          <w:rFonts w:ascii="Segoe UI Light" w:hAnsi="Segoe UI Light"/>
          <w:i/>
          <w:sz w:val="18"/>
        </w:rPr>
        <w:t>Safari</w:t>
      </w:r>
      <w:r>
        <w:t>):</w:t>
      </w:r>
    </w:p>
    <w:p w14:paraId="7EFC22C6" w14:textId="2F1AD2D8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ind w:left="213" w:right="471" w:firstLine="0"/>
        <w:rPr>
          <w:sz w:val="20"/>
        </w:rPr>
      </w:pPr>
      <w:r>
        <w:rPr>
          <w:sz w:val="20"/>
        </w:rPr>
        <w:t>Какие</w:t>
      </w:r>
      <w:r>
        <w:rPr>
          <w:spacing w:val="16"/>
          <w:sz w:val="20"/>
        </w:rPr>
        <w:t xml:space="preserve"> </w:t>
      </w:r>
      <w:r>
        <w:rPr>
          <w:sz w:val="20"/>
        </w:rPr>
        <w:t>существуют</w:t>
      </w:r>
      <w:r>
        <w:rPr>
          <w:spacing w:val="18"/>
          <w:sz w:val="20"/>
        </w:rPr>
        <w:t xml:space="preserve"> </w:t>
      </w:r>
      <w:r>
        <w:rPr>
          <w:sz w:val="20"/>
        </w:rPr>
        <w:t>рекомендации</w:t>
      </w:r>
      <w:r>
        <w:rPr>
          <w:spacing w:val="18"/>
          <w:sz w:val="20"/>
        </w:rPr>
        <w:t xml:space="preserve"> </w:t>
      </w:r>
      <w:r>
        <w:rPr>
          <w:sz w:val="20"/>
        </w:rPr>
        <w:t>по</w:t>
      </w:r>
      <w:r>
        <w:rPr>
          <w:spacing w:val="18"/>
          <w:sz w:val="20"/>
        </w:rPr>
        <w:t xml:space="preserve"> </w:t>
      </w:r>
      <w:r>
        <w:rPr>
          <w:sz w:val="20"/>
        </w:rPr>
        <w:t>выбору</w:t>
      </w:r>
      <w:r>
        <w:rPr>
          <w:spacing w:val="13"/>
          <w:sz w:val="20"/>
        </w:rPr>
        <w:t xml:space="preserve"> </w:t>
      </w:r>
      <w:r>
        <w:rPr>
          <w:sz w:val="20"/>
        </w:rPr>
        <w:t>оборудования</w:t>
      </w:r>
      <w:r>
        <w:rPr>
          <w:spacing w:val="15"/>
          <w:sz w:val="20"/>
        </w:rPr>
        <w:t xml:space="preserve"> </w:t>
      </w:r>
      <w:r>
        <w:rPr>
          <w:sz w:val="20"/>
        </w:rPr>
        <w:t>для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ра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боты</w:t>
      </w:r>
      <w:r>
        <w:rPr>
          <w:spacing w:val="-1"/>
          <w:sz w:val="20"/>
        </w:rPr>
        <w:t xml:space="preserve"> </w:t>
      </w:r>
      <w:r>
        <w:rPr>
          <w:sz w:val="20"/>
        </w:rPr>
        <w:t>системы 1</w:t>
      </w:r>
      <w:proofErr w:type="gramStart"/>
      <w:r>
        <w:rPr>
          <w:sz w:val="20"/>
        </w:rPr>
        <w:t>С:Предприятие</w:t>
      </w:r>
      <w:proofErr w:type="gramEnd"/>
      <w:r>
        <w:rPr>
          <w:sz w:val="20"/>
        </w:rPr>
        <w:t>?</w:t>
      </w:r>
    </w:p>
    <w:p w14:paraId="7829301B" w14:textId="77777777" w:rsidR="00766EE9" w:rsidRPr="00766EE9" w:rsidRDefault="00766EE9" w:rsidP="00766EE9">
      <w:pPr>
        <w:tabs>
          <w:tab w:val="left" w:pos="497"/>
        </w:tabs>
        <w:ind w:right="471"/>
        <w:rPr>
          <w:sz w:val="20"/>
        </w:rPr>
      </w:pPr>
      <w:r w:rsidRPr="00766EE9">
        <w:rPr>
          <w:sz w:val="20"/>
        </w:rPr>
        <w:t xml:space="preserve">Для комфортной работы с программами 1С компьютер должен обладать следующими </w:t>
      </w:r>
      <w:proofErr w:type="spellStart"/>
      <w:r w:rsidRPr="00766EE9">
        <w:rPr>
          <w:sz w:val="20"/>
        </w:rPr>
        <w:t>харатеристиками</w:t>
      </w:r>
      <w:proofErr w:type="spellEnd"/>
      <w:r w:rsidRPr="00766EE9">
        <w:rPr>
          <w:sz w:val="20"/>
        </w:rPr>
        <w:t>:</w:t>
      </w:r>
    </w:p>
    <w:p w14:paraId="5F27842D" w14:textId="77777777" w:rsidR="00766EE9" w:rsidRPr="00766EE9" w:rsidRDefault="00766EE9" w:rsidP="00766EE9">
      <w:pPr>
        <w:tabs>
          <w:tab w:val="left" w:pos="497"/>
        </w:tabs>
        <w:ind w:right="471"/>
        <w:rPr>
          <w:sz w:val="20"/>
        </w:rPr>
      </w:pPr>
      <w:r w:rsidRPr="00766EE9">
        <w:rPr>
          <w:sz w:val="20"/>
        </w:rPr>
        <w:t>Операционная система со всеми установленными обновлениями: Windows 10, Windows 8.1, Windows 7</w:t>
      </w:r>
    </w:p>
    <w:p w14:paraId="0A06A2AB" w14:textId="77777777" w:rsidR="00766EE9" w:rsidRPr="00766EE9" w:rsidRDefault="00766EE9" w:rsidP="00766EE9">
      <w:pPr>
        <w:tabs>
          <w:tab w:val="left" w:pos="497"/>
        </w:tabs>
        <w:ind w:right="471"/>
        <w:rPr>
          <w:sz w:val="20"/>
        </w:rPr>
      </w:pPr>
      <w:r w:rsidRPr="00766EE9">
        <w:rPr>
          <w:sz w:val="20"/>
        </w:rPr>
        <w:t xml:space="preserve">процессор Intel i3 или выше. AMD </w:t>
      </w:r>
      <w:proofErr w:type="spellStart"/>
      <w:r w:rsidRPr="00766EE9">
        <w:rPr>
          <w:sz w:val="20"/>
        </w:rPr>
        <w:t>Ryzen</w:t>
      </w:r>
      <w:proofErr w:type="spellEnd"/>
      <w:r w:rsidRPr="00766EE9">
        <w:rPr>
          <w:sz w:val="20"/>
        </w:rPr>
        <w:t xml:space="preserve"> 1600 или выше</w:t>
      </w:r>
    </w:p>
    <w:p w14:paraId="3B9B3850" w14:textId="77777777" w:rsidR="00766EE9" w:rsidRPr="00766EE9" w:rsidRDefault="00766EE9" w:rsidP="00766EE9">
      <w:pPr>
        <w:tabs>
          <w:tab w:val="left" w:pos="497"/>
        </w:tabs>
        <w:ind w:right="471"/>
        <w:rPr>
          <w:sz w:val="20"/>
        </w:rPr>
      </w:pPr>
      <w:r w:rsidRPr="00766EE9">
        <w:rPr>
          <w:sz w:val="20"/>
        </w:rPr>
        <w:t>оперативная память 4 Гбайт и выше</w:t>
      </w:r>
    </w:p>
    <w:p w14:paraId="33177C77" w14:textId="4CCC25C3" w:rsidR="00766EE9" w:rsidRPr="00766EE9" w:rsidRDefault="00766EE9" w:rsidP="00766EE9">
      <w:pPr>
        <w:tabs>
          <w:tab w:val="left" w:pos="497"/>
        </w:tabs>
        <w:ind w:right="471"/>
        <w:rPr>
          <w:sz w:val="20"/>
        </w:rPr>
      </w:pPr>
      <w:r w:rsidRPr="00766EE9">
        <w:rPr>
          <w:sz w:val="20"/>
        </w:rPr>
        <w:t>SSD диск</w:t>
      </w:r>
    </w:p>
    <w:p w14:paraId="29CF078F" w14:textId="19A28A36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ind w:left="213" w:right="466" w:firstLine="0"/>
        <w:rPr>
          <w:sz w:val="20"/>
        </w:rPr>
      </w:pPr>
      <w:r>
        <w:rPr>
          <w:sz w:val="20"/>
        </w:rPr>
        <w:t>Выбор</w:t>
      </w:r>
      <w:r>
        <w:rPr>
          <w:spacing w:val="25"/>
          <w:sz w:val="20"/>
        </w:rPr>
        <w:t xml:space="preserve"> </w:t>
      </w:r>
      <w:r>
        <w:rPr>
          <w:sz w:val="20"/>
        </w:rPr>
        <w:t>каких</w:t>
      </w:r>
      <w:r>
        <w:rPr>
          <w:spacing w:val="24"/>
          <w:sz w:val="20"/>
        </w:rPr>
        <w:t xml:space="preserve"> </w:t>
      </w:r>
      <w:r>
        <w:rPr>
          <w:sz w:val="20"/>
        </w:rPr>
        <w:t>параметров</w:t>
      </w:r>
      <w:r>
        <w:rPr>
          <w:spacing w:val="26"/>
          <w:sz w:val="20"/>
        </w:rPr>
        <w:t xml:space="preserve"> </w:t>
      </w:r>
      <w:r>
        <w:rPr>
          <w:sz w:val="20"/>
        </w:rPr>
        <w:t>производится</w:t>
      </w:r>
      <w:r>
        <w:rPr>
          <w:spacing w:val="24"/>
          <w:sz w:val="20"/>
        </w:rPr>
        <w:t xml:space="preserve"> </w:t>
      </w:r>
      <w:r>
        <w:rPr>
          <w:sz w:val="20"/>
        </w:rPr>
        <w:t>во</w:t>
      </w:r>
      <w:r>
        <w:rPr>
          <w:spacing w:val="26"/>
          <w:sz w:val="20"/>
        </w:rPr>
        <w:t xml:space="preserve"> </w:t>
      </w:r>
      <w:r>
        <w:rPr>
          <w:sz w:val="20"/>
        </w:rPr>
        <w:t>время</w:t>
      </w:r>
      <w:r>
        <w:rPr>
          <w:spacing w:val="26"/>
          <w:sz w:val="20"/>
        </w:rPr>
        <w:t xml:space="preserve"> </w:t>
      </w:r>
      <w:r>
        <w:rPr>
          <w:sz w:val="20"/>
        </w:rPr>
        <w:t>установки</w:t>
      </w:r>
      <w:r>
        <w:rPr>
          <w:spacing w:val="24"/>
          <w:sz w:val="20"/>
        </w:rPr>
        <w:t xml:space="preserve"> </w:t>
      </w:r>
      <w:proofErr w:type="spellStart"/>
      <w:r>
        <w:rPr>
          <w:sz w:val="20"/>
        </w:rPr>
        <w:t>систе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мы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proofErr w:type="gramStart"/>
      <w:r>
        <w:rPr>
          <w:sz w:val="20"/>
        </w:rPr>
        <w:t>С:Предприятие</w:t>
      </w:r>
      <w:proofErr w:type="gramEnd"/>
      <w:r>
        <w:rPr>
          <w:sz w:val="20"/>
        </w:rPr>
        <w:t>?</w:t>
      </w:r>
    </w:p>
    <w:p w14:paraId="230B14F4" w14:textId="2F318405" w:rsidR="00C16059" w:rsidRPr="00C16059" w:rsidRDefault="00C16059" w:rsidP="00C16059">
      <w:pPr>
        <w:tabs>
          <w:tab w:val="left" w:pos="497"/>
        </w:tabs>
        <w:ind w:right="466"/>
        <w:rPr>
          <w:sz w:val="20"/>
        </w:rPr>
      </w:pPr>
      <w:r w:rsidRPr="00C16059">
        <w:rPr>
          <w:sz w:val="20"/>
        </w:rPr>
        <w:t>Для начальной установки на компьютере пользователя запускается файл setup.exe из дистрибутива установки 1</w:t>
      </w:r>
      <w:proofErr w:type="gramStart"/>
      <w:r w:rsidRPr="00C16059">
        <w:rPr>
          <w:sz w:val="20"/>
        </w:rPr>
        <w:t>С:Предприятие</w:t>
      </w:r>
      <w:proofErr w:type="gramEnd"/>
      <w:r w:rsidRPr="00C16059">
        <w:rPr>
          <w:sz w:val="20"/>
        </w:rPr>
        <w:t xml:space="preserve"> 8 и в </w:t>
      </w:r>
      <w:proofErr w:type="spellStart"/>
      <w:r w:rsidRPr="00C16059">
        <w:rPr>
          <w:sz w:val="20"/>
        </w:rPr>
        <w:t>диа</w:t>
      </w:r>
      <w:proofErr w:type="spellEnd"/>
      <w:r w:rsidRPr="00C16059">
        <w:rPr>
          <w:sz w:val="20"/>
        </w:rPr>
        <w:t xml:space="preserve">- логовом режиме выбираются компоненты для установки. На </w:t>
      </w:r>
      <w:proofErr w:type="gramStart"/>
      <w:r w:rsidRPr="00C16059">
        <w:rPr>
          <w:sz w:val="20"/>
        </w:rPr>
        <w:t>послед- нем</w:t>
      </w:r>
      <w:proofErr w:type="gramEnd"/>
      <w:r w:rsidRPr="00C16059">
        <w:rPr>
          <w:sz w:val="20"/>
        </w:rPr>
        <w:t xml:space="preserve"> шаге программа установки производит копирование файлов и со- здание программной группы и ярлыков. Если приобреталась поставка 1</w:t>
      </w:r>
      <w:proofErr w:type="gramStart"/>
      <w:r w:rsidRPr="00C16059">
        <w:rPr>
          <w:sz w:val="20"/>
        </w:rPr>
        <w:t>С:Предприятие</w:t>
      </w:r>
      <w:proofErr w:type="gramEnd"/>
      <w:r w:rsidRPr="00C16059">
        <w:rPr>
          <w:sz w:val="20"/>
        </w:rPr>
        <w:t xml:space="preserve"> с аппаратной защитой, то после окончания данных действий программа установки предлагает произвести установку драй- вера защиты от несанкционированного использования HASP Device Driver.</w:t>
      </w:r>
    </w:p>
    <w:p w14:paraId="0661B5B8" w14:textId="08F67C40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before="1"/>
        <w:rPr>
          <w:sz w:val="20"/>
        </w:rPr>
      </w:pP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чего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2"/>
          <w:sz w:val="20"/>
        </w:rPr>
        <w:t xml:space="preserve"> </w:t>
      </w:r>
      <w:r>
        <w:rPr>
          <w:sz w:val="20"/>
        </w:rPr>
        <w:t>установка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образцу?</w:t>
      </w:r>
    </w:p>
    <w:p w14:paraId="73095706" w14:textId="335852A7" w:rsidR="00766EE9" w:rsidRPr="00766EE9" w:rsidRDefault="00C16059" w:rsidP="00766EE9">
      <w:pPr>
        <w:tabs>
          <w:tab w:val="left" w:pos="497"/>
        </w:tabs>
        <w:spacing w:before="1"/>
        <w:rPr>
          <w:sz w:val="20"/>
        </w:rPr>
      </w:pPr>
      <w:r w:rsidRPr="00C16059">
        <w:rPr>
          <w:sz w:val="20"/>
        </w:rPr>
        <w:t>При необходимости установки системы 1</w:t>
      </w:r>
      <w:proofErr w:type="gramStart"/>
      <w:r w:rsidRPr="00C16059">
        <w:rPr>
          <w:sz w:val="20"/>
        </w:rPr>
        <w:t>C:Предприятие</w:t>
      </w:r>
      <w:proofErr w:type="gramEnd"/>
      <w:r w:rsidRPr="00C16059">
        <w:rPr>
          <w:sz w:val="20"/>
        </w:rPr>
        <w:t xml:space="preserve"> 8 на </w:t>
      </w:r>
      <w:proofErr w:type="spellStart"/>
      <w:r w:rsidRPr="00C16059">
        <w:rPr>
          <w:sz w:val="20"/>
        </w:rPr>
        <w:t>не-</w:t>
      </w:r>
      <w:proofErr w:type="spellEnd"/>
      <w:r w:rsidRPr="00C16059">
        <w:rPr>
          <w:sz w:val="20"/>
        </w:rPr>
        <w:t xml:space="preserve"> сколько однотипных компьютеров (например, для подготовки </w:t>
      </w:r>
      <w:proofErr w:type="spellStart"/>
      <w:r w:rsidRPr="00C16059">
        <w:rPr>
          <w:sz w:val="20"/>
        </w:rPr>
        <w:t>компь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ютерного</w:t>
      </w:r>
      <w:proofErr w:type="spellEnd"/>
      <w:r w:rsidRPr="00C16059">
        <w:rPr>
          <w:sz w:val="20"/>
        </w:rPr>
        <w:t xml:space="preserve"> класса) можно выполнить установку на один компьютер, а затем провести установки на остальные компьютеры по образцу пер- вой</w:t>
      </w:r>
    </w:p>
    <w:p w14:paraId="6D85133B" w14:textId="5E67935A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line="229" w:lineRule="exact"/>
        <w:rPr>
          <w:sz w:val="20"/>
        </w:rPr>
      </w:pPr>
      <w:r>
        <w:rPr>
          <w:sz w:val="20"/>
        </w:rPr>
        <w:t>Что</w:t>
      </w:r>
      <w:r>
        <w:rPr>
          <w:spacing w:val="-6"/>
          <w:sz w:val="20"/>
        </w:rPr>
        <w:t xml:space="preserve"> </w:t>
      </w:r>
      <w:r>
        <w:rPr>
          <w:sz w:val="20"/>
        </w:rPr>
        <w:t>такое</w:t>
      </w:r>
      <w:r>
        <w:rPr>
          <w:spacing w:val="-5"/>
          <w:sz w:val="20"/>
        </w:rPr>
        <w:t xml:space="preserve"> </w:t>
      </w:r>
      <w:r>
        <w:rPr>
          <w:sz w:val="20"/>
        </w:rPr>
        <w:t>административная</w:t>
      </w:r>
      <w:r>
        <w:rPr>
          <w:spacing w:val="-3"/>
          <w:sz w:val="20"/>
        </w:rPr>
        <w:t xml:space="preserve"> </w:t>
      </w:r>
      <w:r>
        <w:rPr>
          <w:sz w:val="20"/>
        </w:rPr>
        <w:t>установка?</w:t>
      </w:r>
    </w:p>
    <w:p w14:paraId="479D32B2" w14:textId="77777777" w:rsidR="00C16059" w:rsidRPr="00C16059" w:rsidRDefault="00C16059" w:rsidP="00C16059">
      <w:pPr>
        <w:tabs>
          <w:tab w:val="left" w:pos="497"/>
        </w:tabs>
        <w:spacing w:line="229" w:lineRule="exact"/>
        <w:rPr>
          <w:sz w:val="20"/>
        </w:rPr>
      </w:pPr>
      <w:r w:rsidRPr="00C16059">
        <w:rPr>
          <w:sz w:val="20"/>
        </w:rPr>
        <w:t>Данный режим предназначен для установки системы 1</w:t>
      </w:r>
      <w:proofErr w:type="gramStart"/>
      <w:r w:rsidRPr="00C16059">
        <w:rPr>
          <w:sz w:val="20"/>
        </w:rPr>
        <w:t>С:Предприятие</w:t>
      </w:r>
      <w:proofErr w:type="gramEnd"/>
      <w:r w:rsidRPr="00C16059">
        <w:rPr>
          <w:sz w:val="20"/>
        </w:rPr>
        <w:t xml:space="preserve"> на компьютеры, объединённые в локальную сеть.</w:t>
      </w:r>
    </w:p>
    <w:p w14:paraId="468CD6DC" w14:textId="74AEA290" w:rsidR="00C16059" w:rsidRPr="00C16059" w:rsidRDefault="00C16059" w:rsidP="00C16059">
      <w:pPr>
        <w:tabs>
          <w:tab w:val="left" w:pos="497"/>
        </w:tabs>
        <w:spacing w:line="229" w:lineRule="exact"/>
        <w:rPr>
          <w:sz w:val="20"/>
        </w:rPr>
      </w:pPr>
      <w:r w:rsidRPr="00C16059">
        <w:rPr>
          <w:sz w:val="20"/>
        </w:rPr>
        <w:t>При использовании административной установки администратор локальной сети получает возможность устанавливать 1</w:t>
      </w:r>
      <w:proofErr w:type="gramStart"/>
      <w:r w:rsidRPr="00C16059">
        <w:rPr>
          <w:sz w:val="20"/>
        </w:rPr>
        <w:t>C:Предприятие</w:t>
      </w:r>
      <w:proofErr w:type="gramEnd"/>
      <w:r w:rsidRPr="00C16059">
        <w:rPr>
          <w:sz w:val="20"/>
        </w:rPr>
        <w:t xml:space="preserve"> с единого источника в сети, а затем обновлять версию системы только в месте административной установки. Дальнейшее обновление версий на локальных рабочих местах производят сами пользователи при </w:t>
      </w:r>
      <w:proofErr w:type="spellStart"/>
      <w:r w:rsidRPr="00C16059">
        <w:rPr>
          <w:sz w:val="20"/>
        </w:rPr>
        <w:t>оче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редном</w:t>
      </w:r>
      <w:proofErr w:type="spellEnd"/>
      <w:r w:rsidRPr="00C16059">
        <w:rPr>
          <w:sz w:val="20"/>
        </w:rPr>
        <w:t xml:space="preserve"> запуске системы.</w:t>
      </w:r>
    </w:p>
    <w:p w14:paraId="253FB1E6" w14:textId="6A9F6E96" w:rsidR="00766EE9" w:rsidRDefault="00766EE9" w:rsidP="00766EE9">
      <w:pPr>
        <w:pStyle w:val="a5"/>
        <w:numPr>
          <w:ilvl w:val="0"/>
          <w:numId w:val="1"/>
        </w:numPr>
        <w:tabs>
          <w:tab w:val="left" w:pos="547"/>
        </w:tabs>
        <w:ind w:left="213" w:right="476" w:firstLine="0"/>
        <w:rPr>
          <w:sz w:val="20"/>
        </w:rPr>
      </w:pPr>
      <w:r>
        <w:rPr>
          <w:sz w:val="20"/>
        </w:rPr>
        <w:t>Какие</w:t>
      </w:r>
      <w:r>
        <w:rPr>
          <w:spacing w:val="1"/>
          <w:sz w:val="20"/>
        </w:rPr>
        <w:t xml:space="preserve"> </w:t>
      </w:r>
      <w:r>
        <w:rPr>
          <w:sz w:val="20"/>
        </w:rPr>
        <w:t>отличительные</w:t>
      </w:r>
      <w:r>
        <w:rPr>
          <w:spacing w:val="1"/>
          <w:sz w:val="20"/>
        </w:rPr>
        <w:t xml:space="preserve"> </w:t>
      </w:r>
      <w:r>
        <w:rPr>
          <w:sz w:val="20"/>
        </w:rPr>
        <w:t>особенности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установки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proofErr w:type="gramStart"/>
      <w:r>
        <w:rPr>
          <w:sz w:val="20"/>
        </w:rPr>
        <w:t>С:Предприятия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варианте</w:t>
      </w:r>
      <w:r>
        <w:rPr>
          <w:spacing w:val="-1"/>
          <w:sz w:val="20"/>
        </w:rPr>
        <w:t xml:space="preserve"> </w:t>
      </w:r>
      <w:r>
        <w:rPr>
          <w:sz w:val="20"/>
        </w:rPr>
        <w:t>клиент-сервер?</w:t>
      </w:r>
    </w:p>
    <w:p w14:paraId="7E00A3BC" w14:textId="77777777" w:rsidR="00C16059" w:rsidRPr="00C16059" w:rsidRDefault="00C16059" w:rsidP="00C16059">
      <w:pPr>
        <w:tabs>
          <w:tab w:val="left" w:pos="547"/>
        </w:tabs>
        <w:ind w:right="476"/>
        <w:rPr>
          <w:sz w:val="20"/>
        </w:rPr>
      </w:pPr>
      <w:r w:rsidRPr="00C16059">
        <w:rPr>
          <w:sz w:val="20"/>
        </w:rPr>
        <w:t>1</w:t>
      </w:r>
      <w:proofErr w:type="gramStart"/>
      <w:r w:rsidRPr="00C16059">
        <w:rPr>
          <w:sz w:val="20"/>
        </w:rPr>
        <w:t>С:Предприятие</w:t>
      </w:r>
      <w:proofErr w:type="gramEnd"/>
      <w:r w:rsidRPr="00C16059">
        <w:rPr>
          <w:sz w:val="20"/>
        </w:rPr>
        <w:t xml:space="preserve"> позволяет работать с информационными базами в варианте «клиент-сервер», под которым понимается архитектура с тремя программными уровнями:</w:t>
      </w:r>
    </w:p>
    <w:p w14:paraId="79965542" w14:textId="77777777" w:rsidR="00C16059" w:rsidRPr="00C16059" w:rsidRDefault="00C16059" w:rsidP="00C16059">
      <w:pPr>
        <w:tabs>
          <w:tab w:val="left" w:pos="547"/>
        </w:tabs>
        <w:ind w:right="476"/>
        <w:rPr>
          <w:sz w:val="20"/>
        </w:rPr>
      </w:pPr>
      <w:r w:rsidRPr="00C16059">
        <w:rPr>
          <w:sz w:val="20"/>
        </w:rPr>
        <w:t></w:t>
      </w:r>
      <w:r w:rsidRPr="00C16059">
        <w:rPr>
          <w:sz w:val="20"/>
        </w:rPr>
        <w:tab/>
        <w:t>клиентское приложение 1</w:t>
      </w:r>
      <w:proofErr w:type="gramStart"/>
      <w:r w:rsidRPr="00C16059">
        <w:rPr>
          <w:sz w:val="20"/>
        </w:rPr>
        <w:t>C:Предприятие</w:t>
      </w:r>
      <w:proofErr w:type="gramEnd"/>
      <w:r w:rsidRPr="00C16059">
        <w:rPr>
          <w:sz w:val="20"/>
        </w:rPr>
        <w:t>;</w:t>
      </w:r>
    </w:p>
    <w:p w14:paraId="1751CFD2" w14:textId="77777777" w:rsidR="00C16059" w:rsidRPr="00C16059" w:rsidRDefault="00C16059" w:rsidP="00C16059">
      <w:pPr>
        <w:tabs>
          <w:tab w:val="left" w:pos="547"/>
        </w:tabs>
        <w:ind w:right="476"/>
        <w:rPr>
          <w:sz w:val="20"/>
        </w:rPr>
      </w:pPr>
      <w:r w:rsidRPr="00C16059">
        <w:rPr>
          <w:sz w:val="20"/>
        </w:rPr>
        <w:t></w:t>
      </w:r>
      <w:r w:rsidRPr="00C16059">
        <w:rPr>
          <w:sz w:val="20"/>
        </w:rPr>
        <w:tab/>
        <w:t>сервер 1</w:t>
      </w:r>
      <w:proofErr w:type="gramStart"/>
      <w:r w:rsidRPr="00C16059">
        <w:rPr>
          <w:sz w:val="20"/>
        </w:rPr>
        <w:t>С:Предприятие</w:t>
      </w:r>
      <w:proofErr w:type="gramEnd"/>
      <w:r w:rsidRPr="00C16059">
        <w:rPr>
          <w:sz w:val="20"/>
        </w:rPr>
        <w:t>;</w:t>
      </w:r>
    </w:p>
    <w:p w14:paraId="01626F80" w14:textId="389E7518" w:rsidR="00C16059" w:rsidRPr="00C16059" w:rsidRDefault="00C16059" w:rsidP="00C16059">
      <w:pPr>
        <w:tabs>
          <w:tab w:val="left" w:pos="547"/>
        </w:tabs>
        <w:ind w:right="476"/>
        <w:rPr>
          <w:sz w:val="20"/>
        </w:rPr>
      </w:pPr>
      <w:r w:rsidRPr="00C16059">
        <w:rPr>
          <w:sz w:val="20"/>
        </w:rPr>
        <w:t></w:t>
      </w:r>
      <w:r w:rsidRPr="00C16059">
        <w:rPr>
          <w:sz w:val="20"/>
        </w:rPr>
        <w:tab/>
        <w:t>сервер баз данных.</w:t>
      </w:r>
    </w:p>
    <w:p w14:paraId="17989AF3" w14:textId="31FEF056" w:rsidR="00766EE9" w:rsidRDefault="00766EE9" w:rsidP="00766EE9">
      <w:pPr>
        <w:pStyle w:val="a5"/>
        <w:numPr>
          <w:ilvl w:val="0"/>
          <w:numId w:val="1"/>
        </w:numPr>
        <w:tabs>
          <w:tab w:val="left" w:pos="547"/>
        </w:tabs>
        <w:ind w:left="546" w:hanging="334"/>
        <w:rPr>
          <w:sz w:val="20"/>
        </w:rPr>
      </w:pPr>
      <w:r>
        <w:rPr>
          <w:sz w:val="20"/>
        </w:rPr>
        <w:t>Что</w:t>
      </w:r>
      <w:r>
        <w:rPr>
          <w:spacing w:val="-3"/>
          <w:sz w:val="20"/>
        </w:rPr>
        <w:t xml:space="preserve"> </w:t>
      </w:r>
      <w:r>
        <w:rPr>
          <w:sz w:val="20"/>
        </w:rPr>
        <w:t>такое</w:t>
      </w:r>
      <w:r>
        <w:rPr>
          <w:spacing w:val="-3"/>
          <w:sz w:val="20"/>
        </w:rPr>
        <w:t xml:space="preserve"> </w:t>
      </w:r>
      <w:r>
        <w:rPr>
          <w:sz w:val="20"/>
        </w:rPr>
        <w:t>информационная</w:t>
      </w:r>
      <w:r>
        <w:rPr>
          <w:spacing w:val="-1"/>
          <w:sz w:val="20"/>
        </w:rPr>
        <w:t xml:space="preserve"> </w:t>
      </w:r>
      <w:r>
        <w:rPr>
          <w:sz w:val="20"/>
        </w:rPr>
        <w:t>база?</w:t>
      </w:r>
    </w:p>
    <w:p w14:paraId="0F589E32" w14:textId="77777777" w:rsidR="00C16059" w:rsidRPr="00C16059" w:rsidRDefault="00C16059" w:rsidP="00C16059">
      <w:pPr>
        <w:tabs>
          <w:tab w:val="left" w:pos="547"/>
        </w:tabs>
        <w:rPr>
          <w:sz w:val="20"/>
        </w:rPr>
      </w:pPr>
      <w:r w:rsidRPr="00C16059">
        <w:rPr>
          <w:sz w:val="20"/>
        </w:rPr>
        <w:t xml:space="preserve">К информационным базам относится наиболее ответственная </w:t>
      </w:r>
      <w:proofErr w:type="gramStart"/>
      <w:r w:rsidRPr="00C16059">
        <w:rPr>
          <w:sz w:val="20"/>
        </w:rPr>
        <w:t>ин- формация</w:t>
      </w:r>
      <w:proofErr w:type="gramEnd"/>
      <w:r w:rsidRPr="00C16059">
        <w:rPr>
          <w:sz w:val="20"/>
        </w:rPr>
        <w:t>, включающая: конфигурацию, все данные о хозяйственной деятельности предприятия, а также административную информацию. Хранение информационной базы осуществляется в базе данных в виде набора таблиц, для чего 1</w:t>
      </w:r>
      <w:proofErr w:type="gramStart"/>
      <w:r w:rsidRPr="00C16059">
        <w:rPr>
          <w:sz w:val="20"/>
        </w:rPr>
        <w:t>С:Предприятие</w:t>
      </w:r>
      <w:proofErr w:type="gramEnd"/>
      <w:r w:rsidRPr="00C16059">
        <w:rPr>
          <w:sz w:val="20"/>
        </w:rPr>
        <w:t xml:space="preserve"> может использовать один из двух вариантов:</w:t>
      </w:r>
    </w:p>
    <w:p w14:paraId="55B98A87" w14:textId="77777777" w:rsidR="00C16059" w:rsidRPr="00C16059" w:rsidRDefault="00C16059" w:rsidP="00C16059">
      <w:pPr>
        <w:tabs>
          <w:tab w:val="left" w:pos="547"/>
        </w:tabs>
        <w:rPr>
          <w:sz w:val="20"/>
        </w:rPr>
      </w:pPr>
      <w:r w:rsidRPr="00C16059">
        <w:rPr>
          <w:sz w:val="20"/>
        </w:rPr>
        <w:t></w:t>
      </w:r>
      <w:r w:rsidRPr="00C16059">
        <w:rPr>
          <w:sz w:val="20"/>
        </w:rPr>
        <w:tab/>
        <w:t>СУБД, встроенную в 1</w:t>
      </w:r>
      <w:proofErr w:type="gramStart"/>
      <w:r w:rsidRPr="00C16059">
        <w:rPr>
          <w:sz w:val="20"/>
        </w:rPr>
        <w:t>С:Предприятие</w:t>
      </w:r>
      <w:proofErr w:type="gramEnd"/>
      <w:r w:rsidRPr="00C16059">
        <w:rPr>
          <w:sz w:val="20"/>
        </w:rPr>
        <w:t xml:space="preserve"> (файловый вариант </w:t>
      </w:r>
      <w:proofErr w:type="spellStart"/>
      <w:r w:rsidRPr="00C16059">
        <w:rPr>
          <w:sz w:val="20"/>
        </w:rPr>
        <w:t>информа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ционной</w:t>
      </w:r>
      <w:proofErr w:type="spellEnd"/>
      <w:r w:rsidRPr="00C16059">
        <w:rPr>
          <w:sz w:val="20"/>
        </w:rPr>
        <w:t xml:space="preserve"> базы). В этом случае все данные информационной базы хранятся в файле, например с именем 1Cv8.1CD.</w:t>
      </w:r>
    </w:p>
    <w:p w14:paraId="1C56EC2F" w14:textId="4A0436E2" w:rsidR="00C16059" w:rsidRPr="00C16059" w:rsidRDefault="00C16059" w:rsidP="00C16059">
      <w:pPr>
        <w:tabs>
          <w:tab w:val="left" w:pos="547"/>
        </w:tabs>
        <w:rPr>
          <w:sz w:val="20"/>
        </w:rPr>
      </w:pPr>
      <w:r w:rsidRPr="00C16059">
        <w:rPr>
          <w:sz w:val="20"/>
        </w:rPr>
        <w:t></w:t>
      </w:r>
      <w:r w:rsidRPr="00C16059">
        <w:rPr>
          <w:sz w:val="20"/>
        </w:rPr>
        <w:tab/>
        <w:t xml:space="preserve">Внешний сервер баз данных (клиент-серверный вариант </w:t>
      </w:r>
      <w:proofErr w:type="spellStart"/>
      <w:r w:rsidRPr="00C16059">
        <w:rPr>
          <w:sz w:val="20"/>
        </w:rPr>
        <w:t>информаци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онной</w:t>
      </w:r>
      <w:proofErr w:type="spellEnd"/>
      <w:r w:rsidRPr="00C16059">
        <w:rPr>
          <w:sz w:val="20"/>
        </w:rPr>
        <w:t xml:space="preserve"> базы). Все данные информационной базы хранятся на </w:t>
      </w:r>
      <w:proofErr w:type="spellStart"/>
      <w:r w:rsidRPr="00C16059">
        <w:rPr>
          <w:sz w:val="20"/>
        </w:rPr>
        <w:t>соответ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ствующем</w:t>
      </w:r>
      <w:proofErr w:type="spellEnd"/>
      <w:r w:rsidRPr="00C16059">
        <w:rPr>
          <w:sz w:val="20"/>
        </w:rPr>
        <w:t xml:space="preserve"> сервере баз данных, например MS SQL Server.</w:t>
      </w:r>
    </w:p>
    <w:p w14:paraId="547D2050" w14:textId="1EBA4DC7" w:rsidR="00766EE9" w:rsidRDefault="00766EE9" w:rsidP="00766EE9">
      <w:pPr>
        <w:pStyle w:val="a5"/>
        <w:numPr>
          <w:ilvl w:val="0"/>
          <w:numId w:val="1"/>
        </w:numPr>
        <w:tabs>
          <w:tab w:val="left" w:pos="547"/>
        </w:tabs>
        <w:ind w:left="546" w:hanging="334"/>
        <w:rPr>
          <w:sz w:val="20"/>
        </w:rPr>
      </w:pPr>
      <w:r>
        <w:rPr>
          <w:sz w:val="20"/>
        </w:rPr>
        <w:lastRenderedPageBreak/>
        <w:t>Каким</w:t>
      </w:r>
      <w:r>
        <w:rPr>
          <w:spacing w:val="-3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3"/>
          <w:sz w:val="20"/>
        </w:rPr>
        <w:t xml:space="preserve"> </w:t>
      </w:r>
      <w:r>
        <w:rPr>
          <w:sz w:val="20"/>
        </w:rPr>
        <w:t>создается</w:t>
      </w:r>
      <w:r>
        <w:rPr>
          <w:spacing w:val="-4"/>
          <w:sz w:val="20"/>
        </w:rPr>
        <w:t xml:space="preserve"> </w:t>
      </w:r>
      <w:r>
        <w:rPr>
          <w:sz w:val="20"/>
        </w:rPr>
        <w:t>резервная</w:t>
      </w:r>
      <w:r>
        <w:rPr>
          <w:spacing w:val="-5"/>
          <w:sz w:val="20"/>
        </w:rPr>
        <w:t xml:space="preserve"> </w:t>
      </w:r>
      <w:r>
        <w:rPr>
          <w:sz w:val="20"/>
        </w:rPr>
        <w:t>копия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базы?</w:t>
      </w:r>
    </w:p>
    <w:p w14:paraId="68763194" w14:textId="77777777" w:rsidR="00C16059" w:rsidRPr="00C16059" w:rsidRDefault="00C16059" w:rsidP="00C16059">
      <w:pPr>
        <w:tabs>
          <w:tab w:val="left" w:pos="547"/>
        </w:tabs>
        <w:rPr>
          <w:sz w:val="20"/>
        </w:rPr>
      </w:pPr>
      <w:r w:rsidRPr="00C16059">
        <w:rPr>
          <w:sz w:val="20"/>
        </w:rPr>
        <w:t xml:space="preserve">Резервное копирование и восстановление базы данных, хранящей информационную базу, обязательно должно выполнялось только </w:t>
      </w:r>
      <w:proofErr w:type="spellStart"/>
      <w:proofErr w:type="gramStart"/>
      <w:r w:rsidRPr="00C16059">
        <w:rPr>
          <w:sz w:val="20"/>
        </w:rPr>
        <w:t>це</w:t>
      </w:r>
      <w:proofErr w:type="spellEnd"/>
      <w:r w:rsidRPr="00C16059">
        <w:rPr>
          <w:sz w:val="20"/>
        </w:rPr>
        <w:t>- ликом</w:t>
      </w:r>
      <w:proofErr w:type="gramEnd"/>
      <w:r w:rsidRPr="00C16059">
        <w:rPr>
          <w:sz w:val="20"/>
        </w:rPr>
        <w:t xml:space="preserve">. С этой целью рекомендуется использование средств резервного копирования баз данных, встроенных в сервер БД. Резервное </w:t>
      </w:r>
      <w:proofErr w:type="spellStart"/>
      <w:r w:rsidRPr="00C16059">
        <w:rPr>
          <w:sz w:val="20"/>
        </w:rPr>
        <w:t>сохране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ние</w:t>
      </w:r>
      <w:proofErr w:type="spellEnd"/>
      <w:r w:rsidRPr="00C16059">
        <w:rPr>
          <w:sz w:val="20"/>
        </w:rPr>
        <w:t xml:space="preserve"> файлового варианта информационной базы может быть выполнено копированием файла информационной базы, например 1Cv8.1CD.</w:t>
      </w:r>
    </w:p>
    <w:p w14:paraId="6C467E51" w14:textId="1958F726" w:rsidR="00C16059" w:rsidRPr="00C16059" w:rsidRDefault="00C16059" w:rsidP="00C16059">
      <w:pPr>
        <w:tabs>
          <w:tab w:val="left" w:pos="547"/>
        </w:tabs>
        <w:rPr>
          <w:sz w:val="20"/>
        </w:rPr>
      </w:pPr>
      <w:r w:rsidRPr="00C16059">
        <w:rPr>
          <w:sz w:val="20"/>
        </w:rPr>
        <w:t xml:space="preserve">В конфигураторе есть специальная функция: </w:t>
      </w:r>
      <w:proofErr w:type="gramStart"/>
      <w:r w:rsidRPr="00C16059">
        <w:rPr>
          <w:sz w:val="20"/>
        </w:rPr>
        <w:t>Администрирование &gt;</w:t>
      </w:r>
      <w:proofErr w:type="gramEnd"/>
      <w:r w:rsidRPr="00C16059">
        <w:rPr>
          <w:sz w:val="20"/>
        </w:rPr>
        <w:t xml:space="preserve"> Выгрузить информационную базу. С ее помощью можно выгрузить в указанный файл (файл выгрузки) все данные, относящиеся к </w:t>
      </w:r>
      <w:proofErr w:type="spellStart"/>
      <w:r w:rsidRPr="00C16059">
        <w:rPr>
          <w:sz w:val="20"/>
        </w:rPr>
        <w:t>информа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ционной</w:t>
      </w:r>
      <w:proofErr w:type="spellEnd"/>
      <w:r w:rsidRPr="00C16059">
        <w:rPr>
          <w:sz w:val="20"/>
        </w:rPr>
        <w:t xml:space="preserve"> базе. Обратная ей функция</w:t>
      </w:r>
      <w:proofErr w:type="gramStart"/>
      <w:r w:rsidRPr="00C16059">
        <w:rPr>
          <w:sz w:val="20"/>
        </w:rPr>
        <w:t>, Загрузить</w:t>
      </w:r>
      <w:proofErr w:type="gramEnd"/>
      <w:r w:rsidRPr="00C16059">
        <w:rPr>
          <w:sz w:val="20"/>
        </w:rPr>
        <w:t xml:space="preserve"> информационную базу, позволяет в текущую информационную базу вместо существующих загрузить все данные из файла выгрузки. Эти функции можно </w:t>
      </w:r>
      <w:proofErr w:type="spellStart"/>
      <w:r w:rsidRPr="00C16059">
        <w:rPr>
          <w:sz w:val="20"/>
        </w:rPr>
        <w:t>исполь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зовать</w:t>
      </w:r>
      <w:proofErr w:type="spellEnd"/>
      <w:r w:rsidRPr="00C16059">
        <w:rPr>
          <w:sz w:val="20"/>
        </w:rPr>
        <w:t xml:space="preserve"> для резервного копирования данных информационной базы как в файловом, так и в клиент-серверном варианте.</w:t>
      </w:r>
    </w:p>
    <w:p w14:paraId="5F4D7434" w14:textId="050E345D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before="1"/>
        <w:rPr>
          <w:sz w:val="20"/>
        </w:rPr>
      </w:pPr>
      <w:r>
        <w:rPr>
          <w:sz w:val="20"/>
        </w:rPr>
        <w:t>Что</w:t>
      </w:r>
      <w:r>
        <w:rPr>
          <w:spacing w:val="-2"/>
          <w:sz w:val="20"/>
        </w:rPr>
        <w:t xml:space="preserve"> </w:t>
      </w:r>
      <w:r>
        <w:rPr>
          <w:sz w:val="20"/>
        </w:rPr>
        <w:t>такое</w:t>
      </w:r>
      <w:r>
        <w:rPr>
          <w:spacing w:val="-2"/>
          <w:sz w:val="20"/>
        </w:rPr>
        <w:t xml:space="preserve"> </w:t>
      </w:r>
      <w:r>
        <w:rPr>
          <w:sz w:val="20"/>
        </w:rPr>
        <w:t>шаблон</w:t>
      </w:r>
      <w:r>
        <w:rPr>
          <w:spacing w:val="-3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чего</w:t>
      </w:r>
      <w:r>
        <w:rPr>
          <w:spacing w:val="-1"/>
          <w:sz w:val="20"/>
        </w:rPr>
        <w:t xml:space="preserve"> </w:t>
      </w:r>
      <w:r>
        <w:rPr>
          <w:sz w:val="20"/>
        </w:rPr>
        <w:t>он</w:t>
      </w:r>
      <w:r>
        <w:rPr>
          <w:spacing w:val="-1"/>
          <w:sz w:val="20"/>
        </w:rPr>
        <w:t xml:space="preserve"> </w:t>
      </w:r>
      <w:r>
        <w:rPr>
          <w:sz w:val="20"/>
        </w:rPr>
        <w:t>используется?</w:t>
      </w:r>
    </w:p>
    <w:p w14:paraId="0CFB992C" w14:textId="1FB558B4" w:rsidR="00C16059" w:rsidRPr="00C16059" w:rsidRDefault="00C16059" w:rsidP="00C16059">
      <w:pPr>
        <w:tabs>
          <w:tab w:val="left" w:pos="497"/>
        </w:tabs>
        <w:spacing w:before="1"/>
        <w:rPr>
          <w:sz w:val="20"/>
        </w:rPr>
      </w:pPr>
      <w:r w:rsidRPr="00C16059">
        <w:rPr>
          <w:sz w:val="20"/>
        </w:rPr>
        <w:t xml:space="preserve">Начиная с версии 8.0, добавлена возможность создания </w:t>
      </w:r>
      <w:proofErr w:type="spellStart"/>
      <w:r w:rsidRPr="00C16059">
        <w:rPr>
          <w:sz w:val="20"/>
        </w:rPr>
        <w:t>информа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ционных</w:t>
      </w:r>
      <w:proofErr w:type="spellEnd"/>
      <w:r w:rsidRPr="00C16059">
        <w:rPr>
          <w:sz w:val="20"/>
        </w:rPr>
        <w:t xml:space="preserve"> баз при помощи шаблонов, которые могут поставляться </w:t>
      </w:r>
      <w:proofErr w:type="spellStart"/>
      <w:proofErr w:type="gramStart"/>
      <w:r w:rsidRPr="00C16059">
        <w:rPr>
          <w:sz w:val="20"/>
        </w:rPr>
        <w:t>фир</w:t>
      </w:r>
      <w:proofErr w:type="spellEnd"/>
      <w:r w:rsidRPr="00C16059">
        <w:rPr>
          <w:sz w:val="20"/>
        </w:rPr>
        <w:t>- мой</w:t>
      </w:r>
      <w:proofErr w:type="gramEnd"/>
      <w:r w:rsidRPr="00C16059">
        <w:rPr>
          <w:sz w:val="20"/>
        </w:rPr>
        <w:t xml:space="preserve"> 1С и партнерами. Это упрощает процесс создания множества </w:t>
      </w:r>
      <w:proofErr w:type="gramStart"/>
      <w:r w:rsidRPr="00C16059">
        <w:rPr>
          <w:sz w:val="20"/>
        </w:rPr>
        <w:t>ин- формационных</w:t>
      </w:r>
      <w:proofErr w:type="gramEnd"/>
      <w:r w:rsidRPr="00C16059">
        <w:rPr>
          <w:sz w:val="20"/>
        </w:rPr>
        <w:t xml:space="preserve"> баз.</w:t>
      </w:r>
    </w:p>
    <w:p w14:paraId="396FD23F" w14:textId="0B18B0A2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before="1" w:line="229" w:lineRule="exact"/>
        <w:rPr>
          <w:sz w:val="20"/>
        </w:rPr>
      </w:pPr>
      <w:r>
        <w:rPr>
          <w:sz w:val="20"/>
        </w:rPr>
        <w:t>Как</w:t>
      </w:r>
      <w:r>
        <w:rPr>
          <w:spacing w:val="-5"/>
          <w:sz w:val="20"/>
        </w:rPr>
        <w:t xml:space="preserve"> </w:t>
      </w:r>
      <w:r>
        <w:rPr>
          <w:sz w:val="20"/>
        </w:rPr>
        <w:t>создаётся</w:t>
      </w:r>
      <w:r>
        <w:rPr>
          <w:spacing w:val="-4"/>
          <w:sz w:val="20"/>
        </w:rPr>
        <w:t xml:space="preserve"> </w:t>
      </w:r>
      <w:r>
        <w:rPr>
          <w:sz w:val="20"/>
        </w:rPr>
        <w:t>пустая</w:t>
      </w:r>
      <w:r>
        <w:rPr>
          <w:spacing w:val="-1"/>
          <w:sz w:val="20"/>
        </w:rPr>
        <w:t xml:space="preserve"> </w:t>
      </w:r>
      <w:r>
        <w:rPr>
          <w:sz w:val="20"/>
        </w:rPr>
        <w:t>информационная</w:t>
      </w:r>
      <w:r>
        <w:rPr>
          <w:spacing w:val="-4"/>
          <w:sz w:val="20"/>
        </w:rPr>
        <w:t xml:space="preserve"> </w:t>
      </w:r>
      <w:r>
        <w:rPr>
          <w:sz w:val="20"/>
        </w:rPr>
        <w:t>база?</w:t>
      </w:r>
    </w:p>
    <w:p w14:paraId="4D3CF604" w14:textId="75DFBD31" w:rsidR="00C16059" w:rsidRPr="00C16059" w:rsidRDefault="00C16059" w:rsidP="00C16059">
      <w:pPr>
        <w:tabs>
          <w:tab w:val="left" w:pos="497"/>
        </w:tabs>
        <w:spacing w:before="1" w:line="229" w:lineRule="exact"/>
        <w:rPr>
          <w:sz w:val="20"/>
        </w:rPr>
      </w:pPr>
      <w:r w:rsidRPr="00C16059">
        <w:rPr>
          <w:sz w:val="20"/>
        </w:rPr>
        <w:t>Добавление новой информационной базы осуществляется путём нажатия кнопки Добавить… окна запуска 1</w:t>
      </w:r>
      <w:proofErr w:type="gramStart"/>
      <w:r w:rsidRPr="00C16059">
        <w:rPr>
          <w:sz w:val="20"/>
        </w:rPr>
        <w:t>С:Предприятие</w:t>
      </w:r>
      <w:proofErr w:type="gramEnd"/>
      <w:r w:rsidRPr="00C16059">
        <w:rPr>
          <w:sz w:val="20"/>
        </w:rPr>
        <w:t xml:space="preserve">. Для </w:t>
      </w:r>
      <w:proofErr w:type="spellStart"/>
      <w:r w:rsidRPr="00C16059">
        <w:rPr>
          <w:sz w:val="20"/>
        </w:rPr>
        <w:t>созда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ния</w:t>
      </w:r>
      <w:proofErr w:type="spellEnd"/>
      <w:r w:rsidRPr="00C16059">
        <w:rPr>
          <w:sz w:val="20"/>
        </w:rPr>
        <w:t xml:space="preserve"> пустой информационной базы во вновь открывшемся окне </w:t>
      </w:r>
      <w:proofErr w:type="spellStart"/>
      <w:r w:rsidRPr="00C16059">
        <w:rPr>
          <w:sz w:val="20"/>
        </w:rPr>
        <w:t>выби</w:t>
      </w:r>
      <w:proofErr w:type="spellEnd"/>
      <w:r w:rsidRPr="00C16059">
        <w:rPr>
          <w:sz w:val="20"/>
        </w:rPr>
        <w:t xml:space="preserve">- </w:t>
      </w:r>
      <w:proofErr w:type="spellStart"/>
      <w:r w:rsidRPr="00C16059">
        <w:rPr>
          <w:sz w:val="20"/>
        </w:rPr>
        <w:t>рается</w:t>
      </w:r>
      <w:proofErr w:type="spellEnd"/>
      <w:r w:rsidRPr="00C16059">
        <w:rPr>
          <w:sz w:val="20"/>
        </w:rPr>
        <w:t xml:space="preserve"> пункт Создание новой информационной базы, а в следующем окне – Создание информационной базы без конфигурации</w:t>
      </w:r>
    </w:p>
    <w:p w14:paraId="11E18F2F" w14:textId="2369EC2D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ind w:left="213" w:right="473" w:firstLine="0"/>
        <w:rPr>
          <w:sz w:val="20"/>
        </w:rPr>
      </w:pPr>
      <w:r>
        <w:rPr>
          <w:sz w:val="20"/>
        </w:rPr>
        <w:t>Какими</w:t>
      </w:r>
      <w:r>
        <w:rPr>
          <w:spacing w:val="19"/>
          <w:sz w:val="20"/>
        </w:rPr>
        <w:t xml:space="preserve"> </w:t>
      </w:r>
      <w:r>
        <w:rPr>
          <w:sz w:val="20"/>
        </w:rPr>
        <w:t>файлами</w:t>
      </w:r>
      <w:r>
        <w:rPr>
          <w:spacing w:val="19"/>
          <w:sz w:val="20"/>
        </w:rPr>
        <w:t xml:space="preserve"> </w:t>
      </w:r>
      <w:r>
        <w:rPr>
          <w:sz w:val="20"/>
        </w:rPr>
        <w:t>представлена</w:t>
      </w:r>
      <w:r>
        <w:rPr>
          <w:spacing w:val="21"/>
          <w:sz w:val="20"/>
        </w:rPr>
        <w:t xml:space="preserve"> </w:t>
      </w:r>
      <w:r>
        <w:rPr>
          <w:sz w:val="20"/>
        </w:rPr>
        <w:t>структура</w:t>
      </w:r>
      <w:r>
        <w:rPr>
          <w:spacing w:val="24"/>
          <w:sz w:val="20"/>
        </w:rPr>
        <w:t xml:space="preserve"> </w:t>
      </w:r>
      <w:r>
        <w:rPr>
          <w:sz w:val="20"/>
        </w:rPr>
        <w:t>файловой</w:t>
      </w:r>
      <w:r>
        <w:rPr>
          <w:spacing w:val="20"/>
          <w:sz w:val="20"/>
        </w:rPr>
        <w:t xml:space="preserve"> </w:t>
      </w:r>
      <w:proofErr w:type="spellStart"/>
      <w:proofErr w:type="gramStart"/>
      <w:r>
        <w:rPr>
          <w:sz w:val="20"/>
        </w:rPr>
        <w:t>информацион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ной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базы?</w:t>
      </w:r>
    </w:p>
    <w:tbl>
      <w:tblPr>
        <w:tblStyle w:val="TableNormal"/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8"/>
        <w:gridCol w:w="4831"/>
      </w:tblGrid>
      <w:tr w:rsidR="00C16059" w14:paraId="1996FAFD" w14:textId="77777777" w:rsidTr="00546242">
        <w:trPr>
          <w:trHeight w:val="206"/>
        </w:trPr>
        <w:tc>
          <w:tcPr>
            <w:tcW w:w="1198" w:type="dxa"/>
            <w:shd w:val="clear" w:color="auto" w:fill="E4E4E4"/>
          </w:tcPr>
          <w:p w14:paraId="22B033DA" w14:textId="77777777" w:rsidR="00C16059" w:rsidRDefault="00C16059" w:rsidP="00546242">
            <w:pPr>
              <w:pStyle w:val="TableParagraph"/>
              <w:ind w:left="53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файл</w:t>
            </w:r>
            <w:proofErr w:type="spellEnd"/>
          </w:p>
        </w:tc>
        <w:tc>
          <w:tcPr>
            <w:tcW w:w="4831" w:type="dxa"/>
            <w:shd w:val="clear" w:color="auto" w:fill="E4E4E4"/>
          </w:tcPr>
          <w:p w14:paraId="5CC2006B" w14:textId="77777777" w:rsidR="00C16059" w:rsidRDefault="00C16059" w:rsidP="00546242">
            <w:pPr>
              <w:pStyle w:val="TableParagraph"/>
              <w:ind w:left="2134" w:right="184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Описание</w:t>
            </w:r>
            <w:proofErr w:type="spellEnd"/>
          </w:p>
        </w:tc>
      </w:tr>
      <w:tr w:rsidR="00C16059" w14:paraId="47D55ADA" w14:textId="77777777" w:rsidTr="00546242">
        <w:trPr>
          <w:trHeight w:val="414"/>
        </w:trPr>
        <w:tc>
          <w:tcPr>
            <w:tcW w:w="1198" w:type="dxa"/>
          </w:tcPr>
          <w:p w14:paraId="502787E3" w14:textId="77777777" w:rsidR="00C16059" w:rsidRDefault="00C16059" w:rsidP="00546242">
            <w:pPr>
              <w:pStyle w:val="TableParagraph"/>
              <w:spacing w:line="207" w:lineRule="exact"/>
              <w:ind w:left="143"/>
              <w:rPr>
                <w:sz w:val="18"/>
              </w:rPr>
            </w:pPr>
            <w:r>
              <w:rPr>
                <w:sz w:val="18"/>
              </w:rPr>
              <w:t>1Cv8.1CD</w:t>
            </w:r>
          </w:p>
        </w:tc>
        <w:tc>
          <w:tcPr>
            <w:tcW w:w="4831" w:type="dxa"/>
          </w:tcPr>
          <w:p w14:paraId="1794F05A" w14:textId="77777777" w:rsidR="00C16059" w:rsidRPr="00C16059" w:rsidRDefault="00C16059" w:rsidP="00546242">
            <w:pPr>
              <w:pStyle w:val="TableParagraph"/>
              <w:spacing w:line="208" w:lineRule="exact"/>
              <w:ind w:left="109" w:right="422" w:firstLine="283"/>
              <w:rPr>
                <w:sz w:val="18"/>
                <w:lang w:val="ru-RU"/>
              </w:rPr>
            </w:pPr>
            <w:r w:rsidRPr="00C16059">
              <w:rPr>
                <w:sz w:val="18"/>
                <w:lang w:val="ru-RU"/>
              </w:rPr>
              <w:t>файл информационной базы (структура и данные) с</w:t>
            </w:r>
            <w:r w:rsidRPr="00C16059">
              <w:rPr>
                <w:spacing w:val="-4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именем</w:t>
            </w:r>
            <w:r w:rsidRPr="00C16059">
              <w:rPr>
                <w:spacing w:val="-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по</w:t>
            </w:r>
            <w:r w:rsidRPr="00C16059">
              <w:rPr>
                <w:spacing w:val="1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умолчанию</w:t>
            </w:r>
          </w:p>
        </w:tc>
      </w:tr>
      <w:tr w:rsidR="00C16059" w14:paraId="5A943E10" w14:textId="77777777" w:rsidTr="00546242">
        <w:trPr>
          <w:trHeight w:val="413"/>
        </w:trPr>
        <w:tc>
          <w:tcPr>
            <w:tcW w:w="1198" w:type="dxa"/>
          </w:tcPr>
          <w:p w14:paraId="5F0B32D6" w14:textId="77777777" w:rsidR="00C16059" w:rsidRDefault="00C16059" w:rsidP="00546242">
            <w:pPr>
              <w:pStyle w:val="TableParagraph"/>
              <w:spacing w:line="206" w:lineRule="exact"/>
              <w:ind w:left="143"/>
              <w:rPr>
                <w:sz w:val="18"/>
              </w:rPr>
            </w:pPr>
            <w:r>
              <w:rPr>
                <w:sz w:val="18"/>
              </w:rPr>
              <w:t>*.</w:t>
            </w:r>
            <w:proofErr w:type="spellStart"/>
            <w:r>
              <w:rPr>
                <w:sz w:val="18"/>
              </w:rPr>
              <w:t>pfl</w:t>
            </w:r>
            <w:proofErr w:type="spellEnd"/>
          </w:p>
        </w:tc>
        <w:tc>
          <w:tcPr>
            <w:tcW w:w="4831" w:type="dxa"/>
          </w:tcPr>
          <w:p w14:paraId="4BAA2D2F" w14:textId="77777777" w:rsidR="00C16059" w:rsidRPr="00C16059" w:rsidRDefault="00C16059" w:rsidP="00546242">
            <w:pPr>
              <w:pStyle w:val="TableParagraph"/>
              <w:spacing w:line="206" w:lineRule="exact"/>
              <w:ind w:left="109" w:right="310" w:firstLine="283"/>
              <w:rPr>
                <w:sz w:val="18"/>
                <w:lang w:val="ru-RU"/>
              </w:rPr>
            </w:pPr>
            <w:r w:rsidRPr="00C16059">
              <w:rPr>
                <w:sz w:val="18"/>
                <w:lang w:val="ru-RU"/>
              </w:rPr>
              <w:t>параметры и настройки по умолчанию, необходимые</w:t>
            </w:r>
            <w:r w:rsidRPr="00C16059">
              <w:rPr>
                <w:spacing w:val="-43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для старта и работы с</w:t>
            </w:r>
            <w:r w:rsidRPr="00C16059">
              <w:rPr>
                <w:spacing w:val="-3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1С</w:t>
            </w:r>
          </w:p>
        </w:tc>
      </w:tr>
      <w:tr w:rsidR="00C16059" w14:paraId="71E7E193" w14:textId="77777777" w:rsidTr="00546242">
        <w:trPr>
          <w:trHeight w:val="205"/>
        </w:trPr>
        <w:tc>
          <w:tcPr>
            <w:tcW w:w="1198" w:type="dxa"/>
          </w:tcPr>
          <w:p w14:paraId="041DCB6D" w14:textId="77777777" w:rsidR="00C16059" w:rsidRDefault="00C16059" w:rsidP="00546242">
            <w:pPr>
              <w:pStyle w:val="TableParagraph"/>
              <w:ind w:left="143"/>
              <w:rPr>
                <w:sz w:val="18"/>
              </w:rPr>
            </w:pPr>
            <w:r>
              <w:rPr>
                <w:sz w:val="18"/>
              </w:rPr>
              <w:t>*.</w:t>
            </w:r>
            <w:proofErr w:type="spellStart"/>
            <w:r>
              <w:rPr>
                <w:sz w:val="18"/>
              </w:rPr>
              <w:t>st</w:t>
            </w:r>
            <w:proofErr w:type="spellEnd"/>
          </w:p>
        </w:tc>
        <w:tc>
          <w:tcPr>
            <w:tcW w:w="4831" w:type="dxa"/>
          </w:tcPr>
          <w:p w14:paraId="0611BF63" w14:textId="77777777" w:rsidR="00C16059" w:rsidRDefault="00C16059" w:rsidP="00546242">
            <w:pPr>
              <w:pStyle w:val="TableParagraph"/>
              <w:ind w:left="393"/>
              <w:rPr>
                <w:sz w:val="18"/>
              </w:rPr>
            </w:pPr>
            <w:proofErr w:type="spellStart"/>
            <w:r>
              <w:rPr>
                <w:sz w:val="18"/>
              </w:rPr>
              <w:t>файлы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шаблонов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текстов</w:t>
            </w:r>
            <w:proofErr w:type="spellEnd"/>
          </w:p>
        </w:tc>
      </w:tr>
      <w:tr w:rsidR="00C16059" w14:paraId="0F599448" w14:textId="77777777" w:rsidTr="00546242">
        <w:trPr>
          <w:trHeight w:val="205"/>
        </w:trPr>
        <w:tc>
          <w:tcPr>
            <w:tcW w:w="1198" w:type="dxa"/>
          </w:tcPr>
          <w:p w14:paraId="67C5AF79" w14:textId="77777777" w:rsidR="00C16059" w:rsidRDefault="00C16059" w:rsidP="00546242">
            <w:pPr>
              <w:pStyle w:val="TableParagraph"/>
              <w:ind w:left="143"/>
              <w:rPr>
                <w:sz w:val="18"/>
              </w:rPr>
            </w:pPr>
            <w:r>
              <w:rPr>
                <w:sz w:val="18"/>
              </w:rPr>
              <w:t>*.log</w:t>
            </w:r>
          </w:p>
        </w:tc>
        <w:tc>
          <w:tcPr>
            <w:tcW w:w="4831" w:type="dxa"/>
          </w:tcPr>
          <w:p w14:paraId="25E9A487" w14:textId="77777777" w:rsidR="00C16059" w:rsidRDefault="00C16059" w:rsidP="00546242">
            <w:pPr>
              <w:pStyle w:val="TableParagraph"/>
              <w:ind w:left="393"/>
              <w:rPr>
                <w:sz w:val="18"/>
              </w:rPr>
            </w:pPr>
            <w:proofErr w:type="spellStart"/>
            <w:r>
              <w:rPr>
                <w:sz w:val="18"/>
              </w:rPr>
              <w:t>лог-файл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журнала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регистрации</w:t>
            </w:r>
            <w:proofErr w:type="spellEnd"/>
          </w:p>
        </w:tc>
      </w:tr>
      <w:tr w:rsidR="00C16059" w14:paraId="6E29F067" w14:textId="77777777" w:rsidTr="00546242">
        <w:trPr>
          <w:trHeight w:val="208"/>
        </w:trPr>
        <w:tc>
          <w:tcPr>
            <w:tcW w:w="1198" w:type="dxa"/>
          </w:tcPr>
          <w:p w14:paraId="7A9A3B56" w14:textId="77777777" w:rsidR="00C16059" w:rsidRDefault="00C16059" w:rsidP="00546242">
            <w:pPr>
              <w:pStyle w:val="TableParagraph"/>
              <w:spacing w:before="2"/>
              <w:ind w:left="143"/>
              <w:rPr>
                <w:sz w:val="18"/>
              </w:rPr>
            </w:pPr>
            <w:r>
              <w:rPr>
                <w:sz w:val="18"/>
              </w:rPr>
              <w:t>*.</w:t>
            </w:r>
            <w:proofErr w:type="spellStart"/>
            <w:r>
              <w:rPr>
                <w:sz w:val="18"/>
              </w:rPr>
              <w:t>epf</w:t>
            </w:r>
            <w:proofErr w:type="spellEnd"/>
          </w:p>
        </w:tc>
        <w:tc>
          <w:tcPr>
            <w:tcW w:w="4831" w:type="dxa"/>
          </w:tcPr>
          <w:p w14:paraId="09E34064" w14:textId="77777777" w:rsidR="00C16059" w:rsidRDefault="00C16059" w:rsidP="00546242">
            <w:pPr>
              <w:pStyle w:val="TableParagraph"/>
              <w:spacing w:before="2"/>
              <w:ind w:left="393"/>
              <w:rPr>
                <w:sz w:val="18"/>
              </w:rPr>
            </w:pPr>
            <w:proofErr w:type="spellStart"/>
            <w:r>
              <w:rPr>
                <w:sz w:val="18"/>
              </w:rPr>
              <w:t>файлы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внешних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обработок</w:t>
            </w:r>
            <w:proofErr w:type="spellEnd"/>
          </w:p>
        </w:tc>
      </w:tr>
      <w:tr w:rsidR="00C16059" w14:paraId="298A1BFD" w14:textId="77777777" w:rsidTr="00546242">
        <w:trPr>
          <w:trHeight w:val="206"/>
        </w:trPr>
        <w:tc>
          <w:tcPr>
            <w:tcW w:w="1198" w:type="dxa"/>
          </w:tcPr>
          <w:p w14:paraId="59F88279" w14:textId="77777777" w:rsidR="00C16059" w:rsidRDefault="00C16059" w:rsidP="00546242">
            <w:pPr>
              <w:pStyle w:val="TableParagraph"/>
              <w:ind w:left="143"/>
              <w:rPr>
                <w:sz w:val="18"/>
              </w:rPr>
            </w:pPr>
            <w:r>
              <w:rPr>
                <w:sz w:val="18"/>
              </w:rPr>
              <w:t>*.erf</w:t>
            </w:r>
          </w:p>
        </w:tc>
        <w:tc>
          <w:tcPr>
            <w:tcW w:w="4831" w:type="dxa"/>
          </w:tcPr>
          <w:p w14:paraId="2DB23AE5" w14:textId="77777777" w:rsidR="00C16059" w:rsidRDefault="00C16059" w:rsidP="00546242">
            <w:pPr>
              <w:pStyle w:val="TableParagraph"/>
              <w:ind w:left="393"/>
              <w:rPr>
                <w:sz w:val="18"/>
              </w:rPr>
            </w:pPr>
            <w:proofErr w:type="spellStart"/>
            <w:r>
              <w:rPr>
                <w:sz w:val="18"/>
              </w:rPr>
              <w:t>файлы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внешних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отчетов</w:t>
            </w:r>
            <w:proofErr w:type="spellEnd"/>
          </w:p>
        </w:tc>
      </w:tr>
      <w:tr w:rsidR="00C16059" w14:paraId="24B08357" w14:textId="77777777" w:rsidTr="00546242">
        <w:trPr>
          <w:trHeight w:val="208"/>
        </w:trPr>
        <w:tc>
          <w:tcPr>
            <w:tcW w:w="1198" w:type="dxa"/>
          </w:tcPr>
          <w:p w14:paraId="3260869D" w14:textId="77777777" w:rsidR="00C16059" w:rsidRDefault="00C16059" w:rsidP="00546242">
            <w:pPr>
              <w:pStyle w:val="TableParagraph"/>
              <w:spacing w:line="188" w:lineRule="exact"/>
              <w:ind w:left="143"/>
              <w:rPr>
                <w:sz w:val="18"/>
              </w:rPr>
            </w:pPr>
            <w:proofErr w:type="gramStart"/>
            <w:r>
              <w:rPr>
                <w:sz w:val="18"/>
              </w:rPr>
              <w:t>*.dt</w:t>
            </w:r>
            <w:proofErr w:type="gramEnd"/>
          </w:p>
        </w:tc>
        <w:tc>
          <w:tcPr>
            <w:tcW w:w="4831" w:type="dxa"/>
          </w:tcPr>
          <w:p w14:paraId="3C18F660" w14:textId="773C7A04" w:rsidR="00C16059" w:rsidRPr="00C16059" w:rsidRDefault="00C16059" w:rsidP="00546242">
            <w:pPr>
              <w:pStyle w:val="TableParagraph"/>
              <w:spacing w:line="188" w:lineRule="exact"/>
              <w:ind w:left="393"/>
              <w:rPr>
                <w:sz w:val="18"/>
                <w:lang w:val="ru-RU"/>
              </w:rPr>
            </w:pPr>
            <w:r w:rsidRPr="00C16059">
              <w:rPr>
                <w:sz w:val="18"/>
                <w:lang w:val="ru-RU"/>
              </w:rPr>
              <w:t>архивная</w:t>
            </w:r>
            <w:r w:rsidRPr="00C16059">
              <w:rPr>
                <w:spacing w:val="-3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копия</w:t>
            </w:r>
            <w:r w:rsidRPr="00C16059">
              <w:rPr>
                <w:spacing w:val="-3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базы</w:t>
            </w:r>
            <w:r w:rsidRPr="00C16059">
              <w:rPr>
                <w:spacing w:val="-5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со</w:t>
            </w:r>
            <w:r w:rsidRPr="00C16059">
              <w:rPr>
                <w:spacing w:val="-3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всеми</w:t>
            </w:r>
            <w:r w:rsidRPr="00C16059">
              <w:rPr>
                <w:spacing w:val="-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данными</w:t>
            </w:r>
            <w:r w:rsidRPr="00C16059">
              <w:rPr>
                <w:spacing w:val="-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(специализированный</w:t>
            </w:r>
            <w:r w:rsidRPr="00C16059">
              <w:rPr>
                <w:spacing w:val="-3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формат</w:t>
            </w:r>
            <w:r w:rsidRPr="00C16059">
              <w:rPr>
                <w:spacing w:val="-1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архива</w:t>
            </w:r>
            <w:r w:rsidRPr="00C16059">
              <w:rPr>
                <w:spacing w:val="-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1С</w:t>
            </w:r>
            <w:r w:rsidRPr="00C16059">
              <w:rPr>
                <w:spacing w:val="-1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8)-</w:t>
            </w:r>
          </w:p>
        </w:tc>
      </w:tr>
      <w:tr w:rsidR="00C16059" w14:paraId="16DE0420" w14:textId="77777777" w:rsidTr="00546242">
        <w:trPr>
          <w:trHeight w:val="414"/>
        </w:trPr>
        <w:tc>
          <w:tcPr>
            <w:tcW w:w="1198" w:type="dxa"/>
          </w:tcPr>
          <w:p w14:paraId="6AF8556F" w14:textId="77777777" w:rsidR="00C16059" w:rsidRDefault="00C16059" w:rsidP="00546242">
            <w:pPr>
              <w:pStyle w:val="TableParagraph"/>
              <w:spacing w:line="207" w:lineRule="exact"/>
              <w:ind w:left="143"/>
              <w:rPr>
                <w:sz w:val="18"/>
              </w:rPr>
            </w:pPr>
            <w:r>
              <w:rPr>
                <w:sz w:val="18"/>
              </w:rPr>
              <w:t>*.</w:t>
            </w:r>
            <w:proofErr w:type="spellStart"/>
            <w:r>
              <w:rPr>
                <w:sz w:val="18"/>
              </w:rPr>
              <w:t>cf</w:t>
            </w:r>
            <w:proofErr w:type="spellEnd"/>
          </w:p>
        </w:tc>
        <w:tc>
          <w:tcPr>
            <w:tcW w:w="4831" w:type="dxa"/>
          </w:tcPr>
          <w:p w14:paraId="53F270CB" w14:textId="77777777" w:rsidR="00C16059" w:rsidRPr="00C16059" w:rsidRDefault="00C16059" w:rsidP="00546242">
            <w:pPr>
              <w:pStyle w:val="TableParagraph"/>
              <w:spacing w:line="206" w:lineRule="exact"/>
              <w:ind w:left="109" w:right="420" w:firstLine="283"/>
              <w:rPr>
                <w:sz w:val="18"/>
                <w:lang w:val="ru-RU"/>
              </w:rPr>
            </w:pPr>
            <w:r w:rsidRPr="00C16059">
              <w:rPr>
                <w:sz w:val="18"/>
                <w:lang w:val="ru-RU"/>
              </w:rPr>
              <w:t xml:space="preserve">файл поставки конфигурации (код и структура </w:t>
            </w:r>
            <w:proofErr w:type="gramStart"/>
            <w:r w:rsidRPr="00C16059">
              <w:rPr>
                <w:sz w:val="18"/>
                <w:lang w:val="ru-RU"/>
              </w:rPr>
              <w:t>при-</w:t>
            </w:r>
            <w:r w:rsidRPr="00C16059">
              <w:rPr>
                <w:spacing w:val="-43"/>
                <w:sz w:val="18"/>
                <w:lang w:val="ru-RU"/>
              </w:rPr>
              <w:t xml:space="preserve"> </w:t>
            </w:r>
            <w:proofErr w:type="spellStart"/>
            <w:r w:rsidRPr="00C16059">
              <w:rPr>
                <w:sz w:val="18"/>
                <w:lang w:val="ru-RU"/>
              </w:rPr>
              <w:t>кладного</w:t>
            </w:r>
            <w:proofErr w:type="spellEnd"/>
            <w:proofErr w:type="gramEnd"/>
            <w:r w:rsidRPr="00C16059">
              <w:rPr>
                <w:spacing w:val="-1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решения</w:t>
            </w:r>
            <w:r w:rsidRPr="00C16059">
              <w:rPr>
                <w:spacing w:val="-1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без</w:t>
            </w:r>
            <w:r w:rsidRPr="00C16059">
              <w:rPr>
                <w:spacing w:val="-1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пользовательских</w:t>
            </w:r>
            <w:r w:rsidRPr="00C16059">
              <w:rPr>
                <w:spacing w:val="-4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данных)</w:t>
            </w:r>
          </w:p>
        </w:tc>
      </w:tr>
      <w:tr w:rsidR="00C16059" w14:paraId="22D6FEDE" w14:textId="77777777" w:rsidTr="00546242">
        <w:trPr>
          <w:trHeight w:val="412"/>
        </w:trPr>
        <w:tc>
          <w:tcPr>
            <w:tcW w:w="1198" w:type="dxa"/>
          </w:tcPr>
          <w:p w14:paraId="5E50F413" w14:textId="77777777" w:rsidR="00C16059" w:rsidRDefault="00C16059" w:rsidP="00546242">
            <w:pPr>
              <w:pStyle w:val="TableParagraph"/>
              <w:spacing w:line="207" w:lineRule="exact"/>
              <w:ind w:left="143"/>
              <w:rPr>
                <w:sz w:val="18"/>
              </w:rPr>
            </w:pPr>
            <w:r>
              <w:rPr>
                <w:sz w:val="18"/>
              </w:rPr>
              <w:t>*.</w:t>
            </w:r>
            <w:proofErr w:type="spellStart"/>
            <w:r>
              <w:rPr>
                <w:sz w:val="18"/>
              </w:rPr>
              <w:t>cfu</w:t>
            </w:r>
            <w:proofErr w:type="spellEnd"/>
          </w:p>
        </w:tc>
        <w:tc>
          <w:tcPr>
            <w:tcW w:w="4831" w:type="dxa"/>
          </w:tcPr>
          <w:p w14:paraId="62B05C6F" w14:textId="77777777" w:rsidR="00C16059" w:rsidRPr="00C16059" w:rsidRDefault="00C16059" w:rsidP="00546242">
            <w:pPr>
              <w:pStyle w:val="TableParagraph"/>
              <w:spacing w:line="206" w:lineRule="exact"/>
              <w:ind w:left="109" w:right="133" w:firstLine="283"/>
              <w:rPr>
                <w:sz w:val="18"/>
                <w:lang w:val="ru-RU"/>
              </w:rPr>
            </w:pPr>
            <w:r w:rsidRPr="00C16059">
              <w:rPr>
                <w:sz w:val="18"/>
                <w:lang w:val="ru-RU"/>
              </w:rPr>
              <w:t>файл обновления конфигурации (только отличия новой</w:t>
            </w:r>
            <w:r w:rsidRPr="00C16059">
              <w:rPr>
                <w:spacing w:val="-4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конфигурации</w:t>
            </w:r>
            <w:r w:rsidRPr="00C16059">
              <w:rPr>
                <w:spacing w:val="-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от ее</w:t>
            </w:r>
            <w:r w:rsidRPr="00C16059">
              <w:rPr>
                <w:spacing w:val="-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предыдущей</w:t>
            </w:r>
            <w:r w:rsidRPr="00C16059">
              <w:rPr>
                <w:spacing w:val="-1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версии)</w:t>
            </w:r>
          </w:p>
        </w:tc>
      </w:tr>
      <w:tr w:rsidR="00C16059" w14:paraId="23B181DC" w14:textId="77777777" w:rsidTr="00546242">
        <w:trPr>
          <w:trHeight w:val="414"/>
        </w:trPr>
        <w:tc>
          <w:tcPr>
            <w:tcW w:w="1198" w:type="dxa"/>
          </w:tcPr>
          <w:p w14:paraId="2CFC5DBF" w14:textId="77777777" w:rsidR="00C16059" w:rsidRDefault="00C16059" w:rsidP="00546242">
            <w:pPr>
              <w:pStyle w:val="TableParagraph"/>
              <w:spacing w:before="2" w:line="240" w:lineRule="auto"/>
              <w:ind w:left="143"/>
              <w:rPr>
                <w:sz w:val="18"/>
              </w:rPr>
            </w:pPr>
            <w:r>
              <w:rPr>
                <w:sz w:val="18"/>
              </w:rPr>
              <w:t>*.</w:t>
            </w:r>
            <w:proofErr w:type="spellStart"/>
            <w:r>
              <w:rPr>
                <w:sz w:val="18"/>
              </w:rPr>
              <w:t>pff</w:t>
            </w:r>
            <w:proofErr w:type="spellEnd"/>
          </w:p>
        </w:tc>
        <w:tc>
          <w:tcPr>
            <w:tcW w:w="4831" w:type="dxa"/>
          </w:tcPr>
          <w:p w14:paraId="68A52CB8" w14:textId="77777777" w:rsidR="00C16059" w:rsidRPr="00C16059" w:rsidRDefault="00C16059" w:rsidP="00546242">
            <w:pPr>
              <w:pStyle w:val="TableParagraph"/>
              <w:spacing w:line="206" w:lineRule="exact"/>
              <w:ind w:left="109" w:right="333" w:firstLine="283"/>
              <w:rPr>
                <w:sz w:val="18"/>
                <w:lang w:val="ru-RU"/>
              </w:rPr>
            </w:pPr>
            <w:r w:rsidRPr="00C16059">
              <w:rPr>
                <w:sz w:val="18"/>
                <w:lang w:val="ru-RU"/>
              </w:rPr>
              <w:t>файл с сохраненными замерами производительности</w:t>
            </w:r>
            <w:r w:rsidRPr="00C16059">
              <w:rPr>
                <w:spacing w:val="-4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для</w:t>
            </w:r>
            <w:r w:rsidRPr="00C16059">
              <w:rPr>
                <w:spacing w:val="-1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системных</w:t>
            </w:r>
            <w:r w:rsidRPr="00C16059">
              <w:rPr>
                <w:spacing w:val="-3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администраторов</w:t>
            </w:r>
            <w:r w:rsidRPr="00C16059">
              <w:rPr>
                <w:spacing w:val="-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и</w:t>
            </w:r>
            <w:r w:rsidRPr="00C16059">
              <w:rPr>
                <w:spacing w:val="-3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специалистов</w:t>
            </w:r>
            <w:r w:rsidRPr="00C16059">
              <w:rPr>
                <w:spacing w:val="-2"/>
                <w:sz w:val="18"/>
                <w:lang w:val="ru-RU"/>
              </w:rPr>
              <w:t xml:space="preserve"> </w:t>
            </w:r>
            <w:r w:rsidRPr="00C16059">
              <w:rPr>
                <w:sz w:val="18"/>
                <w:lang w:val="ru-RU"/>
              </w:rPr>
              <w:t>1С</w:t>
            </w:r>
          </w:p>
        </w:tc>
      </w:tr>
    </w:tbl>
    <w:p w14:paraId="196F69C9" w14:textId="77777777" w:rsidR="00C16059" w:rsidRPr="00C16059" w:rsidRDefault="00C16059" w:rsidP="00C16059">
      <w:pPr>
        <w:tabs>
          <w:tab w:val="left" w:pos="497"/>
        </w:tabs>
        <w:ind w:right="473"/>
        <w:rPr>
          <w:sz w:val="20"/>
        </w:rPr>
      </w:pPr>
    </w:p>
    <w:p w14:paraId="153EBED1" w14:textId="6621D699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rPr>
          <w:sz w:val="20"/>
        </w:rPr>
      </w:pPr>
      <w:r>
        <w:rPr>
          <w:sz w:val="20"/>
        </w:rPr>
        <w:t>Где</w:t>
      </w:r>
      <w:r>
        <w:rPr>
          <w:spacing w:val="-5"/>
          <w:sz w:val="20"/>
        </w:rPr>
        <w:t xml:space="preserve"> </w:t>
      </w:r>
      <w:r>
        <w:rPr>
          <w:sz w:val="20"/>
        </w:rPr>
        <w:t>хранятся</w:t>
      </w:r>
      <w:r>
        <w:rPr>
          <w:spacing w:val="-1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3"/>
          <w:sz w:val="20"/>
        </w:rPr>
        <w:t xml:space="preserve"> </w:t>
      </w:r>
      <w:r>
        <w:rPr>
          <w:sz w:val="20"/>
        </w:rPr>
        <w:t>параметров</w:t>
      </w:r>
      <w:r>
        <w:rPr>
          <w:spacing w:val="-4"/>
          <w:sz w:val="20"/>
        </w:rPr>
        <w:t xml:space="preserve"> </w:t>
      </w:r>
      <w:r>
        <w:rPr>
          <w:sz w:val="20"/>
        </w:rPr>
        <w:t>информационных</w:t>
      </w:r>
      <w:r>
        <w:rPr>
          <w:spacing w:val="-4"/>
          <w:sz w:val="20"/>
        </w:rPr>
        <w:t xml:space="preserve"> </w:t>
      </w:r>
      <w:r>
        <w:rPr>
          <w:sz w:val="20"/>
        </w:rPr>
        <w:t>баз?</w:t>
      </w:r>
    </w:p>
    <w:p w14:paraId="3B32A232" w14:textId="68446366" w:rsidR="00C16059" w:rsidRPr="00C16059" w:rsidRDefault="00C16059" w:rsidP="00C16059">
      <w:pPr>
        <w:tabs>
          <w:tab w:val="left" w:pos="497"/>
        </w:tabs>
        <w:rPr>
          <w:sz w:val="20"/>
        </w:rPr>
      </w:pPr>
      <w:r w:rsidRPr="00C16059">
        <w:rPr>
          <w:sz w:val="20"/>
        </w:rPr>
        <w:t>Начиная с версии 8.0, список и настройки параметров информационных баз расположены не в реестре Windows, как в предыдущих версиях, а в каталогах профиля пользователя %</w:t>
      </w:r>
      <w:proofErr w:type="spellStart"/>
      <w:r w:rsidRPr="00C16059">
        <w:rPr>
          <w:sz w:val="20"/>
        </w:rPr>
        <w:t>AppData</w:t>
      </w:r>
      <w:proofErr w:type="spellEnd"/>
      <w:r w:rsidRPr="00C16059">
        <w:rPr>
          <w:sz w:val="20"/>
        </w:rPr>
        <w:t>%\1C\. При установке/переустановке операционной системы для восстановления спис</w:t>
      </w:r>
      <w:r>
        <w:rPr>
          <w:sz w:val="20"/>
        </w:rPr>
        <w:t>к</w:t>
      </w:r>
      <w:r w:rsidRPr="00C16059">
        <w:rPr>
          <w:sz w:val="20"/>
        </w:rPr>
        <w:t>а информационных баз не нужно искать и сохранять ветки реестра, а достаточно скопировать файл ibases.v8i.</w:t>
      </w:r>
    </w:p>
    <w:p w14:paraId="232B0902" w14:textId="22A62C8E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rPr>
          <w:sz w:val="20"/>
        </w:rPr>
      </w:pP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такое</w:t>
      </w:r>
      <w:r>
        <w:rPr>
          <w:spacing w:val="-3"/>
          <w:sz w:val="20"/>
        </w:rPr>
        <w:t xml:space="preserve"> </w:t>
      </w:r>
      <w:r>
        <w:rPr>
          <w:sz w:val="20"/>
        </w:rPr>
        <w:t>конфигурация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объект</w:t>
      </w:r>
      <w:r>
        <w:rPr>
          <w:spacing w:val="-2"/>
          <w:sz w:val="20"/>
        </w:rPr>
        <w:t xml:space="preserve"> </w:t>
      </w:r>
      <w:r>
        <w:rPr>
          <w:sz w:val="20"/>
        </w:rPr>
        <w:t>конфигурации?</w:t>
      </w:r>
    </w:p>
    <w:p w14:paraId="2B2A121A" w14:textId="77777777" w:rsidR="002C0586" w:rsidRPr="002C0586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t>Конфигурацией в системе 1</w:t>
      </w:r>
      <w:proofErr w:type="gramStart"/>
      <w:r w:rsidRPr="002C0586">
        <w:rPr>
          <w:sz w:val="20"/>
        </w:rPr>
        <w:t>С:Предприятие</w:t>
      </w:r>
      <w:proofErr w:type="gramEnd"/>
      <w:r w:rsidRPr="002C0586">
        <w:rPr>
          <w:sz w:val="20"/>
        </w:rPr>
        <w:t xml:space="preserve"> называется совокупность взаимосвязанных составных частей:</w:t>
      </w:r>
    </w:p>
    <w:p w14:paraId="08052C5E" w14:textId="77777777" w:rsidR="002C0586" w:rsidRPr="002C0586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t></w:t>
      </w:r>
      <w:r w:rsidRPr="002C0586">
        <w:rPr>
          <w:sz w:val="20"/>
        </w:rPr>
        <w:tab/>
        <w:t>структуры учетных данных, форм их ввода, выбора, печати;</w:t>
      </w:r>
    </w:p>
    <w:p w14:paraId="4983B91C" w14:textId="77777777" w:rsidR="002C0586" w:rsidRPr="002C0586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t></w:t>
      </w:r>
      <w:r w:rsidRPr="002C0586">
        <w:rPr>
          <w:sz w:val="20"/>
        </w:rPr>
        <w:tab/>
        <w:t>состав механизмов учета итоговых данных и движений учетных данных;</w:t>
      </w:r>
    </w:p>
    <w:p w14:paraId="5D615265" w14:textId="77777777" w:rsidR="002C0586" w:rsidRPr="002C0586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t></w:t>
      </w:r>
      <w:r w:rsidRPr="002C0586">
        <w:rPr>
          <w:sz w:val="20"/>
        </w:rPr>
        <w:tab/>
        <w:t>состав различных отчетов и обработок;</w:t>
      </w:r>
    </w:p>
    <w:p w14:paraId="79A2C3C1" w14:textId="77777777" w:rsidR="002C0586" w:rsidRPr="002C0586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t></w:t>
      </w:r>
      <w:r w:rsidRPr="002C0586">
        <w:rPr>
          <w:sz w:val="20"/>
        </w:rPr>
        <w:tab/>
        <w:t>набора пользовательских интерфейсов;</w:t>
      </w:r>
    </w:p>
    <w:p w14:paraId="743CC5DC" w14:textId="77777777" w:rsidR="002C0586" w:rsidRPr="002C0586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t></w:t>
      </w:r>
      <w:r w:rsidRPr="002C0586">
        <w:rPr>
          <w:sz w:val="20"/>
        </w:rPr>
        <w:tab/>
        <w:t>набора ролей (прав доступа);</w:t>
      </w:r>
    </w:p>
    <w:p w14:paraId="5A7F87C6" w14:textId="77777777" w:rsidR="002C0586" w:rsidRPr="002C0586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lastRenderedPageBreak/>
        <w:t></w:t>
      </w:r>
      <w:r w:rsidRPr="002C0586">
        <w:rPr>
          <w:sz w:val="20"/>
        </w:rPr>
        <w:tab/>
        <w:t>набора общих процедур и функций (глобальный модуль и общие модули), макетов табличных документов, и др.;</w:t>
      </w:r>
    </w:p>
    <w:p w14:paraId="5C07F7A9" w14:textId="7614AF77" w:rsidR="00C16059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t></w:t>
      </w:r>
      <w:r w:rsidRPr="002C0586">
        <w:rPr>
          <w:sz w:val="20"/>
        </w:rPr>
        <w:tab/>
        <w:t>вспомогательных объектов: картинки, шаблоны, стили и т.д.</w:t>
      </w:r>
    </w:p>
    <w:p w14:paraId="129C4D63" w14:textId="1DD4C123" w:rsidR="002C0586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t>Под объектом конфигурации в системе 1</w:t>
      </w:r>
      <w:proofErr w:type="gramStart"/>
      <w:r w:rsidRPr="002C0586">
        <w:rPr>
          <w:sz w:val="20"/>
        </w:rPr>
        <w:t>С:Предприятие</w:t>
      </w:r>
      <w:proofErr w:type="gramEnd"/>
      <w:r w:rsidRPr="002C0586">
        <w:rPr>
          <w:sz w:val="20"/>
        </w:rPr>
        <w:t xml:space="preserve"> </w:t>
      </w:r>
      <w:proofErr w:type="spellStart"/>
      <w:r w:rsidRPr="002C0586">
        <w:rPr>
          <w:sz w:val="20"/>
        </w:rPr>
        <w:t>понима</w:t>
      </w:r>
      <w:proofErr w:type="spellEnd"/>
      <w:r w:rsidRPr="002C0586">
        <w:rPr>
          <w:sz w:val="20"/>
        </w:rPr>
        <w:t xml:space="preserve">- </w:t>
      </w:r>
      <w:proofErr w:type="spellStart"/>
      <w:r w:rsidRPr="002C0586">
        <w:rPr>
          <w:sz w:val="20"/>
        </w:rPr>
        <w:t>ется</w:t>
      </w:r>
      <w:proofErr w:type="spellEnd"/>
      <w:r w:rsidRPr="002C0586">
        <w:rPr>
          <w:sz w:val="20"/>
        </w:rPr>
        <w:t xml:space="preserve"> формальное описание группы понятий (предметной области, средств взаимодействия пользователя с системой) со сходными </w:t>
      </w:r>
      <w:proofErr w:type="spellStart"/>
      <w:r w:rsidRPr="002C0586">
        <w:rPr>
          <w:sz w:val="20"/>
        </w:rPr>
        <w:t>харак</w:t>
      </w:r>
      <w:proofErr w:type="spellEnd"/>
      <w:r w:rsidRPr="002C0586">
        <w:rPr>
          <w:sz w:val="20"/>
        </w:rPr>
        <w:t xml:space="preserve">- </w:t>
      </w:r>
      <w:proofErr w:type="spellStart"/>
      <w:r w:rsidRPr="002C0586">
        <w:rPr>
          <w:sz w:val="20"/>
        </w:rPr>
        <w:t>теристиками</w:t>
      </w:r>
      <w:proofErr w:type="spellEnd"/>
      <w:r w:rsidRPr="002C0586">
        <w:rPr>
          <w:sz w:val="20"/>
        </w:rPr>
        <w:t xml:space="preserve"> и одинаковым предназначением.</w:t>
      </w:r>
    </w:p>
    <w:p w14:paraId="4505443A" w14:textId="06021C88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rPr>
          <w:sz w:val="20"/>
        </w:rPr>
      </w:pPr>
      <w:r>
        <w:rPr>
          <w:sz w:val="20"/>
        </w:rPr>
        <w:t>Что</w:t>
      </w:r>
      <w:r>
        <w:rPr>
          <w:spacing w:val="-3"/>
          <w:sz w:val="20"/>
        </w:rPr>
        <w:t xml:space="preserve"> </w:t>
      </w:r>
      <w:r>
        <w:rPr>
          <w:sz w:val="20"/>
        </w:rPr>
        <w:t>такое</w:t>
      </w:r>
      <w:r>
        <w:rPr>
          <w:spacing w:val="-3"/>
          <w:sz w:val="20"/>
        </w:rPr>
        <w:t xml:space="preserve"> </w:t>
      </w:r>
      <w:r>
        <w:rPr>
          <w:sz w:val="20"/>
        </w:rPr>
        <w:t>дерево</w:t>
      </w:r>
      <w:r>
        <w:rPr>
          <w:spacing w:val="-2"/>
          <w:sz w:val="20"/>
        </w:rPr>
        <w:t xml:space="preserve"> </w:t>
      </w:r>
      <w:r>
        <w:rPr>
          <w:sz w:val="20"/>
        </w:rPr>
        <w:t>метаданных?</w:t>
      </w:r>
    </w:p>
    <w:p w14:paraId="765BA79B" w14:textId="77777777" w:rsidR="002C0586" w:rsidRPr="002C0586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t xml:space="preserve">Первая команда, с которой начинается работа с любой </w:t>
      </w:r>
      <w:proofErr w:type="spellStart"/>
      <w:r w:rsidRPr="002C0586">
        <w:rPr>
          <w:sz w:val="20"/>
        </w:rPr>
        <w:t>конфигура</w:t>
      </w:r>
      <w:proofErr w:type="spellEnd"/>
      <w:r w:rsidRPr="002C0586">
        <w:rPr>
          <w:sz w:val="20"/>
        </w:rPr>
        <w:t xml:space="preserve">- </w:t>
      </w:r>
      <w:proofErr w:type="spellStart"/>
      <w:r w:rsidRPr="002C0586">
        <w:rPr>
          <w:sz w:val="20"/>
        </w:rPr>
        <w:t>цией</w:t>
      </w:r>
      <w:proofErr w:type="spellEnd"/>
      <w:r w:rsidRPr="002C0586">
        <w:rPr>
          <w:sz w:val="20"/>
        </w:rPr>
        <w:t xml:space="preserve"> – </w:t>
      </w:r>
      <w:proofErr w:type="gramStart"/>
      <w:r w:rsidRPr="002C0586">
        <w:rPr>
          <w:sz w:val="20"/>
        </w:rPr>
        <w:t>Конфигурация &gt;</w:t>
      </w:r>
      <w:proofErr w:type="gramEnd"/>
      <w:r w:rsidRPr="002C0586">
        <w:rPr>
          <w:sz w:val="20"/>
        </w:rPr>
        <w:t xml:space="preserve"> Открыть конфигурацию. На экране откроется </w:t>
      </w:r>
      <w:proofErr w:type="gramStart"/>
      <w:r w:rsidRPr="002C0586">
        <w:rPr>
          <w:sz w:val="20"/>
        </w:rPr>
        <w:t xml:space="preserve">де- </w:t>
      </w:r>
      <w:proofErr w:type="spellStart"/>
      <w:r w:rsidRPr="002C0586">
        <w:rPr>
          <w:sz w:val="20"/>
        </w:rPr>
        <w:t>рево</w:t>
      </w:r>
      <w:proofErr w:type="spellEnd"/>
      <w:proofErr w:type="gramEnd"/>
      <w:r w:rsidRPr="002C0586">
        <w:rPr>
          <w:sz w:val="20"/>
        </w:rPr>
        <w:t xml:space="preserve"> конфигурации (дерево метаданных).</w:t>
      </w:r>
    </w:p>
    <w:p w14:paraId="1A0D4575" w14:textId="3539E403" w:rsidR="002C0586" w:rsidRPr="002C0586" w:rsidRDefault="002C0586" w:rsidP="002C0586">
      <w:pPr>
        <w:tabs>
          <w:tab w:val="left" w:pos="497"/>
        </w:tabs>
        <w:rPr>
          <w:sz w:val="20"/>
        </w:rPr>
      </w:pPr>
      <w:r w:rsidRPr="002C0586">
        <w:rPr>
          <w:sz w:val="20"/>
        </w:rPr>
        <w:t xml:space="preserve">Формально дерево конфигурации представляет собой </w:t>
      </w:r>
      <w:proofErr w:type="gramStart"/>
      <w:r w:rsidRPr="002C0586">
        <w:rPr>
          <w:sz w:val="20"/>
        </w:rPr>
        <w:t xml:space="preserve">объединён- </w:t>
      </w:r>
      <w:proofErr w:type="spellStart"/>
      <w:r w:rsidRPr="002C0586">
        <w:rPr>
          <w:sz w:val="20"/>
        </w:rPr>
        <w:t>ные</w:t>
      </w:r>
      <w:proofErr w:type="spellEnd"/>
      <w:proofErr w:type="gramEnd"/>
      <w:r w:rsidRPr="002C0586">
        <w:rPr>
          <w:sz w:val="20"/>
        </w:rPr>
        <w:t xml:space="preserve"> в классы объекты конфигурации.</w:t>
      </w:r>
    </w:p>
    <w:p w14:paraId="76174F3E" w14:textId="08ED26ED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before="1" w:line="229" w:lineRule="exact"/>
        <w:rPr>
          <w:sz w:val="20"/>
        </w:rPr>
      </w:pP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чего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5"/>
          <w:sz w:val="20"/>
        </w:rPr>
        <w:t xml:space="preserve"> </w:t>
      </w:r>
      <w:r>
        <w:rPr>
          <w:sz w:val="20"/>
        </w:rPr>
        <w:t>синтаксис-помощник?</w:t>
      </w:r>
    </w:p>
    <w:p w14:paraId="0CFB11CA" w14:textId="35907332" w:rsidR="002C0586" w:rsidRPr="002C0586" w:rsidRDefault="002C0586" w:rsidP="002C0586">
      <w:pPr>
        <w:tabs>
          <w:tab w:val="left" w:pos="497"/>
        </w:tabs>
        <w:spacing w:before="1" w:line="229" w:lineRule="exact"/>
        <w:rPr>
          <w:sz w:val="20"/>
        </w:rPr>
      </w:pPr>
      <w:r w:rsidRPr="002C0586">
        <w:rPr>
          <w:sz w:val="20"/>
        </w:rPr>
        <w:t xml:space="preserve">Информацию по конструкциям встроенного языка </w:t>
      </w:r>
      <w:proofErr w:type="spellStart"/>
      <w:r w:rsidRPr="002C0586">
        <w:rPr>
          <w:sz w:val="20"/>
        </w:rPr>
        <w:t>программирова</w:t>
      </w:r>
      <w:proofErr w:type="spellEnd"/>
      <w:r w:rsidRPr="002C0586">
        <w:rPr>
          <w:sz w:val="20"/>
        </w:rPr>
        <w:t xml:space="preserve">- </w:t>
      </w:r>
      <w:proofErr w:type="spellStart"/>
      <w:r w:rsidRPr="002C0586">
        <w:rPr>
          <w:sz w:val="20"/>
        </w:rPr>
        <w:t>ния</w:t>
      </w:r>
      <w:proofErr w:type="spellEnd"/>
      <w:r w:rsidRPr="002C0586">
        <w:rPr>
          <w:sz w:val="20"/>
        </w:rPr>
        <w:t xml:space="preserve"> можно получить, используя Синтаксис-помощник из меню Справка</w:t>
      </w:r>
    </w:p>
    <w:p w14:paraId="7747E61F" w14:textId="01A01C16" w:rsidR="00766EE9" w:rsidRDefault="00766EE9" w:rsidP="00766EE9">
      <w:pPr>
        <w:pStyle w:val="a5"/>
        <w:numPr>
          <w:ilvl w:val="0"/>
          <w:numId w:val="1"/>
        </w:numPr>
        <w:tabs>
          <w:tab w:val="left" w:pos="547"/>
        </w:tabs>
        <w:spacing w:line="229" w:lineRule="exact"/>
        <w:ind w:left="546" w:hanging="334"/>
        <w:rPr>
          <w:sz w:val="20"/>
        </w:rPr>
      </w:pPr>
      <w:r>
        <w:rPr>
          <w:sz w:val="20"/>
        </w:rPr>
        <w:t>Что</w:t>
      </w:r>
      <w:r>
        <w:rPr>
          <w:spacing w:val="-3"/>
          <w:sz w:val="20"/>
        </w:rPr>
        <w:t xml:space="preserve"> </w:t>
      </w:r>
      <w:r>
        <w:rPr>
          <w:sz w:val="20"/>
        </w:rPr>
        <w:t>такое</w:t>
      </w:r>
      <w:r>
        <w:rPr>
          <w:spacing w:val="-2"/>
          <w:sz w:val="20"/>
        </w:rPr>
        <w:t xml:space="preserve"> </w:t>
      </w:r>
      <w:r>
        <w:rPr>
          <w:sz w:val="20"/>
        </w:rPr>
        <w:t>палитра</w:t>
      </w:r>
      <w:r>
        <w:rPr>
          <w:spacing w:val="-1"/>
          <w:sz w:val="20"/>
        </w:rPr>
        <w:t xml:space="preserve"> </w:t>
      </w:r>
      <w:r>
        <w:rPr>
          <w:sz w:val="20"/>
        </w:rPr>
        <w:t>свойств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чего</w:t>
      </w:r>
      <w:r>
        <w:rPr>
          <w:spacing w:val="-2"/>
          <w:sz w:val="20"/>
        </w:rPr>
        <w:t xml:space="preserve"> </w:t>
      </w:r>
      <w:r>
        <w:rPr>
          <w:sz w:val="20"/>
        </w:rPr>
        <w:t>она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используется?</w:t>
      </w:r>
    </w:p>
    <w:p w14:paraId="76622013" w14:textId="3F5FC330" w:rsidR="002C0586" w:rsidRPr="002C0586" w:rsidRDefault="002C0586" w:rsidP="002C0586">
      <w:pPr>
        <w:tabs>
          <w:tab w:val="left" w:pos="547"/>
        </w:tabs>
        <w:spacing w:line="229" w:lineRule="exact"/>
        <w:rPr>
          <w:sz w:val="20"/>
        </w:rPr>
      </w:pPr>
      <w:r w:rsidRPr="002C0586">
        <w:rPr>
          <w:sz w:val="20"/>
        </w:rPr>
        <w:t xml:space="preserve">Редактирование существующих свойств объекта производится в Палитре свойств. Поскольку разные объекты конфигурации имеют </w:t>
      </w:r>
      <w:proofErr w:type="gramStart"/>
      <w:r w:rsidRPr="002C0586">
        <w:rPr>
          <w:sz w:val="20"/>
        </w:rPr>
        <w:t xml:space="preserve">раз- </w:t>
      </w:r>
      <w:proofErr w:type="spellStart"/>
      <w:r w:rsidRPr="002C0586">
        <w:rPr>
          <w:sz w:val="20"/>
        </w:rPr>
        <w:t>ные</w:t>
      </w:r>
      <w:proofErr w:type="spellEnd"/>
      <w:proofErr w:type="gramEnd"/>
      <w:r w:rsidRPr="002C0586">
        <w:rPr>
          <w:sz w:val="20"/>
        </w:rPr>
        <w:t xml:space="preserve"> свойства, содержимое этого окна будет меняться в зависимости от того, какой объект является активным.</w:t>
      </w:r>
    </w:p>
    <w:p w14:paraId="1C5422FB" w14:textId="57CFCF3E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ind w:left="213" w:right="477" w:firstLine="0"/>
        <w:rPr>
          <w:sz w:val="20"/>
        </w:rPr>
      </w:pPr>
      <w:r>
        <w:rPr>
          <w:sz w:val="20"/>
        </w:rPr>
        <w:t>В</w:t>
      </w:r>
      <w:r>
        <w:rPr>
          <w:spacing w:val="13"/>
          <w:sz w:val="20"/>
        </w:rPr>
        <w:t xml:space="preserve"> </w:t>
      </w:r>
      <w:r>
        <w:rPr>
          <w:sz w:val="20"/>
        </w:rPr>
        <w:t>чем</w:t>
      </w:r>
      <w:r>
        <w:rPr>
          <w:spacing w:val="10"/>
          <w:sz w:val="20"/>
        </w:rPr>
        <w:t xml:space="preserve"> </w:t>
      </w:r>
      <w:r>
        <w:rPr>
          <w:sz w:val="20"/>
        </w:rPr>
        <w:t>отличие</w:t>
      </w:r>
      <w:r>
        <w:rPr>
          <w:spacing w:val="12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10"/>
          <w:sz w:val="20"/>
        </w:rPr>
        <w:t xml:space="preserve"> </w:t>
      </w:r>
      <w:r>
        <w:rPr>
          <w:sz w:val="20"/>
        </w:rPr>
        <w:t>от</w:t>
      </w:r>
      <w:r>
        <w:rPr>
          <w:spacing w:val="11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10"/>
          <w:sz w:val="20"/>
        </w:rPr>
        <w:t xml:space="preserve"> </w:t>
      </w:r>
      <w:r>
        <w:rPr>
          <w:sz w:val="20"/>
        </w:rPr>
        <w:t>базы</w:t>
      </w:r>
      <w:r>
        <w:rPr>
          <w:spacing w:val="12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0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  <w:proofErr w:type="gramStart"/>
      <w:r>
        <w:rPr>
          <w:sz w:val="20"/>
        </w:rPr>
        <w:t>С:Предприятие</w:t>
      </w:r>
      <w:proofErr w:type="gramEnd"/>
      <w:r>
        <w:rPr>
          <w:sz w:val="20"/>
        </w:rPr>
        <w:t>?</w:t>
      </w:r>
    </w:p>
    <w:p w14:paraId="5A4E7050" w14:textId="2D921135" w:rsidR="002C0586" w:rsidRDefault="002C0586" w:rsidP="002C0586">
      <w:pPr>
        <w:tabs>
          <w:tab w:val="left" w:pos="497"/>
        </w:tabs>
        <w:ind w:right="477"/>
        <w:rPr>
          <w:sz w:val="20"/>
        </w:rPr>
      </w:pPr>
      <w:r w:rsidRPr="002C0586">
        <w:rPr>
          <w:sz w:val="20"/>
        </w:rPr>
        <w:t>Конфигурацией в системе 1</w:t>
      </w:r>
      <w:proofErr w:type="gramStart"/>
      <w:r w:rsidRPr="002C0586">
        <w:rPr>
          <w:sz w:val="20"/>
        </w:rPr>
        <w:t>С:Предприятие</w:t>
      </w:r>
      <w:proofErr w:type="gramEnd"/>
      <w:r w:rsidRPr="002C0586">
        <w:rPr>
          <w:sz w:val="20"/>
        </w:rPr>
        <w:t xml:space="preserve"> называется совокупность взаимосвязанных составных частей:</w:t>
      </w:r>
    </w:p>
    <w:p w14:paraId="57AAD793" w14:textId="529595AB" w:rsidR="002C0586" w:rsidRPr="002C0586" w:rsidRDefault="002C0586" w:rsidP="002C0586">
      <w:pPr>
        <w:tabs>
          <w:tab w:val="left" w:pos="497"/>
        </w:tabs>
        <w:ind w:right="477"/>
        <w:rPr>
          <w:sz w:val="20"/>
        </w:rPr>
      </w:pPr>
      <w:r>
        <w:rPr>
          <w:sz w:val="20"/>
        </w:rPr>
        <w:t>Конфигурация – общее понятие объекта, представляющего собой совокупность других объектов системы 1С, а конфигурация баз данных – настройки (настроенное состояние) базы данных (одного компонента)</w:t>
      </w:r>
    </w:p>
    <w:p w14:paraId="62CECA6D" w14:textId="4F9BA560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before="1"/>
        <w:rPr>
          <w:sz w:val="20"/>
        </w:rPr>
      </w:pPr>
      <w:r>
        <w:rPr>
          <w:sz w:val="20"/>
        </w:rPr>
        <w:t>Что</w:t>
      </w:r>
      <w:r>
        <w:rPr>
          <w:spacing w:val="-3"/>
          <w:sz w:val="20"/>
        </w:rPr>
        <w:t xml:space="preserve"> </w:t>
      </w:r>
      <w:r>
        <w:rPr>
          <w:sz w:val="20"/>
        </w:rPr>
        <w:t>такое</w:t>
      </w:r>
      <w:r>
        <w:rPr>
          <w:spacing w:val="-3"/>
          <w:sz w:val="20"/>
        </w:rPr>
        <w:t xml:space="preserve"> </w:t>
      </w:r>
      <w:r>
        <w:rPr>
          <w:sz w:val="20"/>
        </w:rPr>
        <w:t>константа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системе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proofErr w:type="gramStart"/>
      <w:r>
        <w:rPr>
          <w:sz w:val="20"/>
        </w:rPr>
        <w:t>С:Предприятие</w:t>
      </w:r>
      <w:proofErr w:type="gramEnd"/>
      <w:r>
        <w:rPr>
          <w:sz w:val="20"/>
        </w:rPr>
        <w:t>?</w:t>
      </w:r>
    </w:p>
    <w:p w14:paraId="21242F11" w14:textId="13ADA6BB" w:rsidR="002C0586" w:rsidRPr="002C0586" w:rsidRDefault="002C0586" w:rsidP="002C0586">
      <w:pPr>
        <w:tabs>
          <w:tab w:val="left" w:pos="497"/>
        </w:tabs>
        <w:spacing w:before="1"/>
        <w:rPr>
          <w:sz w:val="20"/>
        </w:rPr>
      </w:pPr>
      <w:r w:rsidRPr="002C0586">
        <w:rPr>
          <w:sz w:val="20"/>
        </w:rPr>
        <w:t xml:space="preserve">константы предназначены для </w:t>
      </w:r>
      <w:proofErr w:type="spellStart"/>
      <w:r w:rsidRPr="002C0586">
        <w:rPr>
          <w:sz w:val="20"/>
        </w:rPr>
        <w:t>хране</w:t>
      </w:r>
      <w:proofErr w:type="spellEnd"/>
      <w:r w:rsidRPr="002C0586">
        <w:rPr>
          <w:sz w:val="20"/>
        </w:rPr>
        <w:t xml:space="preserve">- </w:t>
      </w:r>
      <w:proofErr w:type="spellStart"/>
      <w:r w:rsidRPr="002C0586">
        <w:rPr>
          <w:sz w:val="20"/>
        </w:rPr>
        <w:t>ния</w:t>
      </w:r>
      <w:proofErr w:type="spellEnd"/>
      <w:r w:rsidRPr="002C0586">
        <w:rPr>
          <w:sz w:val="20"/>
        </w:rPr>
        <w:t xml:space="preserve"> постоянной или условно-постоянной информации. Такая </w:t>
      </w:r>
      <w:proofErr w:type="spellStart"/>
      <w:r w:rsidRPr="002C0586">
        <w:rPr>
          <w:sz w:val="20"/>
        </w:rPr>
        <w:t>инфор</w:t>
      </w:r>
      <w:proofErr w:type="spellEnd"/>
      <w:r w:rsidRPr="002C0586">
        <w:rPr>
          <w:sz w:val="20"/>
        </w:rPr>
        <w:t xml:space="preserve">- </w:t>
      </w:r>
      <w:proofErr w:type="spellStart"/>
      <w:r w:rsidRPr="002C0586">
        <w:rPr>
          <w:sz w:val="20"/>
        </w:rPr>
        <w:t>мация</w:t>
      </w:r>
      <w:proofErr w:type="spellEnd"/>
      <w:r w:rsidRPr="002C0586">
        <w:rPr>
          <w:sz w:val="20"/>
        </w:rPr>
        <w:t xml:space="preserve"> либо совсем не изменяется в процессе деятельности </w:t>
      </w:r>
      <w:proofErr w:type="spellStart"/>
      <w:r w:rsidRPr="002C0586">
        <w:rPr>
          <w:sz w:val="20"/>
        </w:rPr>
        <w:t>предприя</w:t>
      </w:r>
      <w:proofErr w:type="spellEnd"/>
      <w:r w:rsidRPr="002C0586">
        <w:rPr>
          <w:sz w:val="20"/>
        </w:rPr>
        <w:t xml:space="preserve">- </w:t>
      </w:r>
      <w:proofErr w:type="spellStart"/>
      <w:r w:rsidRPr="002C0586">
        <w:rPr>
          <w:sz w:val="20"/>
        </w:rPr>
        <w:t>тия</w:t>
      </w:r>
      <w:proofErr w:type="spellEnd"/>
      <w:r w:rsidRPr="002C0586">
        <w:rPr>
          <w:sz w:val="20"/>
        </w:rPr>
        <w:t xml:space="preserve">, либо изменяется достаточно редко, но, как правило, часто </w:t>
      </w:r>
      <w:proofErr w:type="spellStart"/>
      <w:r w:rsidRPr="002C0586">
        <w:rPr>
          <w:sz w:val="20"/>
        </w:rPr>
        <w:t>исполь</w:t>
      </w:r>
      <w:proofErr w:type="spellEnd"/>
      <w:r w:rsidRPr="002C0586">
        <w:rPr>
          <w:sz w:val="20"/>
        </w:rPr>
        <w:t xml:space="preserve">- </w:t>
      </w:r>
      <w:proofErr w:type="spellStart"/>
      <w:r w:rsidRPr="002C0586">
        <w:rPr>
          <w:sz w:val="20"/>
        </w:rPr>
        <w:t>зуется</w:t>
      </w:r>
      <w:proofErr w:type="spellEnd"/>
      <w:r w:rsidRPr="002C0586">
        <w:rPr>
          <w:sz w:val="20"/>
        </w:rPr>
        <w:t xml:space="preserve"> в работе.</w:t>
      </w:r>
    </w:p>
    <w:p w14:paraId="3238B03C" w14:textId="07E2199F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before="1" w:line="229" w:lineRule="exact"/>
        <w:rPr>
          <w:sz w:val="20"/>
        </w:rPr>
      </w:pPr>
      <w:r>
        <w:rPr>
          <w:sz w:val="20"/>
        </w:rPr>
        <w:t>Что</w:t>
      </w:r>
      <w:r>
        <w:rPr>
          <w:spacing w:val="-2"/>
          <w:sz w:val="20"/>
        </w:rPr>
        <w:t xml:space="preserve"> </w:t>
      </w:r>
      <w:r>
        <w:rPr>
          <w:sz w:val="20"/>
        </w:rPr>
        <w:t>такое</w:t>
      </w:r>
      <w:r>
        <w:rPr>
          <w:spacing w:val="-2"/>
          <w:sz w:val="20"/>
        </w:rPr>
        <w:t xml:space="preserve"> </w:t>
      </w:r>
      <w:r>
        <w:rPr>
          <w:sz w:val="20"/>
        </w:rPr>
        <w:t>справочник и</w:t>
      </w:r>
      <w:r>
        <w:rPr>
          <w:spacing w:val="-3"/>
          <w:sz w:val="20"/>
        </w:rPr>
        <w:t xml:space="preserve"> </w:t>
      </w:r>
      <w:r>
        <w:rPr>
          <w:sz w:val="20"/>
        </w:rPr>
        <w:t>как</w:t>
      </w:r>
      <w:r>
        <w:rPr>
          <w:spacing w:val="-3"/>
          <w:sz w:val="20"/>
        </w:rPr>
        <w:t xml:space="preserve"> </w:t>
      </w:r>
      <w:r>
        <w:rPr>
          <w:sz w:val="20"/>
        </w:rPr>
        <w:t>он</w:t>
      </w:r>
      <w:r>
        <w:rPr>
          <w:spacing w:val="-2"/>
          <w:sz w:val="20"/>
        </w:rPr>
        <w:t xml:space="preserve"> </w:t>
      </w:r>
      <w:r>
        <w:rPr>
          <w:sz w:val="20"/>
        </w:rPr>
        <w:t>создается?</w:t>
      </w:r>
    </w:p>
    <w:p w14:paraId="07FD9965" w14:textId="31374663" w:rsidR="002C0586" w:rsidRDefault="002C0586" w:rsidP="002C0586">
      <w:pPr>
        <w:tabs>
          <w:tab w:val="left" w:pos="497"/>
        </w:tabs>
        <w:spacing w:before="1" w:line="229" w:lineRule="exact"/>
        <w:rPr>
          <w:sz w:val="20"/>
        </w:rPr>
      </w:pPr>
      <w:r w:rsidRPr="002C0586">
        <w:rPr>
          <w:sz w:val="20"/>
        </w:rPr>
        <w:t>Для работы с постоянной и условно постоянной информацией с некоторым множеством значений в системе используются объекты типа Справочник.</w:t>
      </w:r>
      <w:r>
        <w:rPr>
          <w:sz w:val="20"/>
        </w:rPr>
        <w:t xml:space="preserve"> </w:t>
      </w:r>
      <w:r w:rsidRPr="002C0586">
        <w:rPr>
          <w:sz w:val="20"/>
        </w:rPr>
        <w:t xml:space="preserve">Справочники используются в тех случаях, когда необходимо </w:t>
      </w:r>
      <w:proofErr w:type="spellStart"/>
      <w:r w:rsidRPr="002C0586">
        <w:rPr>
          <w:sz w:val="20"/>
        </w:rPr>
        <w:t>ис</w:t>
      </w:r>
      <w:proofErr w:type="spellEnd"/>
      <w:r w:rsidRPr="002C0586">
        <w:rPr>
          <w:sz w:val="20"/>
        </w:rPr>
        <w:t xml:space="preserve">- </w:t>
      </w:r>
      <w:proofErr w:type="spellStart"/>
      <w:r w:rsidRPr="002C0586">
        <w:rPr>
          <w:sz w:val="20"/>
        </w:rPr>
        <w:t>ключить</w:t>
      </w:r>
      <w:proofErr w:type="spellEnd"/>
      <w:r w:rsidRPr="002C0586">
        <w:rPr>
          <w:sz w:val="20"/>
        </w:rPr>
        <w:t xml:space="preserve"> неоднозначный ввод информации</w:t>
      </w:r>
    </w:p>
    <w:p w14:paraId="3094102B" w14:textId="6DCC65BC" w:rsidR="002C0586" w:rsidRPr="002C0586" w:rsidRDefault="002C0586" w:rsidP="002C0586">
      <w:pPr>
        <w:tabs>
          <w:tab w:val="left" w:pos="497"/>
        </w:tabs>
        <w:spacing w:before="1" w:line="229" w:lineRule="exact"/>
        <w:rPr>
          <w:sz w:val="20"/>
        </w:rPr>
      </w:pPr>
      <w:r w:rsidRPr="002C0586">
        <w:rPr>
          <w:sz w:val="20"/>
        </w:rPr>
        <w:t>Создадим справочник, в котором будут храниться наименования клиентов. После нажатия в командной панели дерева конфигурации</w:t>
      </w:r>
      <w:r>
        <w:rPr>
          <w:sz w:val="20"/>
        </w:rPr>
        <w:t xml:space="preserve"> </w:t>
      </w:r>
      <w:r w:rsidRPr="002C0586">
        <w:rPr>
          <w:sz w:val="20"/>
        </w:rPr>
        <w:t xml:space="preserve">кнопки Добавить откроется окно редактирования объекта </w:t>
      </w:r>
      <w:proofErr w:type="spellStart"/>
      <w:r w:rsidRPr="002C0586">
        <w:rPr>
          <w:sz w:val="20"/>
        </w:rPr>
        <w:t>конфигура</w:t>
      </w:r>
      <w:proofErr w:type="spellEnd"/>
      <w:r w:rsidRPr="002C0586">
        <w:rPr>
          <w:sz w:val="20"/>
        </w:rPr>
        <w:t xml:space="preserve">- </w:t>
      </w:r>
      <w:proofErr w:type="spellStart"/>
      <w:r w:rsidRPr="002C0586">
        <w:rPr>
          <w:sz w:val="20"/>
        </w:rPr>
        <w:t>ции</w:t>
      </w:r>
      <w:proofErr w:type="spellEnd"/>
      <w:r w:rsidRPr="002C0586">
        <w:rPr>
          <w:sz w:val="20"/>
        </w:rPr>
        <w:t xml:space="preserve"> (мастер объекта). Зададим Имя, Синоним и Комментарий </w:t>
      </w:r>
      <w:proofErr w:type="spellStart"/>
      <w:r w:rsidRPr="002C0586">
        <w:rPr>
          <w:sz w:val="20"/>
        </w:rPr>
        <w:t>справоч</w:t>
      </w:r>
      <w:proofErr w:type="spellEnd"/>
      <w:r w:rsidRPr="002C0586">
        <w:rPr>
          <w:sz w:val="20"/>
        </w:rPr>
        <w:t>- ника (см. рисунок 2).</w:t>
      </w:r>
    </w:p>
    <w:p w14:paraId="43CDB235" w14:textId="5567C020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line="229" w:lineRule="exact"/>
        <w:rPr>
          <w:sz w:val="20"/>
        </w:rPr>
      </w:pP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такое</w:t>
      </w:r>
      <w:r>
        <w:rPr>
          <w:spacing w:val="-3"/>
          <w:sz w:val="20"/>
        </w:rPr>
        <w:t xml:space="preserve"> </w:t>
      </w:r>
      <w:r>
        <w:rPr>
          <w:sz w:val="20"/>
        </w:rPr>
        <w:t>табличная</w:t>
      </w:r>
      <w:r>
        <w:rPr>
          <w:spacing w:val="-4"/>
          <w:sz w:val="20"/>
        </w:rPr>
        <w:t xml:space="preserve"> </w:t>
      </w:r>
      <w:r>
        <w:rPr>
          <w:sz w:val="20"/>
        </w:rPr>
        <w:t>часть</w:t>
      </w:r>
      <w:r>
        <w:rPr>
          <w:spacing w:val="-3"/>
          <w:sz w:val="20"/>
        </w:rPr>
        <w:t xml:space="preserve"> </w:t>
      </w:r>
      <w:r>
        <w:rPr>
          <w:sz w:val="20"/>
        </w:rPr>
        <w:t>справочника?</w:t>
      </w:r>
    </w:p>
    <w:p w14:paraId="08427BF2" w14:textId="68392E51" w:rsidR="002C0586" w:rsidRPr="002C0586" w:rsidRDefault="002C0586" w:rsidP="002C0586">
      <w:pPr>
        <w:tabs>
          <w:tab w:val="left" w:pos="497"/>
        </w:tabs>
        <w:spacing w:line="229" w:lineRule="exact"/>
        <w:rPr>
          <w:sz w:val="20"/>
        </w:rPr>
      </w:pPr>
      <w:r w:rsidRPr="002C0586">
        <w:rPr>
          <w:sz w:val="20"/>
        </w:rPr>
        <w:t>В 1</w:t>
      </w:r>
      <w:proofErr w:type="gramStart"/>
      <w:r w:rsidRPr="002C0586">
        <w:rPr>
          <w:sz w:val="20"/>
        </w:rPr>
        <w:t>С:Предприятии</w:t>
      </w:r>
      <w:proofErr w:type="gramEnd"/>
      <w:r w:rsidRPr="002C0586">
        <w:rPr>
          <w:sz w:val="20"/>
        </w:rPr>
        <w:t xml:space="preserve"> 8 предусмотрена возможность задавать состав- ной тип данных для реквизитов справочника (и реквизитов других объектов) и возможность добавлять одну или несколько табличных частей (ТЧ). В них рекомендуется хранить связанную с элементом справочника информацию.</w:t>
      </w:r>
    </w:p>
    <w:p w14:paraId="453A6EE0" w14:textId="74B2CFBC" w:rsidR="00766EE9" w:rsidRDefault="00766EE9" w:rsidP="00766EE9">
      <w:pPr>
        <w:pStyle w:val="a5"/>
        <w:numPr>
          <w:ilvl w:val="0"/>
          <w:numId w:val="1"/>
        </w:numPr>
        <w:tabs>
          <w:tab w:val="left" w:pos="547"/>
        </w:tabs>
        <w:ind w:left="213" w:right="466" w:firstLine="0"/>
        <w:rPr>
          <w:sz w:val="20"/>
        </w:rPr>
      </w:pPr>
      <w:r>
        <w:rPr>
          <w:sz w:val="20"/>
        </w:rPr>
        <w:t>Для</w:t>
      </w:r>
      <w:r>
        <w:rPr>
          <w:spacing w:val="6"/>
          <w:sz w:val="20"/>
        </w:rPr>
        <w:t xml:space="preserve"> </w:t>
      </w:r>
      <w:r>
        <w:rPr>
          <w:sz w:val="20"/>
        </w:rPr>
        <w:t>чего</w:t>
      </w:r>
      <w:r>
        <w:rPr>
          <w:spacing w:val="8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7"/>
          <w:sz w:val="20"/>
        </w:rPr>
        <w:t xml:space="preserve"> </w:t>
      </w:r>
      <w:r>
        <w:rPr>
          <w:sz w:val="20"/>
        </w:rPr>
        <w:t>свойство</w:t>
      </w:r>
      <w:r>
        <w:rPr>
          <w:spacing w:val="11"/>
          <w:sz w:val="20"/>
        </w:rPr>
        <w:t xml:space="preserve"> </w:t>
      </w:r>
      <w:r>
        <w:rPr>
          <w:sz w:val="20"/>
        </w:rPr>
        <w:t>«синоним»</w:t>
      </w:r>
      <w:r>
        <w:rPr>
          <w:spacing w:val="4"/>
          <w:sz w:val="20"/>
        </w:rPr>
        <w:t xml:space="preserve"> </w:t>
      </w:r>
      <w:r>
        <w:rPr>
          <w:sz w:val="20"/>
        </w:rPr>
        <w:t>в</w:t>
      </w:r>
      <w:r>
        <w:rPr>
          <w:spacing w:val="7"/>
          <w:sz w:val="20"/>
        </w:rPr>
        <w:t xml:space="preserve"> </w:t>
      </w:r>
      <w:r>
        <w:rPr>
          <w:sz w:val="20"/>
        </w:rPr>
        <w:t>объектах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конфигура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ции</w:t>
      </w:r>
      <w:proofErr w:type="spellEnd"/>
      <w:r>
        <w:rPr>
          <w:sz w:val="20"/>
        </w:rPr>
        <w:t>?</w:t>
      </w:r>
    </w:p>
    <w:p w14:paraId="0AD8583C" w14:textId="599E58AE" w:rsidR="002C0586" w:rsidRPr="002C0586" w:rsidRDefault="002C0586" w:rsidP="002C0586">
      <w:pPr>
        <w:tabs>
          <w:tab w:val="left" w:pos="547"/>
        </w:tabs>
        <w:ind w:right="466"/>
        <w:rPr>
          <w:sz w:val="20"/>
        </w:rPr>
      </w:pPr>
      <w:r w:rsidRPr="002C0586">
        <w:rPr>
          <w:sz w:val="20"/>
        </w:rPr>
        <w:t>Свойство Синоним предназначено для хранения альтернативного наименования объекта конфигурации, которое будет использовано в элементах интерфейса и показано конечному пользователю.</w:t>
      </w:r>
    </w:p>
    <w:p w14:paraId="6DBC561F" w14:textId="77777777" w:rsidR="00766EE9" w:rsidRDefault="00766EE9" w:rsidP="00766EE9">
      <w:pPr>
        <w:pStyle w:val="a5"/>
        <w:numPr>
          <w:ilvl w:val="0"/>
          <w:numId w:val="1"/>
        </w:numPr>
        <w:tabs>
          <w:tab w:val="left" w:pos="497"/>
        </w:tabs>
        <w:spacing w:before="1"/>
        <w:ind w:left="213" w:right="480" w:firstLine="0"/>
        <w:rPr>
          <w:sz w:val="20"/>
        </w:rPr>
      </w:pPr>
      <w:r>
        <w:rPr>
          <w:sz w:val="20"/>
        </w:rPr>
        <w:t>Перечислите</w:t>
      </w:r>
      <w:r>
        <w:rPr>
          <w:spacing w:val="15"/>
          <w:sz w:val="20"/>
        </w:rPr>
        <w:t xml:space="preserve"> </w:t>
      </w:r>
      <w:r>
        <w:rPr>
          <w:sz w:val="20"/>
        </w:rPr>
        <w:t>стандартные</w:t>
      </w:r>
      <w:r>
        <w:rPr>
          <w:spacing w:val="16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13"/>
          <w:sz w:val="20"/>
        </w:rPr>
        <w:t xml:space="preserve"> </w:t>
      </w:r>
      <w:r>
        <w:rPr>
          <w:sz w:val="20"/>
        </w:rPr>
        <w:t>для</w:t>
      </w:r>
      <w:r>
        <w:rPr>
          <w:spacing w:val="15"/>
          <w:sz w:val="20"/>
        </w:rPr>
        <w:t xml:space="preserve"> </w:t>
      </w:r>
      <w:r>
        <w:rPr>
          <w:sz w:val="20"/>
        </w:rPr>
        <w:t>технического</w:t>
      </w:r>
      <w:r>
        <w:rPr>
          <w:spacing w:val="16"/>
          <w:sz w:val="20"/>
        </w:rPr>
        <w:t xml:space="preserve"> </w:t>
      </w:r>
      <w:r>
        <w:rPr>
          <w:sz w:val="20"/>
        </w:rPr>
        <w:t>специалиста,</w:t>
      </w:r>
      <w:r>
        <w:rPr>
          <w:spacing w:val="-47"/>
          <w:sz w:val="20"/>
        </w:rPr>
        <w:t xml:space="preserve"> </w:t>
      </w:r>
      <w:r>
        <w:rPr>
          <w:sz w:val="20"/>
        </w:rPr>
        <w:t>доступные</w:t>
      </w:r>
      <w:r>
        <w:rPr>
          <w:spacing w:val="2"/>
          <w:sz w:val="20"/>
        </w:rPr>
        <w:t xml:space="preserve"> </w:t>
      </w:r>
      <w:r>
        <w:rPr>
          <w:sz w:val="20"/>
        </w:rPr>
        <w:t>из режима 1</w:t>
      </w:r>
      <w:proofErr w:type="gramStart"/>
      <w:r>
        <w:rPr>
          <w:sz w:val="20"/>
        </w:rPr>
        <w:t>С:Предприятие</w:t>
      </w:r>
      <w:proofErr w:type="gramEnd"/>
      <w:r>
        <w:rPr>
          <w:sz w:val="20"/>
        </w:rPr>
        <w:t>.</w:t>
      </w:r>
    </w:p>
    <w:p w14:paraId="6D40DFCA" w14:textId="0D17EBCE" w:rsidR="00721A11" w:rsidRDefault="002C0586">
      <w:r w:rsidRPr="002C0586">
        <w:lastRenderedPageBreak/>
        <w:drawing>
          <wp:inline distT="0" distB="0" distL="0" distR="0" wp14:anchorId="69BE04F1" wp14:editId="39D079DA">
            <wp:extent cx="3991532" cy="683037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43B97"/>
    <w:multiLevelType w:val="hybridMultilevel"/>
    <w:tmpl w:val="910AC4D4"/>
    <w:lvl w:ilvl="0" w:tplc="7CA65D98">
      <w:start w:val="1"/>
      <w:numFmt w:val="decimal"/>
      <w:lvlText w:val="%1."/>
      <w:lvlJc w:val="left"/>
      <w:pPr>
        <w:ind w:left="496" w:hanging="28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68E594A">
      <w:start w:val="2"/>
      <w:numFmt w:val="decimal"/>
      <w:lvlText w:val="%2"/>
      <w:lvlJc w:val="left"/>
      <w:pPr>
        <w:ind w:left="830" w:hanging="120"/>
      </w:pPr>
      <w:rPr>
        <w:rFonts w:ascii="Times New Roman" w:eastAsia="Times New Roman" w:hAnsi="Times New Roman" w:cs="Times New Roman" w:hint="default"/>
        <w:i/>
        <w:iCs/>
        <w:w w:val="100"/>
        <w:sz w:val="16"/>
        <w:szCs w:val="16"/>
        <w:lang w:val="ru-RU" w:eastAsia="en-US" w:bidi="ar-SA"/>
      </w:rPr>
    </w:lvl>
    <w:lvl w:ilvl="2" w:tplc="BE28930E">
      <w:numFmt w:val="bullet"/>
      <w:lvlText w:val="•"/>
      <w:lvlJc w:val="left"/>
      <w:pPr>
        <w:ind w:left="1060" w:hanging="120"/>
      </w:pPr>
      <w:rPr>
        <w:rFonts w:hint="default"/>
        <w:lang w:val="ru-RU" w:eastAsia="en-US" w:bidi="ar-SA"/>
      </w:rPr>
    </w:lvl>
    <w:lvl w:ilvl="3" w:tplc="11100C50">
      <w:numFmt w:val="bullet"/>
      <w:lvlText w:val="•"/>
      <w:lvlJc w:val="left"/>
      <w:pPr>
        <w:ind w:left="1778" w:hanging="120"/>
      </w:pPr>
      <w:rPr>
        <w:rFonts w:hint="default"/>
        <w:lang w:val="ru-RU" w:eastAsia="en-US" w:bidi="ar-SA"/>
      </w:rPr>
    </w:lvl>
    <w:lvl w:ilvl="4" w:tplc="BAD2A780">
      <w:numFmt w:val="bullet"/>
      <w:lvlText w:val="•"/>
      <w:lvlJc w:val="left"/>
      <w:pPr>
        <w:ind w:left="2497" w:hanging="120"/>
      </w:pPr>
      <w:rPr>
        <w:rFonts w:hint="default"/>
        <w:lang w:val="ru-RU" w:eastAsia="en-US" w:bidi="ar-SA"/>
      </w:rPr>
    </w:lvl>
    <w:lvl w:ilvl="5" w:tplc="7D6AD490">
      <w:numFmt w:val="bullet"/>
      <w:lvlText w:val="•"/>
      <w:lvlJc w:val="left"/>
      <w:pPr>
        <w:ind w:left="3216" w:hanging="120"/>
      </w:pPr>
      <w:rPr>
        <w:rFonts w:hint="default"/>
        <w:lang w:val="ru-RU" w:eastAsia="en-US" w:bidi="ar-SA"/>
      </w:rPr>
    </w:lvl>
    <w:lvl w:ilvl="6" w:tplc="13F6383A">
      <w:numFmt w:val="bullet"/>
      <w:lvlText w:val="•"/>
      <w:lvlJc w:val="left"/>
      <w:pPr>
        <w:ind w:left="3935" w:hanging="120"/>
      </w:pPr>
      <w:rPr>
        <w:rFonts w:hint="default"/>
        <w:lang w:val="ru-RU" w:eastAsia="en-US" w:bidi="ar-SA"/>
      </w:rPr>
    </w:lvl>
    <w:lvl w:ilvl="7" w:tplc="853A91D8">
      <w:numFmt w:val="bullet"/>
      <w:lvlText w:val="•"/>
      <w:lvlJc w:val="left"/>
      <w:pPr>
        <w:ind w:left="4654" w:hanging="120"/>
      </w:pPr>
      <w:rPr>
        <w:rFonts w:hint="default"/>
        <w:lang w:val="ru-RU" w:eastAsia="en-US" w:bidi="ar-SA"/>
      </w:rPr>
    </w:lvl>
    <w:lvl w:ilvl="8" w:tplc="827089AC">
      <w:numFmt w:val="bullet"/>
      <w:lvlText w:val="•"/>
      <w:lvlJc w:val="left"/>
      <w:pPr>
        <w:ind w:left="5372" w:hanging="120"/>
      </w:pPr>
      <w:rPr>
        <w:rFonts w:hint="default"/>
        <w:lang w:val="ru-RU" w:eastAsia="en-US" w:bidi="ar-SA"/>
      </w:rPr>
    </w:lvl>
  </w:abstractNum>
  <w:abstractNum w:abstractNumId="1" w15:restartNumberingAfterBreak="0">
    <w:nsid w:val="7DD34DB9"/>
    <w:multiLevelType w:val="hybridMultilevel"/>
    <w:tmpl w:val="E9D2DECE"/>
    <w:lvl w:ilvl="0" w:tplc="2632CA50">
      <w:numFmt w:val="bullet"/>
      <w:lvlText w:val=""/>
      <w:lvlJc w:val="left"/>
      <w:pPr>
        <w:ind w:left="496" w:hanging="142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2BC2710">
      <w:numFmt w:val="bullet"/>
      <w:lvlText w:val="–"/>
      <w:lvlJc w:val="left"/>
      <w:pPr>
        <w:ind w:left="354" w:hanging="2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E6502534">
      <w:numFmt w:val="bullet"/>
      <w:lvlText w:val="•"/>
      <w:lvlJc w:val="left"/>
      <w:pPr>
        <w:ind w:left="1201" w:hanging="228"/>
      </w:pPr>
      <w:rPr>
        <w:rFonts w:hint="default"/>
        <w:lang w:val="ru-RU" w:eastAsia="en-US" w:bidi="ar-SA"/>
      </w:rPr>
    </w:lvl>
    <w:lvl w:ilvl="3" w:tplc="9572DB68">
      <w:numFmt w:val="bullet"/>
      <w:lvlText w:val="•"/>
      <w:lvlJc w:val="left"/>
      <w:pPr>
        <w:ind w:left="1902" w:hanging="228"/>
      </w:pPr>
      <w:rPr>
        <w:rFonts w:hint="default"/>
        <w:lang w:val="ru-RU" w:eastAsia="en-US" w:bidi="ar-SA"/>
      </w:rPr>
    </w:lvl>
    <w:lvl w:ilvl="4" w:tplc="AB8CA7DA">
      <w:numFmt w:val="bullet"/>
      <w:lvlText w:val="•"/>
      <w:lvlJc w:val="left"/>
      <w:pPr>
        <w:ind w:left="2603" w:hanging="228"/>
      </w:pPr>
      <w:rPr>
        <w:rFonts w:hint="default"/>
        <w:lang w:val="ru-RU" w:eastAsia="en-US" w:bidi="ar-SA"/>
      </w:rPr>
    </w:lvl>
    <w:lvl w:ilvl="5" w:tplc="D7CE8D4A">
      <w:numFmt w:val="bullet"/>
      <w:lvlText w:val="•"/>
      <w:lvlJc w:val="left"/>
      <w:pPr>
        <w:ind w:left="3304" w:hanging="228"/>
      </w:pPr>
      <w:rPr>
        <w:rFonts w:hint="default"/>
        <w:lang w:val="ru-RU" w:eastAsia="en-US" w:bidi="ar-SA"/>
      </w:rPr>
    </w:lvl>
    <w:lvl w:ilvl="6" w:tplc="DDACA35E">
      <w:numFmt w:val="bullet"/>
      <w:lvlText w:val="•"/>
      <w:lvlJc w:val="left"/>
      <w:pPr>
        <w:ind w:left="4005" w:hanging="228"/>
      </w:pPr>
      <w:rPr>
        <w:rFonts w:hint="default"/>
        <w:lang w:val="ru-RU" w:eastAsia="en-US" w:bidi="ar-SA"/>
      </w:rPr>
    </w:lvl>
    <w:lvl w:ilvl="7" w:tplc="CAB8B3B6">
      <w:numFmt w:val="bullet"/>
      <w:lvlText w:val="•"/>
      <w:lvlJc w:val="left"/>
      <w:pPr>
        <w:ind w:left="4706" w:hanging="228"/>
      </w:pPr>
      <w:rPr>
        <w:rFonts w:hint="default"/>
        <w:lang w:val="ru-RU" w:eastAsia="en-US" w:bidi="ar-SA"/>
      </w:rPr>
    </w:lvl>
    <w:lvl w:ilvl="8" w:tplc="005897DC">
      <w:numFmt w:val="bullet"/>
      <w:lvlText w:val="•"/>
      <w:lvlJc w:val="left"/>
      <w:pPr>
        <w:ind w:left="5408" w:hanging="22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E9"/>
    <w:rsid w:val="002C0586"/>
    <w:rsid w:val="00721A11"/>
    <w:rsid w:val="00766EE9"/>
    <w:rsid w:val="00C1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D48F5"/>
  <w15:chartTrackingRefBased/>
  <w15:docId w15:val="{C9CE1FAF-17AF-42DD-BB20-7F9D606F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6EE9"/>
    <w:pPr>
      <w:widowControl w:val="0"/>
      <w:autoSpaceDE w:val="0"/>
      <w:autoSpaceDN w:val="0"/>
      <w:spacing w:before="130" w:after="0" w:line="240" w:lineRule="auto"/>
      <w:ind w:right="263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E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sid w:val="00766EE9"/>
    <w:pPr>
      <w:widowControl w:val="0"/>
      <w:autoSpaceDE w:val="0"/>
      <w:autoSpaceDN w:val="0"/>
      <w:spacing w:after="0" w:line="240" w:lineRule="auto"/>
      <w:ind w:left="213" w:firstLine="283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766EE9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766EE9"/>
    <w:pPr>
      <w:widowControl w:val="0"/>
      <w:autoSpaceDE w:val="0"/>
      <w:autoSpaceDN w:val="0"/>
      <w:spacing w:after="0" w:line="240" w:lineRule="auto"/>
      <w:ind w:left="354" w:hanging="142"/>
      <w:jc w:val="both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C1605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16059"/>
    <w:pPr>
      <w:widowControl w:val="0"/>
      <w:autoSpaceDE w:val="0"/>
      <w:autoSpaceDN w:val="0"/>
      <w:spacing w:after="0" w:line="186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1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1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41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1</cp:revision>
  <dcterms:created xsi:type="dcterms:W3CDTF">2023-02-09T20:32:00Z</dcterms:created>
  <dcterms:modified xsi:type="dcterms:W3CDTF">2023-02-09T21:01:00Z</dcterms:modified>
</cp:coreProperties>
</file>