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6147" w14:textId="68A873BD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Что такое регистр сведений и для чего он используется?</w:t>
      </w:r>
    </w:p>
    <w:p w14:paraId="6387B7F1" w14:textId="0F9B86E6" w:rsidR="00A660D4" w:rsidRDefault="009460DE" w:rsidP="00A660D4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>Регистр сведений универсален</w:t>
      </w:r>
    </w:p>
    <w:p w14:paraId="5C92E1B8" w14:textId="3211716C" w:rsidR="009460DE" w:rsidRDefault="009460DE" w:rsidP="00A660D4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 xml:space="preserve">Информация в регистрах хранится в виде записей. Регистры, в </w:t>
      </w:r>
      <w:proofErr w:type="gramStart"/>
      <w:r w:rsidRPr="009460DE">
        <w:rPr>
          <w:rFonts w:ascii="Times New Roman" w:hAnsi="Times New Roman" w:cs="Times New Roman"/>
          <w:sz w:val="28"/>
          <w:szCs w:val="28"/>
        </w:rPr>
        <w:t xml:space="preserve">от-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личие</w:t>
      </w:r>
      <w:proofErr w:type="spellEnd"/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от справочников/перечислений/документов, не создают новый тип (не являются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типообразующими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 объектами). Поэтому нельзя </w:t>
      </w:r>
      <w:proofErr w:type="gramStart"/>
      <w:r w:rsidRPr="009460DE">
        <w:rPr>
          <w:rFonts w:ascii="Times New Roman" w:hAnsi="Times New Roman" w:cs="Times New Roman"/>
          <w:sz w:val="28"/>
          <w:szCs w:val="28"/>
        </w:rPr>
        <w:t xml:space="preserve">заве-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сти</w:t>
      </w:r>
      <w:proofErr w:type="spellEnd"/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ссылку на запись регистра.</w:t>
      </w:r>
    </w:p>
    <w:p w14:paraId="62390FC7" w14:textId="010B4C19" w:rsidR="009460DE" w:rsidRPr="00A660D4" w:rsidRDefault="009460DE" w:rsidP="00A660D4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 xml:space="preserve">Основная задача регистра сведений – хранить существенную для прикладной задачи информацию, состав которой развернут по </w:t>
      </w:r>
      <w:proofErr w:type="spellStart"/>
      <w:proofErr w:type="gramStart"/>
      <w:r w:rsidRPr="009460DE">
        <w:rPr>
          <w:rFonts w:ascii="Times New Roman" w:hAnsi="Times New Roman" w:cs="Times New Roman"/>
          <w:sz w:val="28"/>
          <w:szCs w:val="28"/>
        </w:rPr>
        <w:t>опреде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>- ленной</w:t>
      </w:r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комбинации значений и при необходимости развернут во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вре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мени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>. Примеры использования регистра сведений: Курсы валют (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хра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нение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 курсов в разрезе валют), Цены номенклатуры (хранение цен в разрезе товаров, поставщиков, типов цен). Как правило, в один регистр сведений объединяются ресурсы, значения которых обычно изменяются одновременно.</w:t>
      </w:r>
    </w:p>
    <w:p w14:paraId="7611AB32" w14:textId="2B0F0DE7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Для чего используется свойство Периодичность регистра сведений?</w:t>
      </w:r>
    </w:p>
    <w:p w14:paraId="29C2A3B5" w14:textId="60249634" w:rsidR="00A660D4" w:rsidRPr="00A660D4" w:rsidRDefault="009460DE" w:rsidP="00A660D4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 xml:space="preserve">Штатный механизм для хранения истории </w:t>
      </w:r>
      <w:proofErr w:type="spellStart"/>
      <w:proofErr w:type="gramStart"/>
      <w:r w:rsidRPr="009460DE">
        <w:rPr>
          <w:rFonts w:ascii="Times New Roman" w:hAnsi="Times New Roman" w:cs="Times New Roman"/>
          <w:sz w:val="28"/>
          <w:szCs w:val="28"/>
        </w:rPr>
        <w:t>изме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>- нения</w:t>
      </w:r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информации – свойство Периодичность регистра сведений. Если выбран какой-то вариант периодичности (в пределах секунды, дня, месяца, квартала, года), то время добавляется как дополнительное </w:t>
      </w:r>
      <w:proofErr w:type="gramStart"/>
      <w:r w:rsidRPr="009460DE">
        <w:rPr>
          <w:rFonts w:ascii="Times New Roman" w:hAnsi="Times New Roman" w:cs="Times New Roman"/>
          <w:sz w:val="28"/>
          <w:szCs w:val="28"/>
        </w:rPr>
        <w:t xml:space="preserve">из-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мерение</w:t>
      </w:r>
      <w:proofErr w:type="spellEnd"/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(активируется стандартный реквизит Период). Информация в регистре не может изменяться чаще, чем указано в свойстве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Периодич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. Если выбирается значение Непериодический, то вновь введенное значение ресурса с конкретным набором измерений затрет старое. </w:t>
      </w:r>
      <w:proofErr w:type="spellStart"/>
      <w:proofErr w:type="gramStart"/>
      <w:r w:rsidRPr="009460DE">
        <w:rPr>
          <w:rFonts w:ascii="Times New Roman" w:hAnsi="Times New Roman" w:cs="Times New Roman"/>
          <w:sz w:val="28"/>
          <w:szCs w:val="28"/>
        </w:rPr>
        <w:t>Ес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>- ли</w:t>
      </w:r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же задана периодичность и период, за который было сделано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изме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нение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, не меньше установленного, то старое значение автоматически сохранится. В этом случае при добавлении записи в регистр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происхо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дит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 округление даты до начала периода.</w:t>
      </w:r>
    </w:p>
    <w:p w14:paraId="1EE1852B" w14:textId="2175EE34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Что такое Режим записи для регистра сведений?</w:t>
      </w:r>
    </w:p>
    <w:p w14:paraId="5D77A51E" w14:textId="77777777" w:rsidR="009460DE" w:rsidRPr="009460DE" w:rsidRDefault="009460DE" w:rsidP="009460DE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 xml:space="preserve">Свойство Режим записи регистра сведений определяет способ </w:t>
      </w:r>
      <w:proofErr w:type="spellStart"/>
      <w:proofErr w:type="gramStart"/>
      <w:r w:rsidRPr="009460DE">
        <w:rPr>
          <w:rFonts w:ascii="Times New Roman" w:hAnsi="Times New Roman" w:cs="Times New Roman"/>
          <w:sz w:val="28"/>
          <w:szCs w:val="28"/>
        </w:rPr>
        <w:t>изме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>- нения</w:t>
      </w:r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его записей:</w:t>
      </w:r>
    </w:p>
    <w:p w14:paraId="52065F51" w14:textId="77777777" w:rsidR="009460DE" w:rsidRPr="009460DE" w:rsidRDefault="009460DE" w:rsidP="009460DE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></w:t>
      </w:r>
      <w:r w:rsidRPr="009460DE">
        <w:rPr>
          <w:rFonts w:ascii="Times New Roman" w:hAnsi="Times New Roman" w:cs="Times New Roman"/>
          <w:sz w:val="28"/>
          <w:szCs w:val="28"/>
        </w:rPr>
        <w:tab/>
        <w:t>Независимый режим, при котором изменения в регистр вносятся вручную;</w:t>
      </w:r>
    </w:p>
    <w:p w14:paraId="59838416" w14:textId="77777777" w:rsidR="009460DE" w:rsidRPr="009460DE" w:rsidRDefault="009460DE" w:rsidP="009460DE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></w:t>
      </w:r>
      <w:r w:rsidRPr="009460DE">
        <w:rPr>
          <w:rFonts w:ascii="Times New Roman" w:hAnsi="Times New Roman" w:cs="Times New Roman"/>
          <w:sz w:val="28"/>
          <w:szCs w:val="28"/>
        </w:rPr>
        <w:tab/>
        <w:t xml:space="preserve">Режим Подчинение регистратору, при котором изменения в регистр вносит документ (т.е. регистратор). Такой способ воздействия на </w:t>
      </w:r>
      <w:proofErr w:type="gramStart"/>
      <w:r w:rsidRPr="009460DE">
        <w:rPr>
          <w:rFonts w:ascii="Times New Roman" w:hAnsi="Times New Roman" w:cs="Times New Roman"/>
          <w:sz w:val="28"/>
          <w:szCs w:val="28"/>
        </w:rPr>
        <w:t xml:space="preserve">ре-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гистр</w:t>
      </w:r>
      <w:proofErr w:type="spellEnd"/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называется проведением, в результате которого по нашему за- данному алгоритму данные из реквизитов документа дублируются в регистре. Если регистр подчинен регистратору, то в командном </w:t>
      </w:r>
      <w:proofErr w:type="gramStart"/>
      <w:r w:rsidRPr="009460DE">
        <w:rPr>
          <w:rFonts w:ascii="Times New Roman" w:hAnsi="Times New Roman" w:cs="Times New Roman"/>
          <w:sz w:val="28"/>
          <w:szCs w:val="28"/>
        </w:rPr>
        <w:t xml:space="preserve">ин-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терфейсе</w:t>
      </w:r>
      <w:proofErr w:type="spellEnd"/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видимость </w:t>
      </w:r>
      <w:r w:rsidRPr="009460DE">
        <w:rPr>
          <w:rFonts w:ascii="Times New Roman" w:hAnsi="Times New Roman" w:cs="Times New Roman"/>
          <w:sz w:val="28"/>
          <w:szCs w:val="28"/>
        </w:rPr>
        <w:lastRenderedPageBreak/>
        <w:t xml:space="preserve">регистра по умолчанию снята (даже если ре-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гистр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 включен в подсистемы), т.к. в этом случае регистр считается служебным.</w:t>
      </w:r>
    </w:p>
    <w:p w14:paraId="256F1BC8" w14:textId="72B46619" w:rsidR="009460DE" w:rsidRPr="009460DE" w:rsidRDefault="009460DE" w:rsidP="009460DE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 xml:space="preserve">В режиме записи Подчинение регистратору запись регистра жестко подчинена документу-регистратору (и может быть удалена при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удале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 документа). Кроме того, появляется дополнительный вариант периодичности – По позиции регистратора, при котором хронологически запись регистра будет характеризоваться парой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Дата+Ссылка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 на доку- мент-регистратор. Это обеспечивает максимальную детализацию, с точностью больше секунд.</w:t>
      </w:r>
    </w:p>
    <w:p w14:paraId="32898EB0" w14:textId="77777777" w:rsidR="009460DE" w:rsidRPr="009460DE" w:rsidRDefault="009460DE" w:rsidP="009460DE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 xml:space="preserve">В режиме записи Подчинение регистратору задействуются </w:t>
      </w:r>
      <w:proofErr w:type="gramStart"/>
      <w:r w:rsidRPr="009460DE">
        <w:rPr>
          <w:rFonts w:ascii="Times New Roman" w:hAnsi="Times New Roman" w:cs="Times New Roman"/>
          <w:sz w:val="28"/>
          <w:szCs w:val="28"/>
        </w:rPr>
        <w:t xml:space="preserve">стандарт-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ные</w:t>
      </w:r>
      <w:proofErr w:type="spellEnd"/>
      <w:proofErr w:type="gramEnd"/>
      <w:r w:rsidRPr="009460DE">
        <w:rPr>
          <w:rFonts w:ascii="Times New Roman" w:hAnsi="Times New Roman" w:cs="Times New Roman"/>
          <w:sz w:val="28"/>
          <w:szCs w:val="28"/>
        </w:rPr>
        <w:t xml:space="preserve"> реквизиты Регистратор (ссылка на документ-регистратор), Номер строки (с одним документом может быть связано несколько записей регистра).</w:t>
      </w:r>
    </w:p>
    <w:p w14:paraId="6233D745" w14:textId="77777777" w:rsidR="009460DE" w:rsidRPr="009460DE" w:rsidRDefault="009460DE" w:rsidP="009460DE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 xml:space="preserve">При независимом режиме записи регистра подчиняются так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назы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60DE">
        <w:rPr>
          <w:rFonts w:ascii="Times New Roman" w:hAnsi="Times New Roman" w:cs="Times New Roman"/>
          <w:sz w:val="28"/>
          <w:szCs w:val="28"/>
        </w:rPr>
        <w:t>ваемым</w:t>
      </w:r>
      <w:proofErr w:type="spellEnd"/>
      <w:r w:rsidRPr="009460DE">
        <w:rPr>
          <w:rFonts w:ascii="Times New Roman" w:hAnsi="Times New Roman" w:cs="Times New Roman"/>
          <w:sz w:val="28"/>
          <w:szCs w:val="28"/>
        </w:rPr>
        <w:t xml:space="preserve"> ведущим измерениям.</w:t>
      </w:r>
    </w:p>
    <w:p w14:paraId="322DC89D" w14:textId="73897069" w:rsidR="00A660D4" w:rsidRPr="00A660D4" w:rsidRDefault="009460DE" w:rsidP="009460DE">
      <w:pPr>
        <w:rPr>
          <w:rFonts w:ascii="Times New Roman" w:hAnsi="Times New Roman" w:cs="Times New Roman"/>
          <w:sz w:val="28"/>
          <w:szCs w:val="28"/>
        </w:rPr>
      </w:pPr>
      <w:r w:rsidRPr="009460DE">
        <w:rPr>
          <w:rFonts w:ascii="Times New Roman" w:hAnsi="Times New Roman" w:cs="Times New Roman"/>
          <w:sz w:val="28"/>
          <w:szCs w:val="28"/>
        </w:rPr>
        <w:t>Свойство измерения Ведущее устанавливает явную связь между объектом и ссылками на него в записях регистра сведений.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0DE">
        <w:rPr>
          <w:rFonts w:ascii="Times New Roman" w:hAnsi="Times New Roman" w:cs="Times New Roman"/>
          <w:sz w:val="28"/>
          <w:szCs w:val="28"/>
        </w:rPr>
        <w:t>этой связи при удалении объекта могут быть удалены записи из регистра сведений, ссылающиеся на удаляемый объект.</w:t>
      </w:r>
    </w:p>
    <w:p w14:paraId="6FE50998" w14:textId="1C434FDE" w:rsidR="00A660D4" w:rsidRPr="009460DE" w:rsidRDefault="00A660D4" w:rsidP="009460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Что такое измерения и ресурсы для регистра сведений?</w:t>
      </w:r>
    </w:p>
    <w:p w14:paraId="17C385A6" w14:textId="5B33AF33" w:rsidR="00A660D4" w:rsidRPr="00A660D4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Измерение – единица детализации хранимой информации (в каких разрезах хранятся данные), ресурс – единица хранения информации, реквизит – некая сопроводительная информация для записей регистра.</w:t>
      </w:r>
    </w:p>
    <w:p w14:paraId="4271E6FF" w14:textId="0D465870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Какие объекты применяются для работы с регистром сведений средствами встроенного языка?</w:t>
      </w:r>
    </w:p>
    <w:p w14:paraId="00210251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BD3B6A">
        <w:rPr>
          <w:rFonts w:ascii="Times New Roman" w:hAnsi="Times New Roman" w:cs="Times New Roman"/>
          <w:sz w:val="28"/>
          <w:szCs w:val="28"/>
        </w:rPr>
        <w:t>РегистрСведенийМенеджер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>Имя регистра сведений&gt;</w:t>
      </w:r>
    </w:p>
    <w:p w14:paraId="0D628FC8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// объект этого типа предназначен для управления данными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кон-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кретного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регистра сведений. Позволяет осуществлять поиск, </w:t>
      </w:r>
      <w:proofErr w:type="spellStart"/>
      <w:proofErr w:type="gramStart"/>
      <w:r w:rsidRPr="00BD3B6A">
        <w:rPr>
          <w:rFonts w:ascii="Times New Roman" w:hAnsi="Times New Roman" w:cs="Times New Roman"/>
          <w:sz w:val="28"/>
          <w:szCs w:val="28"/>
        </w:rPr>
        <w:t>выби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- рать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и создавать записи регистра сведений</w:t>
      </w:r>
    </w:p>
    <w:p w14:paraId="1932A189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</w:p>
    <w:p w14:paraId="466BB741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BD3B6A">
        <w:rPr>
          <w:rFonts w:ascii="Times New Roman" w:hAnsi="Times New Roman" w:cs="Times New Roman"/>
          <w:sz w:val="28"/>
          <w:szCs w:val="28"/>
        </w:rPr>
        <w:t>РегистрСведенийМенеджерЗаписи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>Имя регистра сведений&gt;</w:t>
      </w:r>
    </w:p>
    <w:p w14:paraId="2D620446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//объект этого типа позволяет читать, записывать и удалять</w:t>
      </w:r>
    </w:p>
    <w:p w14:paraId="36F26CD8" w14:textId="244ABE4F" w:rsidR="00A660D4" w:rsidRPr="00A660D4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//отдельную запись регистра сведений</w:t>
      </w:r>
    </w:p>
    <w:p w14:paraId="26B78CF2" w14:textId="2DD72DF6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Что такое документ в системе 1</w:t>
      </w:r>
      <w:proofErr w:type="gramStart"/>
      <w:r w:rsidRPr="00A660D4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A660D4">
        <w:rPr>
          <w:rFonts w:ascii="Times New Roman" w:hAnsi="Times New Roman" w:cs="Times New Roman"/>
          <w:sz w:val="28"/>
          <w:szCs w:val="28"/>
        </w:rPr>
        <w:t xml:space="preserve"> 8?</w:t>
      </w:r>
    </w:p>
    <w:p w14:paraId="0CF23022" w14:textId="77777777" w:rsidR="00A660D4" w:rsidRPr="00A660D4" w:rsidRDefault="00A660D4" w:rsidP="00A660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74DEF2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Документ – одно из ключевых понятий системы 1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(как и любой системы учета). При помощи документов организуется ввод в систему </w:t>
      </w:r>
      <w:r w:rsidRPr="00BD3B6A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о совершаемых хозяйственных операциях. Как правило, документы, которые создаются в процессе конфигу-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рования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, являются электронными аналогами стандартных бумажных</w:t>
      </w:r>
    </w:p>
    <w:p w14:paraId="4399D476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документов предприятия некоторого профиля.</w:t>
      </w:r>
    </w:p>
    <w:p w14:paraId="0BE6BC6C" w14:textId="6B8C1745" w:rsidR="00A660D4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Документ, как и большинство объектов конфигурации,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характери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зуется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набором стандартных реквизитов (Ссылка, Номер, Дата,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Прове-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ден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ПометкаУдаления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), который можно расширить за счет добавления новых реквизитов и табличных частей.</w:t>
      </w:r>
    </w:p>
    <w:p w14:paraId="78659BA3" w14:textId="1A5AB2DC" w:rsidR="00BD3B6A" w:rsidRPr="00A660D4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Под термином Документ на этапе конфигурирования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подразумева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не конкретный экземпляр документа определенного типа (Накладная №435 от 12.04.04), а шаблон объекта, содержащий </w:t>
      </w:r>
      <w:proofErr w:type="spellStart"/>
      <w:proofErr w:type="gramStart"/>
      <w:r w:rsidRPr="00BD3B6A">
        <w:rPr>
          <w:rFonts w:ascii="Times New Roman" w:hAnsi="Times New Roman" w:cs="Times New Roman"/>
          <w:sz w:val="28"/>
          <w:szCs w:val="28"/>
        </w:rPr>
        <w:t>опреде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- ленный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набор реквизитов и механизмов управления и проведения.</w:t>
      </w:r>
    </w:p>
    <w:p w14:paraId="6AA6DE41" w14:textId="44A777AC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Какие существуют стандартные реквизиты для документов?</w:t>
      </w:r>
    </w:p>
    <w:p w14:paraId="315A8A29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Ссылка. Служебное поле в виде уникального (в пределах всей ИБ) набора символов. Ссылка присваивается при первичной записи </w:t>
      </w:r>
      <w:proofErr w:type="spellStart"/>
      <w:proofErr w:type="gramStart"/>
      <w:r w:rsidRPr="00BD3B6A">
        <w:rPr>
          <w:rFonts w:ascii="Times New Roman" w:hAnsi="Times New Roman" w:cs="Times New Roman"/>
          <w:sz w:val="28"/>
          <w:szCs w:val="28"/>
        </w:rPr>
        <w:t>объек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- та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(документа) и однозначно его идентифицирует.</w:t>
      </w:r>
    </w:p>
    <w:p w14:paraId="7973120B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Номер, Дата. Каждый документ характеризуется номером, датой и временем создания. Таким образом, все документы привязываются к оси времени и выстраиваются в хронологическом порядке, что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необ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ходимо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для правильного отражения хозяйственных операций. Номер и Дата присваиваются документу в момент записи.</w:t>
      </w:r>
    </w:p>
    <w:p w14:paraId="516FAF5E" w14:textId="4E883751" w:rsidR="00A660D4" w:rsidRPr="00A660D4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Документ в системе 1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может специальным способом (этот способ называется проведение) влиять на другие объекты (на регистры). Состояние документа (проведен/не проведен) фиксируется через стандартный реквизит Проведен (тип Булево).</w:t>
      </w:r>
    </w:p>
    <w:p w14:paraId="1EA94240" w14:textId="228130CF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Каковы принципы нумерации документов, что такое Нумератор?</w:t>
      </w:r>
    </w:p>
    <w:p w14:paraId="58231036" w14:textId="77777777" w:rsidR="00A660D4" w:rsidRPr="00A660D4" w:rsidRDefault="00A660D4" w:rsidP="00A660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CBFC7B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Для настройки алгоритма формирования Номера документа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предна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значена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вкладка Нумерация в мастере документа со следующими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свой-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ствами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>:</w:t>
      </w:r>
    </w:p>
    <w:p w14:paraId="05A1D5BA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</w:t>
      </w:r>
      <w:r w:rsidRPr="00BD3B6A">
        <w:rPr>
          <w:rFonts w:ascii="Times New Roman" w:hAnsi="Times New Roman" w:cs="Times New Roman"/>
          <w:sz w:val="28"/>
          <w:szCs w:val="28"/>
        </w:rPr>
        <w:tab/>
        <w:t xml:space="preserve">флаг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– при установке данного режима номер для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ново- го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документа будет устанавливаться автоматически путем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увеличе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на «1».</w:t>
      </w:r>
    </w:p>
    <w:p w14:paraId="2C90E849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</w:t>
      </w:r>
      <w:r w:rsidRPr="00BD3B6A">
        <w:rPr>
          <w:rFonts w:ascii="Times New Roman" w:hAnsi="Times New Roman" w:cs="Times New Roman"/>
          <w:sz w:val="28"/>
          <w:szCs w:val="28"/>
        </w:rPr>
        <w:tab/>
        <w:t xml:space="preserve">Нумератор – вспомогательный объект, позволяющий установить сквозную нумерацию для документов нескольких видов (например, для кадровых документов). Нумераторы предварительно создаются в ветке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Документы &gt;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Нумераторы дерева конфигурации. Все документы, которым </w:t>
      </w:r>
      <w:r w:rsidRPr="00BD3B6A">
        <w:rPr>
          <w:rFonts w:ascii="Times New Roman" w:hAnsi="Times New Roman" w:cs="Times New Roman"/>
          <w:sz w:val="28"/>
          <w:szCs w:val="28"/>
        </w:rPr>
        <w:lastRenderedPageBreak/>
        <w:t>будет назначен конкретный нумератор, будут нумероваться по единым правилам, которые в нем прописаны.</w:t>
      </w:r>
    </w:p>
    <w:p w14:paraId="4E2BF656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</w:t>
      </w:r>
      <w:r w:rsidRPr="00BD3B6A">
        <w:rPr>
          <w:rFonts w:ascii="Times New Roman" w:hAnsi="Times New Roman" w:cs="Times New Roman"/>
          <w:sz w:val="28"/>
          <w:szCs w:val="28"/>
        </w:rPr>
        <w:tab/>
        <w:t>Длина номера – количество разрядов (знакомест) в номере. Длина номера в версии 8 увеличена до 50.</w:t>
      </w:r>
    </w:p>
    <w:p w14:paraId="07961577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</w:t>
      </w:r>
      <w:r w:rsidRPr="00BD3B6A">
        <w:rPr>
          <w:rFonts w:ascii="Times New Roman" w:hAnsi="Times New Roman" w:cs="Times New Roman"/>
          <w:sz w:val="28"/>
          <w:szCs w:val="28"/>
        </w:rPr>
        <w:tab/>
        <w:t xml:space="preserve">флаг Контроль уникальности аналогичен справочникам – при попытке записать документ с номером, который уже есть в системе,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платфор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выдаст ошибку, препятствующую записи в базу.</w:t>
      </w:r>
    </w:p>
    <w:p w14:paraId="23C23001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></w:t>
      </w:r>
      <w:r w:rsidRPr="00BD3B6A">
        <w:rPr>
          <w:rFonts w:ascii="Times New Roman" w:hAnsi="Times New Roman" w:cs="Times New Roman"/>
          <w:sz w:val="28"/>
          <w:szCs w:val="28"/>
        </w:rPr>
        <w:tab/>
        <w:t xml:space="preserve">Периодичность – свойство устанавливает пределы контроля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уникаль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ности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номеров документов и период повторяемости номеров. Если установлен Контроль уникальности, то в свойстве Периодичность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ука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зывается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, в каких пределах будет осуществляться этот контроль. При установленном флаге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система 1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будет присваивать очередной порядковый номер каждому новому доку-</w:t>
      </w:r>
    </w:p>
    <w:p w14:paraId="6BB84B8F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3181F" w14:textId="1837ABCE" w:rsidR="00A660D4" w:rsidRPr="00A660D4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менту. После завершения периода, установленного в свойстве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Перио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дичность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, нумерация документов начнется заново.</w:t>
      </w:r>
    </w:p>
    <w:p w14:paraId="5E5F5489" w14:textId="3897C07C" w:rsid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Что такое понятие «движения» и «проведение»?</w:t>
      </w:r>
    </w:p>
    <w:p w14:paraId="30C039AD" w14:textId="5F4480E5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Движения – записи в регистрах.</w:t>
      </w:r>
    </w:p>
    <w:p w14:paraId="2D06D4CF" w14:textId="25834917" w:rsidR="00A660D4" w:rsidRPr="00A660D4" w:rsidRDefault="00BD3B6A" w:rsidP="00A660D4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Проведение документа – это создание движений по различным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ре-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гистрам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системы, то есть это и есть регистрация движений документа в системе. Обычно движения основаны на данных, введенных в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рекви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зиты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документа. Потом на основании этих движений строятся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различ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отчеты, определяются остатки и обороты чего-либо. Конечно,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от- четы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можно сформировать на основании самих реквизитов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докумен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тов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, без формирования движений, но это неэффективный и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нерекомен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- дуемый подход.</w:t>
      </w:r>
    </w:p>
    <w:p w14:paraId="0A3AE9F5" w14:textId="2B092BD9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Какие виды проведения документов существуют?</w:t>
      </w:r>
    </w:p>
    <w:p w14:paraId="10A57A31" w14:textId="77777777" w:rsidR="00A660D4" w:rsidRPr="00A660D4" w:rsidRDefault="00A660D4" w:rsidP="00A660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695F3E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Свойство Проведение на вкладке Движения мастера документа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уста-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навливает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, разрешено ли проведение документа при записи. Если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вы-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брано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Разрешить, то документ осуществляет движения регистров (из- меняет их состояние).</w:t>
      </w:r>
    </w:p>
    <w:p w14:paraId="3A77A065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Свойство Оперативное проведение устанавливает, разрешено ли оперативное проведение документа при записи. Для документов с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раз- решенным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оперативным проведением при выборе не текущей даты, проведение осуществляется в неоперативном режиме, так как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учиты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вается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уже </w:t>
      </w:r>
      <w:r w:rsidRPr="00BD3B6A">
        <w:rPr>
          <w:rFonts w:ascii="Times New Roman" w:hAnsi="Times New Roman" w:cs="Times New Roman"/>
          <w:sz w:val="28"/>
          <w:szCs w:val="28"/>
        </w:rPr>
        <w:lastRenderedPageBreak/>
        <w:t xml:space="preserve">свершившийся факт, который не требует контроля, осу-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ществляемого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в оперативном режиме (например, проверка остатка указанного в расходной накладной товара).</w:t>
      </w:r>
    </w:p>
    <w:p w14:paraId="6CA5ADCB" w14:textId="1A51187D" w:rsidR="00A660D4" w:rsidRPr="00A660D4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Свойство Удаление движений позволяет выбрать между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автоматиче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ским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и неавтоматическим удалением движений регистров сведений, накопления, бухгалтерии и расчета. Движения могут удаляться при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перепроведении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, удалении и отмене проведения документа. Если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про- ведение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документа запрещено, то данное свойство недоступно.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Стан-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дартным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считается режим автоматического удаления движений. Если его отменить, то ответственность за состояния движений ложится на плечи разработчиков - необходимо средствами встроенного языка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кон-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тролировать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и удалять движения. При помощи отключения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автоудале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можно, например, сделать так, чтобы при введении новой строки в табличную часть проведенного документа совершались движения только по этой строке, а по другим – игнорировались</w:t>
      </w:r>
    </w:p>
    <w:p w14:paraId="112E1BD9" w14:textId="62184998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Что такое Последовательности, каковы принципы работы с последовательностями?</w:t>
      </w:r>
    </w:p>
    <w:p w14:paraId="4DA8345E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Последовательности служат для контроля логической целостности хронологических цепочек документов, для поддержания актуальности итогов. Например, при внесении изменений задним числом все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движе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последующих документов могут стать некорректными. Чтобы </w:t>
      </w:r>
      <w:proofErr w:type="spellStart"/>
      <w:proofErr w:type="gramStart"/>
      <w:r w:rsidRPr="00BD3B6A">
        <w:rPr>
          <w:rFonts w:ascii="Times New Roman" w:hAnsi="Times New Roman" w:cs="Times New Roman"/>
          <w:sz w:val="28"/>
          <w:szCs w:val="28"/>
        </w:rPr>
        <w:t>вос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- становить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корректность, нужно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перепровести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все нужные документы с момента внесения изменений и внести в них при необходимости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опре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деленные изменения. Для решения таких задач и предназначены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по-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следовательности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>.</w:t>
      </w:r>
    </w:p>
    <w:p w14:paraId="48EDE213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Системе необходимо знать, с какой даты (с какого документа) </w:t>
      </w:r>
      <w:proofErr w:type="spellStart"/>
      <w:proofErr w:type="gramStart"/>
      <w:r w:rsidRPr="00BD3B6A">
        <w:rPr>
          <w:rFonts w:ascii="Times New Roman" w:hAnsi="Times New Roman" w:cs="Times New Roman"/>
          <w:sz w:val="28"/>
          <w:szCs w:val="28"/>
        </w:rPr>
        <w:t>нуж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- но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восстановить последовательность, когда были внесены изменения</w:t>
      </w:r>
    </w:p>
    <w:p w14:paraId="6906CA44" w14:textId="77777777" w:rsidR="00BD3B6A" w:rsidRPr="00BD3B6A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«задним числом». Для этого введено понятие Граница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последовательно-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сти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– это маркер, устанавливаемый на позицию последнего проведен-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документа. Если какие-то движения изменяются задним числом (при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перепроведении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документа с новым набором данных, удалении документа или отмене проведения), то Граница последовательности устанавливается на этот документ (или на предыдущий в случае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уда-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ления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документа). Для каждой введенной в конфигурации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последова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тельности документов система будет автоматически поддерживать границу последовательности. Получаем возможность видеть, с какой позиции, с какой даты у нас могут быть неактуальные итоги, неверные данные. Все документы последовательности, проведенные на основе ставших неактуальными итогов, будут находиться за Границей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после-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довательности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>.</w:t>
      </w:r>
    </w:p>
    <w:p w14:paraId="359CF964" w14:textId="448A8AF7" w:rsidR="00A660D4" w:rsidRPr="00A660D4" w:rsidRDefault="00BD3B6A" w:rsidP="00BD3B6A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Последовательности могут иметь подчиненные объекты,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называе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мые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измерениями, задаваемые на вкладке Данные. Если для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последова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тельности </w:t>
      </w:r>
      <w:r w:rsidRPr="00BD3B6A">
        <w:rPr>
          <w:rFonts w:ascii="Times New Roman" w:hAnsi="Times New Roman" w:cs="Times New Roman"/>
          <w:sz w:val="28"/>
          <w:szCs w:val="28"/>
        </w:rPr>
        <w:lastRenderedPageBreak/>
        <w:t xml:space="preserve">не создано ни одного измерения, то при восстановлении данной последовательности будут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перепроводиться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все входящие в последовательность документы. Если требуется, чтобы данная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после-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довательность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учитывала не все, а вполне определенные ситуации, то в последовательность включают измерение. В этом случае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перепрово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дить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нужно будет только те документы, которые изменяют состояние регистра с учетом свойств измерения. Восстановление последователь-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ностей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производится штатным средством Проведение документов в ре- жиме 1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</w:p>
    <w:p w14:paraId="30EEFE05" w14:textId="6A0C1F4E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Для чего в системе 1</w:t>
      </w:r>
      <w:proofErr w:type="gramStart"/>
      <w:r w:rsidRPr="00A660D4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A660D4">
        <w:rPr>
          <w:rFonts w:ascii="Times New Roman" w:hAnsi="Times New Roman" w:cs="Times New Roman"/>
          <w:sz w:val="28"/>
          <w:szCs w:val="28"/>
        </w:rPr>
        <w:t xml:space="preserve"> версии 8 применяются рег</w:t>
      </w:r>
      <w:r w:rsidR="00BD3B6A">
        <w:rPr>
          <w:rFonts w:ascii="Times New Roman" w:hAnsi="Times New Roman" w:cs="Times New Roman"/>
          <w:sz w:val="28"/>
          <w:szCs w:val="28"/>
        </w:rPr>
        <w:t>и</w:t>
      </w:r>
      <w:r w:rsidRPr="00A660D4">
        <w:rPr>
          <w:rFonts w:ascii="Times New Roman" w:hAnsi="Times New Roman" w:cs="Times New Roman"/>
          <w:sz w:val="28"/>
          <w:szCs w:val="28"/>
        </w:rPr>
        <w:t>стры?</w:t>
      </w:r>
    </w:p>
    <w:p w14:paraId="2EDF2B5F" w14:textId="77777777" w:rsidR="00A660D4" w:rsidRPr="00A660D4" w:rsidRDefault="00A660D4" w:rsidP="00A660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74D800" w14:textId="73A55577" w:rsidR="00A660D4" w:rsidRPr="00A660D4" w:rsidRDefault="00BD3B6A" w:rsidP="00A660D4">
      <w:pPr>
        <w:rPr>
          <w:rFonts w:ascii="Times New Roman" w:hAnsi="Times New Roman" w:cs="Times New Roman"/>
          <w:sz w:val="28"/>
          <w:szCs w:val="28"/>
        </w:rPr>
      </w:pPr>
      <w:r w:rsidRPr="00BD3B6A">
        <w:rPr>
          <w:rFonts w:ascii="Times New Roman" w:hAnsi="Times New Roman" w:cs="Times New Roman"/>
          <w:sz w:val="28"/>
          <w:szCs w:val="28"/>
        </w:rPr>
        <w:t xml:space="preserve">Основная цель использования регистров – это накопление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инфор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мации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 о хозяйственных операциях, которая вводится с использованием документов или при помощи расчетов. В дальнейшем эта информация извлекается и анализируется с предоставлением пользователю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 xml:space="preserve">отчет-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ных</w:t>
      </w:r>
      <w:proofErr w:type="spellEnd"/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форм. C одной стороны, сохранение части данных документов в регистрах (при проведении документов) приводит к хранению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избы- точной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 информации. 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Но с другой стороны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 xml:space="preserve">, только регистры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поставля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 xml:space="preserve">- ют методы, позволяющие быстро анализировать данные (а именно: получать актуальные значения реквизитов, вычислять остатки, </w:t>
      </w:r>
      <w:proofErr w:type="spellStart"/>
      <w:r w:rsidRPr="00BD3B6A">
        <w:rPr>
          <w:rFonts w:ascii="Times New Roman" w:hAnsi="Times New Roman" w:cs="Times New Roman"/>
          <w:sz w:val="28"/>
          <w:szCs w:val="28"/>
        </w:rPr>
        <w:t>оборо</w:t>
      </w:r>
      <w:proofErr w:type="spellEnd"/>
      <w:r w:rsidRPr="00BD3B6A">
        <w:rPr>
          <w:rFonts w:ascii="Times New Roman" w:hAnsi="Times New Roman" w:cs="Times New Roman"/>
          <w:sz w:val="28"/>
          <w:szCs w:val="28"/>
        </w:rPr>
        <w:t>- ты и итоги по некоторым показателям), которые аккумулируются в регистрах. Этим и обосновывается наличие регистров в системе 1</w:t>
      </w:r>
      <w:proofErr w:type="gramStart"/>
      <w:r w:rsidRPr="00BD3B6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BD3B6A">
        <w:rPr>
          <w:rFonts w:ascii="Times New Roman" w:hAnsi="Times New Roman" w:cs="Times New Roman"/>
          <w:sz w:val="28"/>
          <w:szCs w:val="28"/>
        </w:rPr>
        <w:t>.</w:t>
      </w:r>
    </w:p>
    <w:p w14:paraId="5B93C368" w14:textId="2DCD2D83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Что такое регистр накопления?</w:t>
      </w:r>
    </w:p>
    <w:p w14:paraId="7AB077E4" w14:textId="77777777" w:rsidR="00F85CE5" w:rsidRPr="00F85CE5" w:rsidRDefault="00F85CE5" w:rsidP="00F85CE5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 xml:space="preserve">Регистры накопления используются для накопления информации о наличии и движении средств (товарных, денежных и других) и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позво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ляют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быстро получать информацию об остатках, оборотах, остатках с оборотами, итогах на интересующие даты, за указанные периоды. Т.е. регистр накопления оптимизирован для решения задач получения остатков и оборотов показателей – то «специфическое» умение (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мето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объекта), за которое регистр накопления выделен в отдельный тип объектов.</w:t>
      </w:r>
    </w:p>
    <w:p w14:paraId="636827D6" w14:textId="5EF46EB8" w:rsidR="00A660D4" w:rsidRPr="00A660D4" w:rsidRDefault="00F85CE5" w:rsidP="00F85CE5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 xml:space="preserve">Регистр накопления не может существовать без ресурсов. Тип </w:t>
      </w:r>
      <w:proofErr w:type="gramStart"/>
      <w:r w:rsidRPr="00F85CE5">
        <w:rPr>
          <w:rFonts w:ascii="Times New Roman" w:hAnsi="Times New Roman" w:cs="Times New Roman"/>
          <w:sz w:val="28"/>
          <w:szCs w:val="28"/>
        </w:rPr>
        <w:t xml:space="preserve">ре-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сурсов</w:t>
      </w:r>
      <w:proofErr w:type="spellEnd"/>
      <w:proofErr w:type="gramEnd"/>
      <w:r w:rsidRPr="00F85CE5">
        <w:rPr>
          <w:rFonts w:ascii="Times New Roman" w:hAnsi="Times New Roman" w:cs="Times New Roman"/>
          <w:sz w:val="28"/>
          <w:szCs w:val="28"/>
        </w:rPr>
        <w:t xml:space="preserve"> - Число (т.к. при получении остатков, оборотов, итогов регистра имеют место арифметические операции).</w:t>
      </w:r>
    </w:p>
    <w:p w14:paraId="4EBC5275" w14:textId="77777777" w:rsidR="00A660D4" w:rsidRPr="00A660D4" w:rsidRDefault="00A660D4" w:rsidP="00A660D4">
      <w:p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14.</w:t>
      </w:r>
      <w:r w:rsidRPr="00A660D4">
        <w:rPr>
          <w:rFonts w:ascii="Times New Roman" w:hAnsi="Times New Roman" w:cs="Times New Roman"/>
          <w:sz w:val="28"/>
          <w:szCs w:val="28"/>
        </w:rPr>
        <w:tab/>
        <w:t>Как можно интерпретировать измерения и ресурсы регистра?</w:t>
      </w:r>
    </w:p>
    <w:p w14:paraId="29B43F00" w14:textId="3C1FBC04" w:rsidR="00A660D4" w:rsidRPr="00A660D4" w:rsidRDefault="00A660D4" w:rsidP="00A660D4">
      <w:p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 xml:space="preserve"> </w:t>
      </w:r>
      <w:r w:rsidR="00F85CE5" w:rsidRPr="00F85CE5">
        <w:rPr>
          <w:rFonts w:ascii="Times New Roman" w:hAnsi="Times New Roman" w:cs="Times New Roman"/>
          <w:sz w:val="28"/>
          <w:szCs w:val="28"/>
        </w:rPr>
        <w:t>Измерение – единица детализации хранимой информации (в каких разрезах хранятся данные), ресурс – единица хранения информации, реквизит – некая сопроводительная информация для записей регистра.</w:t>
      </w:r>
    </w:p>
    <w:p w14:paraId="02E1BD71" w14:textId="773C11F8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lastRenderedPageBreak/>
        <w:t>Какие типы регистра накопления используются в системе 1</w:t>
      </w:r>
      <w:proofErr w:type="gramStart"/>
      <w:r w:rsidRPr="00A660D4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A660D4">
        <w:rPr>
          <w:rFonts w:ascii="Times New Roman" w:hAnsi="Times New Roman" w:cs="Times New Roman"/>
          <w:sz w:val="28"/>
          <w:szCs w:val="28"/>
        </w:rPr>
        <w:t xml:space="preserve"> 8?</w:t>
      </w:r>
    </w:p>
    <w:p w14:paraId="42EB48F9" w14:textId="77777777" w:rsidR="00F85CE5" w:rsidRPr="00F85CE5" w:rsidRDefault="00F85CE5" w:rsidP="00F85CE5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>Показатели вида Остатки: остаток товара на складе, деньги в кассе или на расчетном счете, взаиморасчеты с контрагентами (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увеличе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>-</w:t>
      </w:r>
    </w:p>
    <w:p w14:paraId="575B475B" w14:textId="77777777" w:rsidR="00F85CE5" w:rsidRPr="00F85CE5" w:rsidRDefault="00F85CE5" w:rsidP="00F85CE5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D5229" w14:textId="77777777" w:rsidR="00F85CE5" w:rsidRPr="00F85CE5" w:rsidRDefault="00F85CE5" w:rsidP="00F85C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/уменьшение долга). Значение такого показателя может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увеличи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ваться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и уменьшаться. Для регистра накопления вида Остатки </w:t>
      </w:r>
      <w:proofErr w:type="spellStart"/>
      <w:proofErr w:type="gramStart"/>
      <w:r w:rsidRPr="00F85CE5">
        <w:rPr>
          <w:rFonts w:ascii="Times New Roman" w:hAnsi="Times New Roman" w:cs="Times New Roman"/>
          <w:sz w:val="28"/>
          <w:szCs w:val="28"/>
        </w:rPr>
        <w:t>преду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>- смотрен</w:t>
      </w:r>
      <w:proofErr w:type="gramEnd"/>
      <w:r w:rsidRPr="00F85CE5">
        <w:rPr>
          <w:rFonts w:ascii="Times New Roman" w:hAnsi="Times New Roman" w:cs="Times New Roman"/>
          <w:sz w:val="28"/>
          <w:szCs w:val="28"/>
        </w:rPr>
        <w:t xml:space="preserve"> стандартный реквизит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ВидДвижения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= Приход/Расход, кото-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рый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хранит знак приращения значений ресурсов.</w:t>
      </w:r>
    </w:p>
    <w:p w14:paraId="1A6D8961" w14:textId="56D5E282" w:rsidR="00A660D4" w:rsidRPr="00A660D4" w:rsidRDefault="00F85CE5" w:rsidP="00F85CE5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>Показатели вида Обороты: как правило, изменяется только в одну сторону (увеличивается). Примеры: количество проданного товара, прибыль (стоит на месте или увеличивается).</w:t>
      </w:r>
    </w:p>
    <w:p w14:paraId="292D54BF" w14:textId="5218EB91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Как осуществляется проведение документа по нескольким регистрам?</w:t>
      </w:r>
    </w:p>
    <w:p w14:paraId="23703620" w14:textId="77777777" w:rsidR="00A660D4" w:rsidRPr="00A660D4" w:rsidRDefault="00A660D4" w:rsidP="00A660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A6D3D2" w14:textId="5CCB9EC2" w:rsidR="00A660D4" w:rsidRPr="00A660D4" w:rsidRDefault="00F85CE5" w:rsidP="00A660D4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 xml:space="preserve">Проведение документа может осуществляться одновременно по </w:t>
      </w:r>
      <w:proofErr w:type="spellStart"/>
      <w:proofErr w:type="gramStart"/>
      <w:r w:rsidRPr="00F85CE5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скольким</w:t>
      </w:r>
      <w:proofErr w:type="gramEnd"/>
      <w:r w:rsidRPr="00F85CE5">
        <w:rPr>
          <w:rFonts w:ascii="Times New Roman" w:hAnsi="Times New Roman" w:cs="Times New Roman"/>
          <w:sz w:val="28"/>
          <w:szCs w:val="28"/>
        </w:rPr>
        <w:t xml:space="preserve"> регистрам, если этого требует учетная политика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предприя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тия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. Для осуществления такой возможности, необходимо выбрать </w:t>
      </w:r>
      <w:proofErr w:type="spellStart"/>
      <w:proofErr w:type="gramStart"/>
      <w:r w:rsidRPr="00F85CE5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обходимые</w:t>
      </w:r>
      <w:proofErr w:type="gramEnd"/>
      <w:r w:rsidRPr="00F85CE5">
        <w:rPr>
          <w:rFonts w:ascii="Times New Roman" w:hAnsi="Times New Roman" w:cs="Times New Roman"/>
          <w:sz w:val="28"/>
          <w:szCs w:val="28"/>
        </w:rPr>
        <w:t xml:space="preserve"> регистры, по которым будут осуществляться движения, на вкладке Движения требуемого документа. Затем можно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воспользовать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конструктором движений для формирования алгоритма внесения </w:t>
      </w:r>
      <w:proofErr w:type="gramStart"/>
      <w:r w:rsidRPr="00F85CE5">
        <w:rPr>
          <w:rFonts w:ascii="Times New Roman" w:hAnsi="Times New Roman" w:cs="Times New Roman"/>
          <w:sz w:val="28"/>
          <w:szCs w:val="28"/>
        </w:rPr>
        <w:t xml:space="preserve">из-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менений</w:t>
      </w:r>
      <w:proofErr w:type="spellEnd"/>
      <w:proofErr w:type="gramEnd"/>
      <w:r w:rsidRPr="00F85CE5">
        <w:rPr>
          <w:rFonts w:ascii="Times New Roman" w:hAnsi="Times New Roman" w:cs="Times New Roman"/>
          <w:sz w:val="28"/>
          <w:szCs w:val="28"/>
        </w:rPr>
        <w:t xml:space="preserve"> в регистры (т.е. сформировать необходимые движения по выбранным регистрам).</w:t>
      </w:r>
    </w:p>
    <w:p w14:paraId="4B18DBCF" w14:textId="74F52C70" w:rsidR="00A660D4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Что такое Макет в системе 1</w:t>
      </w:r>
      <w:proofErr w:type="gramStart"/>
      <w:r w:rsidRPr="00A660D4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A660D4">
        <w:rPr>
          <w:rFonts w:ascii="Times New Roman" w:hAnsi="Times New Roman" w:cs="Times New Roman"/>
          <w:sz w:val="28"/>
          <w:szCs w:val="28"/>
        </w:rPr>
        <w:t xml:space="preserve"> 8?</w:t>
      </w:r>
    </w:p>
    <w:p w14:paraId="3E6E6892" w14:textId="77777777" w:rsidR="00F85CE5" w:rsidRPr="00F85CE5" w:rsidRDefault="00F85CE5" w:rsidP="00F85CE5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>Объект конфигурации Макет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 Макеты бывают общие (доступны из любого модуля) и подчиненные прикладным объектам (макеты справочников, документов, журналов документов, отчетов, обработок, регистров и др.).</w:t>
      </w:r>
    </w:p>
    <w:p w14:paraId="2CAE8667" w14:textId="77777777" w:rsidR="00F85CE5" w:rsidRPr="00F85CE5" w:rsidRDefault="00F85CE5" w:rsidP="00F85CE5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>В системе 1</w:t>
      </w:r>
      <w:proofErr w:type="gramStart"/>
      <w:r w:rsidRPr="00F85CE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F85CE5">
        <w:rPr>
          <w:rFonts w:ascii="Times New Roman" w:hAnsi="Times New Roman" w:cs="Times New Roman"/>
          <w:sz w:val="28"/>
          <w:szCs w:val="28"/>
        </w:rPr>
        <w:t xml:space="preserve"> предусмотрено 10 типов макетов: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таб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>- личный документ, текстовый документ, двоичные данные, HTML- документ, Active Document и др. Одно из предназначений макета, под- чиненного объекту конфигурации и содержащего табличный документ</w:t>
      </w:r>
    </w:p>
    <w:p w14:paraId="3E058612" w14:textId="3E66DD55" w:rsidR="00A660D4" w:rsidRPr="00A660D4" w:rsidRDefault="00F85CE5" w:rsidP="00F85CE5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 xml:space="preserve">– создание печатной формы этого объекта. Создание печатной формы заключается в конструировании ее составных частей – именованных областей, из которых затем собирается готовая печатная форма. </w:t>
      </w:r>
      <w:proofErr w:type="gramStart"/>
      <w:r w:rsidRPr="00F85CE5">
        <w:rPr>
          <w:rFonts w:ascii="Times New Roman" w:hAnsi="Times New Roman" w:cs="Times New Roman"/>
          <w:sz w:val="28"/>
          <w:szCs w:val="28"/>
        </w:rPr>
        <w:t>Поря- док</w:t>
      </w:r>
      <w:proofErr w:type="gramEnd"/>
      <w:r w:rsidRPr="00F85CE5">
        <w:rPr>
          <w:rFonts w:ascii="Times New Roman" w:hAnsi="Times New Roman" w:cs="Times New Roman"/>
          <w:sz w:val="28"/>
          <w:szCs w:val="28"/>
        </w:rPr>
        <w:t xml:space="preserve"> </w:t>
      </w:r>
      <w:r w:rsidRPr="00F85CE5">
        <w:rPr>
          <w:rFonts w:ascii="Times New Roman" w:hAnsi="Times New Roman" w:cs="Times New Roman"/>
          <w:sz w:val="28"/>
          <w:szCs w:val="28"/>
        </w:rPr>
        <w:lastRenderedPageBreak/>
        <w:t>заполнения областей данными и порядок вывода их в итоговую форму описывается при помощи встроенного языка.</w:t>
      </w:r>
    </w:p>
    <w:p w14:paraId="7D1B2843" w14:textId="1EFBC806" w:rsidR="008C249F" w:rsidRPr="00A660D4" w:rsidRDefault="00A660D4" w:rsidP="00A66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60D4">
        <w:rPr>
          <w:rFonts w:ascii="Times New Roman" w:hAnsi="Times New Roman" w:cs="Times New Roman"/>
          <w:sz w:val="28"/>
          <w:szCs w:val="28"/>
        </w:rPr>
        <w:t>Каким образом можно создать макет?</w:t>
      </w:r>
    </w:p>
    <w:p w14:paraId="7DBC47E4" w14:textId="77777777" w:rsidR="00A660D4" w:rsidRPr="00A660D4" w:rsidRDefault="00A660D4" w:rsidP="00A660D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816B3D" w14:textId="78F52A24" w:rsidR="00A660D4" w:rsidRPr="00A660D4" w:rsidRDefault="00F85CE5" w:rsidP="00A660D4">
      <w:pPr>
        <w:rPr>
          <w:rFonts w:ascii="Times New Roman" w:hAnsi="Times New Roman" w:cs="Times New Roman"/>
          <w:sz w:val="28"/>
          <w:szCs w:val="28"/>
        </w:rPr>
      </w:pPr>
      <w:r w:rsidRPr="00F85CE5">
        <w:rPr>
          <w:rFonts w:ascii="Times New Roman" w:hAnsi="Times New Roman" w:cs="Times New Roman"/>
          <w:sz w:val="28"/>
          <w:szCs w:val="28"/>
        </w:rPr>
        <w:t>В системе 1</w:t>
      </w:r>
      <w:proofErr w:type="gramStart"/>
      <w:r w:rsidRPr="00F85CE5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F85CE5">
        <w:rPr>
          <w:rFonts w:ascii="Times New Roman" w:hAnsi="Times New Roman" w:cs="Times New Roman"/>
          <w:sz w:val="28"/>
          <w:szCs w:val="28"/>
        </w:rPr>
        <w:t xml:space="preserve"> возможно создание макетов как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вруч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ную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, так и с помощью конструктора печати, который доступен на вклад- </w:t>
      </w:r>
      <w:proofErr w:type="spellStart"/>
      <w:r w:rsidRPr="00F85CE5">
        <w:rPr>
          <w:rFonts w:ascii="Times New Roman" w:hAnsi="Times New Roman" w:cs="Times New Roman"/>
          <w:sz w:val="28"/>
          <w:szCs w:val="28"/>
        </w:rPr>
        <w:t>ке</w:t>
      </w:r>
      <w:proofErr w:type="spellEnd"/>
      <w:r w:rsidRPr="00F85CE5">
        <w:rPr>
          <w:rFonts w:ascii="Times New Roman" w:hAnsi="Times New Roman" w:cs="Times New Roman"/>
          <w:sz w:val="28"/>
          <w:szCs w:val="28"/>
        </w:rPr>
        <w:t xml:space="preserve"> Макеты мастера объекта либо из его контекстного меню.</w:t>
      </w:r>
    </w:p>
    <w:sectPr w:rsidR="00A660D4" w:rsidRPr="00A66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C18"/>
    <w:multiLevelType w:val="hybridMultilevel"/>
    <w:tmpl w:val="DD800A18"/>
    <w:lvl w:ilvl="0" w:tplc="60FAC65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D4"/>
    <w:rsid w:val="008C249F"/>
    <w:rsid w:val="009460DE"/>
    <w:rsid w:val="00A660D4"/>
    <w:rsid w:val="00BD3B6A"/>
    <w:rsid w:val="00F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DACA"/>
  <w15:chartTrackingRefBased/>
  <w15:docId w15:val="{72D2F938-E8CC-4D00-9A53-3A234673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2</cp:revision>
  <dcterms:created xsi:type="dcterms:W3CDTF">2023-02-25T14:47:00Z</dcterms:created>
  <dcterms:modified xsi:type="dcterms:W3CDTF">2023-02-26T10:09:00Z</dcterms:modified>
</cp:coreProperties>
</file>