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63" w:rsidRPr="00A53B28" w:rsidRDefault="00A53B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53B28">
        <w:rPr>
          <w:rFonts w:ascii="Times New Roman" w:hAnsi="Times New Roman" w:cs="Times New Roman"/>
          <w:b/>
          <w:sz w:val="28"/>
          <w:szCs w:val="28"/>
        </w:rPr>
        <w:t>Продолжение задания 2-1</w:t>
      </w:r>
    </w:p>
    <w:bookmarkEnd w:id="0"/>
    <w:p w:rsidR="00A53B28" w:rsidRDefault="00A53B28" w:rsidP="00A53B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Выдача денежных средств подотчетному лицу </w:t>
      </w:r>
    </w:p>
    <w:p w:rsidR="00A53B28" w:rsidRDefault="00A53B28" w:rsidP="00A53B2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A0B49"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из кассы выдано 5000 руб. подотчетному лицу для покупки канцелярских принадлежностей</w:t>
      </w:r>
    </w:p>
    <w:p w:rsidR="00A53B28" w:rsidRDefault="00A53B28" w:rsidP="00A53B28">
      <w:pPr>
        <w:rPr>
          <w:sz w:val="28"/>
          <w:szCs w:val="28"/>
        </w:rPr>
      </w:pPr>
    </w:p>
    <w:p w:rsidR="00A53B28" w:rsidRDefault="00A53B28" w:rsidP="00A53B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Отчет подотчетного лица</w:t>
      </w:r>
    </w:p>
    <w:p w:rsidR="00A53B28" w:rsidRPr="004A0B49" w:rsidRDefault="00A53B28" w:rsidP="00A53B28">
      <w:pPr>
        <w:rPr>
          <w:sz w:val="28"/>
          <w:szCs w:val="28"/>
        </w:rPr>
      </w:pPr>
      <w:r>
        <w:rPr>
          <w:sz w:val="28"/>
          <w:szCs w:val="28"/>
        </w:rPr>
        <w:t>6 февраля подотчетным лицом закуплены и переданы в организацию канцелярские принадлежности на сумму 4000 руб.</w:t>
      </w:r>
    </w:p>
    <w:p w:rsidR="00A53B28" w:rsidRPr="00A53B28" w:rsidRDefault="00A53B28">
      <w:pPr>
        <w:rPr>
          <w:rFonts w:ascii="Times New Roman" w:hAnsi="Times New Roman" w:cs="Times New Roman"/>
          <w:sz w:val="28"/>
          <w:szCs w:val="28"/>
        </w:rPr>
      </w:pPr>
    </w:p>
    <w:sectPr w:rsidR="00A53B28" w:rsidRPr="00A5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28"/>
    <w:rsid w:val="00155A78"/>
    <w:rsid w:val="006C0E63"/>
    <w:rsid w:val="00A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A6BF7-1568-48B7-ABBF-E555523B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B28"/>
    <w:pPr>
      <w:spacing w:before="60" w:after="60" w:line="24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Городецкая Ольга Юрьевна</cp:lastModifiedBy>
  <cp:revision>1</cp:revision>
  <dcterms:created xsi:type="dcterms:W3CDTF">2022-02-09T09:10:00Z</dcterms:created>
  <dcterms:modified xsi:type="dcterms:W3CDTF">2022-02-09T09:11:00Z</dcterms:modified>
</cp:coreProperties>
</file>