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5D81" w14:textId="37F5A25C" w:rsidR="001B3A27" w:rsidRPr="00273EC6" w:rsidRDefault="00846D65" w:rsidP="001243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Семинар </w:t>
      </w:r>
      <w:r w:rsidR="00644E65">
        <w:rPr>
          <w:rFonts w:ascii="Times New Roman" w:hAnsi="Times New Roman" w:cs="Times New Roman"/>
          <w:b/>
          <w:sz w:val="28"/>
          <w:szCs w:val="28"/>
        </w:rPr>
        <w:t>12-13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12435C" w:rsidRPr="00273EC6">
        <w:rPr>
          <w:rFonts w:ascii="Times New Roman" w:hAnsi="Times New Roman" w:cs="Times New Roman"/>
          <w:b/>
          <w:sz w:val="28"/>
          <w:szCs w:val="28"/>
        </w:rPr>
        <w:t>Кейс «Доверительное управление»</w:t>
      </w:r>
    </w:p>
    <w:p w14:paraId="79C601D0" w14:textId="77777777" w:rsidR="0012435C" w:rsidRDefault="0012435C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40949B" w14:textId="1EC06985" w:rsidR="0058631A" w:rsidRDefault="0012435C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Инвестор </w:t>
      </w:r>
      <w:r w:rsidR="004E58A1">
        <w:rPr>
          <w:rFonts w:ascii="Times New Roman" w:hAnsi="Times New Roman" w:cs="Times New Roman"/>
          <w:sz w:val="28"/>
          <w:szCs w:val="28"/>
        </w:rPr>
        <w:t>обратился</w:t>
      </w:r>
      <w:r>
        <w:rPr>
          <w:rFonts w:ascii="Times New Roman" w:hAnsi="Times New Roman" w:cs="Times New Roman"/>
          <w:sz w:val="28"/>
          <w:szCs w:val="28"/>
        </w:rPr>
        <w:t xml:space="preserve"> в управляющую компанию для открытия инвестиционного счета на 4 года на сумму 400 000 руб. Открыв депозит на 420 000 руб. инвестор перевел 400 000 руб. на инвестиционный счет, на оставшуюся сумму депозита ежемесячно начисляются проценты по ставке 8% годовых с капитализацией. </w:t>
      </w:r>
      <w:r w:rsidR="004E58A1">
        <w:rPr>
          <w:rFonts w:ascii="Times New Roman" w:hAnsi="Times New Roman" w:cs="Times New Roman"/>
          <w:sz w:val="28"/>
          <w:szCs w:val="28"/>
        </w:rPr>
        <w:t xml:space="preserve">Брокер из управляющей компании предложил инвестору </w:t>
      </w:r>
      <w:r w:rsidR="0058631A">
        <w:rPr>
          <w:rFonts w:ascii="Times New Roman" w:hAnsi="Times New Roman" w:cs="Times New Roman"/>
          <w:sz w:val="28"/>
          <w:szCs w:val="28"/>
        </w:rPr>
        <w:t xml:space="preserve">вложить 100 000 руб. в портфель с рыночной ожидаемой доходностью 10% и рыночным риском 25%, приобрести </w:t>
      </w:r>
      <w:r w:rsidR="00163061">
        <w:rPr>
          <w:rFonts w:ascii="Times New Roman" w:hAnsi="Times New Roman" w:cs="Times New Roman"/>
          <w:sz w:val="28"/>
          <w:szCs w:val="28"/>
        </w:rPr>
        <w:t xml:space="preserve">по номиналу </w:t>
      </w:r>
      <w:r w:rsidR="0058631A">
        <w:rPr>
          <w:rFonts w:ascii="Times New Roman" w:hAnsi="Times New Roman" w:cs="Times New Roman"/>
          <w:sz w:val="28"/>
          <w:szCs w:val="28"/>
        </w:rPr>
        <w:t>облигации</w:t>
      </w:r>
      <w:r w:rsidR="0027533B" w:rsidRPr="0027533B">
        <w:rPr>
          <w:rFonts w:ascii="Times New Roman" w:hAnsi="Times New Roman" w:cs="Times New Roman"/>
          <w:sz w:val="28"/>
          <w:szCs w:val="28"/>
        </w:rPr>
        <w:t xml:space="preserve"> (</w:t>
      </w:r>
      <w:r w:rsidR="0027533B">
        <w:rPr>
          <w:rFonts w:ascii="Times New Roman" w:hAnsi="Times New Roman" w:cs="Times New Roman"/>
          <w:sz w:val="28"/>
          <w:szCs w:val="28"/>
        </w:rPr>
        <w:t xml:space="preserve">номинал 100 000 руб.) </w:t>
      </w:r>
      <w:r w:rsidR="0058631A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со сроком 3 года</w:t>
      </w:r>
      <w:r w:rsidR="00163061" w:rsidRPr="000F7E37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до погашения и</w:t>
      </w:r>
      <w:r w:rsidR="0058631A">
        <w:rPr>
          <w:rFonts w:ascii="Times New Roman" w:hAnsi="Times New Roman" w:cs="Times New Roman"/>
          <w:sz w:val="28"/>
          <w:szCs w:val="28"/>
        </w:rPr>
        <w:t xml:space="preserve"> ежегодной выплатой по купонной ставке 4% годовых, </w:t>
      </w:r>
      <w:r w:rsidR="001A16FE">
        <w:rPr>
          <w:rFonts w:ascii="Times New Roman" w:hAnsi="Times New Roman" w:cs="Times New Roman"/>
          <w:sz w:val="28"/>
          <w:szCs w:val="28"/>
        </w:rPr>
        <w:t xml:space="preserve">приобрести на 100 000 акции по рыночной стоимости 10 000 руб. за акцию руб. и по стратегии «защитный пут» опцион с ценой исполнения 9 000 руб. за акцию за 500 руб. за каждую акцию, </w:t>
      </w:r>
      <w:r w:rsidR="0058631A">
        <w:rPr>
          <w:rFonts w:ascii="Times New Roman" w:hAnsi="Times New Roman" w:cs="Times New Roman"/>
          <w:sz w:val="28"/>
          <w:szCs w:val="28"/>
        </w:rPr>
        <w:t>а на оставшиеся средства инвестиционного счета начислять ежемесячно проценты по ставке 5% годовых.</w:t>
      </w:r>
    </w:p>
    <w:p w14:paraId="1491C485" w14:textId="54A36FA0" w:rsidR="0058631A" w:rsidRPr="00E05FD1" w:rsidRDefault="0058631A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Инвестор согласился вложить средства в рыночный портфель, но с риском не выше 10% и приобрести ценные бумаги</w:t>
      </w:r>
      <w:r w:rsidR="009117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предложенные брокером</w:t>
      </w:r>
      <w:r w:rsidR="00E05FD1" w:rsidRPr="00E05FD1">
        <w:rPr>
          <w:rFonts w:ascii="Times New Roman" w:hAnsi="Times New Roman" w:cs="Times New Roman"/>
          <w:sz w:val="28"/>
          <w:szCs w:val="28"/>
        </w:rPr>
        <w:t xml:space="preserve"> (</w:t>
      </w:r>
      <w:r w:rsidR="00E05FD1">
        <w:rPr>
          <w:rFonts w:ascii="Times New Roman" w:hAnsi="Times New Roman" w:cs="Times New Roman"/>
          <w:sz w:val="28"/>
          <w:szCs w:val="28"/>
        </w:rPr>
        <w:t>безрисковая ставка -5%).</w:t>
      </w:r>
    </w:p>
    <w:p w14:paraId="372CDD5C" w14:textId="77777777" w:rsidR="00163061" w:rsidRDefault="00163061" w:rsidP="00163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Инвестор имеет обязательства за объект строительства 150 000 руб., которые выплачиваются ежегодно в течение 3 лет в конце каждого года по годовой ставке сложных процентов 12%.</w:t>
      </w:r>
    </w:p>
    <w:p w14:paraId="4F34F15B" w14:textId="329A505C" w:rsidR="004E58A1" w:rsidRDefault="0027533B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3061">
        <w:rPr>
          <w:rFonts w:ascii="Times New Roman" w:hAnsi="Times New Roman" w:cs="Times New Roman"/>
          <w:sz w:val="28"/>
          <w:szCs w:val="28"/>
        </w:rPr>
        <w:t xml:space="preserve">ыночная стоимость </w:t>
      </w:r>
      <w:r w:rsidR="00064E05">
        <w:rPr>
          <w:rFonts w:ascii="Times New Roman" w:hAnsi="Times New Roman" w:cs="Times New Roman"/>
          <w:sz w:val="28"/>
          <w:szCs w:val="28"/>
        </w:rPr>
        <w:t xml:space="preserve">акции на момент закрытия инвестиционного счета по прошествии 4 лет </w:t>
      </w:r>
      <w:r w:rsidR="00163061">
        <w:rPr>
          <w:rFonts w:ascii="Times New Roman" w:hAnsi="Times New Roman" w:cs="Times New Roman"/>
          <w:sz w:val="28"/>
          <w:szCs w:val="28"/>
        </w:rPr>
        <w:t xml:space="preserve">8 500 руб. </w:t>
      </w:r>
      <w:r w:rsidR="000F7E37">
        <w:rPr>
          <w:rFonts w:ascii="Times New Roman" w:hAnsi="Times New Roman" w:cs="Times New Roman"/>
          <w:sz w:val="28"/>
          <w:szCs w:val="28"/>
        </w:rPr>
        <w:t>Все средства по мере закрытия позиций поступили на инвестиционный счет.</w:t>
      </w:r>
    </w:p>
    <w:p w14:paraId="3D1C0F38" w14:textId="77777777" w:rsidR="00911757" w:rsidRDefault="00556F06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из продуктов управляющей компании н</w:t>
      </w:r>
      <w:r w:rsidR="0012435C">
        <w:rPr>
          <w:rFonts w:ascii="Times New Roman" w:hAnsi="Times New Roman" w:cs="Times New Roman"/>
          <w:sz w:val="28"/>
          <w:szCs w:val="28"/>
        </w:rPr>
        <w:t xml:space="preserve">айти </w:t>
      </w:r>
      <w:r>
        <w:rPr>
          <w:rFonts w:ascii="Times New Roman" w:hAnsi="Times New Roman" w:cs="Times New Roman"/>
          <w:sz w:val="28"/>
          <w:szCs w:val="28"/>
        </w:rPr>
        <w:t xml:space="preserve">эффективную ставку инвестиций и </w:t>
      </w:r>
      <w:r w:rsidR="00911757">
        <w:rPr>
          <w:rFonts w:ascii="Times New Roman" w:hAnsi="Times New Roman" w:cs="Times New Roman"/>
          <w:sz w:val="28"/>
          <w:szCs w:val="28"/>
        </w:rPr>
        <w:t>внутреннюю норму доходности по агрегированному потоку платежей.</w:t>
      </w:r>
    </w:p>
    <w:p w14:paraId="7880A50B" w14:textId="77777777" w:rsidR="0012435C" w:rsidRPr="0012435C" w:rsidRDefault="0012435C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2435C" w:rsidRPr="0012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8A"/>
    <w:rsid w:val="00064E05"/>
    <w:rsid w:val="000F7E37"/>
    <w:rsid w:val="0012435C"/>
    <w:rsid w:val="00163061"/>
    <w:rsid w:val="001A16FE"/>
    <w:rsid w:val="001B3A27"/>
    <w:rsid w:val="002049FE"/>
    <w:rsid w:val="00273EC6"/>
    <w:rsid w:val="0027533B"/>
    <w:rsid w:val="004E58A1"/>
    <w:rsid w:val="00556F06"/>
    <w:rsid w:val="0058631A"/>
    <w:rsid w:val="00644E65"/>
    <w:rsid w:val="00846D65"/>
    <w:rsid w:val="00911757"/>
    <w:rsid w:val="00AA7D8A"/>
    <w:rsid w:val="00B74299"/>
    <w:rsid w:val="00C854E0"/>
    <w:rsid w:val="00E0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05B3"/>
  <w15:chartTrackingRefBased/>
  <w15:docId w15:val="{935AF27E-FE84-4560-9DFA-D8C1216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16F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A16F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A16F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A16F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A16F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1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A1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Лосев Антон Алексеевич</dc:creator>
  <cp:keywords/>
  <dc:description/>
  <cp:lastModifiedBy>Корепанова Вероника Сергеевна</cp:lastModifiedBy>
  <cp:revision>7</cp:revision>
  <dcterms:created xsi:type="dcterms:W3CDTF">2020-10-06T10:19:00Z</dcterms:created>
  <dcterms:modified xsi:type="dcterms:W3CDTF">2021-10-22T17:34:00Z</dcterms:modified>
</cp:coreProperties>
</file>