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C8" w:rsidRDefault="00657D23" w:rsidP="00177971">
      <w:pPr>
        <w:jc w:val="both"/>
        <w:rPr>
          <w:b/>
        </w:rPr>
      </w:pPr>
      <w:r w:rsidRPr="00177971">
        <w:rPr>
          <w:b/>
        </w:rPr>
        <w:t>Кейс «Продажи»</w:t>
      </w:r>
    </w:p>
    <w:p w:rsidR="00D05E70" w:rsidRPr="00177971" w:rsidRDefault="00D05E70" w:rsidP="00177971">
      <w:pPr>
        <w:jc w:val="both"/>
        <w:rPr>
          <w:b/>
        </w:rPr>
      </w:pPr>
    </w:p>
    <w:p w:rsidR="00657D23" w:rsidRPr="00177971" w:rsidRDefault="00657D23" w:rsidP="00177971">
      <w:pPr>
        <w:jc w:val="both"/>
      </w:pPr>
      <w:r w:rsidRPr="00177971">
        <w:t>Имеется таблица, в которой содержится информация о продажах товаров разными менеджерами.</w:t>
      </w:r>
    </w:p>
    <w:p w:rsidR="00657D23" w:rsidRPr="00177971" w:rsidRDefault="00657D23" w:rsidP="00177971">
      <w:pPr>
        <w:jc w:val="both"/>
        <w:rPr>
          <w:b/>
        </w:rPr>
      </w:pPr>
      <w:r w:rsidRPr="00177971">
        <w:rPr>
          <w:b/>
        </w:rPr>
        <w:t>Часть 1 Расчет премий</w:t>
      </w:r>
    </w:p>
    <w:p w:rsidR="00657D23" w:rsidRPr="00177971" w:rsidRDefault="00657D23" w:rsidP="00177971">
      <w:pPr>
        <w:pStyle w:val="a3"/>
        <w:numPr>
          <w:ilvl w:val="0"/>
          <w:numId w:val="1"/>
        </w:numPr>
        <w:jc w:val="both"/>
      </w:pPr>
      <w:proofErr w:type="gramStart"/>
      <w:r w:rsidRPr="00177971">
        <w:t>Рассчитать  колонк</w:t>
      </w:r>
      <w:r w:rsidR="001215CA" w:rsidRPr="00177971">
        <w:t>и</w:t>
      </w:r>
      <w:proofErr w:type="gramEnd"/>
      <w:r w:rsidR="001215CA" w:rsidRPr="00177971">
        <w:t xml:space="preserve"> </w:t>
      </w:r>
      <w:r w:rsidRPr="00177971">
        <w:t xml:space="preserve">«стоимость» </w:t>
      </w:r>
      <w:r w:rsidR="001215CA" w:rsidRPr="00177971">
        <w:t xml:space="preserve">и «стоимость возврата», </w:t>
      </w:r>
      <w:r w:rsidRPr="00177971">
        <w:t>основываясь на фиксированных ценах товаров (цены есть на листе «</w:t>
      </w:r>
      <w:proofErr w:type="spellStart"/>
      <w:r w:rsidRPr="00177971">
        <w:t>Информация_товары</w:t>
      </w:r>
      <w:proofErr w:type="spellEnd"/>
      <w:r w:rsidRPr="00177971">
        <w:t>»)</w:t>
      </w:r>
    </w:p>
    <w:p w:rsidR="00657D23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>Для каждого менеджера заполнить таблицу, в которой будет указана сумма всех сделок данного менеджера</w:t>
      </w:r>
      <w:r w:rsidR="002D14A3" w:rsidRPr="00177971">
        <w:t xml:space="preserve">. Задание надо выполнить двумя способами: 1) заполнить с помощью </w:t>
      </w:r>
      <w:r w:rsidRPr="00177971">
        <w:t>функции «</w:t>
      </w:r>
      <w:proofErr w:type="spellStart"/>
      <w:r w:rsidRPr="00177971">
        <w:t>Суммесли</w:t>
      </w:r>
      <w:proofErr w:type="spellEnd"/>
      <w:r w:rsidRPr="00177971">
        <w:t>» и</w:t>
      </w:r>
      <w:r w:rsidR="002D14A3" w:rsidRPr="00177971">
        <w:t xml:space="preserve"> 2) сделать сводную таблицу. Результаты должны совпасть. </w:t>
      </w:r>
      <w:r w:rsidR="001215CA" w:rsidRPr="00177971">
        <w:t xml:space="preserve"> Возврат товара уменьшает стоимость сделки</w:t>
      </w:r>
      <w:r w:rsidR="002D14A3" w:rsidRPr="00177971">
        <w:t xml:space="preserve">, то есть колонка «Сумма </w:t>
      </w:r>
      <w:proofErr w:type="gramStart"/>
      <w:r w:rsidR="002D14A3" w:rsidRPr="00177971">
        <w:t>сделок»  -</w:t>
      </w:r>
      <w:proofErr w:type="gramEnd"/>
      <w:r w:rsidR="002D14A3" w:rsidRPr="00177971">
        <w:t xml:space="preserve"> это разность между стоимостью проданного товара и стоимостью возвращенного. </w:t>
      </w:r>
    </w:p>
    <w:tbl>
      <w:tblPr>
        <w:tblW w:w="4540" w:type="dxa"/>
        <w:tblInd w:w="801" w:type="dxa"/>
        <w:tblLook w:val="04A0" w:firstRow="1" w:lastRow="0" w:firstColumn="1" w:lastColumn="0" w:noHBand="0" w:noVBand="1"/>
      </w:tblPr>
      <w:tblGrid>
        <w:gridCol w:w="3300"/>
        <w:gridCol w:w="1240"/>
      </w:tblGrid>
      <w:tr w:rsidR="00D842B8" w:rsidRPr="00177971" w:rsidTr="00D842B8">
        <w:trPr>
          <w:trHeight w:val="6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Менеджер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сделок</w:t>
            </w:r>
          </w:p>
        </w:tc>
      </w:tr>
      <w:tr w:rsidR="00D842B8" w:rsidRPr="00177971" w:rsidTr="00D842B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20000</w:t>
            </w:r>
          </w:p>
        </w:tc>
      </w:tr>
    </w:tbl>
    <w:p w:rsidR="00D842B8" w:rsidRPr="00177971" w:rsidRDefault="00D842B8" w:rsidP="00177971">
      <w:pPr>
        <w:pStyle w:val="a3"/>
        <w:jc w:val="both"/>
      </w:pPr>
    </w:p>
    <w:p w:rsidR="00D842B8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 xml:space="preserve">Найти сумму сделок для каждого менеджера </w:t>
      </w:r>
      <w:r w:rsidRPr="00177971">
        <w:rPr>
          <w:b/>
        </w:rPr>
        <w:t>и каждого товара,</w:t>
      </w:r>
      <w:r w:rsidRPr="00177971">
        <w:t xml:space="preserve"> тоже записать в таблицу сделать нужно с помощью функции «</w:t>
      </w:r>
      <w:proofErr w:type="spellStart"/>
      <w:r w:rsidRPr="00177971">
        <w:t>Суммеслимн</w:t>
      </w:r>
      <w:proofErr w:type="spellEnd"/>
      <w:r w:rsidRPr="00177971">
        <w:t>» и сравнить с результатами сводной таблицы</w:t>
      </w:r>
      <w:r w:rsidR="001215CA" w:rsidRPr="00177971">
        <w:t>. Возврат товара уменьшает стоимость сделки.</w:t>
      </w:r>
    </w:p>
    <w:tbl>
      <w:tblPr>
        <w:tblW w:w="5780" w:type="dxa"/>
        <w:tblInd w:w="801" w:type="dxa"/>
        <w:tblLook w:val="04A0" w:firstRow="1" w:lastRow="0" w:firstColumn="1" w:lastColumn="0" w:noHBand="0" w:noVBand="1"/>
      </w:tblPr>
      <w:tblGrid>
        <w:gridCol w:w="2596"/>
        <w:gridCol w:w="1560"/>
        <w:gridCol w:w="1624"/>
      </w:tblGrid>
      <w:tr w:rsidR="00D842B8" w:rsidRPr="00177971" w:rsidTr="00D842B8">
        <w:trPr>
          <w:trHeight w:val="64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Менеджер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Товар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сделок</w:t>
            </w:r>
          </w:p>
        </w:tc>
      </w:tr>
      <w:tr w:rsidR="00D842B8" w:rsidRPr="00177971" w:rsidTr="00D842B8">
        <w:trPr>
          <w:trHeight w:val="300"/>
        </w:trPr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печенье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1000</w:t>
            </w:r>
          </w:p>
        </w:tc>
      </w:tr>
      <w:tr w:rsidR="00D842B8" w:rsidRPr="00177971" w:rsidTr="00D842B8">
        <w:trPr>
          <w:trHeight w:val="300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торт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2000</w:t>
            </w:r>
          </w:p>
        </w:tc>
      </w:tr>
    </w:tbl>
    <w:p w:rsidR="00D842B8" w:rsidRPr="00177971" w:rsidRDefault="00D842B8" w:rsidP="00177971">
      <w:pPr>
        <w:pStyle w:val="a3"/>
        <w:jc w:val="both"/>
      </w:pPr>
    </w:p>
    <w:p w:rsidR="00D842B8" w:rsidRPr="00177971" w:rsidRDefault="00D842B8" w:rsidP="00177971">
      <w:pPr>
        <w:pStyle w:val="a3"/>
        <w:jc w:val="both"/>
      </w:pPr>
    </w:p>
    <w:p w:rsidR="00D842B8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>Эту же информацию (сумма сделок для каждого менеджера и каждого товара) представить в другом виде – менеджеры по строчкам, товары по столбцам. Также сделать нужно с помощью функции «</w:t>
      </w:r>
      <w:proofErr w:type="spellStart"/>
      <w:r w:rsidRPr="00177971">
        <w:t>Суммеслимн</w:t>
      </w:r>
      <w:proofErr w:type="spellEnd"/>
      <w:r w:rsidRPr="00177971">
        <w:t>» и сравнить с результатами сводной таблицы.</w:t>
      </w:r>
    </w:p>
    <w:p w:rsidR="00D842B8" w:rsidRPr="00177971" w:rsidRDefault="00D842B8" w:rsidP="00177971">
      <w:pPr>
        <w:pStyle w:val="a3"/>
        <w:jc w:val="both"/>
      </w:pPr>
    </w:p>
    <w:tbl>
      <w:tblPr>
        <w:tblW w:w="5148" w:type="dxa"/>
        <w:tblInd w:w="801" w:type="dxa"/>
        <w:tblLook w:val="04A0" w:firstRow="1" w:lastRow="0" w:firstColumn="1" w:lastColumn="0" w:noHBand="0" w:noVBand="1"/>
      </w:tblPr>
      <w:tblGrid>
        <w:gridCol w:w="2596"/>
        <w:gridCol w:w="1560"/>
        <w:gridCol w:w="992"/>
      </w:tblGrid>
      <w:tr w:rsidR="00D842B8" w:rsidRPr="00177971" w:rsidTr="00D842B8">
        <w:trPr>
          <w:trHeight w:val="64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Менеджер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Печенье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Торт</w:t>
            </w:r>
          </w:p>
        </w:tc>
      </w:tr>
      <w:tr w:rsidR="00D842B8" w:rsidRPr="00177971" w:rsidTr="00D842B8">
        <w:trPr>
          <w:trHeight w:val="300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1000</w:t>
            </w:r>
          </w:p>
        </w:tc>
      </w:tr>
    </w:tbl>
    <w:p w:rsidR="00D842B8" w:rsidRPr="00177971" w:rsidRDefault="00D842B8" w:rsidP="00177971">
      <w:pPr>
        <w:pStyle w:val="a3"/>
        <w:jc w:val="both"/>
      </w:pPr>
    </w:p>
    <w:p w:rsidR="00D842B8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 xml:space="preserve">Заполнить таблицу на листе «Премии» в соответствии с </w:t>
      </w:r>
      <w:r w:rsidR="00FC2E00" w:rsidRPr="00177971">
        <w:t>3</w:t>
      </w:r>
      <w:r w:rsidRPr="00177971">
        <w:t xml:space="preserve"> регламентами, которые там описаны:</w:t>
      </w:r>
    </w:p>
    <w:tbl>
      <w:tblPr>
        <w:tblW w:w="9349" w:type="dxa"/>
        <w:tblLook w:val="04A0" w:firstRow="1" w:lastRow="0" w:firstColumn="1" w:lastColumn="0" w:noHBand="0" w:noVBand="1"/>
      </w:tblPr>
      <w:tblGrid>
        <w:gridCol w:w="1582"/>
        <w:gridCol w:w="424"/>
        <w:gridCol w:w="7343"/>
      </w:tblGrid>
      <w:tr w:rsidR="00D842B8" w:rsidRPr="00177971" w:rsidTr="00D842B8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Регламент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Премия 5% назначается всем менеджерам, которые перевыполнили план 40000</w:t>
            </w:r>
          </w:p>
        </w:tc>
      </w:tr>
      <w:tr w:rsidR="00D842B8" w:rsidRPr="00177971" w:rsidTr="00D842B8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Регламент 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Премия 5% назначается всем менеджерам, которые перевыполнили план для своего отдела</w:t>
            </w:r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(план на листе «</w:t>
            </w:r>
            <w:proofErr w:type="spellStart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Информация_менеджеры</w:t>
            </w:r>
            <w:proofErr w:type="spellEnd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»)</w:t>
            </w:r>
          </w:p>
        </w:tc>
      </w:tr>
      <w:tr w:rsidR="00D842B8" w:rsidRPr="00177971" w:rsidTr="00D842B8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Регламент 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Премия  в размере, установленном для сотрудников подразделения, назначается всем менеджерам, которые перевыполнили план для своего отдела</w:t>
            </w:r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(план  проценты на листе «</w:t>
            </w:r>
            <w:proofErr w:type="spellStart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Информация_менеджеры</w:t>
            </w:r>
            <w:proofErr w:type="spellEnd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»)</w:t>
            </w:r>
          </w:p>
        </w:tc>
      </w:tr>
    </w:tbl>
    <w:p w:rsidR="00D842B8" w:rsidRPr="00177971" w:rsidRDefault="00D842B8" w:rsidP="00177971">
      <w:pPr>
        <w:pStyle w:val="a3"/>
        <w:jc w:val="both"/>
      </w:pPr>
      <w:r w:rsidRPr="00177971">
        <w:t xml:space="preserve"> </w:t>
      </w:r>
    </w:p>
    <w:p w:rsidR="002D14A3" w:rsidRPr="00177971" w:rsidRDefault="002D14A3" w:rsidP="00177971">
      <w:pPr>
        <w:pStyle w:val="a3"/>
        <w:jc w:val="both"/>
      </w:pPr>
      <w:r w:rsidRPr="00177971">
        <w:t xml:space="preserve">Считаем, что премия назначается также исходя из чистой суммы сделок, то есть </w:t>
      </w:r>
      <w:r w:rsidRPr="00177971">
        <w:rPr>
          <w:b/>
        </w:rPr>
        <w:t>за вычетом</w:t>
      </w:r>
      <w:r w:rsidRPr="00177971">
        <w:t xml:space="preserve"> стоимости возврата.</w:t>
      </w:r>
    </w:p>
    <w:p w:rsidR="00177971" w:rsidRDefault="00D05E70" w:rsidP="00177971">
      <w:pPr>
        <w:pStyle w:val="a3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t>Чтобы подтянуть информацию с листа «</w:t>
      </w:r>
      <w:proofErr w:type="spellStart"/>
      <w:r w:rsidRPr="00177971">
        <w:rPr>
          <w:rFonts w:ascii="Calibri" w:eastAsia="Times New Roman" w:hAnsi="Calibri" w:cs="Times New Roman"/>
          <w:color w:val="000000"/>
          <w:lang w:eastAsia="ru-RU"/>
        </w:rPr>
        <w:t>Информация_менеджеры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>» нужно использовать функцию ВПР</w:t>
      </w:r>
    </w:p>
    <w:p w:rsidR="00D05E70" w:rsidRPr="00BC2BA5" w:rsidRDefault="00D05E70" w:rsidP="00177971">
      <w:pPr>
        <w:pStyle w:val="a3"/>
        <w:jc w:val="both"/>
      </w:pPr>
    </w:p>
    <w:p w:rsidR="00FC2E00" w:rsidRPr="00177971" w:rsidRDefault="00FC2E00" w:rsidP="00177971">
      <w:pPr>
        <w:jc w:val="both"/>
        <w:rPr>
          <w:b/>
        </w:rPr>
      </w:pPr>
      <w:r w:rsidRPr="00177971">
        <w:rPr>
          <w:b/>
        </w:rPr>
        <w:lastRenderedPageBreak/>
        <w:t>Часть 2 Дополнительная аналитика</w:t>
      </w:r>
    </w:p>
    <w:p w:rsidR="00FC2E00" w:rsidRPr="00177971" w:rsidRDefault="001215CA" w:rsidP="00177971">
      <w:pPr>
        <w:jc w:val="both"/>
      </w:pPr>
      <w:r w:rsidRPr="00177971">
        <w:t>Используя функции «</w:t>
      </w:r>
      <w:proofErr w:type="spellStart"/>
      <w:r w:rsidRPr="00177971">
        <w:t>Суммеслимн</w:t>
      </w:r>
      <w:proofErr w:type="spellEnd"/>
      <w:r w:rsidRPr="00177971">
        <w:t>», «</w:t>
      </w:r>
      <w:proofErr w:type="spellStart"/>
      <w:r w:rsidRPr="00177971">
        <w:t>Поискпоз</w:t>
      </w:r>
      <w:proofErr w:type="spellEnd"/>
      <w:r w:rsidRPr="00177971">
        <w:t xml:space="preserve">» и «Индекс» заполнить «Отчет о продажах товаров менеджерами за заданный период» (лист Отчет1) </w:t>
      </w:r>
      <w:proofErr w:type="gramStart"/>
      <w:r w:rsidRPr="00177971">
        <w:t>и  отчет</w:t>
      </w:r>
      <w:proofErr w:type="gramEnd"/>
      <w:r w:rsidRPr="00177971">
        <w:t xml:space="preserve"> «Детальные показатели продаж по выбранным условиям (лист Отчет2). Для того, чтобы формулы были </w:t>
      </w:r>
      <w:proofErr w:type="gramStart"/>
      <w:r w:rsidRPr="00177971">
        <w:t>понятными</w:t>
      </w:r>
      <w:proofErr w:type="gramEnd"/>
      <w:r w:rsidRPr="00177971">
        <w:t xml:space="preserve"> и чтобы не запутаться в относительных и абсолютных ссылках, необходимо использовать диапазоны с именами.</w:t>
      </w:r>
    </w:p>
    <w:p w:rsidR="00177971" w:rsidRPr="00177971" w:rsidRDefault="00177971" w:rsidP="00177971">
      <w:pPr>
        <w:jc w:val="both"/>
      </w:pPr>
      <w:r w:rsidRPr="00177971">
        <w:t>Ценные указания (</w:t>
      </w:r>
      <w:r w:rsidR="00D05E70">
        <w:t xml:space="preserve">лист </w:t>
      </w:r>
      <w:r w:rsidRPr="00177971">
        <w:t>отчет 1)</w:t>
      </w:r>
    </w:p>
    <w:p w:rsidR="00177971" w:rsidRPr="00177971" w:rsidRDefault="00177971" w:rsidP="00177971">
      <w:pPr>
        <w:pStyle w:val="a3"/>
        <w:numPr>
          <w:ilvl w:val="0"/>
          <w:numId w:val="3"/>
        </w:numPr>
        <w:jc w:val="both"/>
        <w:rPr>
          <w:b/>
        </w:rPr>
      </w:pPr>
      <w:r w:rsidRPr="00177971">
        <w:t xml:space="preserve">Во всех таблицах дата начала и окончания периода учитываются </w:t>
      </w:r>
      <w:r w:rsidRPr="00177971">
        <w:rPr>
          <w:b/>
        </w:rPr>
        <w:t>включительно</w:t>
      </w:r>
    </w:p>
    <w:p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Чтобы сцепить значение в ячейке с текстом используем символ &amp; или функцию СЦЕП (она же СЦЕПИТЬ)</w:t>
      </w:r>
      <w:r w:rsidR="00D81C5D" w:rsidRPr="00D81C5D">
        <w:t xml:space="preserve">. </w:t>
      </w:r>
      <w:r w:rsidR="00D81C5D">
        <w:t>Это понадобится для того, чтобы задать условия по датам.</w:t>
      </w:r>
    </w:p>
    <w:p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Суммарную стоимость (первая таблица) и количество товара (вторая таблица) рассчитываем за вычетом возврата. Используется функция СУММЕСЛИМН</w:t>
      </w:r>
    </w:p>
    <w:p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Количество сделок (третья таблица) считаем через СЧЕТЕСЛИМН, здесь возврат роли не играет.</w:t>
      </w:r>
    </w:p>
    <w:p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Можно добавлять дополнительные строки и столбцы с итогами, это пригодится для отчета 2</w:t>
      </w:r>
    </w:p>
    <w:p w:rsidR="00D05E70" w:rsidRDefault="00177971" w:rsidP="00177971">
      <w:pPr>
        <w:jc w:val="both"/>
      </w:pPr>
      <w:r w:rsidRPr="00177971">
        <w:t>Ценные указания (</w:t>
      </w:r>
      <w:r w:rsidR="00D05E70">
        <w:t xml:space="preserve">лист </w:t>
      </w:r>
      <w:r w:rsidRPr="00177971">
        <w:t>отчет 2)</w:t>
      </w:r>
    </w:p>
    <w:p w:rsidR="00D05E70" w:rsidRDefault="00D05E70" w:rsidP="00D05E70">
      <w:pPr>
        <w:pStyle w:val="a3"/>
        <w:numPr>
          <w:ilvl w:val="0"/>
          <w:numId w:val="4"/>
        </w:numPr>
        <w:jc w:val="both"/>
      </w:pPr>
      <w:r>
        <w:t xml:space="preserve">Источником данных для этого листа являются таблицы на листе отчет1.  </w:t>
      </w:r>
    </w:p>
    <w:p w:rsidR="00177971" w:rsidRDefault="00177971" w:rsidP="00D05E70">
      <w:pPr>
        <w:pStyle w:val="a3"/>
        <w:numPr>
          <w:ilvl w:val="0"/>
          <w:numId w:val="4"/>
        </w:numPr>
        <w:jc w:val="both"/>
      </w:pPr>
      <w:r>
        <w:t xml:space="preserve">Доля продаж по товару (ЕИ) рассчитывается на основе </w:t>
      </w:r>
      <w:r w:rsidR="00D05E70">
        <w:t>таблицы с количеством проданных товаров. Данные должны обновляться при выборе нового значения в ячейке с названием товара</w:t>
      </w:r>
    </w:p>
    <w:p w:rsidR="00D05E70" w:rsidRDefault="00D05E70" w:rsidP="00D05E70">
      <w:pPr>
        <w:pStyle w:val="a3"/>
        <w:numPr>
          <w:ilvl w:val="0"/>
          <w:numId w:val="4"/>
        </w:numPr>
        <w:jc w:val="both"/>
      </w:pPr>
      <w:r w:rsidRPr="00D05E70">
        <w:t>Доля сделок в общем количестве сделок</w:t>
      </w:r>
      <w:r>
        <w:t xml:space="preserve"> рассчитывается на основе таблицы с количеством сделок. Данные должны обновляться при выборе нового значения в ячейке с </w:t>
      </w:r>
      <w:r w:rsidR="00D81C5D">
        <w:t>менеджером</w:t>
      </w:r>
    </w:p>
    <w:p w:rsidR="00D05E70" w:rsidRDefault="00D05E70" w:rsidP="00D05E70">
      <w:pPr>
        <w:pStyle w:val="a3"/>
        <w:numPr>
          <w:ilvl w:val="0"/>
          <w:numId w:val="4"/>
        </w:numPr>
        <w:jc w:val="both"/>
      </w:pPr>
      <w:r>
        <w:t>Для того, чтобы посчитать сумму по стол</w:t>
      </w:r>
      <w:r w:rsidR="00D656F7">
        <w:t>б</w:t>
      </w:r>
      <w:r>
        <w:t xml:space="preserve">цу (знаменатель в доле) можно также использовать функцию ИНДЕКС, указав в номере строки 0 – тогда она вернет значения всего </w:t>
      </w:r>
      <w:proofErr w:type="spellStart"/>
      <w:r>
        <w:t>стоблца</w:t>
      </w:r>
      <w:proofErr w:type="spellEnd"/>
      <w:r>
        <w:t xml:space="preserve"> в виде массива, и этот массив можно использовать как аргумент обычной функции</w:t>
      </w:r>
      <w:r w:rsidRPr="00D05E70">
        <w:t xml:space="preserve"> </w:t>
      </w:r>
      <w:r>
        <w:t>СУММ</w:t>
      </w:r>
    </w:p>
    <w:p w:rsidR="00D05E70" w:rsidRDefault="00D05E70" w:rsidP="00D05E70">
      <w:pPr>
        <w:pStyle w:val="a3"/>
        <w:numPr>
          <w:ilvl w:val="0"/>
          <w:numId w:val="4"/>
        </w:numPr>
        <w:jc w:val="both"/>
      </w:pPr>
      <w:r>
        <w:t>Популярный товар</w:t>
      </w:r>
      <w:r w:rsidRPr="00D05E70">
        <w:t>/</w:t>
      </w:r>
      <w:r>
        <w:t>товар-</w:t>
      </w:r>
      <w:proofErr w:type="gramStart"/>
      <w:r>
        <w:t>аутсайдер  -</w:t>
      </w:r>
      <w:proofErr w:type="gramEnd"/>
      <w:r>
        <w:t xml:space="preserve"> это название товара, которому соответствуют максимальные</w:t>
      </w:r>
      <w:r w:rsidRPr="00D05E70">
        <w:t>/</w:t>
      </w:r>
      <w:r>
        <w:t>минимальные показатели по стоимости продаж, количеству проданных товаров и количеству сделок соответственно.</w:t>
      </w:r>
    </w:p>
    <w:p w:rsidR="00D05E70" w:rsidRDefault="00D05E70" w:rsidP="00D05E70">
      <w:pPr>
        <w:pStyle w:val="a3"/>
        <w:numPr>
          <w:ilvl w:val="0"/>
          <w:numId w:val="4"/>
        </w:numPr>
        <w:jc w:val="both"/>
      </w:pPr>
      <w:r>
        <w:t>Результативный мене</w:t>
      </w:r>
      <w:r w:rsidR="00D656F7">
        <w:t>д</w:t>
      </w:r>
      <w:r>
        <w:t>жер</w:t>
      </w:r>
      <w:r w:rsidRPr="00D05E70">
        <w:t>/</w:t>
      </w:r>
      <w:r>
        <w:t>менеджер-</w:t>
      </w:r>
      <w:proofErr w:type="gramStart"/>
      <w:r>
        <w:t>аутсайдер  -</w:t>
      </w:r>
      <w:proofErr w:type="gramEnd"/>
      <w:r>
        <w:t xml:space="preserve"> это </w:t>
      </w:r>
      <w:proofErr w:type="spellStart"/>
      <w:r>
        <w:t>фио</w:t>
      </w:r>
      <w:proofErr w:type="spellEnd"/>
      <w:r>
        <w:t xml:space="preserve"> менеджера, которому соответствуют максимальные</w:t>
      </w:r>
      <w:r w:rsidRPr="00D05E70">
        <w:t>/</w:t>
      </w:r>
      <w:r>
        <w:t>минимальные показатели по стоимости продаж, количеству проданных товаров и количеству сделок соответственно.</w:t>
      </w:r>
    </w:p>
    <w:p w:rsidR="00D05E70" w:rsidRPr="00D05E70" w:rsidRDefault="00D05E70" w:rsidP="00D05E70">
      <w:pPr>
        <w:jc w:val="both"/>
      </w:pPr>
    </w:p>
    <w:p w:rsidR="00D05E70" w:rsidRPr="00177971" w:rsidRDefault="00D05E70" w:rsidP="00177971">
      <w:pPr>
        <w:jc w:val="both"/>
      </w:pPr>
    </w:p>
    <w:p w:rsidR="00177971" w:rsidRPr="00177971" w:rsidRDefault="00177971" w:rsidP="00177971">
      <w:pPr>
        <w:jc w:val="both"/>
      </w:pPr>
    </w:p>
    <w:p w:rsidR="00FC2E00" w:rsidRDefault="00FC2E00" w:rsidP="00D842B8">
      <w:pPr>
        <w:pStyle w:val="a3"/>
      </w:pPr>
      <w:bookmarkStart w:id="0" w:name="_GoBack"/>
      <w:bookmarkEnd w:id="0"/>
    </w:p>
    <w:sectPr w:rsidR="00FC2E00" w:rsidSect="0000432F">
      <w:pgSz w:w="11900" w:h="16840"/>
      <w:pgMar w:top="1134" w:right="850" w:bottom="72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2670"/>
    <w:multiLevelType w:val="hybridMultilevel"/>
    <w:tmpl w:val="A2D8C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5C09"/>
    <w:multiLevelType w:val="hybridMultilevel"/>
    <w:tmpl w:val="0AFE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67E8A"/>
    <w:multiLevelType w:val="hybridMultilevel"/>
    <w:tmpl w:val="81FE7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6151"/>
    <w:multiLevelType w:val="hybridMultilevel"/>
    <w:tmpl w:val="54546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23"/>
    <w:rsid w:val="0000432F"/>
    <w:rsid w:val="001215CA"/>
    <w:rsid w:val="00177971"/>
    <w:rsid w:val="002D14A3"/>
    <w:rsid w:val="00440161"/>
    <w:rsid w:val="00657D23"/>
    <w:rsid w:val="00A24AB3"/>
    <w:rsid w:val="00A309BA"/>
    <w:rsid w:val="00BC2BA5"/>
    <w:rsid w:val="00C13CF4"/>
    <w:rsid w:val="00D05E70"/>
    <w:rsid w:val="00D656F7"/>
    <w:rsid w:val="00D81C5D"/>
    <w:rsid w:val="00D842B8"/>
    <w:rsid w:val="00FA49BD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506D3-B3BD-C340-9730-C63CDE2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2B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2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Вероника Корепанова</cp:lastModifiedBy>
  <cp:revision>5</cp:revision>
  <dcterms:created xsi:type="dcterms:W3CDTF">2020-11-04T13:01:00Z</dcterms:created>
  <dcterms:modified xsi:type="dcterms:W3CDTF">2021-11-21T19:42:00Z</dcterms:modified>
</cp:coreProperties>
</file>