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F65FF" w:rsidRPr="00CC1A46" w:rsidRDefault="002D19CC" w:rsidP="008B32A2">
      <w:pPr>
        <w:spacing w:before="240"/>
        <w:jc w:val="center"/>
        <w:rPr>
          <w:b/>
          <w:bCs/>
        </w:rPr>
      </w:pPr>
      <w:r>
        <w:rPr>
          <w:b/>
          <w:bCs/>
        </w:rPr>
        <w:t xml:space="preserve">ДОГОВОР </w:t>
      </w:r>
      <w:r w:rsidR="003F65FF" w:rsidRPr="00322E7D">
        <w:rPr>
          <w:b/>
          <w:bCs/>
        </w:rPr>
        <w:t xml:space="preserve">№ </w:t>
      </w:r>
      <w:bookmarkStart w:id="0" w:name="Xld"/>
      <w:r w:rsidR="00C3206D" w:rsidRPr="00CC1A46">
        <w:rPr>
          <w:b/>
          <w:bCs/>
          <w:u w:val="single"/>
        </w:rPr>
        <w:t>&lt;</w:t>
      </w:r>
      <w:r w:rsidR="00C3206D" w:rsidRPr="00C3206D">
        <w:rPr>
          <w:b/>
          <w:bCs/>
          <w:u w:val="single"/>
          <w:lang w:val="en-US"/>
        </w:rPr>
        <w:t>xld</w:t>
      </w:r>
      <w:r w:rsidR="00C3206D" w:rsidRPr="00CC1A46">
        <w:rPr>
          <w:b/>
          <w:bCs/>
          <w:u w:val="single"/>
        </w:rPr>
        <w:t>&gt;</w:t>
      </w:r>
      <w:bookmarkEnd w:id="0"/>
    </w:p>
    <w:p w:rsidR="003F65FF" w:rsidRPr="00322E7D" w:rsidRDefault="003F65FF" w:rsidP="008B32A2">
      <w:pPr>
        <w:jc w:val="center"/>
        <w:rPr>
          <w:b/>
          <w:bCs/>
        </w:rPr>
      </w:pPr>
      <w:r w:rsidRPr="00322E7D">
        <w:rPr>
          <w:b/>
          <w:bCs/>
        </w:rPr>
        <w:t xml:space="preserve">ВЫДАЧИ-ПРИОБРЕТЕНИЯ ПРОСТОГО ВЕКСЕЛЯ </w:t>
      </w:r>
      <w:r w:rsidR="00CB05DC">
        <w:rPr>
          <w:b/>
          <w:bCs/>
        </w:rPr>
        <w:t>АО</w:t>
      </w:r>
      <w:r w:rsidRPr="00322E7D">
        <w:rPr>
          <w:b/>
          <w:bCs/>
        </w:rPr>
        <w:t xml:space="preserve"> «РОССЕЛЬХОЗБАНК»</w:t>
      </w:r>
    </w:p>
    <w:p w:rsidR="003F65FF" w:rsidRPr="00CC1A46" w:rsidRDefault="003F65FF" w:rsidP="0050565D">
      <w:pPr>
        <w:spacing w:before="240"/>
        <w:jc w:val="center"/>
        <w:rPr>
          <w:sz w:val="22"/>
          <w:szCs w:val="22"/>
          <w:lang w:val="en-US"/>
        </w:rPr>
      </w:pPr>
      <w:r w:rsidRPr="00322E7D">
        <w:rPr>
          <w:sz w:val="22"/>
          <w:szCs w:val="22"/>
        </w:rPr>
        <w:t>г</w:t>
      </w:r>
      <w:r w:rsidRPr="00DE7729">
        <w:rPr>
          <w:sz w:val="22"/>
          <w:szCs w:val="22"/>
          <w:lang w:val="en-US"/>
        </w:rPr>
        <w:t xml:space="preserve">.  </w:t>
      </w:r>
      <w:bookmarkStart w:id="1" w:name="City"/>
      <w:r w:rsidR="00CC1A46" w:rsidRPr="00CC1A46">
        <w:rPr>
          <w:sz w:val="22"/>
          <w:szCs w:val="22"/>
          <w:u w:val="single"/>
          <w:lang w:val="en-US"/>
        </w:rPr>
        <w:t>&lt;</w:t>
      </w:r>
      <w:r w:rsidR="00CC1A46">
        <w:rPr>
          <w:sz w:val="22"/>
          <w:szCs w:val="22"/>
          <w:u w:val="single"/>
          <w:lang w:val="en-US"/>
        </w:rPr>
        <w:t>City&gt;</w:t>
      </w:r>
      <w:bookmarkEnd w:id="1"/>
      <w:r w:rsidR="00322E7D" w:rsidRPr="00CC1A46">
        <w:rPr>
          <w:sz w:val="22"/>
          <w:szCs w:val="22"/>
          <w:lang w:val="en-US"/>
        </w:rPr>
        <w:tab/>
      </w:r>
      <w:r w:rsidR="00322E7D" w:rsidRPr="00CC1A46">
        <w:rPr>
          <w:sz w:val="22"/>
          <w:szCs w:val="22"/>
          <w:lang w:val="en-US"/>
        </w:rPr>
        <w:tab/>
      </w:r>
      <w:r w:rsidR="00322E7D" w:rsidRPr="00CC1A46">
        <w:rPr>
          <w:sz w:val="22"/>
          <w:szCs w:val="22"/>
          <w:lang w:val="en-US"/>
        </w:rPr>
        <w:tab/>
      </w:r>
      <w:r w:rsidR="00322E7D" w:rsidRPr="00CC1A46">
        <w:rPr>
          <w:sz w:val="22"/>
          <w:szCs w:val="22"/>
          <w:lang w:val="en-US"/>
        </w:rPr>
        <w:tab/>
      </w:r>
      <w:r w:rsidR="00322E7D" w:rsidRPr="00CC1A46">
        <w:rPr>
          <w:sz w:val="22"/>
          <w:szCs w:val="22"/>
          <w:lang w:val="en-US"/>
        </w:rPr>
        <w:tab/>
      </w:r>
      <w:r w:rsidR="00322E7D" w:rsidRPr="00CC1A46">
        <w:rPr>
          <w:sz w:val="22"/>
          <w:szCs w:val="22"/>
          <w:lang w:val="en-US"/>
        </w:rPr>
        <w:tab/>
      </w:r>
      <w:r w:rsidR="00322E7D" w:rsidRPr="00CC1A46">
        <w:rPr>
          <w:sz w:val="22"/>
          <w:szCs w:val="22"/>
          <w:lang w:val="en-US"/>
        </w:rPr>
        <w:tab/>
      </w:r>
      <w:r w:rsidR="00322E7D" w:rsidRPr="00CC1A46">
        <w:rPr>
          <w:sz w:val="22"/>
          <w:szCs w:val="22"/>
          <w:lang w:val="en-US"/>
        </w:rPr>
        <w:tab/>
      </w:r>
      <w:r w:rsidR="00322E7D" w:rsidRPr="00CC1A46">
        <w:rPr>
          <w:sz w:val="22"/>
          <w:szCs w:val="22"/>
          <w:lang w:val="en-US"/>
        </w:rPr>
        <w:tab/>
      </w:r>
      <w:r w:rsidR="00322E7D" w:rsidRPr="00CC1A46">
        <w:rPr>
          <w:sz w:val="22"/>
          <w:szCs w:val="22"/>
          <w:lang w:val="en-US"/>
        </w:rPr>
        <w:tab/>
      </w:r>
      <w:r w:rsidRPr="00CC1A46">
        <w:rPr>
          <w:sz w:val="22"/>
          <w:szCs w:val="22"/>
          <w:lang w:val="en-US"/>
        </w:rPr>
        <w:t>«</w:t>
      </w:r>
      <w:bookmarkStart w:id="2" w:name="Date"/>
      <w:r w:rsidR="00C3206D" w:rsidRPr="00CC1A46">
        <w:rPr>
          <w:sz w:val="22"/>
          <w:szCs w:val="22"/>
          <w:lang w:val="en-US"/>
        </w:rPr>
        <w:t>&lt;</w:t>
      </w:r>
      <w:r w:rsidR="00C3206D">
        <w:rPr>
          <w:sz w:val="22"/>
          <w:szCs w:val="22"/>
          <w:lang w:val="en-US"/>
        </w:rPr>
        <w:t>date</w:t>
      </w:r>
      <w:r w:rsidR="00C3206D" w:rsidRPr="00CC1A46">
        <w:rPr>
          <w:sz w:val="22"/>
          <w:szCs w:val="22"/>
          <w:lang w:val="en-US"/>
        </w:rPr>
        <w:t>&gt;</w:t>
      </w:r>
      <w:bookmarkEnd w:id="2"/>
      <w:r w:rsidRPr="00CC1A46">
        <w:rPr>
          <w:sz w:val="22"/>
          <w:szCs w:val="22"/>
          <w:lang w:val="en-US"/>
        </w:rPr>
        <w:t xml:space="preserve">» </w:t>
      </w:r>
      <w:bookmarkStart w:id="3" w:name="Month"/>
      <w:r w:rsidR="00C3206D" w:rsidRPr="00CC1A46">
        <w:rPr>
          <w:sz w:val="22"/>
          <w:szCs w:val="22"/>
          <w:u w:val="single"/>
          <w:lang w:val="en-US"/>
        </w:rPr>
        <w:t>&lt;</w:t>
      </w:r>
      <w:r w:rsidR="00C3206D" w:rsidRPr="00C3206D">
        <w:rPr>
          <w:sz w:val="22"/>
          <w:szCs w:val="22"/>
          <w:u w:val="single"/>
          <w:lang w:val="en-US"/>
        </w:rPr>
        <w:t>month</w:t>
      </w:r>
      <w:r w:rsidR="00C3206D" w:rsidRPr="00CC1A46">
        <w:rPr>
          <w:sz w:val="22"/>
          <w:szCs w:val="22"/>
          <w:u w:val="single"/>
          <w:lang w:val="en-US"/>
        </w:rPr>
        <w:t>&gt;</w:t>
      </w:r>
      <w:bookmarkEnd w:id="3"/>
      <w:r w:rsidRPr="00CC1A46">
        <w:rPr>
          <w:sz w:val="22"/>
          <w:szCs w:val="22"/>
          <w:lang w:val="en-US"/>
        </w:rPr>
        <w:t xml:space="preserve"> 20</w:t>
      </w:r>
      <w:bookmarkStart w:id="4" w:name="Year"/>
      <w:r w:rsidR="00C3206D" w:rsidRPr="00CC1A46">
        <w:rPr>
          <w:sz w:val="22"/>
          <w:szCs w:val="22"/>
          <w:lang w:val="en-US"/>
        </w:rPr>
        <w:t>&lt;</w:t>
      </w:r>
      <w:r w:rsidR="00C3206D">
        <w:rPr>
          <w:sz w:val="22"/>
          <w:szCs w:val="22"/>
          <w:lang w:val="en-US"/>
        </w:rPr>
        <w:t>year</w:t>
      </w:r>
      <w:r w:rsidR="00C3206D" w:rsidRPr="00CC1A46">
        <w:rPr>
          <w:sz w:val="22"/>
          <w:szCs w:val="22"/>
          <w:lang w:val="en-US"/>
        </w:rPr>
        <w:t>&gt;</w:t>
      </w:r>
      <w:bookmarkEnd w:id="4"/>
      <w:r w:rsidRPr="00322E7D">
        <w:rPr>
          <w:sz w:val="22"/>
          <w:szCs w:val="22"/>
        </w:rPr>
        <w:t>г</w:t>
      </w:r>
      <w:r w:rsidRPr="00CC1A46">
        <w:rPr>
          <w:sz w:val="22"/>
          <w:szCs w:val="22"/>
          <w:lang w:val="en-US"/>
        </w:rPr>
        <w:t>.</w:t>
      </w:r>
    </w:p>
    <w:p w:rsidR="003F65FF" w:rsidRPr="00EC7FD2" w:rsidRDefault="00CB05DC" w:rsidP="00322E7D">
      <w:pPr>
        <w:pStyle w:val="a4"/>
        <w:suppressAutoHyphens/>
        <w:spacing w:before="240"/>
        <w:rPr>
          <w:rFonts w:ascii="Times New Roman" w:hAnsi="Times New Roman" w:cs="Times New Roman"/>
          <w:sz w:val="22"/>
          <w:szCs w:val="22"/>
          <w:lang w:val="en-US"/>
        </w:rPr>
      </w:pPr>
      <w:r>
        <w:rPr>
          <w:rFonts w:ascii="Times New Roman" w:hAnsi="Times New Roman" w:cs="Times New Roman"/>
          <w:b/>
          <w:sz w:val="22"/>
          <w:szCs w:val="22"/>
        </w:rPr>
        <w:t>А</w:t>
      </w:r>
      <w:r w:rsidR="00523604" w:rsidRPr="00322E7D">
        <w:rPr>
          <w:rFonts w:ascii="Times New Roman" w:hAnsi="Times New Roman" w:cs="Times New Roman"/>
          <w:b/>
          <w:sz w:val="22"/>
          <w:szCs w:val="22"/>
        </w:rPr>
        <w:t>кционерное</w:t>
      </w:r>
      <w:r w:rsidR="00523604" w:rsidRPr="00EC7FD2">
        <w:rPr>
          <w:rFonts w:ascii="Times New Roman" w:hAnsi="Times New Roman" w:cs="Times New Roman"/>
          <w:b/>
          <w:sz w:val="22"/>
          <w:szCs w:val="22"/>
          <w:lang w:val="en-US"/>
        </w:rPr>
        <w:t xml:space="preserve"> </w:t>
      </w:r>
      <w:r w:rsidR="00523604" w:rsidRPr="00322E7D">
        <w:rPr>
          <w:rFonts w:ascii="Times New Roman" w:hAnsi="Times New Roman" w:cs="Times New Roman"/>
          <w:b/>
          <w:sz w:val="22"/>
          <w:szCs w:val="22"/>
        </w:rPr>
        <w:t>общество</w:t>
      </w:r>
      <w:r w:rsidR="00523604" w:rsidRPr="00EC7FD2">
        <w:rPr>
          <w:rFonts w:ascii="Times New Roman" w:hAnsi="Times New Roman" w:cs="Times New Roman"/>
          <w:b/>
          <w:sz w:val="22"/>
          <w:szCs w:val="22"/>
          <w:lang w:val="en-US"/>
        </w:rPr>
        <w:t xml:space="preserve"> «</w:t>
      </w:r>
      <w:r w:rsidR="00523604" w:rsidRPr="00322E7D">
        <w:rPr>
          <w:rFonts w:ascii="Times New Roman" w:hAnsi="Times New Roman" w:cs="Times New Roman"/>
          <w:b/>
          <w:sz w:val="22"/>
          <w:szCs w:val="22"/>
        </w:rPr>
        <w:t>Российский</w:t>
      </w:r>
      <w:r w:rsidR="00523604" w:rsidRPr="00EC7FD2">
        <w:rPr>
          <w:rFonts w:ascii="Times New Roman" w:hAnsi="Times New Roman" w:cs="Times New Roman"/>
          <w:b/>
          <w:sz w:val="22"/>
          <w:szCs w:val="22"/>
          <w:lang w:val="en-US"/>
        </w:rPr>
        <w:t xml:space="preserve"> </w:t>
      </w:r>
      <w:r w:rsidR="00523604" w:rsidRPr="00322E7D">
        <w:rPr>
          <w:rFonts w:ascii="Times New Roman" w:hAnsi="Times New Roman" w:cs="Times New Roman"/>
          <w:b/>
          <w:sz w:val="22"/>
          <w:szCs w:val="22"/>
        </w:rPr>
        <w:t>Сельскохозяйственный</w:t>
      </w:r>
      <w:r w:rsidR="00523604" w:rsidRPr="00EC7FD2">
        <w:rPr>
          <w:rFonts w:ascii="Times New Roman" w:hAnsi="Times New Roman" w:cs="Times New Roman"/>
          <w:b/>
          <w:sz w:val="22"/>
          <w:szCs w:val="22"/>
          <w:lang w:val="en-US"/>
        </w:rPr>
        <w:t xml:space="preserve"> </w:t>
      </w:r>
      <w:r w:rsidR="00523604" w:rsidRPr="00322E7D">
        <w:rPr>
          <w:rFonts w:ascii="Times New Roman" w:hAnsi="Times New Roman" w:cs="Times New Roman"/>
          <w:b/>
          <w:sz w:val="22"/>
          <w:szCs w:val="22"/>
        </w:rPr>
        <w:t>банк</w:t>
      </w:r>
      <w:r w:rsidR="00523604" w:rsidRPr="00EC7FD2">
        <w:rPr>
          <w:rFonts w:ascii="Times New Roman" w:hAnsi="Times New Roman" w:cs="Times New Roman"/>
          <w:b/>
          <w:sz w:val="22"/>
          <w:szCs w:val="22"/>
          <w:lang w:val="en-US"/>
        </w:rPr>
        <w:t xml:space="preserve">» </w:t>
      </w:r>
      <w:r w:rsidR="00EE1FBC" w:rsidRPr="00EC7FD2">
        <w:rPr>
          <w:rFonts w:ascii="Times New Roman" w:hAnsi="Times New Roman" w:cs="Times New Roman"/>
          <w:b/>
          <w:sz w:val="22"/>
          <w:szCs w:val="22"/>
          <w:lang w:val="en-US"/>
        </w:rPr>
        <w:br/>
      </w:r>
      <w:r w:rsidR="00523604" w:rsidRPr="00EC7FD2">
        <w:rPr>
          <w:rFonts w:ascii="Times New Roman" w:hAnsi="Times New Roman" w:cs="Times New Roman"/>
          <w:b/>
          <w:sz w:val="22"/>
          <w:szCs w:val="22"/>
          <w:lang w:val="en-US"/>
        </w:rPr>
        <w:t>(</w:t>
      </w:r>
      <w:r>
        <w:rPr>
          <w:rFonts w:ascii="Times New Roman" w:hAnsi="Times New Roman" w:cs="Times New Roman"/>
          <w:b/>
          <w:sz w:val="22"/>
          <w:szCs w:val="22"/>
        </w:rPr>
        <w:t>АО</w:t>
      </w:r>
      <w:r w:rsidR="00523604" w:rsidRPr="00EC7FD2">
        <w:rPr>
          <w:rFonts w:ascii="Times New Roman" w:hAnsi="Times New Roman" w:cs="Times New Roman"/>
          <w:b/>
          <w:sz w:val="22"/>
          <w:szCs w:val="22"/>
          <w:lang w:val="en-US"/>
        </w:rPr>
        <w:t xml:space="preserve"> «</w:t>
      </w:r>
      <w:r w:rsidR="00523604" w:rsidRPr="0053553C">
        <w:rPr>
          <w:rFonts w:ascii="Times New Roman" w:hAnsi="Times New Roman" w:cs="Times New Roman"/>
          <w:b/>
          <w:sz w:val="22"/>
          <w:szCs w:val="22"/>
        </w:rPr>
        <w:t>Россельхозбанк</w:t>
      </w:r>
      <w:r w:rsidR="00523604" w:rsidRPr="0053553C">
        <w:rPr>
          <w:rFonts w:ascii="Times New Roman" w:hAnsi="Times New Roman" w:cs="Times New Roman"/>
          <w:b/>
          <w:sz w:val="22"/>
          <w:szCs w:val="22"/>
          <w:lang w:val="en-US"/>
        </w:rPr>
        <w:t>»)</w:t>
      </w:r>
      <w:r w:rsidR="009A2B7E" w:rsidRPr="0053553C">
        <w:rPr>
          <w:rFonts w:ascii="Times New Roman" w:hAnsi="Times New Roman" w:cs="Times New Roman"/>
          <w:sz w:val="22"/>
          <w:szCs w:val="22"/>
          <w:lang w:val="en-US"/>
        </w:rPr>
        <w:t xml:space="preserve">, </w:t>
      </w:r>
      <w:r w:rsidR="009A2B7E" w:rsidRPr="0053553C">
        <w:rPr>
          <w:rFonts w:ascii="Times New Roman" w:hAnsi="Times New Roman" w:cs="Times New Roman"/>
          <w:sz w:val="22"/>
          <w:szCs w:val="22"/>
        </w:rPr>
        <w:t>именуемое</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в</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дальнейшем</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Банк</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в</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лице</w:t>
      </w:r>
      <w:r w:rsidR="003F65FF" w:rsidRPr="0053553C">
        <w:rPr>
          <w:rFonts w:ascii="Times New Roman" w:hAnsi="Times New Roman" w:cs="Times New Roman"/>
          <w:sz w:val="22"/>
          <w:szCs w:val="22"/>
          <w:lang w:val="en-US"/>
        </w:rPr>
        <w:t xml:space="preserve"> </w:t>
      </w:r>
      <w:bookmarkStart w:id="5" w:name="SelfProxyName1"/>
      <w:r w:rsidR="00877203" w:rsidRPr="0053553C">
        <w:rPr>
          <w:rFonts w:ascii="Times New Roman" w:hAnsi="Times New Roman" w:cs="Times New Roman"/>
          <w:sz w:val="22"/>
          <w:szCs w:val="22"/>
          <w:lang w:val="en-US"/>
        </w:rPr>
        <w:t>&lt;SelfProxyName1&gt;</w:t>
      </w:r>
      <w:bookmarkEnd w:id="5"/>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действующего</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на</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основании</w:t>
      </w:r>
      <w:r w:rsidR="003F65FF" w:rsidRPr="0053553C">
        <w:rPr>
          <w:rFonts w:ascii="Times New Roman" w:hAnsi="Times New Roman" w:cs="Times New Roman"/>
          <w:sz w:val="22"/>
          <w:szCs w:val="22"/>
          <w:lang w:val="en-US"/>
        </w:rPr>
        <w:t xml:space="preserve"> </w:t>
      </w:r>
      <w:bookmarkStart w:id="6" w:name="SelfProxyMandateCaption1"/>
      <w:r w:rsidR="00877203" w:rsidRPr="0053553C">
        <w:rPr>
          <w:rFonts w:ascii="Times New Roman" w:hAnsi="Times New Roman" w:cs="Times New Roman"/>
          <w:sz w:val="22"/>
          <w:szCs w:val="22"/>
          <w:lang w:val="en-US"/>
        </w:rPr>
        <w:t>&lt;SelfProxyMandateCaption1&gt;</w:t>
      </w:r>
      <w:bookmarkEnd w:id="6"/>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и</w:t>
      </w:r>
      <w:r w:rsidR="003F65FF" w:rsidRPr="0053553C">
        <w:rPr>
          <w:rFonts w:ascii="Times New Roman" w:hAnsi="Times New Roman" w:cs="Times New Roman"/>
          <w:sz w:val="22"/>
          <w:szCs w:val="22"/>
          <w:lang w:val="en-US"/>
        </w:rPr>
        <w:t xml:space="preserve"> </w:t>
      </w:r>
      <w:bookmarkStart w:id="7" w:name="CounterpartyCaption_dup_1"/>
      <w:r w:rsidR="00EB6F97" w:rsidRPr="0053553C">
        <w:rPr>
          <w:rFonts w:ascii="Times New Roman" w:hAnsi="Times New Roman" w:cs="Times New Roman"/>
          <w:sz w:val="22"/>
          <w:szCs w:val="22"/>
          <w:lang w:val="en-US"/>
        </w:rPr>
        <w:t>&lt;CounterpartyCaption&gt;</w:t>
      </w:r>
      <w:bookmarkEnd w:id="7"/>
      <w:r w:rsidR="00671660" w:rsidRPr="0053553C">
        <w:rPr>
          <w:rFonts w:ascii="Times New Roman" w:hAnsi="Times New Roman" w:cs="Times New Roman"/>
          <w:sz w:val="22"/>
          <w:szCs w:val="22"/>
          <w:lang w:val="en-US"/>
        </w:rPr>
        <w:t>(</w:t>
      </w:r>
      <w:bookmarkStart w:id="8" w:name="docname"/>
      <w:r w:rsidR="00747747" w:rsidRPr="0053553C">
        <w:rPr>
          <w:rFonts w:ascii="Times New Roman" w:hAnsi="Times New Roman" w:cs="Times New Roman"/>
          <w:sz w:val="22"/>
          <w:szCs w:val="22"/>
          <w:lang w:val="en-US"/>
        </w:rPr>
        <w:t>&lt;docname&gt;</w:t>
      </w:r>
      <w:bookmarkEnd w:id="8"/>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серии</w:t>
      </w:r>
      <w:r w:rsidR="00671660" w:rsidRPr="0053553C">
        <w:rPr>
          <w:rFonts w:ascii="Times New Roman" w:hAnsi="Times New Roman" w:cs="Times New Roman"/>
          <w:sz w:val="22"/>
          <w:szCs w:val="22"/>
          <w:lang w:val="en-US"/>
        </w:rPr>
        <w:t xml:space="preserve"> </w:t>
      </w:r>
      <w:bookmarkStart w:id="9" w:name="docseries"/>
      <w:r w:rsidR="0094088C" w:rsidRPr="0053553C">
        <w:rPr>
          <w:rFonts w:ascii="Times New Roman" w:hAnsi="Times New Roman" w:cs="Times New Roman"/>
          <w:sz w:val="22"/>
          <w:szCs w:val="22"/>
          <w:lang w:val="en-US"/>
        </w:rPr>
        <w:t>&lt;docseries&gt;</w:t>
      </w:r>
      <w:bookmarkEnd w:id="9"/>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номер</w:t>
      </w:r>
      <w:r w:rsidR="00671660" w:rsidRPr="0053553C">
        <w:rPr>
          <w:rFonts w:ascii="Times New Roman" w:hAnsi="Times New Roman" w:cs="Times New Roman"/>
          <w:sz w:val="22"/>
          <w:szCs w:val="22"/>
          <w:lang w:val="en-US"/>
        </w:rPr>
        <w:t xml:space="preserve"> </w:t>
      </w:r>
      <w:bookmarkStart w:id="10" w:name="docnumber"/>
      <w:r w:rsidR="0094088C" w:rsidRPr="0053553C">
        <w:rPr>
          <w:rFonts w:ascii="Times New Roman" w:hAnsi="Times New Roman" w:cs="Times New Roman"/>
          <w:sz w:val="22"/>
          <w:szCs w:val="22"/>
          <w:lang w:val="en-US"/>
        </w:rPr>
        <w:t>&lt;docnumber&gt;</w:t>
      </w:r>
      <w:bookmarkEnd w:id="10"/>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выданный</w:t>
      </w:r>
      <w:r w:rsidR="00671660" w:rsidRPr="0053553C">
        <w:rPr>
          <w:rFonts w:ascii="Times New Roman" w:hAnsi="Times New Roman" w:cs="Times New Roman"/>
          <w:sz w:val="22"/>
          <w:szCs w:val="22"/>
          <w:lang w:val="en-US"/>
        </w:rPr>
        <w:t xml:space="preserve"> </w:t>
      </w:r>
      <w:bookmarkStart w:id="11" w:name="docissuer"/>
      <w:r w:rsidR="0094088C" w:rsidRPr="0053553C">
        <w:rPr>
          <w:rFonts w:ascii="Times New Roman" w:hAnsi="Times New Roman" w:cs="Times New Roman"/>
          <w:sz w:val="22"/>
          <w:szCs w:val="22"/>
          <w:lang w:val="en-US"/>
        </w:rPr>
        <w:t>&lt;docissuer&gt;</w:t>
      </w:r>
      <w:bookmarkEnd w:id="11"/>
      <w:r w:rsidR="00671660" w:rsidRPr="0053553C">
        <w:rPr>
          <w:rFonts w:ascii="Times New Roman" w:hAnsi="Times New Roman" w:cs="Times New Roman"/>
          <w:sz w:val="22"/>
          <w:szCs w:val="22"/>
          <w:lang w:val="en-US"/>
        </w:rPr>
        <w:t xml:space="preserve"> «</w:t>
      </w:r>
      <w:bookmarkStart w:id="12" w:name="docdt"/>
      <w:r w:rsidR="0094088C" w:rsidRPr="0053553C">
        <w:rPr>
          <w:rFonts w:ascii="Times New Roman" w:hAnsi="Times New Roman" w:cs="Times New Roman"/>
          <w:sz w:val="22"/>
          <w:szCs w:val="22"/>
          <w:lang w:val="en-US"/>
        </w:rPr>
        <w:t>&lt;docdt&gt;</w:t>
      </w:r>
      <w:bookmarkEnd w:id="12"/>
      <w:r w:rsidR="00671660" w:rsidRPr="0053553C">
        <w:rPr>
          <w:rFonts w:ascii="Times New Roman" w:hAnsi="Times New Roman" w:cs="Times New Roman"/>
          <w:sz w:val="22"/>
          <w:szCs w:val="22"/>
          <w:lang w:val="en-US"/>
        </w:rPr>
        <w:t>»</w:t>
      </w:r>
      <w:bookmarkStart w:id="13" w:name="docmonth"/>
      <w:r w:rsidR="0094088C" w:rsidRPr="0053553C">
        <w:rPr>
          <w:rFonts w:ascii="Times New Roman" w:hAnsi="Times New Roman" w:cs="Times New Roman"/>
          <w:sz w:val="22"/>
          <w:szCs w:val="22"/>
          <w:lang w:val="en-US"/>
        </w:rPr>
        <w:t>&lt;docmonth&gt;</w:t>
      </w:r>
      <w:bookmarkEnd w:id="13"/>
      <w:r w:rsidR="00671660" w:rsidRPr="0053553C">
        <w:rPr>
          <w:rFonts w:ascii="Times New Roman" w:hAnsi="Times New Roman" w:cs="Times New Roman"/>
          <w:sz w:val="22"/>
          <w:szCs w:val="22"/>
          <w:lang w:val="en-US"/>
        </w:rPr>
        <w:t xml:space="preserve"> </w:t>
      </w:r>
      <w:bookmarkStart w:id="14" w:name="docyear"/>
      <w:r w:rsidR="0094088C" w:rsidRPr="0053553C">
        <w:rPr>
          <w:rFonts w:ascii="Times New Roman" w:hAnsi="Times New Roman" w:cs="Times New Roman"/>
          <w:sz w:val="22"/>
          <w:szCs w:val="22"/>
          <w:lang w:val="en-US"/>
        </w:rPr>
        <w:t>&lt;docyear&gt;</w:t>
      </w:r>
      <w:bookmarkEnd w:id="14"/>
      <w:r w:rsidR="00671660" w:rsidRPr="0053553C">
        <w:rPr>
          <w:rFonts w:ascii="Times New Roman" w:hAnsi="Times New Roman" w:cs="Times New Roman"/>
          <w:sz w:val="22"/>
          <w:szCs w:val="22"/>
        </w:rPr>
        <w:t>г</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код</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подразделения</w:t>
      </w:r>
      <w:r w:rsidR="00671660" w:rsidRPr="0053553C">
        <w:rPr>
          <w:rFonts w:ascii="Times New Roman" w:hAnsi="Times New Roman" w:cs="Times New Roman"/>
          <w:sz w:val="22"/>
          <w:szCs w:val="22"/>
          <w:lang w:val="en-US"/>
        </w:rPr>
        <w:t xml:space="preserve"> </w:t>
      </w:r>
      <w:bookmarkStart w:id="15" w:name="doccode"/>
      <w:r w:rsidR="0094088C" w:rsidRPr="0053553C">
        <w:rPr>
          <w:rFonts w:ascii="Times New Roman" w:hAnsi="Times New Roman" w:cs="Times New Roman"/>
          <w:sz w:val="22"/>
          <w:szCs w:val="22"/>
          <w:lang w:val="en-US"/>
        </w:rPr>
        <w:t>&lt;doccode&gt;</w:t>
      </w:r>
      <w:bookmarkEnd w:id="15"/>
      <w:r w:rsidR="00262700" w:rsidRPr="0053553C">
        <w:rPr>
          <w:rFonts w:ascii="Times New Roman" w:hAnsi="Times New Roman" w:cs="Times New Roman"/>
          <w:sz w:val="22"/>
          <w:szCs w:val="22"/>
          <w:lang w:val="en-US"/>
        </w:rPr>
        <w:t>), «</w:t>
      </w:r>
      <w:bookmarkStart w:id="16" w:name="bdate"/>
      <w:r w:rsidR="00262700" w:rsidRPr="0053553C">
        <w:rPr>
          <w:rFonts w:ascii="Times New Roman" w:hAnsi="Times New Roman" w:cs="Times New Roman"/>
          <w:sz w:val="22"/>
          <w:szCs w:val="22"/>
          <w:lang w:val="en-US"/>
        </w:rPr>
        <w:t>&lt;bdate&gt;</w:t>
      </w:r>
      <w:bookmarkEnd w:id="16"/>
      <w:r w:rsidR="00671660" w:rsidRPr="0053553C">
        <w:rPr>
          <w:rFonts w:ascii="Times New Roman" w:hAnsi="Times New Roman" w:cs="Times New Roman"/>
          <w:sz w:val="22"/>
          <w:szCs w:val="22"/>
          <w:lang w:val="en-US"/>
        </w:rPr>
        <w:t>»</w:t>
      </w:r>
      <w:bookmarkStart w:id="17" w:name="bmonth"/>
      <w:r w:rsidR="00262700" w:rsidRPr="0053553C">
        <w:rPr>
          <w:rFonts w:ascii="Times New Roman" w:hAnsi="Times New Roman" w:cs="Times New Roman"/>
          <w:sz w:val="22"/>
          <w:szCs w:val="22"/>
          <w:lang w:val="en-US"/>
        </w:rPr>
        <w:t>&lt;bmonth&gt;</w:t>
      </w:r>
      <w:bookmarkEnd w:id="17"/>
      <w:r w:rsidR="00262700" w:rsidRPr="0053553C">
        <w:rPr>
          <w:rFonts w:ascii="Times New Roman" w:hAnsi="Times New Roman" w:cs="Times New Roman"/>
          <w:sz w:val="22"/>
          <w:szCs w:val="22"/>
          <w:lang w:val="en-US"/>
        </w:rPr>
        <w:t xml:space="preserve"> </w:t>
      </w:r>
      <w:bookmarkStart w:id="18" w:name="byear"/>
      <w:r w:rsidR="00262700" w:rsidRPr="0053553C">
        <w:rPr>
          <w:rFonts w:ascii="Times New Roman" w:hAnsi="Times New Roman" w:cs="Times New Roman"/>
          <w:sz w:val="22"/>
          <w:szCs w:val="22"/>
          <w:lang w:val="en-US"/>
        </w:rPr>
        <w:t>&lt;byear&gt;</w:t>
      </w:r>
      <w:bookmarkEnd w:id="18"/>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года</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рождения</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зарегистрированный</w:t>
      </w:r>
      <w:r w:rsidR="00671660" w:rsidRPr="0053553C">
        <w:rPr>
          <w:rFonts w:ascii="Times New Roman" w:hAnsi="Times New Roman" w:cs="Times New Roman"/>
          <w:sz w:val="22"/>
          <w:szCs w:val="22"/>
          <w:lang w:val="en-US"/>
        </w:rPr>
        <w:t>(-</w:t>
      </w:r>
      <w:r w:rsidR="00671660" w:rsidRPr="0053553C">
        <w:rPr>
          <w:rFonts w:ascii="Times New Roman" w:hAnsi="Times New Roman" w:cs="Times New Roman"/>
          <w:sz w:val="22"/>
          <w:szCs w:val="22"/>
        </w:rPr>
        <w:t>ая</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по</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адресу</w:t>
      </w:r>
      <w:r w:rsidR="00671660" w:rsidRPr="0053553C">
        <w:rPr>
          <w:rFonts w:ascii="Times New Roman" w:hAnsi="Times New Roman" w:cs="Times New Roman"/>
          <w:sz w:val="22"/>
          <w:szCs w:val="22"/>
          <w:lang w:val="en-US"/>
        </w:rPr>
        <w:t xml:space="preserve">: </w:t>
      </w:r>
      <w:bookmarkStart w:id="19" w:name="legaladdress"/>
      <w:r w:rsidR="00EC7FD2" w:rsidRPr="0053553C">
        <w:rPr>
          <w:rFonts w:ascii="Times New Roman" w:hAnsi="Times New Roman" w:cs="Times New Roman"/>
          <w:sz w:val="22"/>
          <w:szCs w:val="22"/>
          <w:lang w:val="en-US"/>
        </w:rPr>
        <w:t>&lt;legaladdress&gt;</w:t>
      </w:r>
      <w:bookmarkEnd w:id="19"/>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фактически</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проживающий</w:t>
      </w:r>
      <w:r w:rsidR="00671660" w:rsidRPr="0053553C">
        <w:rPr>
          <w:rFonts w:ascii="Times New Roman" w:hAnsi="Times New Roman" w:cs="Times New Roman"/>
          <w:sz w:val="22"/>
          <w:szCs w:val="22"/>
          <w:lang w:val="en-US"/>
        </w:rPr>
        <w:t>(-</w:t>
      </w:r>
      <w:r w:rsidR="00671660" w:rsidRPr="0053553C">
        <w:rPr>
          <w:rFonts w:ascii="Times New Roman" w:hAnsi="Times New Roman" w:cs="Times New Roman"/>
          <w:sz w:val="22"/>
          <w:szCs w:val="22"/>
        </w:rPr>
        <w:t>ая</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по</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адресу</w:t>
      </w:r>
      <w:r w:rsidR="00671660" w:rsidRPr="0053553C">
        <w:rPr>
          <w:rFonts w:ascii="Times New Roman" w:hAnsi="Times New Roman" w:cs="Times New Roman"/>
          <w:sz w:val="22"/>
          <w:szCs w:val="22"/>
          <w:lang w:val="en-US"/>
        </w:rPr>
        <w:t xml:space="preserve">: </w:t>
      </w:r>
      <w:bookmarkStart w:id="20" w:name="factaddress"/>
      <w:r w:rsidR="00EC7FD2" w:rsidRPr="0053553C">
        <w:rPr>
          <w:rFonts w:ascii="Times New Roman" w:hAnsi="Times New Roman" w:cs="Times New Roman"/>
          <w:sz w:val="22"/>
          <w:szCs w:val="22"/>
          <w:lang w:val="en-US"/>
        </w:rPr>
        <w:t>&lt;factaddress&gt;</w:t>
      </w:r>
      <w:bookmarkEnd w:id="20"/>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именуемый</w:t>
      </w:r>
      <w:r w:rsidR="00671660" w:rsidRPr="0053553C">
        <w:rPr>
          <w:rFonts w:ascii="Times New Roman" w:hAnsi="Times New Roman" w:cs="Times New Roman"/>
          <w:sz w:val="22"/>
          <w:szCs w:val="22"/>
          <w:lang w:val="en-US"/>
        </w:rPr>
        <w:t>(-</w:t>
      </w:r>
      <w:r w:rsidR="00671660" w:rsidRPr="0053553C">
        <w:rPr>
          <w:rFonts w:ascii="Times New Roman" w:hAnsi="Times New Roman" w:cs="Times New Roman"/>
          <w:sz w:val="22"/>
          <w:szCs w:val="22"/>
        </w:rPr>
        <w:t>ая</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в</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дальнейшем</w:t>
      </w:r>
      <w:r w:rsidR="00671660" w:rsidRPr="0053553C">
        <w:rPr>
          <w:rFonts w:ascii="Times New Roman" w:hAnsi="Times New Roman" w:cs="Times New Roman"/>
          <w:sz w:val="22"/>
          <w:szCs w:val="22"/>
          <w:lang w:val="en-US"/>
        </w:rPr>
        <w:t xml:space="preserve"> «</w:t>
      </w:r>
      <w:r w:rsidR="00671660" w:rsidRPr="0053553C">
        <w:rPr>
          <w:rFonts w:ascii="Times New Roman" w:hAnsi="Times New Roman" w:cs="Times New Roman"/>
          <w:sz w:val="22"/>
          <w:szCs w:val="22"/>
        </w:rPr>
        <w:t>Приобретатель</w:t>
      </w:r>
      <w:r w:rsidR="00671660" w:rsidRPr="0053553C">
        <w:rPr>
          <w:rFonts w:ascii="Times New Roman" w:hAnsi="Times New Roman" w:cs="Times New Roman"/>
          <w:sz w:val="22"/>
          <w:szCs w:val="22"/>
          <w:lang w:val="en-US"/>
        </w:rPr>
        <w:t>»</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далее</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вместе</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именуемые</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Стороны</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заключили</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настоящий</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Договор</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о</w:t>
      </w:r>
      <w:r w:rsidR="003F65FF" w:rsidRPr="0053553C">
        <w:rPr>
          <w:rFonts w:ascii="Times New Roman" w:hAnsi="Times New Roman" w:cs="Times New Roman"/>
          <w:sz w:val="22"/>
          <w:szCs w:val="22"/>
          <w:lang w:val="en-US"/>
        </w:rPr>
        <w:t xml:space="preserve"> </w:t>
      </w:r>
      <w:r w:rsidR="003F65FF" w:rsidRPr="0053553C">
        <w:rPr>
          <w:rFonts w:ascii="Times New Roman" w:hAnsi="Times New Roman" w:cs="Times New Roman"/>
          <w:sz w:val="22"/>
          <w:szCs w:val="22"/>
        </w:rPr>
        <w:t>нижеследующем</w:t>
      </w:r>
      <w:r w:rsidR="003F65FF" w:rsidRPr="0053553C">
        <w:rPr>
          <w:rFonts w:ascii="Times New Roman" w:hAnsi="Times New Roman" w:cs="Times New Roman"/>
          <w:sz w:val="22"/>
          <w:szCs w:val="22"/>
          <w:lang w:val="en-US"/>
        </w:rPr>
        <w:t>.</w:t>
      </w:r>
    </w:p>
    <w:p w:rsidR="003F65FF" w:rsidRPr="00322E7D" w:rsidRDefault="003F65FF" w:rsidP="00A728BD">
      <w:pPr>
        <w:spacing w:before="360" w:after="120"/>
        <w:jc w:val="center"/>
        <w:rPr>
          <w:b/>
          <w:bCs/>
          <w:i/>
          <w:iCs/>
        </w:rPr>
      </w:pPr>
      <w:r w:rsidRPr="00322E7D">
        <w:rPr>
          <w:b/>
          <w:bCs/>
          <w:caps/>
        </w:rPr>
        <w:t>1. Предмет договора</w:t>
      </w:r>
    </w:p>
    <w:p w:rsidR="003F65FF" w:rsidRPr="00322E7D" w:rsidRDefault="003F65FF" w:rsidP="008B32A2">
      <w:pPr>
        <w:pStyle w:val="a4"/>
        <w:suppressAutoHyphens/>
        <w:spacing w:after="40"/>
      </w:pPr>
      <w:r w:rsidRPr="00322E7D">
        <w:rPr>
          <w:rFonts w:ascii="Times New Roman" w:hAnsi="Times New Roman" w:cs="Times New Roman"/>
          <w:sz w:val="22"/>
          <w:szCs w:val="22"/>
        </w:rPr>
        <w:t>1.1. Предметом настоящего Договора является оплата и получение Приобретателем в собственность простых векселей Банка (далее по тексту – векселя) со следующими реквизитами:</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64"/>
        <w:gridCol w:w="1321"/>
        <w:gridCol w:w="1786"/>
        <w:gridCol w:w="1678"/>
        <w:gridCol w:w="1317"/>
        <w:gridCol w:w="1629"/>
      </w:tblGrid>
      <w:tr w:rsidR="006D3BD5" w:rsidRPr="00322E7D" w:rsidTr="006D3BD5">
        <w:trPr>
          <w:jc w:val="center"/>
        </w:trPr>
        <w:tc>
          <w:tcPr>
            <w:tcW w:w="1208"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6D3BD5" w:rsidP="0050565D">
            <w:pPr>
              <w:jc w:val="center"/>
              <w:rPr>
                <w:sz w:val="22"/>
                <w:szCs w:val="22"/>
              </w:rPr>
            </w:pPr>
            <w:r w:rsidRPr="00322E7D">
              <w:rPr>
                <w:sz w:val="22"/>
                <w:szCs w:val="22"/>
              </w:rPr>
              <w:t>Векселедатель</w:t>
            </w:r>
          </w:p>
        </w:tc>
        <w:tc>
          <w:tcPr>
            <w:tcW w:w="648"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120871" w:rsidP="006D3BD5">
            <w:pPr>
              <w:jc w:val="center"/>
              <w:rPr>
                <w:sz w:val="22"/>
                <w:szCs w:val="22"/>
              </w:rPr>
            </w:pPr>
            <w:r w:rsidRPr="00120871">
              <w:rPr>
                <w:sz w:val="22"/>
                <w:szCs w:val="22"/>
              </w:rPr>
              <w:t>Количество векселей (шт.)</w:t>
            </w:r>
          </w:p>
        </w:tc>
        <w:tc>
          <w:tcPr>
            <w:tcW w:w="876"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6D3BD5" w:rsidP="0050565D">
            <w:pPr>
              <w:jc w:val="center"/>
              <w:rPr>
                <w:sz w:val="22"/>
                <w:szCs w:val="22"/>
              </w:rPr>
            </w:pPr>
            <w:r w:rsidRPr="00322E7D">
              <w:rPr>
                <w:sz w:val="22"/>
                <w:szCs w:val="22"/>
              </w:rPr>
              <w:t>Номинал каждого векселя</w:t>
            </w:r>
          </w:p>
          <w:p w:rsidR="006D3BD5" w:rsidRPr="00322E7D" w:rsidRDefault="006D3BD5" w:rsidP="005772CC">
            <w:pPr>
              <w:jc w:val="center"/>
              <w:rPr>
                <w:sz w:val="22"/>
                <w:szCs w:val="22"/>
              </w:rPr>
            </w:pPr>
            <w:r w:rsidRPr="00322E7D">
              <w:rPr>
                <w:sz w:val="22"/>
                <w:szCs w:val="22"/>
              </w:rPr>
              <w:t>(</w:t>
            </w:r>
            <w:bookmarkStart w:id="21" w:name="currency"/>
            <w:r w:rsidR="005772CC">
              <w:rPr>
                <w:lang w:val="en-US"/>
              </w:rPr>
              <w:t>&lt;currency&gt;</w:t>
            </w:r>
            <w:bookmarkEnd w:id="21"/>
            <w:r w:rsidRPr="00322E7D">
              <w:rPr>
                <w:sz w:val="22"/>
                <w:szCs w:val="22"/>
              </w:rPr>
              <w:t>)</w:t>
            </w:r>
          </w:p>
        </w:tc>
        <w:tc>
          <w:tcPr>
            <w:tcW w:w="823"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6D3BD5" w:rsidP="00535C4C">
            <w:pPr>
              <w:jc w:val="center"/>
              <w:rPr>
                <w:sz w:val="22"/>
                <w:szCs w:val="22"/>
              </w:rPr>
            </w:pPr>
            <w:r w:rsidRPr="00322E7D">
              <w:rPr>
                <w:sz w:val="22"/>
                <w:szCs w:val="22"/>
              </w:rPr>
              <w:t>Цена приобретения</w:t>
            </w:r>
            <w:r>
              <w:rPr>
                <w:sz w:val="22"/>
                <w:szCs w:val="22"/>
              </w:rPr>
              <w:t xml:space="preserve"> </w:t>
            </w:r>
            <w:r w:rsidRPr="00322E7D">
              <w:rPr>
                <w:sz w:val="22"/>
                <w:szCs w:val="22"/>
                <w:lang w:val="en-US"/>
              </w:rPr>
              <w:t>(</w:t>
            </w:r>
            <w:bookmarkStart w:id="22" w:name="currency_dup_5"/>
            <w:r w:rsidR="00535C4C">
              <w:rPr>
                <w:lang w:val="en-US"/>
              </w:rPr>
              <w:t>&lt;currency&gt;</w:t>
            </w:r>
            <w:bookmarkEnd w:id="22"/>
            <w:r w:rsidRPr="00322E7D">
              <w:rPr>
                <w:sz w:val="22"/>
                <w:szCs w:val="22"/>
              </w:rPr>
              <w:t>)</w:t>
            </w:r>
          </w:p>
        </w:tc>
        <w:tc>
          <w:tcPr>
            <w:tcW w:w="646"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6D3BD5" w:rsidP="0050565D">
            <w:pPr>
              <w:jc w:val="center"/>
              <w:rPr>
                <w:sz w:val="22"/>
                <w:szCs w:val="22"/>
              </w:rPr>
            </w:pPr>
            <w:r w:rsidRPr="00322E7D">
              <w:rPr>
                <w:sz w:val="22"/>
                <w:szCs w:val="22"/>
              </w:rPr>
              <w:t>Процентная оговорка</w:t>
            </w:r>
          </w:p>
          <w:p w:rsidR="006D3BD5" w:rsidRPr="00322E7D" w:rsidRDefault="006D3BD5" w:rsidP="0050565D">
            <w:pPr>
              <w:jc w:val="center"/>
              <w:rPr>
                <w:sz w:val="22"/>
                <w:szCs w:val="22"/>
              </w:rPr>
            </w:pPr>
            <w:r w:rsidRPr="00322E7D">
              <w:rPr>
                <w:sz w:val="22"/>
                <w:szCs w:val="22"/>
              </w:rPr>
              <w:t>(% годовых)</w:t>
            </w:r>
          </w:p>
        </w:tc>
        <w:tc>
          <w:tcPr>
            <w:tcW w:w="799"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6D3BD5" w:rsidP="0050565D">
            <w:pPr>
              <w:jc w:val="center"/>
              <w:rPr>
                <w:sz w:val="22"/>
                <w:szCs w:val="22"/>
              </w:rPr>
            </w:pPr>
            <w:r w:rsidRPr="00322E7D">
              <w:rPr>
                <w:sz w:val="22"/>
                <w:szCs w:val="22"/>
              </w:rPr>
              <w:t>Срок платежа по векселям</w:t>
            </w:r>
          </w:p>
        </w:tc>
      </w:tr>
      <w:tr w:rsidR="006D3BD5" w:rsidRPr="00322E7D" w:rsidTr="006D3BD5">
        <w:trPr>
          <w:jc w:val="center"/>
        </w:trPr>
        <w:tc>
          <w:tcPr>
            <w:tcW w:w="1208" w:type="pct"/>
            <w:tcBorders>
              <w:top w:val="single" w:sz="4" w:space="0" w:color="auto"/>
              <w:left w:val="single" w:sz="4" w:space="0" w:color="auto"/>
              <w:bottom w:val="single" w:sz="4" w:space="0" w:color="auto"/>
              <w:right w:val="single" w:sz="4" w:space="0" w:color="auto"/>
            </w:tcBorders>
          </w:tcPr>
          <w:p w:rsidR="006D3BD5" w:rsidRPr="00322E7D" w:rsidRDefault="00CB05DC">
            <w:pPr>
              <w:jc w:val="center"/>
              <w:rPr>
                <w:sz w:val="22"/>
                <w:szCs w:val="22"/>
              </w:rPr>
            </w:pPr>
            <w:r>
              <w:rPr>
                <w:sz w:val="22"/>
                <w:szCs w:val="22"/>
              </w:rPr>
              <w:t>АО</w:t>
            </w:r>
            <w:r w:rsidR="006D3BD5" w:rsidRPr="00322E7D">
              <w:rPr>
                <w:sz w:val="22"/>
                <w:szCs w:val="22"/>
              </w:rPr>
              <w:t xml:space="preserve"> «Россельхозбанк»</w:t>
            </w:r>
          </w:p>
        </w:tc>
        <w:tc>
          <w:tcPr>
            <w:tcW w:w="648" w:type="pct"/>
            <w:tcBorders>
              <w:top w:val="single" w:sz="4" w:space="0" w:color="auto"/>
              <w:left w:val="single" w:sz="4" w:space="0" w:color="auto"/>
              <w:bottom w:val="single" w:sz="4" w:space="0" w:color="auto"/>
              <w:right w:val="single" w:sz="4" w:space="0" w:color="auto"/>
            </w:tcBorders>
          </w:tcPr>
          <w:p w:rsidR="006D3BD5" w:rsidRPr="00322E7D" w:rsidRDefault="00C228BB">
            <w:pPr>
              <w:jc w:val="center"/>
              <w:rPr>
                <w:sz w:val="22"/>
                <w:szCs w:val="22"/>
              </w:rPr>
            </w:pPr>
            <w:bookmarkStart w:id="23" w:name="GrpBCQuantity1"/>
            <w:r>
              <w:rPr>
                <w:sz w:val="22"/>
                <w:szCs w:val="22"/>
                <w:lang w:val="en-US"/>
              </w:rPr>
              <w:t>&lt;</w:t>
            </w:r>
            <w:r>
              <w:t>Quan</w:t>
            </w:r>
            <w:r>
              <w:rPr>
                <w:sz w:val="22"/>
                <w:szCs w:val="22"/>
                <w:lang w:val="en-US"/>
              </w:rPr>
              <w:t>&gt;</w:t>
            </w:r>
            <w:bookmarkEnd w:id="23"/>
          </w:p>
        </w:tc>
        <w:tc>
          <w:tcPr>
            <w:tcW w:w="876" w:type="pct"/>
            <w:tcBorders>
              <w:top w:val="single" w:sz="4" w:space="0" w:color="auto"/>
              <w:left w:val="single" w:sz="4" w:space="0" w:color="auto"/>
              <w:bottom w:val="single" w:sz="4" w:space="0" w:color="auto"/>
              <w:right w:val="single" w:sz="4" w:space="0" w:color="auto"/>
            </w:tcBorders>
          </w:tcPr>
          <w:p w:rsidR="006D3BD5" w:rsidRPr="00322E7D" w:rsidRDefault="00C228BB">
            <w:pPr>
              <w:jc w:val="center"/>
              <w:rPr>
                <w:sz w:val="22"/>
                <w:szCs w:val="22"/>
              </w:rPr>
            </w:pPr>
            <w:bookmarkStart w:id="24" w:name="GrpFaceValue1"/>
            <w:r>
              <w:rPr>
                <w:sz w:val="22"/>
                <w:szCs w:val="22"/>
                <w:lang w:val="en-US"/>
              </w:rPr>
              <w:t>&lt;facevalue&gt;</w:t>
            </w:r>
            <w:bookmarkEnd w:id="24"/>
          </w:p>
        </w:tc>
        <w:tc>
          <w:tcPr>
            <w:tcW w:w="823" w:type="pct"/>
            <w:tcBorders>
              <w:top w:val="single" w:sz="4" w:space="0" w:color="auto"/>
              <w:left w:val="single" w:sz="4" w:space="0" w:color="auto"/>
              <w:bottom w:val="single" w:sz="4" w:space="0" w:color="auto"/>
              <w:right w:val="single" w:sz="4" w:space="0" w:color="auto"/>
            </w:tcBorders>
          </w:tcPr>
          <w:p w:rsidR="006D3BD5" w:rsidRPr="008B7850" w:rsidRDefault="008B7850">
            <w:pPr>
              <w:jc w:val="center"/>
              <w:rPr>
                <w:sz w:val="22"/>
                <w:szCs w:val="22"/>
                <w:lang w:val="en-US"/>
              </w:rPr>
            </w:pPr>
            <w:bookmarkStart w:id="25" w:name="GrpBCCost1"/>
            <w:r>
              <w:rPr>
                <w:sz w:val="22"/>
                <w:szCs w:val="22"/>
                <w:lang w:val="en-US"/>
              </w:rPr>
              <w:t>&lt;</w:t>
            </w:r>
            <w:r w:rsidRPr="008B7850">
              <w:rPr>
                <w:sz w:val="22"/>
                <w:szCs w:val="22"/>
                <w:lang w:val="en-US"/>
              </w:rPr>
              <w:t>BCCost1</w:t>
            </w:r>
            <w:r>
              <w:rPr>
                <w:sz w:val="22"/>
                <w:szCs w:val="22"/>
                <w:lang w:val="en-US"/>
              </w:rPr>
              <w:t>&gt;</w:t>
            </w:r>
            <w:bookmarkEnd w:id="25"/>
          </w:p>
        </w:tc>
        <w:tc>
          <w:tcPr>
            <w:tcW w:w="646" w:type="pct"/>
            <w:tcBorders>
              <w:top w:val="single" w:sz="4" w:space="0" w:color="auto"/>
              <w:left w:val="single" w:sz="4" w:space="0" w:color="auto"/>
              <w:bottom w:val="single" w:sz="4" w:space="0" w:color="auto"/>
              <w:right w:val="single" w:sz="4" w:space="0" w:color="auto"/>
            </w:tcBorders>
          </w:tcPr>
          <w:p w:rsidR="006D3BD5" w:rsidRPr="004862D0" w:rsidRDefault="004862D0" w:rsidP="004862D0">
            <w:pPr>
              <w:jc w:val="center"/>
              <w:rPr>
                <w:sz w:val="22"/>
                <w:szCs w:val="22"/>
                <w:lang w:val="en-US"/>
              </w:rPr>
            </w:pPr>
            <w:bookmarkStart w:id="26" w:name="GrpRate1"/>
            <w:r>
              <w:rPr>
                <w:sz w:val="22"/>
                <w:szCs w:val="22"/>
                <w:lang w:val="en-US"/>
              </w:rPr>
              <w:t>&lt;</w:t>
            </w:r>
            <w:r w:rsidRPr="004862D0">
              <w:rPr>
                <w:sz w:val="22"/>
                <w:szCs w:val="22"/>
                <w:lang w:val="en-US"/>
              </w:rPr>
              <w:t>Rate1</w:t>
            </w:r>
            <w:r>
              <w:rPr>
                <w:sz w:val="22"/>
                <w:szCs w:val="22"/>
                <w:lang w:val="en-US"/>
              </w:rPr>
              <w:t>&gt;</w:t>
            </w:r>
            <w:bookmarkEnd w:id="26"/>
          </w:p>
        </w:tc>
        <w:tc>
          <w:tcPr>
            <w:tcW w:w="799" w:type="pct"/>
            <w:tcBorders>
              <w:top w:val="single" w:sz="4" w:space="0" w:color="auto"/>
              <w:left w:val="single" w:sz="4" w:space="0" w:color="auto"/>
              <w:bottom w:val="single" w:sz="4" w:space="0" w:color="auto"/>
              <w:right w:val="single" w:sz="4" w:space="0" w:color="auto"/>
            </w:tcBorders>
          </w:tcPr>
          <w:p w:rsidR="006D3BD5" w:rsidRPr="00322E7D" w:rsidRDefault="00C228BB">
            <w:pPr>
              <w:jc w:val="center"/>
              <w:rPr>
                <w:sz w:val="22"/>
                <w:szCs w:val="22"/>
              </w:rPr>
            </w:pPr>
            <w:bookmarkStart w:id="27" w:name="GrpMaturityFormula1"/>
            <w:r>
              <w:rPr>
                <w:sz w:val="22"/>
                <w:szCs w:val="22"/>
                <w:lang w:val="en-US"/>
              </w:rPr>
              <w:t>&lt;maturity&gt;</w:t>
            </w:r>
            <w:bookmarkEnd w:id="27"/>
          </w:p>
        </w:tc>
      </w:tr>
      <w:tr w:rsidR="00977149" w:rsidRPr="00322E7D" w:rsidTr="006D3BD5">
        <w:trPr>
          <w:jc w:val="center"/>
        </w:trPr>
        <w:tc>
          <w:tcPr>
            <w:tcW w:w="1208" w:type="pct"/>
            <w:tcBorders>
              <w:top w:val="single" w:sz="4" w:space="0" w:color="auto"/>
              <w:left w:val="single" w:sz="4" w:space="0" w:color="auto"/>
              <w:bottom w:val="single" w:sz="4" w:space="0" w:color="auto"/>
              <w:right w:val="single" w:sz="4" w:space="0" w:color="auto"/>
            </w:tcBorders>
          </w:tcPr>
          <w:p w:rsidR="00977149" w:rsidRPr="00685995" w:rsidRDefault="00977149" w:rsidP="00685995">
            <w:pPr>
              <w:rPr>
                <w:b/>
                <w:sz w:val="22"/>
                <w:szCs w:val="22"/>
              </w:rPr>
            </w:pPr>
            <w:r w:rsidRPr="00685995">
              <w:rPr>
                <w:b/>
                <w:sz w:val="22"/>
                <w:szCs w:val="22"/>
              </w:rPr>
              <w:t>Итого:</w:t>
            </w:r>
          </w:p>
        </w:tc>
        <w:tc>
          <w:tcPr>
            <w:tcW w:w="648" w:type="pct"/>
            <w:tcBorders>
              <w:top w:val="single" w:sz="4" w:space="0" w:color="auto"/>
              <w:left w:val="single" w:sz="4" w:space="0" w:color="auto"/>
              <w:bottom w:val="single" w:sz="4" w:space="0" w:color="auto"/>
              <w:right w:val="single" w:sz="4" w:space="0" w:color="auto"/>
            </w:tcBorders>
          </w:tcPr>
          <w:p w:rsidR="00977149" w:rsidRDefault="005E018F">
            <w:pPr>
              <w:jc w:val="center"/>
              <w:rPr>
                <w:sz w:val="22"/>
                <w:szCs w:val="22"/>
                <w:lang w:val="en-US"/>
              </w:rPr>
            </w:pPr>
            <w:bookmarkStart w:id="28" w:name="GrpBCQuantityTotal"/>
            <w:r>
              <w:rPr>
                <w:sz w:val="22"/>
                <w:szCs w:val="22"/>
                <w:lang w:val="en-US"/>
              </w:rPr>
              <w:t>&lt;TotalQuan&gt;</w:t>
            </w:r>
            <w:bookmarkEnd w:id="28"/>
          </w:p>
        </w:tc>
        <w:tc>
          <w:tcPr>
            <w:tcW w:w="876" w:type="pct"/>
            <w:tcBorders>
              <w:top w:val="single" w:sz="4" w:space="0" w:color="auto"/>
              <w:left w:val="single" w:sz="4" w:space="0" w:color="auto"/>
              <w:bottom w:val="single" w:sz="4" w:space="0" w:color="auto"/>
              <w:right w:val="single" w:sz="4" w:space="0" w:color="auto"/>
            </w:tcBorders>
          </w:tcPr>
          <w:p w:rsidR="00977149" w:rsidRDefault="005E018F">
            <w:pPr>
              <w:jc w:val="center"/>
              <w:rPr>
                <w:sz w:val="22"/>
                <w:szCs w:val="22"/>
                <w:lang w:val="en-US"/>
              </w:rPr>
            </w:pPr>
            <w:bookmarkStart w:id="29" w:name="GrpFaceValueTotal"/>
            <w:r>
              <w:rPr>
                <w:sz w:val="22"/>
                <w:szCs w:val="22"/>
                <w:lang w:val="en-US"/>
              </w:rPr>
              <w:t>&lt;facevaluetotal&gt;</w:t>
            </w:r>
            <w:bookmarkEnd w:id="29"/>
          </w:p>
        </w:tc>
        <w:tc>
          <w:tcPr>
            <w:tcW w:w="823" w:type="pct"/>
            <w:tcBorders>
              <w:top w:val="single" w:sz="4" w:space="0" w:color="auto"/>
              <w:left w:val="single" w:sz="4" w:space="0" w:color="auto"/>
              <w:bottom w:val="single" w:sz="4" w:space="0" w:color="auto"/>
              <w:right w:val="single" w:sz="4" w:space="0" w:color="auto"/>
            </w:tcBorders>
          </w:tcPr>
          <w:p w:rsidR="00977149" w:rsidRDefault="00337B14">
            <w:pPr>
              <w:jc w:val="center"/>
              <w:rPr>
                <w:sz w:val="22"/>
                <w:szCs w:val="22"/>
                <w:lang w:val="en-US"/>
              </w:rPr>
            </w:pPr>
            <w:bookmarkStart w:id="30" w:name="GrpBCCostTotal"/>
            <w:r>
              <w:rPr>
                <w:sz w:val="22"/>
                <w:szCs w:val="22"/>
                <w:lang w:val="en-US"/>
              </w:rPr>
              <w:t>&lt;BCCostTotal&gt;</w:t>
            </w:r>
            <w:bookmarkEnd w:id="30"/>
          </w:p>
        </w:tc>
        <w:tc>
          <w:tcPr>
            <w:tcW w:w="646" w:type="pct"/>
            <w:tcBorders>
              <w:top w:val="single" w:sz="4" w:space="0" w:color="auto"/>
              <w:left w:val="single" w:sz="4" w:space="0" w:color="auto"/>
              <w:bottom w:val="single" w:sz="4" w:space="0" w:color="auto"/>
              <w:right w:val="single" w:sz="4" w:space="0" w:color="auto"/>
            </w:tcBorders>
          </w:tcPr>
          <w:p w:rsidR="00977149" w:rsidRPr="00977149" w:rsidRDefault="00977149" w:rsidP="004862D0">
            <w:pPr>
              <w:jc w:val="center"/>
              <w:rPr>
                <w:sz w:val="22"/>
                <w:szCs w:val="22"/>
              </w:rPr>
            </w:pPr>
            <w:r>
              <w:rPr>
                <w:sz w:val="22"/>
                <w:szCs w:val="22"/>
              </w:rPr>
              <w:t>-</w:t>
            </w:r>
          </w:p>
        </w:tc>
        <w:tc>
          <w:tcPr>
            <w:tcW w:w="799" w:type="pct"/>
            <w:tcBorders>
              <w:top w:val="single" w:sz="4" w:space="0" w:color="auto"/>
              <w:left w:val="single" w:sz="4" w:space="0" w:color="auto"/>
              <w:bottom w:val="single" w:sz="4" w:space="0" w:color="auto"/>
              <w:right w:val="single" w:sz="4" w:space="0" w:color="auto"/>
            </w:tcBorders>
          </w:tcPr>
          <w:p w:rsidR="00977149" w:rsidRPr="00977149" w:rsidRDefault="00977149">
            <w:pPr>
              <w:jc w:val="center"/>
              <w:rPr>
                <w:sz w:val="22"/>
                <w:szCs w:val="22"/>
              </w:rPr>
            </w:pPr>
            <w:r>
              <w:rPr>
                <w:sz w:val="22"/>
                <w:szCs w:val="22"/>
              </w:rPr>
              <w:t>-</w:t>
            </w:r>
          </w:p>
        </w:tc>
      </w:tr>
    </w:tbl>
    <w:p w:rsidR="003F65FF" w:rsidRPr="00322E7D" w:rsidRDefault="003F65FF">
      <w:pPr>
        <w:jc w:val="both"/>
        <w:rPr>
          <w:sz w:val="22"/>
          <w:szCs w:val="22"/>
        </w:rPr>
      </w:pPr>
    </w:p>
    <w:p w:rsidR="003F65FF" w:rsidRPr="00322E7D" w:rsidRDefault="003F65FF">
      <w:pPr>
        <w:numPr>
          <w:ilvl w:val="0"/>
          <w:numId w:val="1"/>
        </w:numPr>
        <w:jc w:val="both"/>
        <w:rPr>
          <w:sz w:val="22"/>
          <w:szCs w:val="22"/>
        </w:rPr>
      </w:pPr>
      <w:r w:rsidRPr="00322E7D">
        <w:rPr>
          <w:sz w:val="22"/>
          <w:szCs w:val="22"/>
        </w:rPr>
        <w:t xml:space="preserve">Место составления векселей: </w:t>
      </w:r>
      <w:bookmarkStart w:id="31" w:name="issueplace"/>
      <w:r w:rsidR="007C4F03">
        <w:rPr>
          <w:sz w:val="22"/>
          <w:szCs w:val="22"/>
          <w:lang w:val="en-US"/>
        </w:rPr>
        <w:t>&lt;issueplace&gt;</w:t>
      </w:r>
      <w:bookmarkEnd w:id="31"/>
    </w:p>
    <w:p w:rsidR="003F65FF" w:rsidRPr="00322E7D" w:rsidRDefault="003F65FF">
      <w:pPr>
        <w:numPr>
          <w:ilvl w:val="0"/>
          <w:numId w:val="1"/>
        </w:numPr>
        <w:jc w:val="both"/>
        <w:rPr>
          <w:sz w:val="22"/>
          <w:szCs w:val="22"/>
        </w:rPr>
      </w:pPr>
      <w:r w:rsidRPr="00322E7D">
        <w:rPr>
          <w:sz w:val="22"/>
          <w:szCs w:val="22"/>
        </w:rPr>
        <w:t xml:space="preserve">Место платежа по векселям: </w:t>
      </w:r>
      <w:bookmarkStart w:id="32" w:name="paymentplace"/>
      <w:r w:rsidR="007C4F03" w:rsidRPr="007C4F03">
        <w:rPr>
          <w:sz w:val="22"/>
          <w:szCs w:val="22"/>
        </w:rPr>
        <w:t>&lt;</w:t>
      </w:r>
      <w:r w:rsidR="007C4F03">
        <w:rPr>
          <w:sz w:val="22"/>
          <w:szCs w:val="22"/>
          <w:lang w:val="en-US"/>
        </w:rPr>
        <w:t>paymentplace</w:t>
      </w:r>
      <w:r w:rsidR="007C4F03" w:rsidRPr="007C4F03">
        <w:rPr>
          <w:sz w:val="22"/>
          <w:szCs w:val="22"/>
        </w:rPr>
        <w:t>&gt;</w:t>
      </w:r>
      <w:bookmarkEnd w:id="32"/>
    </w:p>
    <w:p w:rsidR="003F65FF" w:rsidRDefault="003F65FF">
      <w:pPr>
        <w:numPr>
          <w:ilvl w:val="0"/>
          <w:numId w:val="1"/>
        </w:numPr>
        <w:jc w:val="both"/>
        <w:rPr>
          <w:sz w:val="22"/>
          <w:szCs w:val="22"/>
        </w:rPr>
      </w:pPr>
      <w:r w:rsidRPr="00322E7D">
        <w:rPr>
          <w:sz w:val="22"/>
          <w:szCs w:val="22"/>
        </w:rPr>
        <w:t>Датой составления векселей считается дата поступления денежных средств на счет Банка, указанный в п.5 настоящего Договора, с учетом условий п.п. 2.2.1-2.2.2. настоящего Договора.</w:t>
      </w:r>
      <w:bookmarkStart w:id="33" w:name="blooper"/>
      <w:r w:rsidR="00624F2C" w:rsidRPr="00624F2C">
        <w:rPr>
          <w:sz w:val="22"/>
          <w:szCs w:val="22"/>
        </w:rPr>
        <w:t xml:space="preserve"> </w:t>
      </w:r>
      <w:bookmarkEnd w:id="33"/>
      <w:r w:rsidR="00624F2C" w:rsidRPr="00624F2C">
        <w:rPr>
          <w:sz w:val="22"/>
          <w:szCs w:val="22"/>
        </w:rPr>
        <w:t xml:space="preserve"> </w:t>
      </w:r>
    </w:p>
    <w:p w:rsidR="003F65FF" w:rsidRPr="0050565D" w:rsidRDefault="003F65FF" w:rsidP="00035D20">
      <w:pPr>
        <w:ind w:firstLine="851"/>
        <w:jc w:val="both"/>
        <w:rPr>
          <w:sz w:val="22"/>
          <w:szCs w:val="22"/>
        </w:rPr>
      </w:pPr>
      <w:r w:rsidRPr="0050565D">
        <w:rPr>
          <w:sz w:val="22"/>
          <w:szCs w:val="22"/>
        </w:rPr>
        <w:t>1.2.</w:t>
      </w:r>
      <w:r w:rsidRPr="0050565D">
        <w:rPr>
          <w:sz w:val="22"/>
          <w:szCs w:val="22"/>
        </w:rPr>
        <w:tab/>
        <w:t xml:space="preserve">Цена приобретения векселей, указанных в п. 1.1. настоящего Договора, составляет: </w:t>
      </w:r>
      <w:bookmarkStart w:id="34" w:name="TotalSumAndWr"/>
      <w:r w:rsidR="00324F88">
        <w:rPr>
          <w:sz w:val="22"/>
          <w:szCs w:val="22"/>
        </w:rPr>
        <w:t>&lt;</w:t>
      </w:r>
      <w:r w:rsidR="00324F88">
        <w:rPr>
          <w:sz w:val="22"/>
          <w:szCs w:val="22"/>
          <w:lang w:val="en-US"/>
        </w:rPr>
        <w:t>TotalSumAndWr</w:t>
      </w:r>
      <w:r w:rsidR="00324F88">
        <w:rPr>
          <w:sz w:val="22"/>
          <w:szCs w:val="22"/>
        </w:rPr>
        <w:t>&gt;</w:t>
      </w:r>
      <w:bookmarkEnd w:id="34"/>
      <w:r w:rsidR="00324F88" w:rsidRPr="00324F88">
        <w:t xml:space="preserve"> </w:t>
      </w:r>
      <w:r w:rsidRPr="0050565D">
        <w:rPr>
          <w:sz w:val="22"/>
          <w:szCs w:val="22"/>
        </w:rPr>
        <w:t>и является финансовым обеспечением выдачи векселей Банком.</w:t>
      </w:r>
    </w:p>
    <w:p w:rsidR="003F65FF" w:rsidRPr="0050565D" w:rsidRDefault="003F65FF" w:rsidP="00A728BD">
      <w:pPr>
        <w:spacing w:before="360" w:after="120"/>
        <w:ind w:firstLine="142"/>
        <w:jc w:val="center"/>
        <w:rPr>
          <w:b/>
          <w:bCs/>
          <w:caps/>
        </w:rPr>
      </w:pPr>
      <w:r w:rsidRPr="0050565D">
        <w:rPr>
          <w:b/>
          <w:bCs/>
          <w:caps/>
        </w:rPr>
        <w:t>2. Порядок расчетов и обязанности Сторон</w:t>
      </w:r>
    </w:p>
    <w:p w:rsidR="003F65FF" w:rsidRPr="0050565D" w:rsidRDefault="00CB05DC">
      <w:pPr>
        <w:suppressAutoHyphens/>
        <w:ind w:firstLine="851"/>
        <w:jc w:val="both"/>
        <w:rPr>
          <w:b/>
          <w:bCs/>
          <w:sz w:val="22"/>
          <w:szCs w:val="22"/>
        </w:rPr>
      </w:pPr>
      <w:r>
        <w:rPr>
          <w:b/>
          <w:bCs/>
          <w:sz w:val="22"/>
          <w:szCs w:val="22"/>
        </w:rPr>
        <w:t xml:space="preserve">2.1. </w:t>
      </w:r>
      <w:r w:rsidR="003F65FF" w:rsidRPr="0050565D">
        <w:rPr>
          <w:b/>
          <w:bCs/>
          <w:sz w:val="22"/>
          <w:szCs w:val="22"/>
        </w:rPr>
        <w:t xml:space="preserve">Приобретатель обязуется: </w:t>
      </w:r>
    </w:p>
    <w:p w:rsidR="003F65FF" w:rsidRPr="0050565D" w:rsidRDefault="003F65FF">
      <w:pPr>
        <w:pStyle w:val="a4"/>
        <w:suppressAutoHyphens/>
        <w:rPr>
          <w:rFonts w:ascii="Times New Roman" w:hAnsi="Times New Roman" w:cs="Times New Roman"/>
          <w:sz w:val="22"/>
          <w:szCs w:val="22"/>
        </w:rPr>
      </w:pPr>
      <w:r w:rsidRPr="0050565D">
        <w:rPr>
          <w:rFonts w:ascii="Times New Roman" w:hAnsi="Times New Roman" w:cs="Times New Roman"/>
          <w:sz w:val="22"/>
          <w:szCs w:val="22"/>
        </w:rPr>
        <w:t xml:space="preserve">2.1.1. Обеспечить поступление в течение </w:t>
      </w:r>
      <w:bookmarkStart w:id="35" w:name="ValueDateAgreed"/>
      <w:r w:rsidRPr="0050565D">
        <w:rPr>
          <w:rFonts w:ascii="Times New Roman" w:hAnsi="Times New Roman" w:cs="Times New Roman"/>
          <w:sz w:val="22"/>
          <w:szCs w:val="22"/>
        </w:rPr>
        <w:t xml:space="preserve">___ (__) </w:t>
      </w:r>
      <w:r w:rsidR="00D74551">
        <w:rPr>
          <w:rFonts w:ascii="Times New Roman" w:hAnsi="Times New Roman" w:cs="Times New Roman"/>
          <w:sz w:val="22"/>
          <w:szCs w:val="22"/>
        </w:rPr>
        <w:t>рабочих</w:t>
      </w:r>
      <w:r w:rsidRPr="0050565D">
        <w:rPr>
          <w:rFonts w:ascii="Times New Roman" w:hAnsi="Times New Roman" w:cs="Times New Roman"/>
          <w:sz w:val="22"/>
          <w:szCs w:val="22"/>
        </w:rPr>
        <w:t xml:space="preserve"> дней</w:t>
      </w:r>
      <w:bookmarkEnd w:id="35"/>
      <w:r w:rsidRPr="0050565D">
        <w:rPr>
          <w:rFonts w:ascii="Times New Roman" w:hAnsi="Times New Roman" w:cs="Times New Roman"/>
          <w:sz w:val="22"/>
          <w:szCs w:val="22"/>
        </w:rPr>
        <w:t xml:space="preserve"> с даты подписания настоящего Договора денежных средств в сумме </w:t>
      </w:r>
      <w:bookmarkStart w:id="36" w:name="TotalSumAndWr_dup_1"/>
      <w:r w:rsidR="00140527" w:rsidRPr="00140527">
        <w:rPr>
          <w:rFonts w:ascii="Times New Roman" w:hAnsi="Times New Roman" w:cs="Times New Roman"/>
          <w:sz w:val="22"/>
          <w:szCs w:val="22"/>
        </w:rPr>
        <w:t>&lt;</w:t>
      </w:r>
      <w:r w:rsidR="00140527">
        <w:rPr>
          <w:rFonts w:ascii="Times New Roman" w:hAnsi="Times New Roman" w:cs="Times New Roman"/>
          <w:sz w:val="22"/>
          <w:szCs w:val="22"/>
          <w:lang w:val="en-US"/>
        </w:rPr>
        <w:t>TotalSumAndWr</w:t>
      </w:r>
      <w:r w:rsidR="00140527" w:rsidRPr="00140527">
        <w:rPr>
          <w:rFonts w:ascii="Times New Roman" w:hAnsi="Times New Roman" w:cs="Times New Roman"/>
          <w:sz w:val="22"/>
          <w:szCs w:val="22"/>
        </w:rPr>
        <w:t>&gt;</w:t>
      </w:r>
      <w:bookmarkEnd w:id="36"/>
      <w:r w:rsidR="0050565D" w:rsidRPr="0050565D">
        <w:rPr>
          <w:rFonts w:ascii="Times New Roman" w:hAnsi="Times New Roman" w:cs="Times New Roman"/>
          <w:sz w:val="22"/>
          <w:szCs w:val="22"/>
        </w:rPr>
        <w:t xml:space="preserve"> </w:t>
      </w:r>
      <w:r w:rsidRPr="0050565D">
        <w:rPr>
          <w:rFonts w:ascii="Times New Roman" w:hAnsi="Times New Roman" w:cs="Times New Roman"/>
          <w:sz w:val="22"/>
          <w:szCs w:val="22"/>
        </w:rPr>
        <w:t>(п.</w:t>
      </w:r>
      <w:r w:rsidR="00EE1FBC">
        <w:rPr>
          <w:rFonts w:ascii="Times New Roman" w:hAnsi="Times New Roman" w:cs="Times New Roman"/>
          <w:sz w:val="22"/>
          <w:szCs w:val="22"/>
        </w:rPr>
        <w:t xml:space="preserve"> </w:t>
      </w:r>
      <w:r w:rsidRPr="0050565D">
        <w:rPr>
          <w:rFonts w:ascii="Times New Roman" w:hAnsi="Times New Roman" w:cs="Times New Roman"/>
          <w:sz w:val="22"/>
          <w:szCs w:val="22"/>
        </w:rPr>
        <w:t>1.2</w:t>
      </w:r>
      <w:r w:rsidR="00EE1FBC">
        <w:rPr>
          <w:rFonts w:ascii="Times New Roman" w:hAnsi="Times New Roman" w:cs="Times New Roman"/>
          <w:sz w:val="22"/>
          <w:szCs w:val="22"/>
        </w:rPr>
        <w:t xml:space="preserve"> настоящего Договора</w:t>
      </w:r>
      <w:r w:rsidRPr="0050565D">
        <w:rPr>
          <w:rFonts w:ascii="Times New Roman" w:hAnsi="Times New Roman" w:cs="Times New Roman"/>
          <w:sz w:val="22"/>
          <w:szCs w:val="22"/>
        </w:rPr>
        <w:t xml:space="preserve">) на счет Банка, указанный в п. 5 настоящего Договора. </w:t>
      </w:r>
    </w:p>
    <w:p w:rsidR="003F65FF" w:rsidRPr="00322E7D" w:rsidRDefault="003F65FF">
      <w:pPr>
        <w:suppressAutoHyphens/>
        <w:ind w:firstLine="851"/>
        <w:jc w:val="both"/>
        <w:rPr>
          <w:b/>
          <w:bCs/>
          <w:sz w:val="22"/>
          <w:szCs w:val="22"/>
        </w:rPr>
      </w:pPr>
      <w:r w:rsidRPr="00322E7D">
        <w:rPr>
          <w:b/>
          <w:bCs/>
          <w:sz w:val="22"/>
          <w:szCs w:val="22"/>
        </w:rPr>
        <w:t>2.2.  Банк обязуется:</w:t>
      </w:r>
    </w:p>
    <w:p w:rsidR="003F65FF" w:rsidRPr="00322E7D" w:rsidRDefault="003F65FF">
      <w:pPr>
        <w:suppressAutoHyphens/>
        <w:ind w:firstLine="851"/>
        <w:jc w:val="both"/>
        <w:rPr>
          <w:sz w:val="22"/>
          <w:szCs w:val="22"/>
        </w:rPr>
      </w:pPr>
      <w:r w:rsidRPr="00322E7D">
        <w:rPr>
          <w:sz w:val="22"/>
          <w:szCs w:val="22"/>
        </w:rPr>
        <w:t>2.2.1</w:t>
      </w:r>
      <w:r w:rsidR="002264E3" w:rsidRPr="002264E3">
        <w:rPr>
          <w:sz w:val="22"/>
          <w:szCs w:val="22"/>
        </w:rPr>
        <w:t xml:space="preserve"> </w:t>
      </w:r>
      <w:r w:rsidR="002264E3" w:rsidRPr="00322E7D">
        <w:rPr>
          <w:sz w:val="22"/>
          <w:szCs w:val="22"/>
        </w:rPr>
        <w:t>Передать Приобретателю по акту приема</w:t>
      </w:r>
      <w:r w:rsidR="002264E3">
        <w:rPr>
          <w:sz w:val="22"/>
          <w:szCs w:val="22"/>
        </w:rPr>
        <w:t>-</w:t>
      </w:r>
      <w:r w:rsidR="002264E3" w:rsidRPr="00322E7D">
        <w:rPr>
          <w:sz w:val="22"/>
          <w:szCs w:val="22"/>
        </w:rPr>
        <w:t>передачи (Приложение 1 к Договору), являющемуся неотъемлемой частью настоящего Договора, векселя, указанные в пункте 1.1 настоящего Договора</w:t>
      </w:r>
      <w:r w:rsidR="00D74551">
        <w:rPr>
          <w:sz w:val="22"/>
          <w:szCs w:val="22"/>
        </w:rPr>
        <w:t xml:space="preserve"> </w:t>
      </w:r>
      <w:r w:rsidR="00D74551" w:rsidRPr="0050565D">
        <w:rPr>
          <w:sz w:val="22"/>
          <w:szCs w:val="22"/>
        </w:rPr>
        <w:t xml:space="preserve">в течение </w:t>
      </w:r>
      <w:bookmarkStart w:id="37" w:name="HandingTerm"/>
      <w:r w:rsidR="00D74551" w:rsidRPr="0050565D">
        <w:rPr>
          <w:sz w:val="22"/>
          <w:szCs w:val="22"/>
        </w:rPr>
        <w:t xml:space="preserve">___ (__) </w:t>
      </w:r>
      <w:r w:rsidR="00D74551">
        <w:rPr>
          <w:sz w:val="22"/>
          <w:szCs w:val="22"/>
        </w:rPr>
        <w:t>рабочих</w:t>
      </w:r>
      <w:r w:rsidR="00D74551" w:rsidRPr="0050565D">
        <w:rPr>
          <w:sz w:val="22"/>
          <w:szCs w:val="22"/>
        </w:rPr>
        <w:t xml:space="preserve"> дней</w:t>
      </w:r>
      <w:bookmarkEnd w:id="37"/>
      <w:r w:rsidR="00D74551" w:rsidRPr="0050565D">
        <w:rPr>
          <w:sz w:val="22"/>
          <w:szCs w:val="22"/>
        </w:rPr>
        <w:t xml:space="preserve"> с даты</w:t>
      </w:r>
      <w:r w:rsidR="00D74551">
        <w:rPr>
          <w:sz w:val="22"/>
          <w:szCs w:val="22"/>
        </w:rPr>
        <w:t xml:space="preserve"> составления векселя</w:t>
      </w:r>
      <w:r w:rsidR="002264E3" w:rsidRPr="00322E7D">
        <w:rPr>
          <w:sz w:val="22"/>
          <w:szCs w:val="22"/>
        </w:rPr>
        <w:t>.</w:t>
      </w:r>
    </w:p>
    <w:p w:rsidR="003F65FF" w:rsidRPr="00322E7D"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t xml:space="preserve">2.2.2. </w:t>
      </w:r>
      <w:r w:rsidR="002264E3" w:rsidRPr="002264E3">
        <w:rPr>
          <w:rFonts w:ascii="Times New Roman" w:hAnsi="Times New Roman" w:cs="Times New Roman"/>
          <w:sz w:val="22"/>
          <w:szCs w:val="22"/>
        </w:rPr>
        <w:t>В случае неполучения Приобретателем векселей, указанных в п. 1.1 настоящего Договора, в день их составления Банк оставляет векселя в хранилище ценностей Банка до момента их востребования Приобретателем.</w:t>
      </w:r>
    </w:p>
    <w:p w:rsidR="003F65FF" w:rsidRPr="00322E7D" w:rsidRDefault="003F65FF" w:rsidP="00A728BD">
      <w:pPr>
        <w:spacing w:before="360" w:after="120"/>
        <w:jc w:val="center"/>
        <w:rPr>
          <w:b/>
          <w:bCs/>
          <w:caps/>
        </w:rPr>
      </w:pPr>
      <w:r w:rsidRPr="00322E7D">
        <w:rPr>
          <w:b/>
          <w:bCs/>
          <w:caps/>
        </w:rPr>
        <w:t>3. Ответственность Сторон</w:t>
      </w:r>
    </w:p>
    <w:p w:rsidR="003F65FF" w:rsidRPr="00322E7D" w:rsidRDefault="003F65FF">
      <w:pPr>
        <w:suppressAutoHyphens/>
        <w:ind w:firstLine="851"/>
        <w:jc w:val="both"/>
        <w:rPr>
          <w:sz w:val="22"/>
          <w:szCs w:val="22"/>
        </w:rPr>
      </w:pPr>
      <w:r w:rsidRPr="00322E7D">
        <w:rPr>
          <w:sz w:val="22"/>
          <w:szCs w:val="22"/>
        </w:rPr>
        <w:t xml:space="preserve">3.1. </w:t>
      </w:r>
      <w:r w:rsidR="001D005E" w:rsidRPr="001D005E">
        <w:rPr>
          <w:sz w:val="22"/>
          <w:szCs w:val="22"/>
        </w:rPr>
        <w:t xml:space="preserve">В день, следующий за днем истечения срока исполнения обязательства Приобретателя, предусмотренного п. 2.1.1 </w:t>
      </w:r>
      <w:r w:rsidR="00EE1FBC">
        <w:rPr>
          <w:sz w:val="22"/>
          <w:szCs w:val="22"/>
        </w:rPr>
        <w:t xml:space="preserve">настоящего </w:t>
      </w:r>
      <w:r w:rsidR="001D005E" w:rsidRPr="001D005E">
        <w:rPr>
          <w:sz w:val="22"/>
          <w:szCs w:val="22"/>
        </w:rPr>
        <w:t>Договора, в случае неисполнения или ненадлежащего исполнения вышеуказанного обязател</w:t>
      </w:r>
      <w:r w:rsidR="001D005E">
        <w:rPr>
          <w:sz w:val="22"/>
          <w:szCs w:val="22"/>
        </w:rPr>
        <w:t xml:space="preserve">ьства, </w:t>
      </w:r>
      <w:r w:rsidR="001D005E" w:rsidRPr="001D005E">
        <w:rPr>
          <w:sz w:val="22"/>
          <w:szCs w:val="22"/>
        </w:rPr>
        <w:t>обязательства Сторон по Договору прекращаются</w:t>
      </w:r>
      <w:r w:rsidRPr="00322E7D">
        <w:rPr>
          <w:sz w:val="22"/>
          <w:szCs w:val="22"/>
        </w:rPr>
        <w:t>, без составления (подписания) дополнительных документов.</w:t>
      </w:r>
    </w:p>
    <w:p w:rsidR="003F65FF" w:rsidRPr="00322E7D" w:rsidRDefault="003F65FF" w:rsidP="00A728BD">
      <w:pPr>
        <w:spacing w:before="360" w:after="120"/>
        <w:jc w:val="center"/>
      </w:pPr>
      <w:r w:rsidRPr="00322E7D">
        <w:rPr>
          <w:b/>
          <w:bCs/>
          <w:caps/>
        </w:rPr>
        <w:lastRenderedPageBreak/>
        <w:t>4. Заключительные положения</w:t>
      </w:r>
    </w:p>
    <w:p w:rsidR="003F65FF" w:rsidRPr="001D005E"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t>4.1</w:t>
      </w:r>
      <w:r w:rsidRPr="001D005E">
        <w:rPr>
          <w:rFonts w:ascii="Times New Roman" w:hAnsi="Times New Roman" w:cs="Times New Roman"/>
          <w:sz w:val="22"/>
          <w:szCs w:val="22"/>
        </w:rPr>
        <w:t xml:space="preserve">. Настоящий Договор вступает в силу с момента подписания </w:t>
      </w:r>
      <w:r w:rsidR="001D005E" w:rsidRPr="001D005E">
        <w:rPr>
          <w:rFonts w:ascii="Times New Roman" w:hAnsi="Times New Roman" w:cs="Times New Roman"/>
          <w:sz w:val="22"/>
          <w:szCs w:val="22"/>
        </w:rPr>
        <w:t xml:space="preserve">Сторонами (уполномоченными представителями Сторон) </w:t>
      </w:r>
      <w:r w:rsidRPr="001D005E">
        <w:rPr>
          <w:rFonts w:ascii="Times New Roman" w:hAnsi="Times New Roman" w:cs="Times New Roman"/>
          <w:sz w:val="22"/>
          <w:szCs w:val="22"/>
        </w:rPr>
        <w:t>и действует до выполнения Сторонами своих обязательств, если иное не предусмотрено Договором.</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4.2. По всем вопросам, не предусмотренным настоящим Договором, Стороны руководствуются действующим законодательством РФ.</w:t>
      </w:r>
    </w:p>
    <w:p w:rsidR="003F65FF" w:rsidRPr="001D005E" w:rsidRDefault="003F65FF">
      <w:pPr>
        <w:suppressAutoHyphens/>
        <w:ind w:firstLine="851"/>
        <w:jc w:val="both"/>
        <w:rPr>
          <w:sz w:val="22"/>
          <w:szCs w:val="22"/>
        </w:rPr>
      </w:pPr>
      <w:r w:rsidRPr="001D005E">
        <w:rPr>
          <w:sz w:val="22"/>
          <w:szCs w:val="22"/>
        </w:rPr>
        <w:t xml:space="preserve">4.3. Настоящий Договор составлен на </w:t>
      </w:r>
      <w:bookmarkStart w:id="38" w:name="CountSheet"/>
      <w:r w:rsidRPr="001D005E">
        <w:rPr>
          <w:sz w:val="22"/>
          <w:szCs w:val="22"/>
        </w:rPr>
        <w:t>___ (_________)</w:t>
      </w:r>
      <w:bookmarkEnd w:id="38"/>
      <w:r w:rsidRPr="001D005E">
        <w:rPr>
          <w:sz w:val="22"/>
          <w:szCs w:val="22"/>
        </w:rPr>
        <w:t xml:space="preserve"> листах в двух идентичных, </w:t>
      </w:r>
      <w:r w:rsidR="001D005E" w:rsidRPr="001D005E">
        <w:rPr>
          <w:sz w:val="22"/>
          <w:szCs w:val="22"/>
        </w:rPr>
        <w:t xml:space="preserve">оригинальных </w:t>
      </w:r>
      <w:r w:rsidRPr="001D005E">
        <w:rPr>
          <w:sz w:val="22"/>
          <w:szCs w:val="22"/>
        </w:rPr>
        <w:t>экземплярах, по одному для каждой из Сторон.</w:t>
      </w:r>
    </w:p>
    <w:p w:rsidR="003F65FF" w:rsidRPr="001D005E" w:rsidRDefault="003F65FF">
      <w:pPr>
        <w:suppressAutoHyphens/>
        <w:ind w:firstLine="851"/>
        <w:jc w:val="both"/>
        <w:rPr>
          <w:sz w:val="22"/>
          <w:szCs w:val="22"/>
        </w:rPr>
      </w:pPr>
      <w:r w:rsidRPr="001D005E">
        <w:rPr>
          <w:sz w:val="22"/>
          <w:szCs w:val="22"/>
        </w:rPr>
        <w:t xml:space="preserve">4.4. Все изменения и дополнения к настоящему Договору </w:t>
      </w:r>
      <w:r w:rsidR="001D005E" w:rsidRPr="001D005E">
        <w:rPr>
          <w:sz w:val="22"/>
          <w:szCs w:val="22"/>
        </w:rPr>
        <w:t>действительны только в том случае, если они совершены в письменной форме и подписаны Сторонами (уполномоченными представителями Сторон)</w:t>
      </w:r>
      <w:r w:rsidRPr="001D005E">
        <w:rPr>
          <w:sz w:val="22"/>
          <w:szCs w:val="22"/>
        </w:rPr>
        <w:t>.</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4.5. С момента передачи Приобретателю по акту приема-передачи векселей, указанных в п. 1.1</w:t>
      </w:r>
      <w:r w:rsidR="00EE1FBC">
        <w:rPr>
          <w:rFonts w:ascii="Times New Roman" w:hAnsi="Times New Roman" w:cs="Times New Roman"/>
          <w:sz w:val="22"/>
          <w:szCs w:val="22"/>
        </w:rPr>
        <w:t xml:space="preserve"> настоящего Договора</w:t>
      </w:r>
      <w:r w:rsidRPr="001D005E">
        <w:rPr>
          <w:rFonts w:ascii="Times New Roman" w:hAnsi="Times New Roman" w:cs="Times New Roman"/>
          <w:sz w:val="22"/>
          <w:szCs w:val="22"/>
        </w:rPr>
        <w:t>, взаимоотношения Сторон строятся в соответствии с действующим вексельным законодательством Р</w:t>
      </w:r>
      <w:r w:rsidR="00EE1FBC">
        <w:rPr>
          <w:rFonts w:ascii="Times New Roman" w:hAnsi="Times New Roman" w:cs="Times New Roman"/>
          <w:sz w:val="22"/>
          <w:szCs w:val="22"/>
        </w:rPr>
        <w:t xml:space="preserve">оссийской </w:t>
      </w:r>
      <w:r w:rsidRPr="001D005E">
        <w:rPr>
          <w:rFonts w:ascii="Times New Roman" w:hAnsi="Times New Roman" w:cs="Times New Roman"/>
          <w:sz w:val="22"/>
          <w:szCs w:val="22"/>
        </w:rPr>
        <w:t>Ф</w:t>
      </w:r>
      <w:r w:rsidR="00EE1FBC">
        <w:rPr>
          <w:rFonts w:ascii="Times New Roman" w:hAnsi="Times New Roman" w:cs="Times New Roman"/>
          <w:sz w:val="22"/>
          <w:szCs w:val="22"/>
        </w:rPr>
        <w:t>едерации</w:t>
      </w:r>
      <w:r w:rsidRPr="001D005E">
        <w:rPr>
          <w:rFonts w:ascii="Times New Roman" w:hAnsi="Times New Roman" w:cs="Times New Roman"/>
          <w:sz w:val="22"/>
          <w:szCs w:val="22"/>
        </w:rPr>
        <w:t xml:space="preserve">. </w:t>
      </w:r>
    </w:p>
    <w:p w:rsidR="00E3762B" w:rsidRPr="009A48E6" w:rsidRDefault="003F65FF" w:rsidP="00E3762B">
      <w:pPr>
        <w:suppressAutoHyphens/>
        <w:ind w:firstLine="851"/>
        <w:jc w:val="both"/>
        <w:rPr>
          <w:sz w:val="22"/>
          <w:szCs w:val="22"/>
        </w:rPr>
      </w:pPr>
      <w:r w:rsidRPr="001D005E">
        <w:rPr>
          <w:sz w:val="22"/>
          <w:szCs w:val="22"/>
        </w:rPr>
        <w:t xml:space="preserve">4.6. </w:t>
      </w:r>
      <w:r w:rsidR="001D005E" w:rsidRPr="001D005E">
        <w:rPr>
          <w:sz w:val="22"/>
          <w:szCs w:val="22"/>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w:t>
      </w:r>
      <w:r w:rsidR="001D005E">
        <w:rPr>
          <w:sz w:val="22"/>
          <w:szCs w:val="22"/>
        </w:rPr>
        <w:t>лежат рассмотрению и разрешению</w:t>
      </w:r>
      <w:r w:rsidR="001D005E" w:rsidRPr="001D005E">
        <w:rPr>
          <w:sz w:val="22"/>
          <w:szCs w:val="22"/>
        </w:rPr>
        <w:t xml:space="preserve"> в</w:t>
      </w:r>
      <w:r w:rsidR="00CF2BD8">
        <w:rPr>
          <w:sz w:val="22"/>
          <w:szCs w:val="22"/>
        </w:rPr>
        <w:t xml:space="preserve"> </w:t>
      </w:r>
      <w:r w:rsidR="001D005E" w:rsidRPr="001D005E">
        <w:rPr>
          <w:sz w:val="22"/>
          <w:szCs w:val="22"/>
        </w:rPr>
        <w:t>Хамовн</w:t>
      </w:r>
      <w:r w:rsidR="00CF2BD8">
        <w:rPr>
          <w:sz w:val="22"/>
          <w:szCs w:val="22"/>
        </w:rPr>
        <w:t>ическом районном суде г. Москвы</w:t>
      </w:r>
      <w:r w:rsidR="00E3762B" w:rsidRPr="00E3762B">
        <w:rPr>
          <w:sz w:val="22"/>
          <w:szCs w:val="22"/>
        </w:rPr>
        <w:t xml:space="preserve"> </w:t>
      </w:r>
      <w:r w:rsidR="00E3762B" w:rsidRPr="009A48E6">
        <w:rPr>
          <w:sz w:val="22"/>
          <w:szCs w:val="22"/>
        </w:rPr>
        <w:t>в порядке, установленном действующим законодательством Российской Федерации.</w:t>
      </w:r>
    </w:p>
    <w:p w:rsidR="00E3762B" w:rsidRPr="009A48E6" w:rsidRDefault="00E3762B" w:rsidP="00E3762B">
      <w:pPr>
        <w:suppressAutoHyphens/>
        <w:ind w:firstLine="851"/>
        <w:jc w:val="both"/>
        <w:rPr>
          <w:sz w:val="22"/>
          <w:szCs w:val="22"/>
        </w:rPr>
      </w:pPr>
      <w:r>
        <w:rPr>
          <w:sz w:val="22"/>
          <w:szCs w:val="22"/>
        </w:rPr>
        <w:t xml:space="preserve">4.7.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xml:space="preserve">. № 152-ФЗ «О персональных данных», для обеспечения соблюдения прав лиц, к персональным данным </w:t>
      </w:r>
      <w:r w:rsidR="00A51222">
        <w:rPr>
          <w:sz w:val="22"/>
          <w:szCs w:val="22"/>
        </w:rPr>
        <w:t>которых Сторона получает доступ</w:t>
      </w:r>
      <w:r w:rsidRPr="009A48E6">
        <w:rPr>
          <w:sz w:val="22"/>
          <w:szCs w:val="22"/>
        </w:rPr>
        <w:t>.</w:t>
      </w:r>
    </w:p>
    <w:p w:rsidR="003F65FF" w:rsidRDefault="00E3762B" w:rsidP="00E3762B">
      <w:pPr>
        <w:suppressAutoHyphens/>
        <w:ind w:firstLine="851"/>
        <w:jc w:val="both"/>
        <w:rPr>
          <w:sz w:val="22"/>
          <w:szCs w:val="22"/>
        </w:rPr>
      </w:pPr>
      <w:r w:rsidRPr="009A48E6">
        <w:rPr>
          <w:sz w:val="22"/>
          <w:szCs w:val="22"/>
        </w:rPr>
        <w:t xml:space="preserve">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w:t>
      </w:r>
      <w:r w:rsidR="009564C0" w:rsidRPr="009A48E6">
        <w:rPr>
          <w:sz w:val="22"/>
          <w:szCs w:val="22"/>
        </w:rPr>
        <w:t>использованием,</w:t>
      </w:r>
      <w:r w:rsidRPr="009A48E6">
        <w:rPr>
          <w:sz w:val="22"/>
          <w:szCs w:val="22"/>
        </w:rPr>
        <w:t xml:space="preserve">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r w:rsidR="001D005E" w:rsidRPr="001D005E">
        <w:rPr>
          <w:sz w:val="22"/>
          <w:szCs w:val="22"/>
        </w:rPr>
        <w:t>.</w:t>
      </w:r>
    </w:p>
    <w:p w:rsidR="00A728BD" w:rsidRPr="00322E7D" w:rsidRDefault="00A728BD" w:rsidP="00E3762B">
      <w:pPr>
        <w:suppressAutoHyphens/>
        <w:ind w:firstLine="851"/>
        <w:jc w:val="both"/>
        <w:rPr>
          <w:sz w:val="22"/>
          <w:szCs w:val="22"/>
        </w:rPr>
      </w:pPr>
    </w:p>
    <w:p w:rsidR="003F65FF" w:rsidRPr="00322E7D" w:rsidRDefault="003F65FF" w:rsidP="00F26C37">
      <w:pPr>
        <w:spacing w:before="240" w:after="240"/>
        <w:jc w:val="center"/>
        <w:rPr>
          <w:b/>
          <w:bCs/>
          <w:caps/>
        </w:rPr>
      </w:pPr>
      <w:r w:rsidRPr="00322E7D">
        <w:rPr>
          <w:b/>
          <w:bCs/>
          <w:caps/>
        </w:rPr>
        <w:t>5</w:t>
      </w:r>
      <w:r w:rsidRPr="00322E7D">
        <w:rPr>
          <w:b/>
          <w:bCs/>
          <w:caps/>
          <w:sz w:val="22"/>
          <w:szCs w:val="22"/>
        </w:rPr>
        <w:t xml:space="preserve">. </w:t>
      </w:r>
      <w:r w:rsidRPr="00322E7D">
        <w:rPr>
          <w:b/>
          <w:bCs/>
          <w:caps/>
        </w:rPr>
        <w:t xml:space="preserve">реквизиты </w:t>
      </w:r>
      <w:r w:rsidR="00F26C37">
        <w:rPr>
          <w:b/>
          <w:bCs/>
          <w:caps/>
        </w:rPr>
        <w:t xml:space="preserve">и подписи </w:t>
      </w:r>
      <w:r w:rsidRPr="00322E7D">
        <w:rPr>
          <w:b/>
          <w:bCs/>
          <w:caps/>
        </w:rPr>
        <w:t>Сторон.</w:t>
      </w:r>
    </w:p>
    <w:p w:rsidR="003F65FF" w:rsidRDefault="003F65FF" w:rsidP="008B32A2">
      <w:pPr>
        <w:pStyle w:val="4"/>
        <w:rPr>
          <w:rFonts w:ascii="Times New Roman" w:hAnsi="Times New Roman" w:cs="Times New Roman"/>
          <w:sz w:val="22"/>
          <w:szCs w:val="22"/>
        </w:rPr>
      </w:pPr>
      <w:r w:rsidRPr="00322E7D">
        <w:rPr>
          <w:rFonts w:ascii="Times New Roman" w:hAnsi="Times New Roman" w:cs="Times New Roman"/>
          <w:sz w:val="22"/>
          <w:szCs w:val="22"/>
        </w:rPr>
        <w:t xml:space="preserve">Банк </w:t>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0050565D">
        <w:rPr>
          <w:rFonts w:ascii="Times New Roman" w:hAnsi="Times New Roman" w:cs="Times New Roman"/>
          <w:sz w:val="22"/>
          <w:szCs w:val="22"/>
        </w:rPr>
        <w:tab/>
        <w:t xml:space="preserve">    </w:t>
      </w:r>
      <w:r w:rsidRPr="00322E7D">
        <w:rPr>
          <w:rFonts w:ascii="Times New Roman" w:hAnsi="Times New Roman" w:cs="Times New Roman"/>
          <w:sz w:val="22"/>
          <w:szCs w:val="22"/>
        </w:rPr>
        <w:t xml:space="preserve"> Приобретатель</w:t>
      </w:r>
    </w:p>
    <w:tbl>
      <w:tblPr>
        <w:tblW w:w="10455" w:type="dxa"/>
        <w:tblLook w:val="0000" w:firstRow="0" w:lastRow="0" w:firstColumn="0" w:lastColumn="0" w:noHBand="0" w:noVBand="0"/>
      </w:tblPr>
      <w:tblGrid>
        <w:gridCol w:w="5211"/>
        <w:gridCol w:w="5244"/>
      </w:tblGrid>
      <w:tr w:rsidR="00F72C1C" w:rsidRPr="00E214AE" w:rsidTr="003358B4">
        <w:trPr>
          <w:trHeight w:val="317"/>
        </w:trPr>
        <w:tc>
          <w:tcPr>
            <w:tcW w:w="5211" w:type="dxa"/>
            <w:tcBorders>
              <w:top w:val="nil"/>
              <w:left w:val="nil"/>
              <w:bottom w:val="nil"/>
              <w:right w:val="nil"/>
            </w:tcBorders>
          </w:tcPr>
          <w:p w:rsidR="00F72C1C" w:rsidRPr="00C85B06" w:rsidRDefault="00F72C1C" w:rsidP="00F72C1C">
            <w:pPr>
              <w:rPr>
                <w:b/>
                <w:bCs/>
                <w:sz w:val="22"/>
                <w:szCs w:val="22"/>
              </w:rPr>
            </w:pPr>
            <w:r>
              <w:rPr>
                <w:b/>
                <w:bCs/>
                <w:sz w:val="22"/>
                <w:szCs w:val="22"/>
              </w:rPr>
              <w:t>АО</w:t>
            </w:r>
            <w:r w:rsidRPr="00C85B06">
              <w:rPr>
                <w:b/>
                <w:bCs/>
                <w:sz w:val="22"/>
                <w:szCs w:val="22"/>
              </w:rPr>
              <w:t xml:space="preserve"> «Россельхозбанк»</w:t>
            </w:r>
          </w:p>
        </w:tc>
        <w:tc>
          <w:tcPr>
            <w:tcW w:w="5244" w:type="dxa"/>
            <w:vMerge w:val="restart"/>
            <w:tcBorders>
              <w:top w:val="nil"/>
              <w:left w:val="nil"/>
              <w:right w:val="nil"/>
            </w:tcBorders>
          </w:tcPr>
          <w:p w:rsidR="00415987" w:rsidRPr="0053553C" w:rsidRDefault="00716B6C" w:rsidP="00F72C1C">
            <w:bookmarkStart w:id="39" w:name="CounterpartyCaption"/>
            <w:r w:rsidRPr="0053553C">
              <w:t>&lt;</w:t>
            </w:r>
            <w:r w:rsidRPr="0053553C">
              <w:rPr>
                <w:lang w:val="en-US"/>
              </w:rPr>
              <w:t>CounterpartyCaption</w:t>
            </w:r>
            <w:r w:rsidRPr="0053553C">
              <w:t>&gt;</w:t>
            </w:r>
            <w:bookmarkEnd w:id="39"/>
          </w:p>
          <w:p w:rsidR="00F72C1C" w:rsidRPr="0053553C" w:rsidRDefault="00F72C1C" w:rsidP="00F72C1C">
            <w:r w:rsidRPr="0053553C">
              <w:t xml:space="preserve">ИНН </w:t>
            </w:r>
            <w:bookmarkStart w:id="40" w:name="TaxId_IdPurpose"/>
            <w:r w:rsidR="00E72D7C" w:rsidRPr="0053553C">
              <w:t>&lt;TaxId_IdPurpose&gt;</w:t>
            </w:r>
            <w:bookmarkEnd w:id="40"/>
          </w:p>
          <w:p w:rsidR="00F72C1C" w:rsidRPr="0053553C" w:rsidRDefault="00F72C1C" w:rsidP="00F72C1C">
            <w:r w:rsidRPr="0053553C">
              <w:t>Адрес регистрации по месту жительства:</w:t>
            </w:r>
          </w:p>
          <w:p w:rsidR="00F72C1C" w:rsidRPr="0053553C" w:rsidRDefault="00E72D7C" w:rsidP="00F72C1C">
            <w:bookmarkStart w:id="41" w:name="legaladdress_dup_1"/>
            <w:r w:rsidRPr="0053553C">
              <w:t>&lt;</w:t>
            </w:r>
            <w:r w:rsidRPr="0053553C">
              <w:rPr>
                <w:lang w:val="en-US"/>
              </w:rPr>
              <w:t>legaladdress</w:t>
            </w:r>
            <w:r w:rsidRPr="0053553C">
              <w:t>&gt;</w:t>
            </w:r>
            <w:bookmarkEnd w:id="41"/>
          </w:p>
          <w:p w:rsidR="004B47FE" w:rsidRPr="0053553C" w:rsidRDefault="00F72C1C" w:rsidP="00F72C1C">
            <w:r w:rsidRPr="0053553C">
              <w:t xml:space="preserve">Адрес фактического проживания: </w:t>
            </w:r>
          </w:p>
          <w:p w:rsidR="00F72C1C" w:rsidRPr="0053553C" w:rsidRDefault="004B47FE" w:rsidP="00F72C1C">
            <w:bookmarkStart w:id="42" w:name="factaddress_dup_1"/>
            <w:r w:rsidRPr="0053553C">
              <w:t>&lt;</w:t>
            </w:r>
            <w:r w:rsidRPr="0053553C">
              <w:rPr>
                <w:lang w:val="en-US"/>
              </w:rPr>
              <w:t>factaddress</w:t>
            </w:r>
            <w:r w:rsidRPr="0053553C">
              <w:t>&gt;</w:t>
            </w:r>
            <w:bookmarkEnd w:id="42"/>
          </w:p>
          <w:p w:rsidR="00F72C1C" w:rsidRPr="0053553C" w:rsidRDefault="00F72C1C" w:rsidP="00F72C1C">
            <w:r w:rsidRPr="0053553C">
              <w:t>Паспорт/удостоверение личности</w:t>
            </w:r>
          </w:p>
          <w:p w:rsidR="00F72C1C" w:rsidRPr="0053553C" w:rsidRDefault="00F72C1C" w:rsidP="004B47FE">
            <w:r w:rsidRPr="0053553C">
              <w:t xml:space="preserve">серии </w:t>
            </w:r>
            <w:bookmarkStart w:id="43" w:name="docseries_dup_1"/>
            <w:r w:rsidR="004B47FE" w:rsidRPr="0053553C">
              <w:t>&lt;</w:t>
            </w:r>
            <w:r w:rsidR="004B47FE" w:rsidRPr="0053553C">
              <w:rPr>
                <w:lang w:val="en-US"/>
              </w:rPr>
              <w:t>docseries</w:t>
            </w:r>
            <w:r w:rsidR="004B47FE" w:rsidRPr="0053553C">
              <w:t>&gt;</w:t>
            </w:r>
            <w:bookmarkEnd w:id="43"/>
            <w:r w:rsidRPr="0053553C">
              <w:t xml:space="preserve"> №</w:t>
            </w:r>
            <w:r w:rsidR="004B47FE" w:rsidRPr="0053553C">
              <w:t xml:space="preserve"> </w:t>
            </w:r>
            <w:bookmarkStart w:id="44" w:name="docnumber_dup_1"/>
            <w:r w:rsidR="004B47FE" w:rsidRPr="0053553C">
              <w:t>&lt;</w:t>
            </w:r>
            <w:r w:rsidR="004B47FE" w:rsidRPr="0053553C">
              <w:rPr>
                <w:lang w:val="en-US"/>
              </w:rPr>
              <w:t>docnumber</w:t>
            </w:r>
            <w:r w:rsidR="004B47FE" w:rsidRPr="0053553C">
              <w:t>&gt;</w:t>
            </w:r>
            <w:bookmarkEnd w:id="44"/>
            <w:r w:rsidRPr="0053553C">
              <w:t xml:space="preserve">, выдан </w:t>
            </w:r>
            <w:bookmarkStart w:id="45" w:name="docissuer_dup_1"/>
            <w:r w:rsidR="004B47FE" w:rsidRPr="0053553C">
              <w:t>&lt;</w:t>
            </w:r>
            <w:r w:rsidR="004B47FE" w:rsidRPr="0053553C">
              <w:rPr>
                <w:lang w:val="en-US"/>
              </w:rPr>
              <w:t>docissuer</w:t>
            </w:r>
            <w:r w:rsidR="004B47FE" w:rsidRPr="0053553C">
              <w:t>&gt;</w:t>
            </w:r>
            <w:bookmarkEnd w:id="45"/>
          </w:p>
          <w:p w:rsidR="00F72C1C" w:rsidRPr="0053553C" w:rsidRDefault="00F72C1C" w:rsidP="00F72C1C">
            <w:r w:rsidRPr="0053553C">
              <w:t>«</w:t>
            </w:r>
            <w:bookmarkStart w:id="46" w:name="docdt_dup_1"/>
            <w:r w:rsidR="004B47FE" w:rsidRPr="0053553C">
              <w:t>&lt;</w:t>
            </w:r>
            <w:r w:rsidR="004B47FE" w:rsidRPr="0053553C">
              <w:rPr>
                <w:lang w:val="en-US"/>
              </w:rPr>
              <w:t>docdt</w:t>
            </w:r>
            <w:r w:rsidR="004B47FE" w:rsidRPr="0053553C">
              <w:t>&gt;</w:t>
            </w:r>
            <w:bookmarkEnd w:id="46"/>
            <w:r w:rsidRPr="0053553C">
              <w:t xml:space="preserve">» </w:t>
            </w:r>
            <w:bookmarkStart w:id="47" w:name="docmonth_dup_1"/>
            <w:r w:rsidR="004B47FE" w:rsidRPr="0053553C">
              <w:t>&lt;</w:t>
            </w:r>
            <w:r w:rsidR="004B47FE" w:rsidRPr="0053553C">
              <w:rPr>
                <w:lang w:val="en-US"/>
              </w:rPr>
              <w:t>docmonth</w:t>
            </w:r>
            <w:r w:rsidR="004B47FE" w:rsidRPr="0053553C">
              <w:t>&gt;</w:t>
            </w:r>
            <w:bookmarkEnd w:id="47"/>
            <w:r w:rsidRPr="0053553C">
              <w:t xml:space="preserve">  </w:t>
            </w:r>
            <w:bookmarkStart w:id="48" w:name="docyear_dup_1"/>
            <w:r w:rsidR="004B47FE" w:rsidRPr="0053553C">
              <w:t>&lt;</w:t>
            </w:r>
            <w:r w:rsidR="004B47FE" w:rsidRPr="0053553C">
              <w:rPr>
                <w:lang w:val="en-US"/>
              </w:rPr>
              <w:t>docyear</w:t>
            </w:r>
            <w:r w:rsidR="004B47FE" w:rsidRPr="0053553C">
              <w:t>&gt;</w:t>
            </w:r>
            <w:bookmarkEnd w:id="48"/>
            <w:r w:rsidRPr="0053553C">
              <w:t xml:space="preserve">г.; </w:t>
            </w:r>
          </w:p>
          <w:p w:rsidR="00F72C1C" w:rsidRPr="0053553C" w:rsidRDefault="00F72C1C" w:rsidP="00F72C1C">
            <w:r w:rsidRPr="0053553C">
              <w:t xml:space="preserve">код подразделения </w:t>
            </w:r>
            <w:bookmarkStart w:id="49" w:name="doccode_dup_1"/>
            <w:r w:rsidR="004B47FE" w:rsidRPr="0053553C">
              <w:t>&lt;</w:t>
            </w:r>
            <w:r w:rsidR="004B47FE" w:rsidRPr="0053553C">
              <w:rPr>
                <w:lang w:val="en-US"/>
              </w:rPr>
              <w:t>doccode</w:t>
            </w:r>
            <w:r w:rsidR="004B47FE" w:rsidRPr="0053553C">
              <w:t>&gt;</w:t>
            </w:r>
            <w:bookmarkEnd w:id="49"/>
            <w:r w:rsidRPr="0053553C">
              <w:t>.</w:t>
            </w:r>
          </w:p>
          <w:p w:rsidR="00F72C1C" w:rsidRPr="0053553C" w:rsidRDefault="00F72C1C" w:rsidP="00F72C1C">
            <w:pPr>
              <w:rPr>
                <w:lang w:val="en-US"/>
              </w:rPr>
            </w:pPr>
            <w:r w:rsidRPr="0053553C">
              <w:t>р</w:t>
            </w:r>
            <w:r w:rsidRPr="0053553C">
              <w:rPr>
                <w:lang w:val="en-US"/>
              </w:rPr>
              <w:t>/</w:t>
            </w:r>
            <w:r w:rsidRPr="0053553C">
              <w:t>с</w:t>
            </w:r>
            <w:r w:rsidR="00F42E00" w:rsidRPr="0053553C">
              <w:rPr>
                <w:lang w:val="en-US"/>
              </w:rPr>
              <w:t xml:space="preserve"> </w:t>
            </w:r>
            <w:bookmarkStart w:id="50" w:name="CounterpartyAccount"/>
            <w:r w:rsidR="00F42E00" w:rsidRPr="0053553C">
              <w:rPr>
                <w:lang w:val="en-US"/>
              </w:rPr>
              <w:t>&lt;CounterpartyAccount&gt;</w:t>
            </w:r>
            <w:bookmarkEnd w:id="50"/>
            <w:r w:rsidRPr="0053553C">
              <w:rPr>
                <w:lang w:val="en-US"/>
              </w:rPr>
              <w:t xml:space="preserve"> </w:t>
            </w:r>
            <w:r w:rsidRPr="0053553C">
              <w:t>в</w:t>
            </w:r>
            <w:r w:rsidRPr="0053553C">
              <w:rPr>
                <w:lang w:val="en-US"/>
              </w:rPr>
              <w:t xml:space="preserve"> </w:t>
            </w:r>
            <w:bookmarkStart w:id="51" w:name="CounterpartyBankCaption"/>
            <w:r w:rsidR="00F42E00" w:rsidRPr="0053553C">
              <w:rPr>
                <w:lang w:val="en-US"/>
              </w:rPr>
              <w:t>&lt;CounterpartyBankCaption&gt;</w:t>
            </w:r>
            <w:bookmarkEnd w:id="51"/>
          </w:p>
          <w:p w:rsidR="00F72C1C" w:rsidRPr="0053553C" w:rsidRDefault="00F72C1C" w:rsidP="00F72C1C">
            <w:pPr>
              <w:rPr>
                <w:lang w:val="en-US"/>
              </w:rPr>
            </w:pPr>
            <w:r w:rsidRPr="0053553C">
              <w:t>к</w:t>
            </w:r>
            <w:r w:rsidRPr="0053553C">
              <w:rPr>
                <w:lang w:val="en-US"/>
              </w:rPr>
              <w:t>/</w:t>
            </w:r>
            <w:r w:rsidRPr="0053553C">
              <w:t>с</w:t>
            </w:r>
            <w:r w:rsidRPr="0053553C">
              <w:rPr>
                <w:lang w:val="en-US"/>
              </w:rPr>
              <w:t xml:space="preserve"> </w:t>
            </w:r>
            <w:bookmarkStart w:id="52" w:name="CounterpartyBankAccount"/>
            <w:r w:rsidR="00F42E00" w:rsidRPr="0053553C">
              <w:rPr>
                <w:lang w:val="en-US"/>
              </w:rPr>
              <w:t>&lt;CounterpartyBankAccount&gt;</w:t>
            </w:r>
            <w:bookmarkEnd w:id="52"/>
          </w:p>
          <w:p w:rsidR="00F72C1C" w:rsidRPr="00F42E00" w:rsidRDefault="00F72C1C" w:rsidP="00F72C1C">
            <w:pPr>
              <w:rPr>
                <w:lang w:val="en-US"/>
              </w:rPr>
            </w:pPr>
            <w:r w:rsidRPr="0053553C">
              <w:t>БИК</w:t>
            </w:r>
            <w:r w:rsidRPr="0053553C">
              <w:rPr>
                <w:lang w:val="en-US"/>
              </w:rPr>
              <w:t xml:space="preserve"> </w:t>
            </w:r>
            <w:bookmarkStart w:id="53" w:name="CounterpartyBankAlias"/>
            <w:r w:rsidR="00F42E00" w:rsidRPr="0053553C">
              <w:rPr>
                <w:lang w:val="en-US"/>
              </w:rPr>
              <w:t>&lt;CounterpartyBankAlias&gt;</w:t>
            </w:r>
            <w:bookmarkEnd w:id="53"/>
          </w:p>
        </w:tc>
      </w:tr>
      <w:tr w:rsidR="00F72C1C" w:rsidRPr="00C85B06" w:rsidTr="003358B4">
        <w:tc>
          <w:tcPr>
            <w:tcW w:w="5211" w:type="dxa"/>
            <w:tcBorders>
              <w:top w:val="nil"/>
              <w:left w:val="nil"/>
              <w:bottom w:val="nil"/>
              <w:right w:val="nil"/>
            </w:tcBorders>
          </w:tcPr>
          <w:p w:rsidR="00F72C1C" w:rsidRPr="00C85B06" w:rsidRDefault="00F72C1C" w:rsidP="00F72C1C">
            <w:pPr>
              <w:rPr>
                <w:sz w:val="22"/>
                <w:szCs w:val="22"/>
              </w:rPr>
            </w:pPr>
            <w:r w:rsidRPr="00C85B06">
              <w:rPr>
                <w:sz w:val="22"/>
                <w:szCs w:val="22"/>
              </w:rPr>
              <w:t xml:space="preserve">ИНН / </w:t>
            </w:r>
            <w:bookmarkStart w:id="54" w:name="SelfTaxId_IdPurpose"/>
            <w:r w:rsidRPr="00C85B06">
              <w:rPr>
                <w:sz w:val="22"/>
                <w:szCs w:val="22"/>
              </w:rPr>
              <w:t>_____________</w:t>
            </w:r>
            <w:bookmarkEnd w:id="54"/>
          </w:p>
        </w:tc>
        <w:tc>
          <w:tcPr>
            <w:tcW w:w="5244" w:type="dxa"/>
            <w:vMerge/>
            <w:tcBorders>
              <w:left w:val="nil"/>
              <w:right w:val="nil"/>
            </w:tcBorders>
          </w:tcPr>
          <w:p w:rsidR="00F72C1C" w:rsidRPr="00C85B06" w:rsidRDefault="00F72C1C" w:rsidP="00F72C1C">
            <w:pPr>
              <w:rPr>
                <w:sz w:val="22"/>
                <w:szCs w:val="22"/>
              </w:rPr>
            </w:pPr>
          </w:p>
        </w:tc>
      </w:tr>
      <w:tr w:rsidR="00F72C1C" w:rsidRPr="00C85B06" w:rsidTr="003358B4">
        <w:tc>
          <w:tcPr>
            <w:tcW w:w="5211" w:type="dxa"/>
            <w:tcBorders>
              <w:top w:val="nil"/>
              <w:left w:val="nil"/>
              <w:bottom w:val="nil"/>
              <w:right w:val="nil"/>
            </w:tcBorders>
          </w:tcPr>
          <w:p w:rsidR="00F72C1C" w:rsidRPr="00C85B06" w:rsidRDefault="00F72C1C" w:rsidP="00F72C1C">
            <w:pPr>
              <w:rPr>
                <w:b/>
                <w:bCs/>
                <w:sz w:val="22"/>
                <w:szCs w:val="22"/>
              </w:rPr>
            </w:pPr>
            <w:r w:rsidRPr="0075115F">
              <w:rPr>
                <w:b/>
                <w:bCs/>
                <w:sz w:val="22"/>
                <w:szCs w:val="22"/>
              </w:rPr>
              <w:t xml:space="preserve">___________ РФ </w:t>
            </w:r>
            <w:r>
              <w:rPr>
                <w:b/>
                <w:bCs/>
                <w:sz w:val="22"/>
                <w:szCs w:val="22"/>
              </w:rPr>
              <w:t>АО</w:t>
            </w:r>
            <w:r w:rsidRPr="00C85B06">
              <w:rPr>
                <w:b/>
                <w:bCs/>
                <w:sz w:val="22"/>
                <w:szCs w:val="22"/>
              </w:rPr>
              <w:t xml:space="preserve"> «Россельхозбанк»</w:t>
            </w:r>
          </w:p>
        </w:tc>
        <w:tc>
          <w:tcPr>
            <w:tcW w:w="5244" w:type="dxa"/>
            <w:vMerge/>
            <w:tcBorders>
              <w:left w:val="nil"/>
              <w:right w:val="nil"/>
            </w:tcBorders>
          </w:tcPr>
          <w:p w:rsidR="00F72C1C" w:rsidRPr="009564C0" w:rsidRDefault="00F72C1C" w:rsidP="00F72C1C">
            <w:pPr>
              <w:rPr>
                <w:bCs/>
                <w:sz w:val="22"/>
                <w:szCs w:val="22"/>
              </w:rPr>
            </w:pPr>
          </w:p>
        </w:tc>
      </w:tr>
      <w:tr w:rsidR="00F72C1C" w:rsidRPr="0075115F" w:rsidTr="003358B4">
        <w:tc>
          <w:tcPr>
            <w:tcW w:w="5211" w:type="dxa"/>
            <w:tcBorders>
              <w:top w:val="nil"/>
              <w:left w:val="nil"/>
              <w:bottom w:val="nil"/>
              <w:right w:val="nil"/>
            </w:tcBorders>
          </w:tcPr>
          <w:p w:rsidR="00F72C1C" w:rsidRPr="00C85B06" w:rsidRDefault="00F72C1C" w:rsidP="00F72C1C">
            <w:pPr>
              <w:rPr>
                <w:sz w:val="22"/>
                <w:szCs w:val="22"/>
              </w:rPr>
            </w:pPr>
            <w:r w:rsidRPr="00C85B06">
              <w:rPr>
                <w:sz w:val="22"/>
                <w:szCs w:val="22"/>
              </w:rPr>
              <w:t>ИНН / КПП_____________/____________</w:t>
            </w:r>
          </w:p>
        </w:tc>
        <w:tc>
          <w:tcPr>
            <w:tcW w:w="5244" w:type="dxa"/>
            <w:vMerge/>
            <w:tcBorders>
              <w:left w:val="nil"/>
              <w:right w:val="nil"/>
            </w:tcBorders>
          </w:tcPr>
          <w:p w:rsidR="00F72C1C" w:rsidRPr="0075115F" w:rsidRDefault="00F72C1C" w:rsidP="00F72C1C">
            <w:pPr>
              <w:rPr>
                <w:b/>
                <w:bCs/>
                <w:sz w:val="22"/>
                <w:szCs w:val="22"/>
              </w:rPr>
            </w:pPr>
          </w:p>
        </w:tc>
      </w:tr>
      <w:tr w:rsidR="00F72C1C" w:rsidRPr="00C85B06" w:rsidTr="003358B4">
        <w:tc>
          <w:tcPr>
            <w:tcW w:w="5211" w:type="dxa"/>
            <w:tcBorders>
              <w:top w:val="nil"/>
              <w:left w:val="nil"/>
              <w:bottom w:val="nil"/>
              <w:right w:val="nil"/>
            </w:tcBorders>
          </w:tcPr>
          <w:p w:rsidR="00F72C1C" w:rsidRPr="00C85B06" w:rsidRDefault="00F72C1C" w:rsidP="00F72C1C">
            <w:pPr>
              <w:rPr>
                <w:sz w:val="22"/>
                <w:szCs w:val="22"/>
              </w:rPr>
            </w:pPr>
            <w:r w:rsidRPr="0075115F">
              <w:rPr>
                <w:sz w:val="22"/>
                <w:szCs w:val="22"/>
              </w:rPr>
              <w:t>Местонахождение</w:t>
            </w:r>
            <w:r w:rsidRPr="00C85B06">
              <w:rPr>
                <w:sz w:val="22"/>
                <w:szCs w:val="22"/>
              </w:rPr>
              <w:t xml:space="preserve">: </w:t>
            </w:r>
            <w:bookmarkStart w:id="55" w:name="SelfAddress"/>
            <w:r w:rsidRPr="00C85B06">
              <w:rPr>
                <w:sz w:val="22"/>
                <w:szCs w:val="22"/>
              </w:rPr>
              <w:t>__________________________________</w:t>
            </w:r>
            <w:bookmarkEnd w:id="55"/>
          </w:p>
        </w:tc>
        <w:tc>
          <w:tcPr>
            <w:tcW w:w="5244" w:type="dxa"/>
            <w:vMerge/>
            <w:tcBorders>
              <w:left w:val="nil"/>
              <w:right w:val="nil"/>
            </w:tcBorders>
          </w:tcPr>
          <w:p w:rsidR="00F72C1C" w:rsidRPr="00C85B06" w:rsidRDefault="00F72C1C" w:rsidP="00F72C1C">
            <w:pPr>
              <w:rPr>
                <w:sz w:val="22"/>
                <w:szCs w:val="22"/>
              </w:rPr>
            </w:pPr>
          </w:p>
        </w:tc>
      </w:tr>
      <w:tr w:rsidR="00F72C1C" w:rsidRPr="00C85B06" w:rsidTr="003358B4">
        <w:tc>
          <w:tcPr>
            <w:tcW w:w="5211" w:type="dxa"/>
            <w:tcBorders>
              <w:top w:val="nil"/>
              <w:left w:val="nil"/>
              <w:bottom w:val="nil"/>
              <w:right w:val="nil"/>
            </w:tcBorders>
          </w:tcPr>
          <w:p w:rsidR="00F72C1C" w:rsidRPr="00C85B06" w:rsidRDefault="00F72C1C" w:rsidP="00F72C1C">
            <w:pPr>
              <w:rPr>
                <w:sz w:val="22"/>
                <w:szCs w:val="22"/>
              </w:rPr>
            </w:pPr>
            <w:r w:rsidRPr="00C85B06">
              <w:rPr>
                <w:sz w:val="22"/>
                <w:szCs w:val="22"/>
              </w:rPr>
              <w:t xml:space="preserve">к/с  </w:t>
            </w:r>
            <w:bookmarkStart w:id="56" w:name="SelfBankAccount"/>
            <w:r w:rsidRPr="00C85B06">
              <w:rPr>
                <w:sz w:val="22"/>
                <w:szCs w:val="22"/>
              </w:rPr>
              <w:t>_______________________________</w:t>
            </w:r>
            <w:bookmarkEnd w:id="56"/>
          </w:p>
        </w:tc>
        <w:tc>
          <w:tcPr>
            <w:tcW w:w="5244" w:type="dxa"/>
            <w:vMerge/>
            <w:tcBorders>
              <w:left w:val="nil"/>
              <w:right w:val="nil"/>
            </w:tcBorders>
          </w:tcPr>
          <w:p w:rsidR="00F72C1C" w:rsidRPr="00C85B06" w:rsidRDefault="00F72C1C" w:rsidP="00F72C1C">
            <w:pPr>
              <w:rPr>
                <w:sz w:val="22"/>
                <w:szCs w:val="22"/>
              </w:rPr>
            </w:pPr>
          </w:p>
        </w:tc>
      </w:tr>
      <w:tr w:rsidR="00F72C1C" w:rsidRPr="00C85B06" w:rsidTr="003358B4">
        <w:tc>
          <w:tcPr>
            <w:tcW w:w="5211" w:type="dxa"/>
            <w:tcBorders>
              <w:top w:val="nil"/>
              <w:left w:val="nil"/>
              <w:bottom w:val="nil"/>
              <w:right w:val="nil"/>
            </w:tcBorders>
          </w:tcPr>
          <w:p w:rsidR="00F72C1C" w:rsidRPr="00C85B06" w:rsidRDefault="00F72C1C" w:rsidP="00F72C1C">
            <w:pPr>
              <w:rPr>
                <w:sz w:val="22"/>
                <w:szCs w:val="22"/>
              </w:rPr>
            </w:pPr>
            <w:r w:rsidRPr="00C85B06">
              <w:rPr>
                <w:sz w:val="22"/>
                <w:szCs w:val="22"/>
              </w:rPr>
              <w:t xml:space="preserve">БИК </w:t>
            </w:r>
            <w:bookmarkStart w:id="57" w:name="SelfBankAlias"/>
            <w:r w:rsidRPr="00C85B06">
              <w:rPr>
                <w:sz w:val="22"/>
                <w:szCs w:val="22"/>
              </w:rPr>
              <w:t>______________________________</w:t>
            </w:r>
            <w:bookmarkEnd w:id="57"/>
          </w:p>
        </w:tc>
        <w:tc>
          <w:tcPr>
            <w:tcW w:w="5244" w:type="dxa"/>
            <w:vMerge/>
            <w:tcBorders>
              <w:left w:val="nil"/>
              <w:right w:val="nil"/>
            </w:tcBorders>
          </w:tcPr>
          <w:p w:rsidR="00F72C1C" w:rsidRPr="00C85B06" w:rsidRDefault="00F72C1C" w:rsidP="00F72C1C">
            <w:pPr>
              <w:rPr>
                <w:sz w:val="22"/>
                <w:szCs w:val="22"/>
              </w:rPr>
            </w:pPr>
          </w:p>
        </w:tc>
      </w:tr>
      <w:tr w:rsidR="00F72C1C" w:rsidRPr="00C85B06" w:rsidTr="003358B4">
        <w:tc>
          <w:tcPr>
            <w:tcW w:w="5211" w:type="dxa"/>
            <w:tcBorders>
              <w:top w:val="nil"/>
              <w:left w:val="nil"/>
              <w:bottom w:val="nil"/>
              <w:right w:val="nil"/>
            </w:tcBorders>
          </w:tcPr>
          <w:p w:rsidR="00F72C1C" w:rsidRDefault="00F72C1C" w:rsidP="00F72C1C"/>
          <w:p w:rsidR="00F72C1C" w:rsidRPr="00C85B06" w:rsidRDefault="00F72C1C" w:rsidP="00F72C1C">
            <w:pPr>
              <w:rPr>
                <w:sz w:val="22"/>
                <w:szCs w:val="22"/>
              </w:rPr>
            </w:pPr>
            <w:r w:rsidRPr="00C85B06">
              <w:rPr>
                <w:b/>
                <w:bCs/>
                <w:sz w:val="22"/>
                <w:szCs w:val="22"/>
              </w:rPr>
              <w:t>____________  _________  _______________</w:t>
            </w:r>
          </w:p>
          <w:p w:rsidR="00F72C1C" w:rsidRPr="00C85B06" w:rsidRDefault="00F72C1C" w:rsidP="00F72C1C">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F72C1C" w:rsidRDefault="00F72C1C" w:rsidP="00F72C1C"/>
          <w:p w:rsidR="00F72C1C" w:rsidRPr="00C85B06" w:rsidRDefault="00F72C1C" w:rsidP="00F72C1C">
            <w:pPr>
              <w:rPr>
                <w:sz w:val="22"/>
                <w:szCs w:val="22"/>
              </w:rPr>
            </w:pPr>
            <w:r w:rsidRPr="00C85B06">
              <w:rPr>
                <w:sz w:val="22"/>
                <w:szCs w:val="22"/>
              </w:rPr>
              <w:t>М.П.</w:t>
            </w:r>
          </w:p>
        </w:tc>
        <w:tc>
          <w:tcPr>
            <w:tcW w:w="5244" w:type="dxa"/>
            <w:vMerge/>
            <w:tcBorders>
              <w:left w:val="nil"/>
              <w:bottom w:val="nil"/>
              <w:right w:val="nil"/>
            </w:tcBorders>
          </w:tcPr>
          <w:p w:rsidR="00F72C1C" w:rsidRPr="009564C0" w:rsidRDefault="00F72C1C" w:rsidP="00F72C1C">
            <w:pPr>
              <w:rPr>
                <w:sz w:val="22"/>
                <w:szCs w:val="22"/>
              </w:rPr>
            </w:pPr>
          </w:p>
        </w:tc>
      </w:tr>
      <w:tr w:rsidR="00F72C1C" w:rsidRPr="00C85B06" w:rsidTr="009564C0">
        <w:tc>
          <w:tcPr>
            <w:tcW w:w="5211" w:type="dxa"/>
            <w:tcBorders>
              <w:top w:val="nil"/>
              <w:left w:val="nil"/>
              <w:bottom w:val="nil"/>
              <w:right w:val="nil"/>
            </w:tcBorders>
          </w:tcPr>
          <w:p w:rsidR="00F72C1C" w:rsidRPr="009564C0" w:rsidRDefault="00F72C1C" w:rsidP="00F72C1C"/>
        </w:tc>
        <w:tc>
          <w:tcPr>
            <w:tcW w:w="5244" w:type="dxa"/>
            <w:tcBorders>
              <w:top w:val="nil"/>
              <w:left w:val="nil"/>
              <w:bottom w:val="nil"/>
              <w:right w:val="nil"/>
            </w:tcBorders>
          </w:tcPr>
          <w:p w:rsidR="00F72C1C" w:rsidRDefault="00F72C1C" w:rsidP="00F72C1C"/>
          <w:p w:rsidR="00F72C1C" w:rsidRPr="009564C0" w:rsidRDefault="00F72C1C" w:rsidP="00F72C1C">
            <w:r w:rsidRPr="009564C0">
              <w:t>____________  _________  ________________</w:t>
            </w:r>
          </w:p>
          <w:p w:rsidR="00F72C1C" w:rsidRPr="009564C0" w:rsidRDefault="00F72C1C" w:rsidP="00F72C1C">
            <w:r w:rsidRPr="009564C0">
              <w:lastRenderedPageBreak/>
              <w:t xml:space="preserve"> (подпись)   </w:t>
            </w:r>
            <w:r>
              <w:t xml:space="preserve">                </w:t>
            </w:r>
            <w:r w:rsidRPr="009564C0">
              <w:t>(расшифровка подписи)</w:t>
            </w:r>
            <w:r w:rsidRPr="001D005E">
              <w:rPr>
                <w:rStyle w:val="aa"/>
                <w:sz w:val="22"/>
                <w:szCs w:val="22"/>
              </w:rPr>
              <w:t xml:space="preserve"> </w:t>
            </w:r>
          </w:p>
        </w:tc>
      </w:tr>
    </w:tbl>
    <w:p w:rsidR="003F65FF" w:rsidRPr="00322E7D" w:rsidRDefault="00731479" w:rsidP="00731479">
      <w:pPr>
        <w:ind w:firstLine="851"/>
        <w:jc w:val="center"/>
        <w:rPr>
          <w:sz w:val="22"/>
          <w:szCs w:val="22"/>
        </w:rPr>
      </w:pPr>
      <w:r w:rsidRPr="00322E7D">
        <w:rPr>
          <w:b/>
          <w:bCs/>
          <w:sz w:val="22"/>
          <w:szCs w:val="22"/>
        </w:rPr>
        <w:lastRenderedPageBreak/>
        <w:br w:type="page"/>
      </w:r>
    </w:p>
    <w:p w:rsidR="003F65FF" w:rsidRPr="000D5CD4" w:rsidRDefault="003F65FF">
      <w:pPr>
        <w:jc w:val="right"/>
        <w:rPr>
          <w:sz w:val="20"/>
          <w:szCs w:val="20"/>
          <w:lang w:val="en-US"/>
        </w:rPr>
      </w:pPr>
      <w:r w:rsidRPr="00322E7D">
        <w:rPr>
          <w:sz w:val="20"/>
          <w:szCs w:val="20"/>
        </w:rPr>
        <w:lastRenderedPageBreak/>
        <w:t>Приложение 1</w:t>
      </w:r>
      <w:r w:rsidRPr="00322E7D">
        <w:rPr>
          <w:sz w:val="20"/>
          <w:szCs w:val="20"/>
        </w:rPr>
        <w:br/>
        <w:t xml:space="preserve">к Договору № </w:t>
      </w:r>
      <w:bookmarkStart w:id="58" w:name="Xld_dup_1"/>
      <w:r w:rsidR="000D5CD4" w:rsidRPr="000D5CD4">
        <w:rPr>
          <w:sz w:val="20"/>
          <w:szCs w:val="20"/>
          <w:u w:val="single"/>
          <w:lang w:val="en-US"/>
        </w:rPr>
        <w:t>&lt;</w:t>
      </w:r>
      <w:r w:rsidR="000D5CD4">
        <w:rPr>
          <w:sz w:val="20"/>
          <w:szCs w:val="20"/>
          <w:u w:val="single"/>
          <w:lang w:val="en-US"/>
        </w:rPr>
        <w:t>xld</w:t>
      </w:r>
      <w:r w:rsidR="000D5CD4" w:rsidRPr="000D5CD4">
        <w:rPr>
          <w:sz w:val="20"/>
          <w:szCs w:val="20"/>
          <w:u w:val="single"/>
          <w:lang w:val="en-US"/>
        </w:rPr>
        <w:t>&gt;</w:t>
      </w:r>
      <w:bookmarkEnd w:id="58"/>
    </w:p>
    <w:p w:rsidR="003F65FF" w:rsidRPr="00322E7D" w:rsidRDefault="003F65FF">
      <w:pPr>
        <w:jc w:val="right"/>
        <w:rPr>
          <w:sz w:val="20"/>
          <w:szCs w:val="20"/>
        </w:rPr>
      </w:pPr>
      <w:r w:rsidRPr="00322E7D">
        <w:rPr>
          <w:sz w:val="20"/>
          <w:szCs w:val="20"/>
        </w:rPr>
        <w:t xml:space="preserve">выдачи-приобретения простого векселя </w:t>
      </w:r>
      <w:r w:rsidR="00CB05DC">
        <w:rPr>
          <w:sz w:val="20"/>
          <w:szCs w:val="20"/>
        </w:rPr>
        <w:t>АО</w:t>
      </w:r>
      <w:r w:rsidRPr="00322E7D">
        <w:rPr>
          <w:sz w:val="20"/>
          <w:szCs w:val="20"/>
        </w:rPr>
        <w:t xml:space="preserve"> «Россельхозбанк»</w:t>
      </w:r>
    </w:p>
    <w:p w:rsidR="003F65FF" w:rsidRPr="000D5CD4" w:rsidRDefault="003F65FF">
      <w:pPr>
        <w:jc w:val="right"/>
        <w:rPr>
          <w:sz w:val="20"/>
          <w:szCs w:val="20"/>
          <w:lang w:val="en-US"/>
        </w:rPr>
      </w:pPr>
      <w:r w:rsidRPr="00322E7D">
        <w:rPr>
          <w:sz w:val="20"/>
          <w:szCs w:val="20"/>
        </w:rPr>
        <w:t>от</w:t>
      </w:r>
      <w:r w:rsidRPr="000D5CD4">
        <w:rPr>
          <w:sz w:val="20"/>
          <w:szCs w:val="20"/>
          <w:lang w:val="en-US"/>
        </w:rPr>
        <w:t xml:space="preserve"> «</w:t>
      </w:r>
      <w:bookmarkStart w:id="59" w:name="Date_dup_1"/>
      <w:r w:rsidR="000D5CD4" w:rsidRPr="000D5CD4">
        <w:rPr>
          <w:sz w:val="20"/>
          <w:szCs w:val="20"/>
          <w:u w:val="single"/>
          <w:lang w:val="en-US"/>
        </w:rPr>
        <w:t>&lt;date&gt;</w:t>
      </w:r>
      <w:bookmarkEnd w:id="59"/>
      <w:r w:rsidRPr="000D5CD4">
        <w:rPr>
          <w:sz w:val="20"/>
          <w:szCs w:val="20"/>
          <w:lang w:val="en-US"/>
        </w:rPr>
        <w:t xml:space="preserve">» </w:t>
      </w:r>
      <w:bookmarkStart w:id="60" w:name="Month_dup_1"/>
      <w:r w:rsidR="000D5CD4" w:rsidRPr="000D5CD4">
        <w:rPr>
          <w:sz w:val="20"/>
          <w:szCs w:val="20"/>
          <w:u w:val="single"/>
          <w:lang w:val="en-US"/>
        </w:rPr>
        <w:t>&lt;month&gt;</w:t>
      </w:r>
      <w:bookmarkEnd w:id="60"/>
      <w:r w:rsidRPr="000D5CD4">
        <w:rPr>
          <w:sz w:val="20"/>
          <w:szCs w:val="20"/>
          <w:lang w:val="en-US"/>
        </w:rPr>
        <w:t xml:space="preserve"> 20</w:t>
      </w:r>
      <w:bookmarkStart w:id="61" w:name="Year_dup_1"/>
      <w:r w:rsidR="000D5CD4" w:rsidRPr="000D5CD4">
        <w:rPr>
          <w:sz w:val="20"/>
          <w:szCs w:val="20"/>
          <w:u w:val="single"/>
          <w:lang w:val="en-US"/>
        </w:rPr>
        <w:t>&lt;year&gt;</w:t>
      </w:r>
      <w:bookmarkEnd w:id="61"/>
      <w:r w:rsidRPr="000D5CD4">
        <w:rPr>
          <w:sz w:val="20"/>
          <w:szCs w:val="20"/>
          <w:lang w:val="en-US"/>
        </w:rPr>
        <w:t xml:space="preserve"> </w:t>
      </w:r>
      <w:r w:rsidRPr="00322E7D">
        <w:rPr>
          <w:sz w:val="20"/>
          <w:szCs w:val="20"/>
        </w:rPr>
        <w:t>г</w:t>
      </w:r>
      <w:r w:rsidRPr="000D5CD4">
        <w:rPr>
          <w:sz w:val="20"/>
          <w:szCs w:val="20"/>
          <w:lang w:val="en-US"/>
        </w:rPr>
        <w:t>.</w:t>
      </w:r>
    </w:p>
    <w:p w:rsidR="003F65FF" w:rsidRPr="000D5CD4" w:rsidRDefault="003F65FF">
      <w:pPr>
        <w:jc w:val="right"/>
        <w:rPr>
          <w:sz w:val="22"/>
          <w:szCs w:val="22"/>
          <w:lang w:val="en-US"/>
        </w:rPr>
      </w:pPr>
    </w:p>
    <w:p w:rsidR="003F65FF" w:rsidRPr="000D5CD4" w:rsidRDefault="003F65FF">
      <w:pPr>
        <w:rPr>
          <w:sz w:val="22"/>
          <w:szCs w:val="22"/>
          <w:lang w:val="en-US"/>
        </w:rPr>
      </w:pPr>
    </w:p>
    <w:p w:rsidR="00035D20" w:rsidRPr="00C85B06" w:rsidRDefault="00035D20" w:rsidP="00035D20">
      <w:pPr>
        <w:spacing w:line="360" w:lineRule="auto"/>
        <w:jc w:val="center"/>
        <w:rPr>
          <w:b/>
          <w:bCs/>
          <w:sz w:val="22"/>
          <w:szCs w:val="22"/>
        </w:rPr>
      </w:pPr>
      <w:r w:rsidRPr="00C85B06">
        <w:rPr>
          <w:b/>
          <w:bCs/>
          <w:sz w:val="22"/>
          <w:szCs w:val="22"/>
        </w:rPr>
        <w:t>АКТ ПРИЕМА</w:t>
      </w:r>
      <w:r w:rsidR="00EE1FBC">
        <w:rPr>
          <w:b/>
          <w:bCs/>
          <w:sz w:val="22"/>
          <w:szCs w:val="22"/>
        </w:rPr>
        <w:t>-</w:t>
      </w:r>
      <w:r w:rsidRPr="00C85B06">
        <w:rPr>
          <w:b/>
          <w:bCs/>
          <w:sz w:val="22"/>
          <w:szCs w:val="22"/>
        </w:rPr>
        <w:t>ПЕРЕДАЧИ</w:t>
      </w:r>
    </w:p>
    <w:p w:rsidR="00035D20" w:rsidRPr="00C85B06" w:rsidRDefault="00035D20" w:rsidP="00035D20">
      <w:pPr>
        <w:tabs>
          <w:tab w:val="left" w:pos="1276"/>
          <w:tab w:val="left" w:pos="2268"/>
        </w:tabs>
        <w:spacing w:after="240"/>
        <w:ind w:left="284"/>
        <w:jc w:val="center"/>
        <w:rPr>
          <w:b/>
          <w:bCs/>
          <w:caps/>
          <w:sz w:val="22"/>
          <w:szCs w:val="22"/>
        </w:rPr>
      </w:pPr>
      <w:r w:rsidRPr="00C85B06">
        <w:rPr>
          <w:b/>
          <w:bCs/>
          <w:caps/>
          <w:sz w:val="22"/>
          <w:szCs w:val="22"/>
        </w:rPr>
        <w:t xml:space="preserve">ВЕКСЕЛЕЙ </w:t>
      </w:r>
      <w:r w:rsidR="00CB05DC">
        <w:rPr>
          <w:b/>
          <w:bCs/>
          <w:caps/>
          <w:sz w:val="22"/>
          <w:szCs w:val="22"/>
        </w:rPr>
        <w:t>АО</w:t>
      </w:r>
      <w:r w:rsidRPr="00C85B06">
        <w:rPr>
          <w:b/>
          <w:bCs/>
          <w:caps/>
          <w:sz w:val="22"/>
          <w:szCs w:val="22"/>
        </w:rPr>
        <w:t xml:space="preserve"> «РОССЕЛЬХОЗБАНК»</w:t>
      </w:r>
    </w:p>
    <w:p w:rsidR="00035D20" w:rsidRPr="000D5CD4"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lang w:val="en-US"/>
        </w:rPr>
      </w:pPr>
      <w:r w:rsidRPr="00C85B06">
        <w:rPr>
          <w:snapToGrid w:val="0"/>
          <w:color w:val="000000"/>
          <w:sz w:val="22"/>
          <w:szCs w:val="22"/>
        </w:rPr>
        <w:t>г</w:t>
      </w:r>
      <w:r w:rsidRPr="000D5CD4">
        <w:rPr>
          <w:snapToGrid w:val="0"/>
          <w:color w:val="000000"/>
          <w:sz w:val="22"/>
          <w:szCs w:val="22"/>
          <w:lang w:val="en-US"/>
        </w:rPr>
        <w:t xml:space="preserve">. </w:t>
      </w:r>
      <w:bookmarkStart w:id="62" w:name="City_dup_1"/>
      <w:r w:rsidR="000D5CD4">
        <w:rPr>
          <w:sz w:val="22"/>
          <w:szCs w:val="22"/>
          <w:u w:val="single"/>
          <w:lang w:val="en-US"/>
        </w:rPr>
        <w:t>&lt;city&gt;</w:t>
      </w:r>
      <w:bookmarkEnd w:id="62"/>
      <w:r w:rsidRPr="000D5CD4">
        <w:rPr>
          <w:snapToGrid w:val="0"/>
          <w:color w:val="000000"/>
          <w:sz w:val="22"/>
          <w:szCs w:val="22"/>
          <w:lang w:val="en-US"/>
        </w:rPr>
        <w:tab/>
      </w:r>
      <w:r w:rsidRPr="000D5CD4">
        <w:rPr>
          <w:snapToGrid w:val="0"/>
          <w:color w:val="000000"/>
          <w:sz w:val="22"/>
          <w:szCs w:val="22"/>
          <w:lang w:val="en-US"/>
        </w:rPr>
        <w:tab/>
      </w:r>
      <w:r w:rsidRPr="000D5CD4">
        <w:rPr>
          <w:snapToGrid w:val="0"/>
          <w:color w:val="000000"/>
          <w:sz w:val="22"/>
          <w:szCs w:val="22"/>
          <w:lang w:val="en-US"/>
        </w:rPr>
        <w:tab/>
      </w:r>
      <w:r w:rsidRPr="000D5CD4">
        <w:rPr>
          <w:snapToGrid w:val="0"/>
          <w:color w:val="000000"/>
          <w:sz w:val="22"/>
          <w:szCs w:val="22"/>
          <w:lang w:val="en-US"/>
        </w:rPr>
        <w:tab/>
      </w:r>
      <w:r w:rsidRPr="000D5CD4">
        <w:rPr>
          <w:snapToGrid w:val="0"/>
          <w:color w:val="000000"/>
          <w:sz w:val="22"/>
          <w:szCs w:val="22"/>
          <w:lang w:val="en-US"/>
        </w:rPr>
        <w:tab/>
      </w:r>
      <w:r w:rsidRPr="000D5CD4">
        <w:rPr>
          <w:snapToGrid w:val="0"/>
          <w:color w:val="000000"/>
          <w:sz w:val="22"/>
          <w:szCs w:val="22"/>
          <w:lang w:val="en-US"/>
        </w:rPr>
        <w:tab/>
      </w:r>
      <w:r w:rsidRPr="000D5CD4">
        <w:rPr>
          <w:snapToGrid w:val="0"/>
          <w:color w:val="000000"/>
          <w:sz w:val="22"/>
          <w:szCs w:val="22"/>
          <w:lang w:val="en-US"/>
        </w:rPr>
        <w:tab/>
      </w:r>
      <w:r w:rsidRPr="000D5CD4">
        <w:rPr>
          <w:snapToGrid w:val="0"/>
          <w:color w:val="000000"/>
          <w:sz w:val="22"/>
          <w:szCs w:val="22"/>
          <w:lang w:val="en-US"/>
        </w:rPr>
        <w:tab/>
        <w:t>«</w:t>
      </w:r>
      <w:bookmarkStart w:id="63" w:name="Date_dup_2"/>
      <w:r w:rsidR="000D5CD4" w:rsidRPr="000D5CD4">
        <w:rPr>
          <w:snapToGrid w:val="0"/>
          <w:color w:val="000000"/>
          <w:sz w:val="22"/>
          <w:szCs w:val="22"/>
          <w:u w:val="single"/>
          <w:lang w:val="en-US"/>
        </w:rPr>
        <w:t>&lt;date&gt;</w:t>
      </w:r>
      <w:bookmarkEnd w:id="63"/>
      <w:r w:rsidRPr="000D5CD4">
        <w:rPr>
          <w:snapToGrid w:val="0"/>
          <w:color w:val="000000"/>
          <w:sz w:val="22"/>
          <w:szCs w:val="22"/>
          <w:lang w:val="en-US"/>
        </w:rPr>
        <w:t xml:space="preserve">» </w:t>
      </w:r>
      <w:bookmarkStart w:id="64" w:name="Month_dup_2"/>
      <w:r w:rsidR="000D5CD4" w:rsidRPr="000D5CD4">
        <w:rPr>
          <w:snapToGrid w:val="0"/>
          <w:color w:val="000000"/>
          <w:sz w:val="22"/>
          <w:szCs w:val="22"/>
          <w:u w:val="single"/>
          <w:lang w:val="en-US"/>
        </w:rPr>
        <w:t>&lt;month&gt;</w:t>
      </w:r>
      <w:bookmarkEnd w:id="64"/>
      <w:r w:rsidRPr="000D5CD4">
        <w:rPr>
          <w:snapToGrid w:val="0"/>
          <w:color w:val="000000"/>
          <w:sz w:val="22"/>
          <w:szCs w:val="22"/>
          <w:lang w:val="en-US"/>
        </w:rPr>
        <w:t xml:space="preserve"> 20</w:t>
      </w:r>
      <w:bookmarkStart w:id="65" w:name="Year_dup_2"/>
      <w:r w:rsidR="000D5CD4" w:rsidRPr="000D5CD4">
        <w:rPr>
          <w:snapToGrid w:val="0"/>
          <w:color w:val="000000"/>
          <w:sz w:val="22"/>
          <w:szCs w:val="22"/>
          <w:u w:val="single"/>
          <w:lang w:val="en-US"/>
        </w:rPr>
        <w:t>&lt;year&gt;</w:t>
      </w:r>
      <w:bookmarkEnd w:id="65"/>
      <w:r w:rsidRPr="00C85B06">
        <w:rPr>
          <w:snapToGrid w:val="0"/>
          <w:color w:val="000000"/>
          <w:sz w:val="22"/>
          <w:szCs w:val="22"/>
        </w:rPr>
        <w:t>г</w:t>
      </w:r>
      <w:r w:rsidRPr="000D5CD4">
        <w:rPr>
          <w:snapToGrid w:val="0"/>
          <w:color w:val="000000"/>
          <w:sz w:val="22"/>
          <w:szCs w:val="22"/>
          <w:lang w:val="en-US"/>
        </w:rPr>
        <w:t>.</w:t>
      </w:r>
    </w:p>
    <w:p w:rsidR="00035D20" w:rsidRPr="000D5CD4"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lang w:val="en-US"/>
        </w:rPr>
      </w:pPr>
    </w:p>
    <w:p w:rsidR="00035D20" w:rsidRPr="0053553C" w:rsidRDefault="00CB05DC"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lang w:val="en-US"/>
        </w:rPr>
      </w:pPr>
      <w:r w:rsidRPr="0053553C">
        <w:rPr>
          <w:b/>
          <w:sz w:val="22"/>
          <w:szCs w:val="22"/>
        </w:rPr>
        <w:t>АО</w:t>
      </w:r>
      <w:r w:rsidR="00035D20" w:rsidRPr="0053553C">
        <w:rPr>
          <w:b/>
          <w:sz w:val="22"/>
          <w:szCs w:val="22"/>
          <w:lang w:val="en-US"/>
        </w:rPr>
        <w:t xml:space="preserve"> «</w:t>
      </w:r>
      <w:r w:rsidR="00035D20" w:rsidRPr="0053553C">
        <w:rPr>
          <w:b/>
          <w:sz w:val="22"/>
          <w:szCs w:val="22"/>
        </w:rPr>
        <w:t>Россельхозбанк</w:t>
      </w:r>
      <w:r w:rsidR="00035D20" w:rsidRPr="0053553C">
        <w:rPr>
          <w:b/>
          <w:sz w:val="22"/>
          <w:szCs w:val="22"/>
          <w:lang w:val="en-US"/>
        </w:rPr>
        <w:t>»</w:t>
      </w:r>
      <w:r w:rsidR="00035D20" w:rsidRPr="0053553C">
        <w:rPr>
          <w:sz w:val="22"/>
          <w:szCs w:val="22"/>
          <w:lang w:val="en-US"/>
        </w:rPr>
        <w:t xml:space="preserve">, </w:t>
      </w:r>
      <w:r w:rsidR="00035D20" w:rsidRPr="0053553C">
        <w:rPr>
          <w:sz w:val="22"/>
          <w:szCs w:val="22"/>
        </w:rPr>
        <w:t>именуемое</w:t>
      </w:r>
      <w:r w:rsidR="00035D20" w:rsidRPr="0053553C">
        <w:rPr>
          <w:sz w:val="22"/>
          <w:szCs w:val="22"/>
          <w:lang w:val="en-US"/>
        </w:rPr>
        <w:t xml:space="preserve"> </w:t>
      </w:r>
      <w:r w:rsidR="00035D20" w:rsidRPr="0053553C">
        <w:rPr>
          <w:sz w:val="22"/>
          <w:szCs w:val="22"/>
        </w:rPr>
        <w:t>в</w:t>
      </w:r>
      <w:r w:rsidR="00035D20" w:rsidRPr="0053553C">
        <w:rPr>
          <w:sz w:val="22"/>
          <w:szCs w:val="22"/>
          <w:lang w:val="en-US"/>
        </w:rPr>
        <w:t xml:space="preserve"> </w:t>
      </w:r>
      <w:r w:rsidR="00035D20" w:rsidRPr="0053553C">
        <w:rPr>
          <w:sz w:val="22"/>
          <w:szCs w:val="22"/>
        </w:rPr>
        <w:t>дальнейшем</w:t>
      </w:r>
      <w:r w:rsidR="00035D20" w:rsidRPr="0053553C">
        <w:rPr>
          <w:sz w:val="22"/>
          <w:szCs w:val="22"/>
          <w:lang w:val="en-US"/>
        </w:rPr>
        <w:t xml:space="preserve"> «</w:t>
      </w:r>
      <w:r w:rsidR="00035D20" w:rsidRPr="0053553C">
        <w:rPr>
          <w:sz w:val="22"/>
          <w:szCs w:val="22"/>
        </w:rPr>
        <w:t>Банк</w:t>
      </w:r>
      <w:r w:rsidR="00035D20" w:rsidRPr="0053553C">
        <w:rPr>
          <w:sz w:val="22"/>
          <w:szCs w:val="22"/>
          <w:lang w:val="en-US"/>
        </w:rPr>
        <w:t xml:space="preserve">», </w:t>
      </w:r>
      <w:r w:rsidR="00035D20" w:rsidRPr="0053553C">
        <w:rPr>
          <w:sz w:val="22"/>
          <w:szCs w:val="22"/>
        </w:rPr>
        <w:t>в</w:t>
      </w:r>
      <w:r w:rsidR="00035D20" w:rsidRPr="0053553C">
        <w:rPr>
          <w:sz w:val="22"/>
          <w:szCs w:val="22"/>
          <w:lang w:val="en-US"/>
        </w:rPr>
        <w:t xml:space="preserve"> </w:t>
      </w:r>
      <w:r w:rsidR="00035D20" w:rsidRPr="0053553C">
        <w:rPr>
          <w:sz w:val="22"/>
          <w:szCs w:val="22"/>
        </w:rPr>
        <w:t>лице</w:t>
      </w:r>
      <w:r w:rsidR="00035D20" w:rsidRPr="0053553C">
        <w:rPr>
          <w:sz w:val="22"/>
          <w:szCs w:val="22"/>
          <w:lang w:val="en-US"/>
        </w:rPr>
        <w:t xml:space="preserve"> </w:t>
      </w:r>
      <w:bookmarkStart w:id="66" w:name="SelfProxyName1_dup_1"/>
      <w:r w:rsidR="00BE1351" w:rsidRPr="0053553C">
        <w:rPr>
          <w:sz w:val="22"/>
          <w:szCs w:val="22"/>
          <w:lang w:val="en-US"/>
        </w:rPr>
        <w:t>&lt;SelfProxyName1&gt;</w:t>
      </w:r>
      <w:bookmarkEnd w:id="66"/>
      <w:r w:rsidR="00035D20" w:rsidRPr="0053553C">
        <w:rPr>
          <w:sz w:val="22"/>
          <w:szCs w:val="22"/>
          <w:lang w:val="en-US"/>
        </w:rPr>
        <w:t xml:space="preserve">, </w:t>
      </w:r>
      <w:r w:rsidR="00035D20" w:rsidRPr="0053553C">
        <w:rPr>
          <w:sz w:val="22"/>
          <w:szCs w:val="22"/>
        </w:rPr>
        <w:t>действующего</w:t>
      </w:r>
      <w:r w:rsidR="00035D20" w:rsidRPr="0053553C">
        <w:rPr>
          <w:sz w:val="22"/>
          <w:szCs w:val="22"/>
          <w:lang w:val="en-US"/>
        </w:rPr>
        <w:t xml:space="preserve"> </w:t>
      </w:r>
      <w:r w:rsidR="00035D20" w:rsidRPr="0053553C">
        <w:rPr>
          <w:sz w:val="22"/>
          <w:szCs w:val="22"/>
        </w:rPr>
        <w:t>на</w:t>
      </w:r>
      <w:r w:rsidR="00035D20" w:rsidRPr="0053553C">
        <w:rPr>
          <w:sz w:val="22"/>
          <w:szCs w:val="22"/>
          <w:lang w:val="en-US"/>
        </w:rPr>
        <w:t xml:space="preserve"> </w:t>
      </w:r>
      <w:r w:rsidR="00035D20" w:rsidRPr="0053553C">
        <w:rPr>
          <w:sz w:val="22"/>
          <w:szCs w:val="22"/>
        </w:rPr>
        <w:t>основании</w:t>
      </w:r>
      <w:r w:rsidR="00035D20" w:rsidRPr="0053553C">
        <w:rPr>
          <w:sz w:val="22"/>
          <w:szCs w:val="22"/>
          <w:lang w:val="en-US"/>
        </w:rPr>
        <w:t xml:space="preserve"> </w:t>
      </w:r>
      <w:bookmarkStart w:id="67" w:name="SelfProxyMandateCaption1_dup_1"/>
      <w:r w:rsidR="00BE1351" w:rsidRPr="0053553C">
        <w:rPr>
          <w:sz w:val="22"/>
          <w:szCs w:val="22"/>
          <w:lang w:val="en-US"/>
        </w:rPr>
        <w:t>&lt;SelfProxyMandateCaption1&gt;</w:t>
      </w:r>
      <w:bookmarkEnd w:id="67"/>
      <w:r w:rsidR="00035D20" w:rsidRPr="0053553C">
        <w:rPr>
          <w:sz w:val="22"/>
          <w:szCs w:val="22"/>
          <w:lang w:val="en-US"/>
        </w:rPr>
        <w:t xml:space="preserve">, </w:t>
      </w:r>
      <w:r w:rsidR="00035D20" w:rsidRPr="0053553C">
        <w:rPr>
          <w:sz w:val="22"/>
          <w:szCs w:val="22"/>
        </w:rPr>
        <w:t>передал</w:t>
      </w:r>
      <w:r w:rsidR="00035D20" w:rsidRPr="0053553C">
        <w:rPr>
          <w:sz w:val="22"/>
          <w:szCs w:val="22"/>
          <w:lang w:val="en-US"/>
        </w:rPr>
        <w:t xml:space="preserve">, </w:t>
      </w:r>
      <w:r w:rsidR="00035D20" w:rsidRPr="0053553C">
        <w:rPr>
          <w:sz w:val="22"/>
          <w:szCs w:val="22"/>
        </w:rPr>
        <w:t>а</w:t>
      </w:r>
      <w:r w:rsidR="00035D20" w:rsidRPr="0053553C">
        <w:rPr>
          <w:b/>
          <w:bCs/>
          <w:sz w:val="22"/>
          <w:szCs w:val="22"/>
          <w:lang w:val="en-US"/>
        </w:rPr>
        <w:t xml:space="preserve"> </w:t>
      </w:r>
      <w:bookmarkStart w:id="68" w:name="CounterpartyCaption_dup_2"/>
      <w:r w:rsidR="00BE1351" w:rsidRPr="0053553C">
        <w:rPr>
          <w:sz w:val="22"/>
          <w:szCs w:val="22"/>
          <w:lang w:val="en-US"/>
        </w:rPr>
        <w:t>&lt;CounterpartyCaption&gt;</w:t>
      </w:r>
      <w:bookmarkEnd w:id="68"/>
      <w:r w:rsidR="00F053C1" w:rsidRPr="0053553C">
        <w:rPr>
          <w:sz w:val="22"/>
          <w:szCs w:val="22"/>
          <w:lang w:val="en-US"/>
        </w:rPr>
        <w:t>(</w:t>
      </w:r>
      <w:bookmarkStart w:id="69" w:name="docname_dup_1"/>
      <w:r w:rsidR="00BE1351" w:rsidRPr="0053553C">
        <w:rPr>
          <w:sz w:val="22"/>
          <w:szCs w:val="22"/>
          <w:lang w:val="en-US"/>
        </w:rPr>
        <w:t>&lt;docname&gt;</w:t>
      </w:r>
      <w:bookmarkEnd w:id="69"/>
      <w:r w:rsidR="00F053C1" w:rsidRPr="0053553C">
        <w:rPr>
          <w:sz w:val="22"/>
          <w:szCs w:val="22"/>
          <w:lang w:val="en-US"/>
        </w:rPr>
        <w:t xml:space="preserve"> </w:t>
      </w:r>
      <w:r w:rsidR="00F053C1" w:rsidRPr="0053553C">
        <w:rPr>
          <w:sz w:val="22"/>
          <w:szCs w:val="22"/>
        </w:rPr>
        <w:t>серии</w:t>
      </w:r>
      <w:r w:rsidR="00F053C1" w:rsidRPr="0053553C">
        <w:rPr>
          <w:sz w:val="22"/>
          <w:szCs w:val="22"/>
          <w:lang w:val="en-US"/>
        </w:rPr>
        <w:t xml:space="preserve"> </w:t>
      </w:r>
      <w:bookmarkStart w:id="70" w:name="docseries_dup_2"/>
      <w:r w:rsidR="00BE1351" w:rsidRPr="0053553C">
        <w:rPr>
          <w:sz w:val="22"/>
          <w:szCs w:val="22"/>
          <w:lang w:val="en-US"/>
        </w:rPr>
        <w:t>&lt;docseries&gt;</w:t>
      </w:r>
      <w:bookmarkEnd w:id="70"/>
      <w:r w:rsidR="00BE1351" w:rsidRPr="0053553C">
        <w:rPr>
          <w:sz w:val="22"/>
          <w:szCs w:val="22"/>
          <w:lang w:val="en-US"/>
        </w:rPr>
        <w:t xml:space="preserve">, </w:t>
      </w:r>
      <w:r w:rsidR="00BE1351" w:rsidRPr="0053553C">
        <w:rPr>
          <w:sz w:val="22"/>
          <w:szCs w:val="22"/>
        </w:rPr>
        <w:t>номер</w:t>
      </w:r>
      <w:r w:rsidR="00BE1351" w:rsidRPr="0053553C">
        <w:rPr>
          <w:sz w:val="22"/>
          <w:szCs w:val="22"/>
          <w:lang w:val="en-US"/>
        </w:rPr>
        <w:t xml:space="preserve"> </w:t>
      </w:r>
      <w:bookmarkStart w:id="71" w:name="docnumber_dup_2"/>
      <w:r w:rsidR="00BE1351" w:rsidRPr="0053553C">
        <w:rPr>
          <w:sz w:val="22"/>
          <w:szCs w:val="22"/>
          <w:lang w:val="en-US"/>
        </w:rPr>
        <w:t>&lt;docnumber&gt;</w:t>
      </w:r>
      <w:bookmarkEnd w:id="71"/>
      <w:r w:rsidR="00BE1351" w:rsidRPr="0053553C">
        <w:rPr>
          <w:sz w:val="22"/>
          <w:szCs w:val="22"/>
          <w:lang w:val="en-US"/>
        </w:rPr>
        <w:t xml:space="preserve">, </w:t>
      </w:r>
      <w:r w:rsidR="00BE1351" w:rsidRPr="0053553C">
        <w:rPr>
          <w:sz w:val="22"/>
          <w:szCs w:val="22"/>
        </w:rPr>
        <w:t>выданный</w:t>
      </w:r>
      <w:r w:rsidR="00BE1351" w:rsidRPr="0053553C">
        <w:rPr>
          <w:sz w:val="22"/>
          <w:szCs w:val="22"/>
          <w:lang w:val="en-US"/>
        </w:rPr>
        <w:t xml:space="preserve"> </w:t>
      </w:r>
      <w:bookmarkStart w:id="72" w:name="docissuer_dup_2"/>
      <w:r w:rsidR="00BE1351" w:rsidRPr="0053553C">
        <w:rPr>
          <w:sz w:val="22"/>
          <w:szCs w:val="22"/>
          <w:lang w:val="en-US"/>
        </w:rPr>
        <w:t>&lt;docissuer&gt;</w:t>
      </w:r>
      <w:bookmarkEnd w:id="72"/>
      <w:r w:rsidR="00BE1351" w:rsidRPr="0053553C">
        <w:rPr>
          <w:sz w:val="22"/>
          <w:szCs w:val="22"/>
          <w:lang w:val="en-US"/>
        </w:rPr>
        <w:t xml:space="preserve"> «</w:t>
      </w:r>
      <w:bookmarkStart w:id="73" w:name="docdt_dup_2"/>
      <w:r w:rsidR="00BE1351" w:rsidRPr="0053553C">
        <w:rPr>
          <w:sz w:val="22"/>
          <w:szCs w:val="22"/>
          <w:lang w:val="en-US"/>
        </w:rPr>
        <w:t>&lt;docdt&gt;</w:t>
      </w:r>
      <w:bookmarkEnd w:id="73"/>
      <w:r w:rsidR="00BE1351" w:rsidRPr="0053553C">
        <w:rPr>
          <w:sz w:val="22"/>
          <w:szCs w:val="22"/>
          <w:lang w:val="en-US"/>
        </w:rPr>
        <w:t>»</w:t>
      </w:r>
      <w:bookmarkStart w:id="74" w:name="docmonth_dup_2"/>
      <w:r w:rsidR="00BE1351" w:rsidRPr="0053553C">
        <w:rPr>
          <w:sz w:val="22"/>
          <w:szCs w:val="22"/>
          <w:lang w:val="en-US"/>
        </w:rPr>
        <w:t>&lt;docmonth&gt;</w:t>
      </w:r>
      <w:bookmarkEnd w:id="74"/>
      <w:r w:rsidR="00BE1351" w:rsidRPr="0053553C">
        <w:rPr>
          <w:sz w:val="22"/>
          <w:szCs w:val="22"/>
          <w:lang w:val="en-US"/>
        </w:rPr>
        <w:t xml:space="preserve"> </w:t>
      </w:r>
      <w:bookmarkStart w:id="75" w:name="docyear_dup_2"/>
      <w:r w:rsidR="00BE1351" w:rsidRPr="0053553C">
        <w:rPr>
          <w:sz w:val="22"/>
          <w:szCs w:val="22"/>
          <w:lang w:val="en-US"/>
        </w:rPr>
        <w:t>&lt;docyear&gt;</w:t>
      </w:r>
      <w:bookmarkEnd w:id="75"/>
      <w:r w:rsidR="00BE1351" w:rsidRPr="0053553C">
        <w:rPr>
          <w:sz w:val="22"/>
          <w:szCs w:val="22"/>
        </w:rPr>
        <w:t>г</w:t>
      </w:r>
      <w:r w:rsidR="00BE1351" w:rsidRPr="0053553C">
        <w:rPr>
          <w:sz w:val="22"/>
          <w:szCs w:val="22"/>
          <w:lang w:val="en-US"/>
        </w:rPr>
        <w:t xml:space="preserve">.; </w:t>
      </w:r>
      <w:r w:rsidR="00BE1351" w:rsidRPr="0053553C">
        <w:rPr>
          <w:sz w:val="22"/>
          <w:szCs w:val="22"/>
        </w:rPr>
        <w:t>код</w:t>
      </w:r>
      <w:r w:rsidR="00BE1351" w:rsidRPr="0053553C">
        <w:rPr>
          <w:sz w:val="22"/>
          <w:szCs w:val="22"/>
          <w:lang w:val="en-US"/>
        </w:rPr>
        <w:t xml:space="preserve"> </w:t>
      </w:r>
      <w:r w:rsidR="00BE1351" w:rsidRPr="0053553C">
        <w:rPr>
          <w:sz w:val="22"/>
          <w:szCs w:val="22"/>
        </w:rPr>
        <w:t>подразделения</w:t>
      </w:r>
      <w:r w:rsidR="00BE1351" w:rsidRPr="0053553C">
        <w:rPr>
          <w:sz w:val="22"/>
          <w:szCs w:val="22"/>
          <w:lang w:val="en-US"/>
        </w:rPr>
        <w:t xml:space="preserve"> </w:t>
      </w:r>
      <w:bookmarkStart w:id="76" w:name="doccode_dup_2"/>
      <w:r w:rsidR="00BE1351" w:rsidRPr="0053553C">
        <w:rPr>
          <w:sz w:val="22"/>
          <w:szCs w:val="22"/>
          <w:lang w:val="en-US"/>
        </w:rPr>
        <w:t>&lt;doccode&gt;</w:t>
      </w:r>
      <w:bookmarkEnd w:id="76"/>
      <w:r w:rsidR="00BE1351" w:rsidRPr="0053553C">
        <w:rPr>
          <w:sz w:val="22"/>
          <w:szCs w:val="22"/>
          <w:lang w:val="en-US"/>
        </w:rPr>
        <w:t>), «</w:t>
      </w:r>
      <w:bookmarkStart w:id="77" w:name="bdate_dup_1"/>
      <w:r w:rsidR="00BE1351" w:rsidRPr="0053553C">
        <w:rPr>
          <w:sz w:val="22"/>
          <w:szCs w:val="22"/>
          <w:lang w:val="en-US"/>
        </w:rPr>
        <w:t>&lt;bdate&gt;</w:t>
      </w:r>
      <w:bookmarkEnd w:id="77"/>
      <w:r w:rsidR="00BE1351" w:rsidRPr="0053553C">
        <w:rPr>
          <w:sz w:val="22"/>
          <w:szCs w:val="22"/>
          <w:lang w:val="en-US"/>
        </w:rPr>
        <w:t>»&lt;</w:t>
      </w:r>
      <w:bookmarkStart w:id="78" w:name="bmonth_dup_1"/>
      <w:r w:rsidR="00BE1351" w:rsidRPr="0053553C">
        <w:rPr>
          <w:sz w:val="22"/>
          <w:szCs w:val="22"/>
          <w:lang w:val="en-US"/>
        </w:rPr>
        <w:t>bmonth&gt;</w:t>
      </w:r>
      <w:bookmarkEnd w:id="78"/>
      <w:r w:rsidR="00BE1351" w:rsidRPr="0053553C">
        <w:rPr>
          <w:sz w:val="22"/>
          <w:szCs w:val="22"/>
          <w:lang w:val="en-US"/>
        </w:rPr>
        <w:t xml:space="preserve"> </w:t>
      </w:r>
      <w:bookmarkStart w:id="79" w:name="byear_dup_1"/>
      <w:r w:rsidR="00BE1351" w:rsidRPr="0053553C">
        <w:rPr>
          <w:sz w:val="22"/>
          <w:szCs w:val="22"/>
          <w:lang w:val="en-US"/>
        </w:rPr>
        <w:t>&lt;byear&gt;</w:t>
      </w:r>
      <w:bookmarkEnd w:id="79"/>
      <w:r w:rsidR="00BE1351" w:rsidRPr="0053553C">
        <w:rPr>
          <w:sz w:val="22"/>
          <w:szCs w:val="22"/>
          <w:lang w:val="en-US"/>
        </w:rPr>
        <w:t xml:space="preserve"> </w:t>
      </w:r>
      <w:r w:rsidR="00BE1351" w:rsidRPr="0053553C">
        <w:rPr>
          <w:sz w:val="22"/>
          <w:szCs w:val="22"/>
        </w:rPr>
        <w:t>года</w:t>
      </w:r>
      <w:r w:rsidR="00BE1351" w:rsidRPr="0053553C">
        <w:rPr>
          <w:sz w:val="22"/>
          <w:szCs w:val="22"/>
          <w:lang w:val="en-US"/>
        </w:rPr>
        <w:t xml:space="preserve"> </w:t>
      </w:r>
      <w:r w:rsidR="00BE1351" w:rsidRPr="0053553C">
        <w:rPr>
          <w:sz w:val="22"/>
          <w:szCs w:val="22"/>
        </w:rPr>
        <w:t>рождения</w:t>
      </w:r>
      <w:r w:rsidR="00BE1351" w:rsidRPr="0053553C">
        <w:rPr>
          <w:sz w:val="22"/>
          <w:szCs w:val="22"/>
          <w:lang w:val="en-US"/>
        </w:rPr>
        <w:t xml:space="preserve">, </w:t>
      </w:r>
      <w:r w:rsidR="00BE1351" w:rsidRPr="0053553C">
        <w:rPr>
          <w:sz w:val="22"/>
          <w:szCs w:val="22"/>
        </w:rPr>
        <w:t>зарегистрированный</w:t>
      </w:r>
      <w:r w:rsidR="00BE1351" w:rsidRPr="0053553C">
        <w:rPr>
          <w:sz w:val="22"/>
          <w:szCs w:val="22"/>
          <w:lang w:val="en-US"/>
        </w:rPr>
        <w:t>(-</w:t>
      </w:r>
      <w:r w:rsidR="00BE1351" w:rsidRPr="0053553C">
        <w:rPr>
          <w:sz w:val="22"/>
          <w:szCs w:val="22"/>
        </w:rPr>
        <w:t>ая</w:t>
      </w:r>
      <w:r w:rsidR="00BE1351" w:rsidRPr="0053553C">
        <w:rPr>
          <w:sz w:val="22"/>
          <w:szCs w:val="22"/>
          <w:lang w:val="en-US"/>
        </w:rPr>
        <w:t xml:space="preserve">) </w:t>
      </w:r>
      <w:r w:rsidR="00BE1351" w:rsidRPr="0053553C">
        <w:rPr>
          <w:sz w:val="22"/>
          <w:szCs w:val="22"/>
        </w:rPr>
        <w:t>по</w:t>
      </w:r>
      <w:r w:rsidR="00BE1351" w:rsidRPr="0053553C">
        <w:rPr>
          <w:sz w:val="22"/>
          <w:szCs w:val="22"/>
          <w:lang w:val="en-US"/>
        </w:rPr>
        <w:t xml:space="preserve"> </w:t>
      </w:r>
      <w:r w:rsidR="00BE1351" w:rsidRPr="0053553C">
        <w:rPr>
          <w:sz w:val="22"/>
          <w:szCs w:val="22"/>
        </w:rPr>
        <w:t>адресу</w:t>
      </w:r>
      <w:r w:rsidR="00BE1351" w:rsidRPr="0053553C">
        <w:rPr>
          <w:sz w:val="22"/>
          <w:szCs w:val="22"/>
          <w:lang w:val="en-US"/>
        </w:rPr>
        <w:t xml:space="preserve">: </w:t>
      </w:r>
      <w:bookmarkStart w:id="80" w:name="legaladdress_dup_2"/>
      <w:r w:rsidR="00BE1351" w:rsidRPr="0053553C">
        <w:rPr>
          <w:sz w:val="22"/>
          <w:szCs w:val="22"/>
          <w:lang w:val="en-US"/>
        </w:rPr>
        <w:t>&lt;legaladdress&gt;</w:t>
      </w:r>
      <w:bookmarkEnd w:id="80"/>
      <w:r w:rsidR="00BE1351" w:rsidRPr="0053553C">
        <w:rPr>
          <w:sz w:val="22"/>
          <w:szCs w:val="22"/>
          <w:lang w:val="en-US"/>
        </w:rPr>
        <w:t xml:space="preserve">, </w:t>
      </w:r>
      <w:r w:rsidR="00BE1351" w:rsidRPr="0053553C">
        <w:rPr>
          <w:sz w:val="22"/>
          <w:szCs w:val="22"/>
        </w:rPr>
        <w:t>фактически</w:t>
      </w:r>
      <w:r w:rsidR="00BE1351" w:rsidRPr="0053553C">
        <w:rPr>
          <w:sz w:val="22"/>
          <w:szCs w:val="22"/>
          <w:lang w:val="en-US"/>
        </w:rPr>
        <w:t xml:space="preserve"> </w:t>
      </w:r>
      <w:r w:rsidR="00BE1351" w:rsidRPr="0053553C">
        <w:rPr>
          <w:sz w:val="22"/>
          <w:szCs w:val="22"/>
        </w:rPr>
        <w:t>проживающий</w:t>
      </w:r>
      <w:r w:rsidR="00BE1351" w:rsidRPr="0053553C">
        <w:rPr>
          <w:sz w:val="22"/>
          <w:szCs w:val="22"/>
          <w:lang w:val="en-US"/>
        </w:rPr>
        <w:t>(-</w:t>
      </w:r>
      <w:r w:rsidR="00BE1351" w:rsidRPr="0053553C">
        <w:rPr>
          <w:sz w:val="22"/>
          <w:szCs w:val="22"/>
        </w:rPr>
        <w:t>ая</w:t>
      </w:r>
      <w:r w:rsidR="00BE1351" w:rsidRPr="0053553C">
        <w:rPr>
          <w:sz w:val="22"/>
          <w:szCs w:val="22"/>
          <w:lang w:val="en-US"/>
        </w:rPr>
        <w:t xml:space="preserve">) </w:t>
      </w:r>
      <w:r w:rsidR="00BE1351" w:rsidRPr="0053553C">
        <w:rPr>
          <w:sz w:val="22"/>
          <w:szCs w:val="22"/>
        </w:rPr>
        <w:t>по</w:t>
      </w:r>
      <w:r w:rsidR="00BE1351" w:rsidRPr="0053553C">
        <w:rPr>
          <w:sz w:val="22"/>
          <w:szCs w:val="22"/>
          <w:lang w:val="en-US"/>
        </w:rPr>
        <w:t xml:space="preserve"> </w:t>
      </w:r>
      <w:r w:rsidR="00BE1351" w:rsidRPr="0053553C">
        <w:rPr>
          <w:sz w:val="22"/>
          <w:szCs w:val="22"/>
        </w:rPr>
        <w:t>адресу</w:t>
      </w:r>
      <w:r w:rsidR="00BE1351" w:rsidRPr="0053553C">
        <w:rPr>
          <w:sz w:val="22"/>
          <w:szCs w:val="22"/>
          <w:lang w:val="en-US"/>
        </w:rPr>
        <w:t xml:space="preserve">: </w:t>
      </w:r>
      <w:bookmarkStart w:id="81" w:name="factaddress_dup_2"/>
      <w:r w:rsidR="00BE1351" w:rsidRPr="0053553C">
        <w:rPr>
          <w:sz w:val="22"/>
          <w:szCs w:val="22"/>
          <w:lang w:val="en-US"/>
        </w:rPr>
        <w:t>&lt;factaddress&gt;</w:t>
      </w:r>
      <w:bookmarkEnd w:id="81"/>
      <w:r w:rsidR="00BE1351" w:rsidRPr="0053553C">
        <w:rPr>
          <w:sz w:val="22"/>
          <w:szCs w:val="22"/>
          <w:lang w:val="en-US"/>
        </w:rPr>
        <w:t xml:space="preserve"> </w:t>
      </w:r>
      <w:r w:rsidR="00F053C1" w:rsidRPr="0053553C">
        <w:rPr>
          <w:sz w:val="22"/>
          <w:szCs w:val="22"/>
        </w:rPr>
        <w:t>именуемый</w:t>
      </w:r>
      <w:r w:rsidR="00F053C1" w:rsidRPr="0053553C">
        <w:rPr>
          <w:sz w:val="22"/>
          <w:szCs w:val="22"/>
          <w:lang w:val="en-US"/>
        </w:rPr>
        <w:t>(-</w:t>
      </w:r>
      <w:r w:rsidR="00F053C1" w:rsidRPr="0053553C">
        <w:rPr>
          <w:sz w:val="22"/>
          <w:szCs w:val="22"/>
        </w:rPr>
        <w:t>ая</w:t>
      </w:r>
      <w:r w:rsidR="00F053C1" w:rsidRPr="0053553C">
        <w:rPr>
          <w:sz w:val="22"/>
          <w:szCs w:val="22"/>
          <w:lang w:val="en-US"/>
        </w:rPr>
        <w:t xml:space="preserve">) </w:t>
      </w:r>
      <w:r w:rsidR="00F053C1" w:rsidRPr="0053553C">
        <w:rPr>
          <w:sz w:val="22"/>
          <w:szCs w:val="22"/>
        </w:rPr>
        <w:t>в</w:t>
      </w:r>
      <w:r w:rsidR="00F053C1" w:rsidRPr="0053553C">
        <w:rPr>
          <w:sz w:val="22"/>
          <w:szCs w:val="22"/>
          <w:lang w:val="en-US"/>
        </w:rPr>
        <w:t xml:space="preserve"> </w:t>
      </w:r>
      <w:r w:rsidR="00F053C1" w:rsidRPr="0053553C">
        <w:rPr>
          <w:sz w:val="22"/>
          <w:szCs w:val="22"/>
        </w:rPr>
        <w:t>дальнейшем</w:t>
      </w:r>
      <w:r w:rsidR="00F053C1" w:rsidRPr="0053553C">
        <w:rPr>
          <w:sz w:val="22"/>
          <w:szCs w:val="22"/>
          <w:lang w:val="en-US"/>
        </w:rPr>
        <w:t xml:space="preserve"> «</w:t>
      </w:r>
      <w:r w:rsidR="00F053C1" w:rsidRPr="0053553C">
        <w:rPr>
          <w:sz w:val="22"/>
          <w:szCs w:val="22"/>
        </w:rPr>
        <w:t>Приобретатель</w:t>
      </w:r>
      <w:r w:rsidR="00F053C1" w:rsidRPr="0053553C">
        <w:rPr>
          <w:sz w:val="22"/>
          <w:szCs w:val="22"/>
          <w:lang w:val="en-US"/>
        </w:rPr>
        <w:t>»</w:t>
      </w:r>
      <w:r w:rsidR="00035D20" w:rsidRPr="0053553C">
        <w:rPr>
          <w:sz w:val="22"/>
          <w:szCs w:val="22"/>
          <w:lang w:val="en-US"/>
        </w:rPr>
        <w:t xml:space="preserve">, </w:t>
      </w:r>
      <w:r w:rsidR="00035D20" w:rsidRPr="0053553C">
        <w:rPr>
          <w:sz w:val="22"/>
          <w:szCs w:val="22"/>
        </w:rPr>
        <w:t>принял</w:t>
      </w:r>
      <w:r w:rsidR="00035D20" w:rsidRPr="0053553C">
        <w:rPr>
          <w:sz w:val="22"/>
          <w:szCs w:val="22"/>
          <w:lang w:val="en-US"/>
        </w:rPr>
        <w:t xml:space="preserve"> </w:t>
      </w:r>
      <w:r w:rsidR="00035D20" w:rsidRPr="0053553C">
        <w:rPr>
          <w:sz w:val="22"/>
          <w:szCs w:val="22"/>
        </w:rPr>
        <w:t>вексель</w:t>
      </w:r>
      <w:r w:rsidR="00035D20" w:rsidRPr="0053553C">
        <w:rPr>
          <w:sz w:val="22"/>
          <w:szCs w:val="22"/>
          <w:lang w:val="en-US"/>
        </w:rPr>
        <w:t>(-</w:t>
      </w:r>
      <w:r w:rsidR="00035D20" w:rsidRPr="0053553C">
        <w:rPr>
          <w:sz w:val="22"/>
          <w:szCs w:val="22"/>
        </w:rPr>
        <w:t>я</w:t>
      </w:r>
      <w:r w:rsidR="00035D20" w:rsidRPr="0053553C">
        <w:rPr>
          <w:sz w:val="22"/>
          <w:szCs w:val="22"/>
          <w:lang w:val="en-US"/>
        </w:rPr>
        <w:t xml:space="preserve">) </w:t>
      </w:r>
      <w:r w:rsidR="00035D20" w:rsidRPr="0053553C">
        <w:rPr>
          <w:sz w:val="22"/>
          <w:szCs w:val="22"/>
        </w:rPr>
        <w:t>со</w:t>
      </w:r>
      <w:r w:rsidR="00035D20" w:rsidRPr="0053553C">
        <w:rPr>
          <w:sz w:val="22"/>
          <w:szCs w:val="22"/>
          <w:lang w:val="en-US"/>
        </w:rPr>
        <w:t xml:space="preserve"> </w:t>
      </w:r>
      <w:r w:rsidR="00035D20" w:rsidRPr="0053553C">
        <w:rPr>
          <w:sz w:val="22"/>
          <w:szCs w:val="22"/>
        </w:rPr>
        <w:t>следующими</w:t>
      </w:r>
      <w:r w:rsidR="00035D20" w:rsidRPr="0053553C">
        <w:rPr>
          <w:sz w:val="22"/>
          <w:szCs w:val="22"/>
          <w:lang w:val="en-US"/>
        </w:rPr>
        <w:t xml:space="preserve"> </w:t>
      </w:r>
      <w:r w:rsidR="00035D20" w:rsidRPr="0053553C">
        <w:rPr>
          <w:sz w:val="22"/>
          <w:szCs w:val="22"/>
        </w:rPr>
        <w:t>реквизитами</w:t>
      </w:r>
      <w:r w:rsidR="00035D20" w:rsidRPr="0053553C">
        <w:rPr>
          <w:sz w:val="22"/>
          <w:szCs w:val="22"/>
          <w:lang w:val="en-US"/>
        </w:rPr>
        <w:t>:</w:t>
      </w:r>
    </w:p>
    <w:tbl>
      <w:tblPr>
        <w:tblW w:w="5000" w:type="pct"/>
        <w:tblCellSpacing w:w="0" w:type="dxa"/>
        <w:tblBorders>
          <w:top w:val="outset" w:sz="6" w:space="0" w:color="auto"/>
          <w:left w:val="outset" w:sz="6" w:space="0" w:color="auto"/>
          <w:bottom w:val="outset" w:sz="6" w:space="0" w:color="auto"/>
          <w:right w:val="outset" w:sz="6" w:space="0" w:color="auto"/>
        </w:tblBorders>
        <w:tblLayout w:type="fixed"/>
        <w:tblCellMar>
          <w:top w:w="15" w:type="dxa"/>
          <w:left w:w="15" w:type="dxa"/>
          <w:bottom w:w="15" w:type="dxa"/>
          <w:right w:w="15" w:type="dxa"/>
        </w:tblCellMar>
        <w:tblLook w:val="0000" w:firstRow="0" w:lastRow="0" w:firstColumn="0" w:lastColumn="0" w:noHBand="0" w:noVBand="0"/>
      </w:tblPr>
      <w:tblGrid>
        <w:gridCol w:w="2061"/>
        <w:gridCol w:w="1263"/>
        <w:gridCol w:w="1153"/>
        <w:gridCol w:w="1746"/>
        <w:gridCol w:w="1037"/>
        <w:gridCol w:w="1217"/>
        <w:gridCol w:w="1712"/>
      </w:tblGrid>
      <w:tr w:rsidR="00035D20" w:rsidRPr="0075115F" w:rsidTr="00646F48">
        <w:trPr>
          <w:cantSplit/>
          <w:tblHeader/>
          <w:tblCellSpacing w:w="0" w:type="dxa"/>
        </w:trPr>
        <w:tc>
          <w:tcPr>
            <w:tcW w:w="101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Векселедатель</w:t>
            </w:r>
          </w:p>
        </w:tc>
        <w:tc>
          <w:tcPr>
            <w:tcW w:w="62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Серия и №№ векселей</w:t>
            </w:r>
          </w:p>
        </w:tc>
        <w:tc>
          <w:tcPr>
            <w:tcW w:w="566" w:type="pct"/>
            <w:tcBorders>
              <w:top w:val="outset" w:sz="6" w:space="0" w:color="000000"/>
              <w:left w:val="outset" w:sz="6" w:space="0" w:color="000000"/>
              <w:bottom w:val="outset" w:sz="6" w:space="0" w:color="000000"/>
              <w:right w:val="outset" w:sz="6" w:space="0" w:color="000000"/>
            </w:tcBorders>
            <w:shd w:val="clear" w:color="auto" w:fill="D9D9D9"/>
          </w:tcPr>
          <w:p w:rsidR="00035D20" w:rsidRPr="0075115F" w:rsidRDefault="00035D20" w:rsidP="008C58CD">
            <w:pPr>
              <w:jc w:val="center"/>
              <w:rPr>
                <w:sz w:val="22"/>
                <w:szCs w:val="22"/>
              </w:rPr>
            </w:pPr>
            <w:r w:rsidRPr="0075115F">
              <w:rPr>
                <w:sz w:val="22"/>
                <w:szCs w:val="22"/>
              </w:rPr>
              <w:t>Количество штук</w:t>
            </w:r>
          </w:p>
        </w:tc>
        <w:tc>
          <w:tcPr>
            <w:tcW w:w="85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Pr>
                <w:sz w:val="22"/>
                <w:szCs w:val="22"/>
              </w:rPr>
              <w:t>Номинал</w:t>
            </w:r>
          </w:p>
          <w:p w:rsidR="00035D20" w:rsidRPr="00C85B06" w:rsidRDefault="00035D20" w:rsidP="008C58CD">
            <w:pPr>
              <w:jc w:val="center"/>
              <w:rPr>
                <w:sz w:val="22"/>
                <w:szCs w:val="22"/>
              </w:rPr>
            </w:pPr>
            <w:r w:rsidRPr="0075115F">
              <w:rPr>
                <w:sz w:val="22"/>
                <w:szCs w:val="22"/>
              </w:rPr>
              <w:t>в</w:t>
            </w:r>
            <w:r w:rsidRPr="00C85B06">
              <w:rPr>
                <w:sz w:val="22"/>
                <w:szCs w:val="22"/>
              </w:rPr>
              <w:t>екселей</w:t>
            </w:r>
          </w:p>
          <w:p w:rsidR="00035D20" w:rsidRPr="00C85B06" w:rsidRDefault="00035D20" w:rsidP="004F4EFC">
            <w:pPr>
              <w:jc w:val="center"/>
              <w:rPr>
                <w:sz w:val="22"/>
                <w:szCs w:val="22"/>
              </w:rPr>
            </w:pPr>
            <w:r w:rsidRPr="00C85B06">
              <w:rPr>
                <w:sz w:val="22"/>
                <w:szCs w:val="22"/>
              </w:rPr>
              <w:t>(</w:t>
            </w:r>
            <w:bookmarkStart w:id="82" w:name="currency_dup_4"/>
            <w:r w:rsidR="00651EFF">
              <w:rPr>
                <w:lang w:val="en-US"/>
              </w:rPr>
              <w:t>________</w:t>
            </w:r>
            <w:bookmarkEnd w:id="82"/>
            <w:r w:rsidRPr="00C85B06">
              <w:rPr>
                <w:sz w:val="22"/>
                <w:szCs w:val="22"/>
              </w:rPr>
              <w:t>)</w:t>
            </w:r>
          </w:p>
        </w:tc>
        <w:tc>
          <w:tcPr>
            <w:tcW w:w="509"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Дата составления векселей</w:t>
            </w:r>
          </w:p>
        </w:tc>
        <w:tc>
          <w:tcPr>
            <w:tcW w:w="59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Процентная оговорка</w:t>
            </w:r>
          </w:p>
          <w:p w:rsidR="00035D20" w:rsidRPr="00C85B06" w:rsidRDefault="00035D20" w:rsidP="008C58CD">
            <w:pPr>
              <w:jc w:val="center"/>
              <w:rPr>
                <w:sz w:val="22"/>
                <w:szCs w:val="22"/>
              </w:rPr>
            </w:pPr>
            <w:r w:rsidRPr="00C85B06">
              <w:rPr>
                <w:sz w:val="22"/>
                <w:szCs w:val="22"/>
              </w:rPr>
              <w:t>(% годовых)</w:t>
            </w:r>
          </w:p>
        </w:tc>
        <w:tc>
          <w:tcPr>
            <w:tcW w:w="84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Срок платежа по векселям</w:t>
            </w:r>
          </w:p>
        </w:tc>
      </w:tr>
      <w:tr w:rsidR="00035D20" w:rsidRPr="0075115F" w:rsidTr="00646F48">
        <w:trPr>
          <w:cantSplit/>
          <w:tblCellSpacing w:w="0" w:type="dxa"/>
        </w:trPr>
        <w:tc>
          <w:tcPr>
            <w:tcW w:w="1011"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CB05DC" w:rsidP="00035D20">
            <w:pPr>
              <w:jc w:val="center"/>
              <w:rPr>
                <w:sz w:val="20"/>
                <w:szCs w:val="20"/>
              </w:rPr>
            </w:pPr>
            <w:r>
              <w:rPr>
                <w:sz w:val="20"/>
                <w:szCs w:val="20"/>
              </w:rPr>
              <w:t>АО</w:t>
            </w:r>
            <w:r w:rsidR="00035D20" w:rsidRPr="00C85B06">
              <w:rPr>
                <w:sz w:val="20"/>
                <w:szCs w:val="20"/>
              </w:rPr>
              <w:t xml:space="preserve"> «Россельхозбанк»</w:t>
            </w:r>
          </w:p>
        </w:tc>
        <w:tc>
          <w:tcPr>
            <w:tcW w:w="62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035D20" w:rsidP="00035D20">
            <w:pPr>
              <w:jc w:val="center"/>
              <w:rPr>
                <w:sz w:val="20"/>
                <w:szCs w:val="20"/>
              </w:rPr>
            </w:pPr>
            <w:bookmarkStart w:id="83" w:name="GrpBCSeries1"/>
            <w:r w:rsidRPr="00C85B06">
              <w:rPr>
                <w:sz w:val="20"/>
                <w:szCs w:val="20"/>
              </w:rPr>
              <w:t>_____</w:t>
            </w:r>
            <w:bookmarkEnd w:id="83"/>
          </w:p>
          <w:p w:rsidR="00035D20" w:rsidRPr="00C85B06" w:rsidRDefault="00035D20" w:rsidP="00035D20">
            <w:pPr>
              <w:jc w:val="center"/>
              <w:rPr>
                <w:sz w:val="20"/>
                <w:szCs w:val="20"/>
              </w:rPr>
            </w:pPr>
            <w:r w:rsidRPr="00C85B06">
              <w:rPr>
                <w:sz w:val="20"/>
                <w:szCs w:val="20"/>
              </w:rPr>
              <w:t>№</w:t>
            </w:r>
            <w:r w:rsidRPr="0075115F">
              <w:rPr>
                <w:sz w:val="20"/>
                <w:szCs w:val="20"/>
              </w:rPr>
              <w:t xml:space="preserve">№ с </w:t>
            </w:r>
            <w:bookmarkStart w:id="84" w:name="GrpBCNumber1"/>
            <w:r w:rsidRPr="0075115F">
              <w:rPr>
                <w:sz w:val="20"/>
                <w:szCs w:val="20"/>
              </w:rPr>
              <w:t>_____</w:t>
            </w:r>
            <w:bookmarkEnd w:id="84"/>
            <w:r w:rsidRPr="0075115F">
              <w:rPr>
                <w:sz w:val="20"/>
                <w:szCs w:val="20"/>
              </w:rPr>
              <w:t xml:space="preserve"> по_____</w:t>
            </w:r>
          </w:p>
        </w:tc>
        <w:tc>
          <w:tcPr>
            <w:tcW w:w="566"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646F48" w:rsidRDefault="00646F48" w:rsidP="00035D20">
            <w:pPr>
              <w:jc w:val="center"/>
              <w:rPr>
                <w:sz w:val="20"/>
                <w:szCs w:val="20"/>
                <w:lang w:val="en-US"/>
              </w:rPr>
            </w:pPr>
            <w:bookmarkStart w:id="85" w:name="GrpBCQuantity1_dup_1"/>
            <w:r>
              <w:rPr>
                <w:sz w:val="20"/>
                <w:szCs w:val="20"/>
                <w:lang w:val="en-US"/>
              </w:rPr>
              <w:t>&lt;Quan&gt;</w:t>
            </w:r>
            <w:bookmarkEnd w:id="85"/>
          </w:p>
        </w:tc>
        <w:tc>
          <w:tcPr>
            <w:tcW w:w="85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646F48" w:rsidRDefault="00646F48" w:rsidP="00035D20">
            <w:pPr>
              <w:jc w:val="center"/>
              <w:rPr>
                <w:sz w:val="20"/>
                <w:szCs w:val="20"/>
                <w:lang w:val="en-US"/>
              </w:rPr>
            </w:pPr>
            <w:bookmarkStart w:id="86" w:name="GrpFaceValue1_dup_1"/>
            <w:r>
              <w:rPr>
                <w:sz w:val="20"/>
                <w:szCs w:val="20"/>
                <w:lang w:val="en-US"/>
              </w:rPr>
              <w:t>&lt;facevalue&gt;</w:t>
            </w:r>
            <w:bookmarkEnd w:id="86"/>
          </w:p>
        </w:tc>
        <w:tc>
          <w:tcPr>
            <w:tcW w:w="509"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B529F0" w:rsidRDefault="00B529F0" w:rsidP="00035D20">
            <w:pPr>
              <w:jc w:val="center"/>
              <w:rPr>
                <w:sz w:val="20"/>
                <w:szCs w:val="20"/>
                <w:lang w:val="en-US"/>
              </w:rPr>
            </w:pPr>
            <w:bookmarkStart w:id="87" w:name="GrpBCIssueDate1"/>
            <w:r>
              <w:rPr>
                <w:sz w:val="20"/>
                <w:szCs w:val="20"/>
                <w:lang w:val="en-US"/>
              </w:rPr>
              <w:t>&lt;issuedate&gt;</w:t>
            </w:r>
            <w:bookmarkEnd w:id="87"/>
          </w:p>
        </w:tc>
        <w:tc>
          <w:tcPr>
            <w:tcW w:w="59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B529F0" w:rsidRDefault="00B529F0" w:rsidP="00035D20">
            <w:pPr>
              <w:jc w:val="center"/>
              <w:rPr>
                <w:sz w:val="20"/>
                <w:szCs w:val="20"/>
                <w:lang w:val="en-US"/>
              </w:rPr>
            </w:pPr>
            <w:bookmarkStart w:id="88" w:name="GrpRate1_dup_1"/>
            <w:r>
              <w:rPr>
                <w:sz w:val="20"/>
                <w:szCs w:val="20"/>
                <w:lang w:val="en-US"/>
              </w:rPr>
              <w:t>&lt;Rate&gt;</w:t>
            </w:r>
            <w:bookmarkEnd w:id="88"/>
          </w:p>
        </w:tc>
        <w:tc>
          <w:tcPr>
            <w:tcW w:w="84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B529F0" w:rsidRDefault="00B529F0" w:rsidP="00035D20">
            <w:pPr>
              <w:jc w:val="center"/>
              <w:rPr>
                <w:color w:val="000000"/>
                <w:sz w:val="20"/>
                <w:szCs w:val="20"/>
                <w:lang w:val="en-US"/>
              </w:rPr>
            </w:pPr>
            <w:bookmarkStart w:id="89" w:name="GrpMaturityFormula1_dup_1"/>
            <w:r>
              <w:rPr>
                <w:color w:val="000000"/>
                <w:sz w:val="20"/>
                <w:szCs w:val="20"/>
                <w:lang w:val="en-US"/>
              </w:rPr>
              <w:t>&lt;matu</w:t>
            </w:r>
            <w:bookmarkStart w:id="90" w:name="_GoBack"/>
            <w:bookmarkEnd w:id="90"/>
            <w:r>
              <w:rPr>
                <w:color w:val="000000"/>
                <w:sz w:val="20"/>
                <w:szCs w:val="20"/>
                <w:lang w:val="en-US"/>
              </w:rPr>
              <w:t>rity&gt;</w:t>
            </w:r>
            <w:bookmarkEnd w:id="89"/>
          </w:p>
        </w:tc>
      </w:tr>
    </w:tbl>
    <w:p w:rsidR="00035D20" w:rsidRPr="00C85B06" w:rsidRDefault="00035D20" w:rsidP="00035D20">
      <w:pPr>
        <w:numPr>
          <w:ilvl w:val="0"/>
          <w:numId w:val="1"/>
        </w:numPr>
        <w:jc w:val="both"/>
        <w:rPr>
          <w:sz w:val="22"/>
          <w:szCs w:val="22"/>
        </w:rPr>
      </w:pPr>
      <w:r w:rsidRPr="00C85B06">
        <w:rPr>
          <w:sz w:val="22"/>
          <w:szCs w:val="22"/>
        </w:rPr>
        <w:t xml:space="preserve">Место составления векселей: </w:t>
      </w:r>
      <w:bookmarkStart w:id="91" w:name="issueplace_dup_1"/>
      <w:r w:rsidR="00F6390E">
        <w:rPr>
          <w:sz w:val="22"/>
          <w:szCs w:val="22"/>
          <w:lang w:val="en-US"/>
        </w:rPr>
        <w:t>&lt;issueplace&gt;</w:t>
      </w:r>
      <w:bookmarkEnd w:id="91"/>
    </w:p>
    <w:p w:rsidR="00035D20" w:rsidRPr="00C85B06" w:rsidRDefault="00035D20" w:rsidP="00035D20">
      <w:pPr>
        <w:numPr>
          <w:ilvl w:val="0"/>
          <w:numId w:val="1"/>
        </w:numPr>
        <w:jc w:val="both"/>
        <w:rPr>
          <w:sz w:val="22"/>
          <w:szCs w:val="22"/>
        </w:rPr>
      </w:pPr>
      <w:r w:rsidRPr="00C85B06">
        <w:rPr>
          <w:sz w:val="22"/>
          <w:szCs w:val="22"/>
        </w:rPr>
        <w:t xml:space="preserve">Место платежа по векселям: </w:t>
      </w:r>
      <w:bookmarkStart w:id="92" w:name="paymentplace_dup_1"/>
      <w:r w:rsidR="00F6390E" w:rsidRPr="00F6390E">
        <w:rPr>
          <w:sz w:val="22"/>
          <w:szCs w:val="22"/>
        </w:rPr>
        <w:t>&lt;</w:t>
      </w:r>
      <w:r w:rsidR="00F6390E">
        <w:rPr>
          <w:sz w:val="22"/>
          <w:szCs w:val="22"/>
          <w:lang w:val="en-US"/>
        </w:rPr>
        <w:t>paymentplace</w:t>
      </w:r>
      <w:r w:rsidR="00F6390E" w:rsidRPr="00F6390E">
        <w:rPr>
          <w:sz w:val="22"/>
          <w:szCs w:val="22"/>
        </w:rPr>
        <w:t>&gt;</w:t>
      </w:r>
      <w:bookmarkEnd w:id="92"/>
    </w:p>
    <w:p w:rsidR="00035D20" w:rsidRPr="00C85B06" w:rsidRDefault="00035D20" w:rsidP="00035D20">
      <w:pPr>
        <w:ind w:firstLine="851"/>
        <w:jc w:val="both"/>
        <w:rPr>
          <w:sz w:val="22"/>
          <w:szCs w:val="22"/>
        </w:rPr>
      </w:pPr>
    </w:p>
    <w:p w:rsidR="00035D20" w:rsidRPr="00C85B06" w:rsidRDefault="00035D20" w:rsidP="00035D20">
      <w:pPr>
        <w:spacing w:line="360" w:lineRule="auto"/>
        <w:jc w:val="both"/>
        <w:rPr>
          <w:sz w:val="22"/>
          <w:szCs w:val="22"/>
        </w:rPr>
      </w:pPr>
      <w:r w:rsidRPr="00C85B06">
        <w:rPr>
          <w:sz w:val="22"/>
          <w:szCs w:val="22"/>
        </w:rPr>
        <w:t xml:space="preserve">Количество векселей: </w:t>
      </w:r>
      <w:bookmarkStart w:id="93" w:name="TotalQuanityAndWr"/>
      <w:r w:rsidR="00F97A9F" w:rsidRPr="00535C4C">
        <w:rPr>
          <w:sz w:val="22"/>
          <w:szCs w:val="22"/>
        </w:rPr>
        <w:t>&lt;</w:t>
      </w:r>
      <w:r w:rsidR="00F97A9F">
        <w:rPr>
          <w:sz w:val="22"/>
          <w:szCs w:val="22"/>
          <w:lang w:val="en-US"/>
        </w:rPr>
        <w:t>TotalQuanity</w:t>
      </w:r>
      <w:r w:rsidR="00F97A9F" w:rsidRPr="00535C4C">
        <w:rPr>
          <w:sz w:val="22"/>
          <w:szCs w:val="22"/>
        </w:rPr>
        <w:t>&gt;</w:t>
      </w:r>
      <w:bookmarkEnd w:id="93"/>
      <w:r w:rsidRPr="00C85B06">
        <w:rPr>
          <w:sz w:val="22"/>
          <w:szCs w:val="22"/>
        </w:rPr>
        <w:t>.</w:t>
      </w:r>
    </w:p>
    <w:p w:rsidR="00035D20" w:rsidRPr="00C85B06" w:rsidRDefault="00035D20" w:rsidP="00035D20">
      <w:pPr>
        <w:spacing w:line="360" w:lineRule="auto"/>
        <w:jc w:val="both"/>
        <w:rPr>
          <w:sz w:val="22"/>
          <w:szCs w:val="22"/>
        </w:rPr>
      </w:pPr>
      <w:r w:rsidRPr="00C85B06">
        <w:rPr>
          <w:sz w:val="22"/>
          <w:szCs w:val="22"/>
        </w:rPr>
        <w:t xml:space="preserve">Общий номинал векселей: </w:t>
      </w:r>
      <w:bookmarkStart w:id="94" w:name="TotalFaceValueAndWr"/>
      <w:r w:rsidR="00934D72" w:rsidRPr="00934D72">
        <w:rPr>
          <w:sz w:val="22"/>
          <w:szCs w:val="22"/>
        </w:rPr>
        <w:t>&lt;</w:t>
      </w:r>
      <w:r w:rsidR="00934D72">
        <w:rPr>
          <w:sz w:val="22"/>
          <w:szCs w:val="22"/>
          <w:lang w:val="en-US"/>
        </w:rPr>
        <w:t>TotalFacevalueAndWr</w:t>
      </w:r>
      <w:r w:rsidR="00934D72" w:rsidRPr="00934D72">
        <w:rPr>
          <w:sz w:val="22"/>
          <w:szCs w:val="22"/>
        </w:rPr>
        <w:t>&gt;</w:t>
      </w:r>
      <w:bookmarkEnd w:id="94"/>
      <w:r w:rsidRPr="00C85B06">
        <w:rPr>
          <w:sz w:val="22"/>
          <w:szCs w:val="22"/>
        </w:rPr>
        <w:t>.</w:t>
      </w:r>
    </w:p>
    <w:p w:rsidR="00035D20" w:rsidRPr="00C85B06" w:rsidRDefault="00035D20" w:rsidP="00035D20">
      <w:pPr>
        <w:rPr>
          <w:sz w:val="22"/>
          <w:szCs w:val="22"/>
        </w:rPr>
      </w:pPr>
    </w:p>
    <w:tbl>
      <w:tblPr>
        <w:tblW w:w="0" w:type="auto"/>
        <w:tblLook w:val="0000" w:firstRow="0" w:lastRow="0" w:firstColumn="0" w:lastColumn="0" w:noHBand="0" w:noVBand="0"/>
      </w:tblPr>
      <w:tblGrid>
        <w:gridCol w:w="4926"/>
        <w:gridCol w:w="4927"/>
      </w:tblGrid>
      <w:tr w:rsidR="00035D20" w:rsidRPr="00C85B06" w:rsidTr="008C58CD">
        <w:tc>
          <w:tcPr>
            <w:tcW w:w="4926"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Банк</w:t>
            </w:r>
          </w:p>
        </w:tc>
        <w:tc>
          <w:tcPr>
            <w:tcW w:w="4927"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Приобретатель</w:t>
            </w:r>
          </w:p>
        </w:tc>
      </w:tr>
      <w:tr w:rsidR="00035D20" w:rsidRPr="00C85B06" w:rsidTr="008C58CD">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CB05DC" w:rsidP="008C58CD">
            <w:pPr>
              <w:rPr>
                <w:b/>
                <w:sz w:val="22"/>
                <w:szCs w:val="22"/>
              </w:rPr>
            </w:pPr>
            <w:r>
              <w:rPr>
                <w:b/>
                <w:sz w:val="22"/>
                <w:szCs w:val="22"/>
              </w:rPr>
              <w:t>АО</w:t>
            </w:r>
            <w:r w:rsidR="00035D20" w:rsidRPr="00C85B06">
              <w:rPr>
                <w:b/>
                <w:sz w:val="22"/>
                <w:szCs w:val="22"/>
              </w:rPr>
              <w:t xml:space="preserve"> «Россельхозбанк»</w:t>
            </w:r>
          </w:p>
        </w:tc>
        <w:tc>
          <w:tcPr>
            <w:tcW w:w="4927" w:type="dxa"/>
            <w:tcBorders>
              <w:top w:val="nil"/>
              <w:left w:val="nil"/>
              <w:bottom w:val="nil"/>
              <w:right w:val="nil"/>
            </w:tcBorders>
          </w:tcPr>
          <w:p w:rsidR="00035D20" w:rsidRPr="00C85B06" w:rsidRDefault="00035D20" w:rsidP="008C58CD">
            <w:pPr>
              <w:rPr>
                <w:sz w:val="22"/>
                <w:szCs w:val="22"/>
              </w:rPr>
            </w:pPr>
          </w:p>
          <w:p w:rsidR="00035D20" w:rsidRPr="00334EDB" w:rsidRDefault="00035D20" w:rsidP="008C58CD">
            <w:pPr>
              <w:rPr>
                <w:b/>
                <w:sz w:val="22"/>
                <w:szCs w:val="22"/>
                <w:lang w:val="en-US"/>
              </w:rPr>
            </w:pPr>
            <w:bookmarkStart w:id="95" w:name="CounterpartyCaption_dup_3"/>
            <w:r w:rsidRPr="00C85B06">
              <w:rPr>
                <w:b/>
                <w:sz w:val="22"/>
                <w:szCs w:val="22"/>
              </w:rPr>
              <w:t>____________________</w:t>
            </w:r>
            <w:bookmarkEnd w:id="95"/>
          </w:p>
        </w:tc>
      </w:tr>
      <w:tr w:rsidR="00035D20" w:rsidRPr="00C85B06" w:rsidTr="008C58CD">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b/>
                <w:bCs/>
                <w:sz w:val="22"/>
                <w:szCs w:val="22"/>
              </w:rPr>
              <w:t>____________  _________  ________________</w:t>
            </w:r>
          </w:p>
          <w:p w:rsidR="00035D20" w:rsidRPr="00C85B06" w:rsidRDefault="00035D20" w:rsidP="008C58CD">
            <w:pPr>
              <w:rPr>
                <w:sz w:val="20"/>
                <w:szCs w:val="20"/>
              </w:rPr>
            </w:pPr>
            <w:r w:rsidRPr="00C85B06">
              <w:rPr>
                <w:sz w:val="20"/>
                <w:szCs w:val="20"/>
              </w:rPr>
              <w:t>(должность)</w:t>
            </w:r>
            <w:r w:rsidRPr="00C85B06">
              <w:rPr>
                <w:sz w:val="20"/>
                <w:szCs w:val="20"/>
              </w:rPr>
              <w:tab/>
              <w:t xml:space="preserve"> (подпись)</w:t>
            </w:r>
            <w:r>
              <w:rPr>
                <w:sz w:val="20"/>
                <w:szCs w:val="20"/>
              </w:rPr>
              <w:t xml:space="preserve">     </w:t>
            </w:r>
            <w:r w:rsidRPr="00C85B06">
              <w:rPr>
                <w:sz w:val="20"/>
                <w:szCs w:val="20"/>
              </w:rPr>
              <w:t xml:space="preserve"> (расшифровка подписи)</w:t>
            </w:r>
          </w:p>
          <w:p w:rsidR="00035D20" w:rsidRPr="00C85B06" w:rsidRDefault="00035D20" w:rsidP="008C58CD">
            <w:pPr>
              <w:rPr>
                <w:sz w:val="22"/>
                <w:szCs w:val="22"/>
              </w:rPr>
            </w:pPr>
          </w:p>
        </w:tc>
        <w:tc>
          <w:tcPr>
            <w:tcW w:w="4927" w:type="dxa"/>
            <w:tcBorders>
              <w:top w:val="nil"/>
              <w:left w:val="nil"/>
              <w:bottom w:val="nil"/>
              <w:right w:val="nil"/>
            </w:tcBorders>
          </w:tcPr>
          <w:p w:rsidR="00035D20" w:rsidRPr="00C85B06" w:rsidRDefault="00035D20" w:rsidP="008C58CD">
            <w:pPr>
              <w:rPr>
                <w:sz w:val="22"/>
                <w:szCs w:val="22"/>
              </w:rPr>
            </w:pPr>
          </w:p>
          <w:p w:rsidR="00035D20" w:rsidRPr="00334EDB" w:rsidRDefault="00035D20" w:rsidP="008C58CD">
            <w:pPr>
              <w:rPr>
                <w:sz w:val="22"/>
                <w:szCs w:val="22"/>
              </w:rPr>
            </w:pPr>
            <w:r w:rsidRPr="00C85B06">
              <w:rPr>
                <w:b/>
                <w:bCs/>
                <w:sz w:val="22"/>
                <w:szCs w:val="22"/>
              </w:rPr>
              <w:t>__________  _______</w:t>
            </w:r>
            <w:r w:rsidR="00334EDB">
              <w:rPr>
                <w:b/>
                <w:bCs/>
                <w:sz w:val="22"/>
                <w:szCs w:val="22"/>
              </w:rPr>
              <w:t>__</w:t>
            </w:r>
            <w:r w:rsidRPr="00C85B06">
              <w:rPr>
                <w:b/>
                <w:bCs/>
                <w:sz w:val="22"/>
                <w:szCs w:val="22"/>
              </w:rPr>
              <w:t>________________</w:t>
            </w:r>
          </w:p>
          <w:p w:rsidR="00035D20" w:rsidRPr="00F053C1" w:rsidRDefault="00F053C1" w:rsidP="00334EDB">
            <w:pPr>
              <w:rPr>
                <w:sz w:val="22"/>
                <w:szCs w:val="22"/>
              </w:rPr>
            </w:pPr>
            <w:r w:rsidRPr="00C85B06">
              <w:rPr>
                <w:sz w:val="20"/>
                <w:szCs w:val="20"/>
              </w:rPr>
              <w:t>(подпись)</w:t>
            </w:r>
            <w:r>
              <w:rPr>
                <w:sz w:val="20"/>
                <w:szCs w:val="20"/>
              </w:rPr>
              <w:t xml:space="preserve">     </w:t>
            </w:r>
            <w:r w:rsidRPr="00C85B06">
              <w:rPr>
                <w:sz w:val="20"/>
                <w:szCs w:val="20"/>
              </w:rPr>
              <w:t xml:space="preserve"> (расшифровка подписи)</w:t>
            </w:r>
            <w:r w:rsidRPr="001D005E">
              <w:rPr>
                <w:rStyle w:val="aa"/>
                <w:sz w:val="22"/>
                <w:szCs w:val="22"/>
              </w:rPr>
              <w:t xml:space="preserve"> </w:t>
            </w:r>
          </w:p>
        </w:tc>
      </w:tr>
      <w:tr w:rsidR="00035D20" w:rsidRPr="00C85B06" w:rsidTr="008C58CD">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sz w:val="22"/>
                <w:szCs w:val="22"/>
              </w:rPr>
              <w:t>М.П.</w:t>
            </w:r>
          </w:p>
        </w:tc>
        <w:tc>
          <w:tcPr>
            <w:tcW w:w="4927"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sz w:val="22"/>
                <w:szCs w:val="22"/>
              </w:rPr>
              <w:t>М.П.</w:t>
            </w:r>
          </w:p>
        </w:tc>
      </w:tr>
    </w:tbl>
    <w:p w:rsidR="003F65FF" w:rsidRPr="00322E7D" w:rsidRDefault="003F65FF" w:rsidP="00985C57">
      <w:pPr>
        <w:rPr>
          <w:sz w:val="22"/>
          <w:szCs w:val="22"/>
        </w:rPr>
      </w:pPr>
    </w:p>
    <w:sectPr w:rsidR="003F65FF" w:rsidRPr="00322E7D">
      <w:headerReference w:type="even" r:id="rId11"/>
      <w:headerReference w:type="default" r:id="rId12"/>
      <w:footerReference w:type="even" r:id="rId13"/>
      <w:footerReference w:type="default" r:id="rId14"/>
      <w:headerReference w:type="first" r:id="rId15"/>
      <w:footerReference w:type="first" r:id="rId16"/>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73084" w:rsidRDefault="00273084">
      <w:r>
        <w:separator/>
      </w:r>
    </w:p>
  </w:endnote>
  <w:endnote w:type="continuationSeparator" w:id="0">
    <w:p w:rsidR="00273084" w:rsidRDefault="002730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1017B" w:rsidRDefault="0001017B">
    <w:pPr>
      <w:pStyle w:val="a5"/>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Default="003F65FF">
    <w:pPr>
      <w:pStyle w:val="a5"/>
      <w:framePr w:wrap="auto" w:vAnchor="text" w:hAnchor="margin" w:xAlign="center" w:y="1"/>
      <w:rPr>
        <w:rStyle w:val="a6"/>
      </w:rPr>
    </w:pPr>
  </w:p>
  <w:p w:rsidR="003F65FF" w:rsidRDefault="003F65FF">
    <w:pPr>
      <w:pStyle w:val="a5"/>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1017B" w:rsidRDefault="0001017B">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73084" w:rsidRDefault="00273084">
      <w:r>
        <w:separator/>
      </w:r>
    </w:p>
  </w:footnote>
  <w:footnote w:type="continuationSeparator" w:id="0">
    <w:p w:rsidR="00273084" w:rsidRDefault="00273084">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1017B" w:rsidRDefault="0001017B">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Pr="008B32A2" w:rsidRDefault="003F65FF">
    <w:pPr>
      <w:pStyle w:val="a7"/>
      <w:framePr w:wrap="auto" w:vAnchor="text" w:hAnchor="margin" w:xAlign="center" w:y="1"/>
      <w:rPr>
        <w:rStyle w:val="a6"/>
        <w:sz w:val="22"/>
        <w:szCs w:val="22"/>
      </w:rPr>
    </w:pPr>
    <w:r w:rsidRPr="008B32A2">
      <w:rPr>
        <w:rStyle w:val="a6"/>
        <w:sz w:val="22"/>
        <w:szCs w:val="22"/>
      </w:rPr>
      <w:fldChar w:fldCharType="begin"/>
    </w:r>
    <w:r w:rsidRPr="008B32A2">
      <w:rPr>
        <w:rStyle w:val="a6"/>
        <w:sz w:val="22"/>
        <w:szCs w:val="22"/>
      </w:rPr>
      <w:instrText xml:space="preserve">PAGE  </w:instrText>
    </w:r>
    <w:r w:rsidRPr="008B32A2">
      <w:rPr>
        <w:rStyle w:val="a6"/>
        <w:sz w:val="22"/>
        <w:szCs w:val="22"/>
      </w:rPr>
      <w:fldChar w:fldCharType="separate"/>
    </w:r>
    <w:r w:rsidR="00E214AE">
      <w:rPr>
        <w:rStyle w:val="a6"/>
        <w:noProof/>
        <w:sz w:val="22"/>
        <w:szCs w:val="22"/>
      </w:rPr>
      <w:t>4</w:t>
    </w:r>
    <w:r w:rsidRPr="008B32A2">
      <w:rPr>
        <w:rStyle w:val="a6"/>
        <w:sz w:val="22"/>
        <w:szCs w:val="22"/>
      </w:rPr>
      <w:fldChar w:fldCharType="end"/>
    </w:r>
  </w:p>
  <w:p w:rsidR="003F65FF" w:rsidRDefault="003F65FF">
    <w:pPr>
      <w:pStyle w:val="a7"/>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C3681" w:rsidRPr="00CB05DC" w:rsidRDefault="00523604" w:rsidP="00DC3681">
    <w:pPr>
      <w:ind w:left="4395"/>
      <w:rPr>
        <w:sz w:val="16"/>
        <w:szCs w:val="16"/>
      </w:rPr>
    </w:pPr>
    <w:r>
      <w:rPr>
        <w:sz w:val="16"/>
        <w:szCs w:val="16"/>
      </w:rPr>
      <w:t xml:space="preserve">Приложение </w:t>
    </w:r>
    <w:r w:rsidR="00DC3681" w:rsidRPr="00CB05DC">
      <w:rPr>
        <w:sz w:val="16"/>
        <w:szCs w:val="16"/>
      </w:rPr>
      <w:t>3</w:t>
    </w:r>
  </w:p>
  <w:p w:rsidR="00523604" w:rsidRDefault="00523604" w:rsidP="00523604">
    <w:pPr>
      <w:ind w:left="4395"/>
      <w:rPr>
        <w:sz w:val="16"/>
        <w:szCs w:val="16"/>
      </w:rPr>
    </w:pPr>
    <w:r>
      <w:rPr>
        <w:sz w:val="16"/>
        <w:szCs w:val="16"/>
      </w:rPr>
      <w:t>к Регламенту взаимодействия</w:t>
    </w:r>
    <w:r w:rsidR="0001017B">
      <w:rPr>
        <w:sz w:val="16"/>
        <w:szCs w:val="16"/>
      </w:rPr>
      <w:t xml:space="preserve"> </w:t>
    </w:r>
    <w:r>
      <w:rPr>
        <w:sz w:val="16"/>
        <w:szCs w:val="16"/>
      </w:rPr>
      <w:t>структурных подразделений АО «Россельхозбанк»</w:t>
    </w:r>
  </w:p>
  <w:p w:rsidR="00523604" w:rsidRDefault="00523604" w:rsidP="00523604">
    <w:pPr>
      <w:tabs>
        <w:tab w:val="left" w:pos="7200"/>
      </w:tabs>
      <w:ind w:left="4395"/>
      <w:rPr>
        <w:sz w:val="16"/>
        <w:szCs w:val="16"/>
      </w:rPr>
    </w:pPr>
    <w:r>
      <w:rPr>
        <w:sz w:val="16"/>
        <w:szCs w:val="16"/>
      </w:rPr>
      <w:t>при проведении операций с простым векселем АО «Россельхозбанк»</w:t>
    </w:r>
  </w:p>
  <w:p w:rsidR="00523604" w:rsidRDefault="00523604" w:rsidP="00523604">
    <w:pPr>
      <w:pStyle w:val="20"/>
      <w:ind w:left="4395"/>
      <w:jc w:val="left"/>
      <w:rPr>
        <w:b w:val="0"/>
        <w:sz w:val="16"/>
        <w:szCs w:val="16"/>
      </w:rPr>
    </w:pPr>
    <w:r>
      <w:rPr>
        <w:b w:val="0"/>
        <w:sz w:val="16"/>
        <w:szCs w:val="16"/>
      </w:rPr>
      <w:t xml:space="preserve">(приказ АО «Россельхозбанк» от </w:t>
    </w:r>
    <w:r w:rsidR="00A728BD" w:rsidRPr="00A728BD">
      <w:rPr>
        <w:b w:val="0"/>
        <w:sz w:val="16"/>
        <w:szCs w:val="16"/>
      </w:rPr>
      <w:t>22</w:t>
    </w:r>
    <w:r w:rsidR="00A728BD">
      <w:rPr>
        <w:b w:val="0"/>
        <w:sz w:val="16"/>
        <w:szCs w:val="16"/>
      </w:rPr>
      <w:t>.07.2015</w:t>
    </w:r>
    <w:r>
      <w:rPr>
        <w:b w:val="0"/>
        <w:sz w:val="16"/>
        <w:szCs w:val="16"/>
      </w:rPr>
      <w:t xml:space="preserve"> № </w:t>
    </w:r>
    <w:r w:rsidR="00A728BD">
      <w:rPr>
        <w:b w:val="0"/>
        <w:sz w:val="16"/>
        <w:szCs w:val="16"/>
      </w:rPr>
      <w:t>631-</w:t>
    </w:r>
    <w:r>
      <w:rPr>
        <w:b w:val="0"/>
        <w:sz w:val="16"/>
        <w:szCs w:val="16"/>
      </w:rPr>
      <w:t>ОД)</w:t>
    </w:r>
  </w:p>
  <w:p w:rsidR="00CB05DC" w:rsidRPr="00CB05DC" w:rsidRDefault="00CB05DC" w:rsidP="00523604">
    <w:pPr>
      <w:pStyle w:val="20"/>
      <w:ind w:left="4395"/>
      <w:jc w:val="left"/>
      <w:rPr>
        <w:b w:val="0"/>
        <w:bCs w:val="0"/>
        <w:i/>
        <w:sz w:val="16"/>
        <w:szCs w:val="16"/>
      </w:rPr>
    </w:pPr>
    <w:r w:rsidRPr="00CB05DC">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grammar="clean"/>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214AE"/>
    <w:rsid w:val="0001017B"/>
    <w:rsid w:val="00035D20"/>
    <w:rsid w:val="000B32C9"/>
    <w:rsid w:val="000D5CD4"/>
    <w:rsid w:val="001158BD"/>
    <w:rsid w:val="00120871"/>
    <w:rsid w:val="0013310F"/>
    <w:rsid w:val="00140527"/>
    <w:rsid w:val="0015178D"/>
    <w:rsid w:val="00152134"/>
    <w:rsid w:val="0016448A"/>
    <w:rsid w:val="0017197B"/>
    <w:rsid w:val="001C520E"/>
    <w:rsid w:val="001D005E"/>
    <w:rsid w:val="001F2155"/>
    <w:rsid w:val="00206D9E"/>
    <w:rsid w:val="00217DEA"/>
    <w:rsid w:val="002264E3"/>
    <w:rsid w:val="00226A9F"/>
    <w:rsid w:val="00262700"/>
    <w:rsid w:val="00273084"/>
    <w:rsid w:val="002B5EF4"/>
    <w:rsid w:val="002D19CC"/>
    <w:rsid w:val="00322E7D"/>
    <w:rsid w:val="00324F88"/>
    <w:rsid w:val="00334EDB"/>
    <w:rsid w:val="00337B14"/>
    <w:rsid w:val="003A4457"/>
    <w:rsid w:val="003E503C"/>
    <w:rsid w:val="003F65FF"/>
    <w:rsid w:val="004018B0"/>
    <w:rsid w:val="00415987"/>
    <w:rsid w:val="00457870"/>
    <w:rsid w:val="004862D0"/>
    <w:rsid w:val="00495FB6"/>
    <w:rsid w:val="004B47FE"/>
    <w:rsid w:val="004F4AA2"/>
    <w:rsid w:val="004F4EFC"/>
    <w:rsid w:val="0050565D"/>
    <w:rsid w:val="00523604"/>
    <w:rsid w:val="0053553C"/>
    <w:rsid w:val="00535C4C"/>
    <w:rsid w:val="005515E3"/>
    <w:rsid w:val="0055278A"/>
    <w:rsid w:val="005772CC"/>
    <w:rsid w:val="005D5C2D"/>
    <w:rsid w:val="005E018F"/>
    <w:rsid w:val="005E79EB"/>
    <w:rsid w:val="00605670"/>
    <w:rsid w:val="006060D2"/>
    <w:rsid w:val="00621474"/>
    <w:rsid w:val="00624F2C"/>
    <w:rsid w:val="006303C1"/>
    <w:rsid w:val="00646F48"/>
    <w:rsid w:val="00651EFF"/>
    <w:rsid w:val="00671660"/>
    <w:rsid w:val="00685995"/>
    <w:rsid w:val="006A2CE9"/>
    <w:rsid w:val="006D3BD5"/>
    <w:rsid w:val="006E0AF1"/>
    <w:rsid w:val="007104F5"/>
    <w:rsid w:val="00716B6C"/>
    <w:rsid w:val="00725950"/>
    <w:rsid w:val="00731479"/>
    <w:rsid w:val="00747747"/>
    <w:rsid w:val="00767EA6"/>
    <w:rsid w:val="007A2BE0"/>
    <w:rsid w:val="007C4427"/>
    <w:rsid w:val="007C4F03"/>
    <w:rsid w:val="007D6578"/>
    <w:rsid w:val="007E7F62"/>
    <w:rsid w:val="00843F60"/>
    <w:rsid w:val="00874D0C"/>
    <w:rsid w:val="0087692B"/>
    <w:rsid w:val="00877203"/>
    <w:rsid w:val="008B32A2"/>
    <w:rsid w:val="008B7850"/>
    <w:rsid w:val="008C58CD"/>
    <w:rsid w:val="009157D9"/>
    <w:rsid w:val="00923336"/>
    <w:rsid w:val="00934D72"/>
    <w:rsid w:val="0094088C"/>
    <w:rsid w:val="009564C0"/>
    <w:rsid w:val="009650A2"/>
    <w:rsid w:val="00977149"/>
    <w:rsid w:val="00985C57"/>
    <w:rsid w:val="009929A3"/>
    <w:rsid w:val="009A2B7E"/>
    <w:rsid w:val="009B158A"/>
    <w:rsid w:val="009E151B"/>
    <w:rsid w:val="009E46A7"/>
    <w:rsid w:val="009E4D80"/>
    <w:rsid w:val="00A51222"/>
    <w:rsid w:val="00A728BD"/>
    <w:rsid w:val="00A85E77"/>
    <w:rsid w:val="00AE1872"/>
    <w:rsid w:val="00B26A67"/>
    <w:rsid w:val="00B529F0"/>
    <w:rsid w:val="00BB2A69"/>
    <w:rsid w:val="00BD1183"/>
    <w:rsid w:val="00BE1351"/>
    <w:rsid w:val="00C228BB"/>
    <w:rsid w:val="00C3206D"/>
    <w:rsid w:val="00C652F7"/>
    <w:rsid w:val="00C661BD"/>
    <w:rsid w:val="00C9454B"/>
    <w:rsid w:val="00CB05DC"/>
    <w:rsid w:val="00CB6B44"/>
    <w:rsid w:val="00CC1A46"/>
    <w:rsid w:val="00CC7E79"/>
    <w:rsid w:val="00CF2BD8"/>
    <w:rsid w:val="00D74551"/>
    <w:rsid w:val="00DC3681"/>
    <w:rsid w:val="00DE2C4C"/>
    <w:rsid w:val="00DE7729"/>
    <w:rsid w:val="00E214AE"/>
    <w:rsid w:val="00E27288"/>
    <w:rsid w:val="00E3762B"/>
    <w:rsid w:val="00E72D7C"/>
    <w:rsid w:val="00EA4B5F"/>
    <w:rsid w:val="00EB1AD0"/>
    <w:rsid w:val="00EB6F97"/>
    <w:rsid w:val="00EC7FD2"/>
    <w:rsid w:val="00EE1FBC"/>
    <w:rsid w:val="00EE6D82"/>
    <w:rsid w:val="00F053C1"/>
    <w:rsid w:val="00F26C37"/>
    <w:rsid w:val="00F42E00"/>
    <w:rsid w:val="00F6390E"/>
    <w:rsid w:val="00F72C1C"/>
    <w:rsid w:val="00F83D5F"/>
    <w:rsid w:val="00F91811"/>
    <w:rsid w:val="00F97A9F"/>
    <w:rsid w:val="00FC3592"/>
    <w:rsid w:val="00FC3FE4"/>
    <w:rsid w:val="00FE19B0"/>
    <w:rsid w:val="00FF1BF1"/>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74D0C"/>
    <w:rPr>
      <w:sz w:val="20"/>
      <w:szCs w:val="20"/>
    </w:rPr>
  </w:style>
  <w:style w:type="character" w:customStyle="1" w:styleId="a9">
    <w:name w:val="Текст сноски Знак"/>
    <w:basedOn w:val="a0"/>
    <w:link w:val="a8"/>
    <w:rsid w:val="00874D0C"/>
  </w:style>
  <w:style w:type="character" w:styleId="aa">
    <w:name w:val="footnote reference"/>
    <w:unhideWhenUsed/>
    <w:rsid w:val="00874D0C"/>
    <w:rPr>
      <w:vertAlign w:val="superscript"/>
    </w:rPr>
  </w:style>
  <w:style w:type="paragraph" w:styleId="ab">
    <w:name w:val="Balloon Text"/>
    <w:basedOn w:val="a"/>
    <w:link w:val="ac"/>
    <w:uiPriority w:val="99"/>
    <w:semiHidden/>
    <w:unhideWhenUsed/>
    <w:rsid w:val="006D3BD5"/>
    <w:rPr>
      <w:rFonts w:ascii="Tahoma" w:hAnsi="Tahoma"/>
      <w:sz w:val="16"/>
      <w:szCs w:val="16"/>
      <w:lang w:val="x-none" w:eastAsia="x-none"/>
    </w:rPr>
  </w:style>
  <w:style w:type="character" w:customStyle="1" w:styleId="ac">
    <w:name w:val="Текст выноски Знак"/>
    <w:link w:val="ab"/>
    <w:uiPriority w:val="99"/>
    <w:semiHidden/>
    <w:rsid w:val="006D3BD5"/>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DFA8D0-18F0-4FA1-9D9A-53E448994B66}">
  <ds:schemaRefs>
    <ds:schemaRef ds:uri="http://schemas.microsoft.com/sharepoint/v3/contenttype/forms"/>
  </ds:schemaRefs>
</ds:datastoreItem>
</file>

<file path=customXml/itemProps2.xml><?xml version="1.0" encoding="utf-8"?>
<ds:datastoreItem xmlns:ds="http://schemas.openxmlformats.org/officeDocument/2006/customXml" ds:itemID="{0DD4575C-8115-4415-B288-E78688950058}">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79677DB4-007D-4929-B6F5-0C466E566A8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C56D9E38-3F6F-41D6-AE6A-0F55865259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4.dotx</Template>
  <TotalTime>2</TotalTime>
  <Pages>1</Pages>
  <Words>1150</Words>
  <Characters>6556</Characters>
  <Application>Microsoft Office Word</Application>
  <DocSecurity>0</DocSecurity>
  <Lines>54</Lines>
  <Paragraphs>15</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7691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cp:lastModifiedBy>Kuznetsov Mikhail</cp:lastModifiedBy>
  <cp:revision>2</cp:revision>
  <cp:lastPrinted>2014-03-19T04:15:00Z</cp:lastPrinted>
  <dcterms:created xsi:type="dcterms:W3CDTF">2018-06-13T04:43:00Z</dcterms:created>
  <dcterms:modified xsi:type="dcterms:W3CDTF">2018-06-13T04:45:00Z</dcterms:modified>
</cp:coreProperties>
</file>