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BEF" w:rsidRPr="00E44C11" w:rsidRDefault="006F7BEF" w:rsidP="006F7BEF">
      <w:pPr>
        <w:jc w:val="center"/>
        <w:rPr>
          <w:rFonts w:ascii="Times New Roman" w:hAnsi="Times New Roman" w:cs="Times New Roman"/>
          <w:b/>
          <w:sz w:val="28"/>
        </w:rPr>
      </w:pPr>
      <w:r w:rsidRPr="00E44C11">
        <w:rPr>
          <w:rFonts w:ascii="Times New Roman" w:hAnsi="Times New Roman" w:cs="Times New Roman"/>
          <w:b/>
          <w:sz w:val="28"/>
        </w:rPr>
        <w:t xml:space="preserve">Инструкция </w:t>
      </w:r>
      <w:r w:rsidRPr="006F7BEF">
        <w:rPr>
          <w:rFonts w:ascii="Times New Roman" w:hAnsi="Times New Roman" w:cs="Times New Roman"/>
          <w:b/>
          <w:sz w:val="28"/>
          <w:lang w:val="en-US"/>
        </w:rPr>
        <w:t>DEF</w:t>
      </w:r>
      <w:r w:rsidRPr="006F7BEF">
        <w:rPr>
          <w:rFonts w:ascii="Times New Roman" w:hAnsi="Times New Roman" w:cs="Times New Roman"/>
          <w:b/>
          <w:sz w:val="28"/>
        </w:rPr>
        <w:t>-87249</w:t>
      </w:r>
    </w:p>
    <w:p w:rsidR="006F7BEF" w:rsidRDefault="006F7BEF" w:rsidP="006F7BEF">
      <w:pPr>
        <w:jc w:val="center"/>
        <w:rPr>
          <w:rFonts w:ascii="Times New Roman" w:hAnsi="Times New Roman" w:cs="Times New Roman"/>
          <w:b/>
          <w:sz w:val="28"/>
        </w:rPr>
      </w:pPr>
      <w:r w:rsidRPr="006F7BEF">
        <w:rPr>
          <w:rFonts w:ascii="Times New Roman" w:hAnsi="Times New Roman" w:cs="Times New Roman"/>
          <w:b/>
          <w:sz w:val="28"/>
        </w:rPr>
        <w:t>SD11488320||Суворов Дмитрий Николаевич. Брокерский отчет. Фьючерсы</w:t>
      </w:r>
    </w:p>
    <w:p w:rsidR="006F7BEF" w:rsidRDefault="006F7BEF" w:rsidP="006F7BE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Исправление, реализованное в рамках </w:t>
      </w:r>
      <w:r w:rsidRPr="006F7BEF">
        <w:rPr>
          <w:rFonts w:ascii="Times New Roman" w:hAnsi="Times New Roman" w:cs="Times New Roman"/>
          <w:sz w:val="28"/>
        </w:rPr>
        <w:t>DEF-87249</w:t>
      </w:r>
      <w:r>
        <w:rPr>
          <w:rFonts w:ascii="Times New Roman" w:hAnsi="Times New Roman" w:cs="Times New Roman"/>
          <w:sz w:val="28"/>
        </w:rPr>
        <w:t xml:space="preserve"> не применяется для закрытых п</w:t>
      </w:r>
      <w:r w:rsidR="00943E35">
        <w:rPr>
          <w:rFonts w:ascii="Times New Roman" w:hAnsi="Times New Roman" w:cs="Times New Roman"/>
          <w:sz w:val="28"/>
        </w:rPr>
        <w:t>озиций с ненулевым значением «Нетто позиция»</w:t>
      </w:r>
      <w:r>
        <w:rPr>
          <w:rFonts w:ascii="Times New Roman" w:hAnsi="Times New Roman" w:cs="Times New Roman"/>
          <w:sz w:val="28"/>
        </w:rPr>
        <w:t xml:space="preserve">. Для таких позиций необходимо выполнить скрипт, реализованный по </w:t>
      </w:r>
      <w:r w:rsidRPr="006F7BEF">
        <w:rPr>
          <w:rFonts w:ascii="Times New Roman" w:hAnsi="Times New Roman" w:cs="Times New Roman"/>
          <w:sz w:val="28"/>
        </w:rPr>
        <w:t>DEF-76224</w:t>
      </w:r>
      <w:r>
        <w:rPr>
          <w:rFonts w:ascii="Times New Roman" w:hAnsi="Times New Roman" w:cs="Times New Roman"/>
          <w:sz w:val="28"/>
        </w:rPr>
        <w:t xml:space="preserve"> «</w:t>
      </w:r>
      <w:r w:rsidRPr="006F7BEF">
        <w:rPr>
          <w:rFonts w:ascii="Times New Roman" w:hAnsi="Times New Roman" w:cs="Times New Roman"/>
          <w:sz w:val="28"/>
        </w:rPr>
        <w:t>724 форма. Ошибки ПРОД. В 0409724 отчетности за октябрь 2024 в расшифровках по 8 разделу по ПФИ WHEAT-10.24 значится неверное количество контрактов</w:t>
      </w:r>
      <w:r>
        <w:rPr>
          <w:rFonts w:ascii="Times New Roman" w:hAnsi="Times New Roman" w:cs="Times New Roman"/>
          <w:sz w:val="28"/>
        </w:rPr>
        <w:t>», для этого:</w:t>
      </w:r>
    </w:p>
    <w:p w:rsidR="006F7BEF" w:rsidRDefault="006F7BEF" w:rsidP="006F7BE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Выполнить запрос в БД:</w:t>
      </w:r>
    </w:p>
    <w:p w:rsidR="002D32A4" w:rsidRPr="002D32A4" w:rsidRDefault="002D32A4" w:rsidP="002D32A4">
      <w:pPr>
        <w:spacing w:after="0"/>
        <w:ind w:left="36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D32A4">
        <w:rPr>
          <w:rFonts w:ascii="Courier New" w:hAnsi="Courier New" w:cs="Courier New"/>
          <w:sz w:val="24"/>
          <w:szCs w:val="24"/>
          <w:lang w:val="en-US"/>
        </w:rPr>
        <w:t xml:space="preserve">SELECT T_CODE, T_CLIENT, T_FIID, T_POSITION, T_DATE_CLR </w:t>
      </w:r>
    </w:p>
    <w:p w:rsidR="002D32A4" w:rsidRPr="002D32A4" w:rsidRDefault="002D32A4" w:rsidP="002D32A4">
      <w:pPr>
        <w:spacing w:after="0"/>
        <w:ind w:left="36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D32A4">
        <w:rPr>
          <w:rFonts w:ascii="Courier New" w:hAnsi="Courier New" w:cs="Courier New"/>
          <w:sz w:val="24"/>
          <w:szCs w:val="24"/>
          <w:lang w:val="en-US"/>
        </w:rPr>
        <w:t>FROM DDVDEAL_DBT</w:t>
      </w:r>
    </w:p>
    <w:p w:rsidR="002D32A4" w:rsidRPr="002D32A4" w:rsidRDefault="002D32A4" w:rsidP="002D32A4">
      <w:pPr>
        <w:spacing w:after="0"/>
        <w:ind w:left="36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D32A4">
        <w:rPr>
          <w:rFonts w:ascii="Courier New" w:hAnsi="Courier New" w:cs="Courier New"/>
          <w:sz w:val="24"/>
          <w:szCs w:val="24"/>
          <w:lang w:val="en-US"/>
        </w:rPr>
        <w:t>WHERE T_TYPE = 'E' AND T_STATE = 1</w:t>
      </w:r>
    </w:p>
    <w:p w:rsidR="002D32A4" w:rsidRPr="008A677E" w:rsidRDefault="002D32A4" w:rsidP="002D32A4">
      <w:pPr>
        <w:spacing w:after="0"/>
        <w:ind w:left="360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2D32A4">
        <w:rPr>
          <w:rFonts w:ascii="Courier New" w:hAnsi="Courier New" w:cs="Courier New"/>
          <w:sz w:val="24"/>
          <w:szCs w:val="24"/>
          <w:lang w:val="en-US"/>
        </w:rPr>
        <w:t>order</w:t>
      </w:r>
      <w:proofErr w:type="gramEnd"/>
      <w:r w:rsidRPr="008A677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D32A4">
        <w:rPr>
          <w:rFonts w:ascii="Courier New" w:hAnsi="Courier New" w:cs="Courier New"/>
          <w:sz w:val="24"/>
          <w:szCs w:val="24"/>
          <w:lang w:val="en-US"/>
        </w:rPr>
        <w:t>by</w:t>
      </w:r>
      <w:r w:rsidRPr="008A677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D32A4">
        <w:rPr>
          <w:rFonts w:ascii="Courier New" w:hAnsi="Courier New" w:cs="Courier New"/>
          <w:sz w:val="24"/>
          <w:szCs w:val="24"/>
          <w:lang w:val="en-US"/>
        </w:rPr>
        <w:t>T</w:t>
      </w:r>
      <w:r w:rsidRPr="008A677E">
        <w:rPr>
          <w:rFonts w:ascii="Courier New" w:hAnsi="Courier New" w:cs="Courier New"/>
          <w:sz w:val="24"/>
          <w:szCs w:val="24"/>
          <w:lang w:val="en-US"/>
        </w:rPr>
        <w:t>_</w:t>
      </w:r>
      <w:r w:rsidRPr="002D32A4">
        <w:rPr>
          <w:rFonts w:ascii="Courier New" w:hAnsi="Courier New" w:cs="Courier New"/>
          <w:sz w:val="24"/>
          <w:szCs w:val="24"/>
          <w:lang w:val="en-US"/>
        </w:rPr>
        <w:t>DATE</w:t>
      </w:r>
      <w:r w:rsidRPr="008A677E">
        <w:rPr>
          <w:rFonts w:ascii="Courier New" w:hAnsi="Courier New" w:cs="Courier New"/>
          <w:sz w:val="24"/>
          <w:szCs w:val="24"/>
          <w:lang w:val="en-US"/>
        </w:rPr>
        <w:t>_</w:t>
      </w:r>
      <w:r w:rsidRPr="002D32A4">
        <w:rPr>
          <w:rFonts w:ascii="Courier New" w:hAnsi="Courier New" w:cs="Courier New"/>
          <w:sz w:val="24"/>
          <w:szCs w:val="24"/>
          <w:lang w:val="en-US"/>
        </w:rPr>
        <w:t>CLR</w:t>
      </w:r>
      <w:r w:rsidRPr="008A677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D32A4">
        <w:rPr>
          <w:rFonts w:ascii="Courier New" w:hAnsi="Courier New" w:cs="Courier New"/>
          <w:sz w:val="24"/>
          <w:szCs w:val="24"/>
          <w:lang w:val="en-US"/>
        </w:rPr>
        <w:t>desc</w:t>
      </w:r>
      <w:proofErr w:type="spellEnd"/>
      <w:r w:rsidRPr="008A677E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943E35" w:rsidRDefault="00943E35" w:rsidP="003C00B2">
      <w:pPr>
        <w:pStyle w:val="a3"/>
        <w:numPr>
          <w:ilvl w:val="0"/>
          <w:numId w:val="1"/>
        </w:numPr>
        <w:spacing w:before="240"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Выполнить пункт 1</w:t>
      </w:r>
      <w:r w:rsidR="003C00B2">
        <w:rPr>
          <w:rFonts w:ascii="Times New Roman" w:hAnsi="Times New Roman" w:cs="Times New Roman"/>
          <w:sz w:val="28"/>
        </w:rPr>
        <w:t xml:space="preserve"> приложенного скрипта </w:t>
      </w:r>
      <w:r w:rsidR="003C00B2" w:rsidRPr="003C00B2">
        <w:rPr>
          <w:rFonts w:ascii="Times New Roman" w:hAnsi="Times New Roman" w:cs="Times New Roman"/>
          <w:b/>
          <w:i/>
          <w:sz w:val="24"/>
        </w:rPr>
        <w:t>111_DEF-76224_UpdateFORTS_WHEAT_ALL.sql</w:t>
      </w:r>
    </w:p>
    <w:p w:rsidR="003C00B2" w:rsidRDefault="003C00B2" w:rsidP="003C00B2">
      <w:pPr>
        <w:pStyle w:val="a3"/>
        <w:spacing w:before="240"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object w:dxaOrig="4531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5pt;height:40.5pt" o:ole="">
            <v:imagedata r:id="rId5" o:title=""/>
          </v:shape>
          <o:OLEObject Type="Embed" ProgID="Package" ShapeID="_x0000_i1025" DrawAspect="Content" ObjectID="_1806860138" r:id="rId6"/>
        </w:object>
      </w:r>
    </w:p>
    <w:p w:rsidR="002D32A4" w:rsidRDefault="006F7BEF" w:rsidP="003C00B2">
      <w:pPr>
        <w:pStyle w:val="a3"/>
        <w:numPr>
          <w:ilvl w:val="0"/>
          <w:numId w:val="1"/>
        </w:numPr>
        <w:spacing w:before="240"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каждой записи</w:t>
      </w:r>
      <w:r w:rsidR="003C00B2">
        <w:rPr>
          <w:rFonts w:ascii="Times New Roman" w:hAnsi="Times New Roman" w:cs="Times New Roman"/>
          <w:sz w:val="28"/>
        </w:rPr>
        <w:t>, найденной в результате выполнения запроса,</w:t>
      </w:r>
      <w:r>
        <w:rPr>
          <w:rFonts w:ascii="Times New Roman" w:hAnsi="Times New Roman" w:cs="Times New Roman"/>
          <w:sz w:val="28"/>
        </w:rPr>
        <w:t xml:space="preserve"> выполнить </w:t>
      </w:r>
      <w:bookmarkStart w:id="0" w:name="_GoBack"/>
      <w:bookmarkEnd w:id="0"/>
      <w:r w:rsidR="003C00B2">
        <w:rPr>
          <w:rFonts w:ascii="Times New Roman" w:hAnsi="Times New Roman" w:cs="Times New Roman"/>
          <w:sz w:val="28"/>
        </w:rPr>
        <w:t>пункт 2</w:t>
      </w:r>
      <w:r>
        <w:rPr>
          <w:rFonts w:ascii="Times New Roman" w:hAnsi="Times New Roman" w:cs="Times New Roman"/>
          <w:sz w:val="28"/>
        </w:rPr>
        <w:t xml:space="preserve"> скрипта</w:t>
      </w:r>
      <w:r w:rsidR="003C00B2">
        <w:rPr>
          <w:rFonts w:ascii="Times New Roman" w:hAnsi="Times New Roman" w:cs="Times New Roman"/>
          <w:sz w:val="28"/>
        </w:rPr>
        <w:t xml:space="preserve"> </w:t>
      </w:r>
      <w:r w:rsidR="003C00B2" w:rsidRPr="003C00B2">
        <w:rPr>
          <w:rFonts w:ascii="Times New Roman" w:hAnsi="Times New Roman" w:cs="Times New Roman"/>
          <w:b/>
          <w:i/>
          <w:sz w:val="24"/>
        </w:rPr>
        <w:t>111_DEF-76224_UpdateFORTS_WHEAT_ALL.sql</w:t>
      </w:r>
      <w:r w:rsidR="002D32A4">
        <w:rPr>
          <w:rFonts w:ascii="Times New Roman" w:hAnsi="Times New Roman" w:cs="Times New Roman"/>
          <w:sz w:val="28"/>
        </w:rPr>
        <w:t xml:space="preserve">, предварительно заменив в нем значения </w:t>
      </w:r>
      <w:proofErr w:type="spellStart"/>
      <w:r w:rsidR="002D32A4" w:rsidRPr="002D32A4">
        <w:rPr>
          <w:rFonts w:ascii="Times New Roman" w:hAnsi="Times New Roman" w:cs="Times New Roman"/>
          <w:sz w:val="28"/>
        </w:rPr>
        <w:t>v_FIID</w:t>
      </w:r>
      <w:proofErr w:type="spellEnd"/>
      <w:r w:rsidR="002D32A4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2D32A4" w:rsidRPr="002D32A4">
        <w:rPr>
          <w:rFonts w:ascii="Times New Roman" w:hAnsi="Times New Roman" w:cs="Times New Roman"/>
          <w:sz w:val="28"/>
        </w:rPr>
        <w:t>v_Client</w:t>
      </w:r>
      <w:proofErr w:type="spellEnd"/>
      <w:r w:rsidR="002D32A4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2D32A4" w:rsidRPr="002D32A4">
        <w:rPr>
          <w:rFonts w:ascii="Times New Roman" w:hAnsi="Times New Roman" w:cs="Times New Roman"/>
          <w:sz w:val="28"/>
        </w:rPr>
        <w:t>v_ExecDate</w:t>
      </w:r>
      <w:proofErr w:type="spellEnd"/>
      <w:r w:rsidR="002D32A4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2D32A4" w:rsidRPr="002D32A4">
        <w:rPr>
          <w:rFonts w:ascii="Times New Roman" w:hAnsi="Times New Roman" w:cs="Times New Roman"/>
          <w:sz w:val="28"/>
        </w:rPr>
        <w:t>v_ExecPosition</w:t>
      </w:r>
      <w:proofErr w:type="spellEnd"/>
      <w:r w:rsidR="00285491">
        <w:rPr>
          <w:rFonts w:ascii="Times New Roman" w:hAnsi="Times New Roman" w:cs="Times New Roman"/>
          <w:sz w:val="28"/>
        </w:rPr>
        <w:t xml:space="preserve"> на значения из результата запроса</w:t>
      </w:r>
      <w:r w:rsidR="002D32A4">
        <w:rPr>
          <w:rFonts w:ascii="Times New Roman" w:hAnsi="Times New Roman" w:cs="Times New Roman"/>
          <w:sz w:val="28"/>
        </w:rPr>
        <w:t>:</w:t>
      </w:r>
    </w:p>
    <w:p w:rsidR="006F7BEF" w:rsidRDefault="006F7BEF" w:rsidP="002D32A4">
      <w:pPr>
        <w:pStyle w:val="a3"/>
        <w:spacing w:before="240" w:after="0"/>
        <w:jc w:val="both"/>
        <w:rPr>
          <w:rFonts w:ascii="Times New Roman" w:hAnsi="Times New Roman" w:cs="Times New Roman"/>
          <w:sz w:val="28"/>
        </w:rPr>
      </w:pPr>
    </w:p>
    <w:p w:rsidR="002D32A4" w:rsidRPr="002D32A4" w:rsidRDefault="002D32A4" w:rsidP="002D32A4">
      <w:pPr>
        <w:pStyle w:val="a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копии </w:t>
      </w:r>
      <w:proofErr w:type="spellStart"/>
      <w:r>
        <w:rPr>
          <w:rFonts w:ascii="Times New Roman" w:hAnsi="Times New Roman" w:cs="Times New Roman"/>
          <w:sz w:val="28"/>
        </w:rPr>
        <w:t>Прода</w:t>
      </w:r>
      <w:proofErr w:type="spellEnd"/>
      <w:r>
        <w:rPr>
          <w:rFonts w:ascii="Times New Roman" w:hAnsi="Times New Roman" w:cs="Times New Roman"/>
          <w:sz w:val="28"/>
        </w:rPr>
        <w:t xml:space="preserve"> от 21.04.2025 найдено 11 записей для исправления:</w:t>
      </w:r>
    </w:p>
    <w:p w:rsidR="002D32A4" w:rsidRDefault="002D32A4" w:rsidP="002D32A4">
      <w:pPr>
        <w:pStyle w:val="a3"/>
        <w:jc w:val="both"/>
        <w:rPr>
          <w:rFonts w:ascii="Times New Roman" w:hAnsi="Times New Roman" w:cs="Times New Roman"/>
          <w:sz w:val="28"/>
        </w:rPr>
      </w:pPr>
      <w:r w:rsidRPr="002D32A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C7CA464" wp14:editId="0585BE0E">
            <wp:extent cx="4763165" cy="23815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B2" w:rsidRPr="003C00B2" w:rsidRDefault="003C00B2" w:rsidP="003C00B2">
      <w:pPr>
        <w:pStyle w:val="a3"/>
        <w:numPr>
          <w:ilvl w:val="0"/>
          <w:numId w:val="1"/>
        </w:numPr>
        <w:spacing w:before="240"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Выполнить пункт 3 скрипта </w:t>
      </w:r>
      <w:r w:rsidRPr="003C00B2">
        <w:rPr>
          <w:rFonts w:ascii="Times New Roman" w:hAnsi="Times New Roman" w:cs="Times New Roman"/>
          <w:b/>
          <w:i/>
          <w:sz w:val="24"/>
        </w:rPr>
        <w:t>111_DEF-76224_UpdateFORTS_WHEAT_ALL.sql</w:t>
      </w:r>
    </w:p>
    <w:p w:rsidR="00741836" w:rsidRDefault="002D32A4" w:rsidP="0028549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285491">
        <w:rPr>
          <w:rFonts w:ascii="Times New Roman" w:hAnsi="Times New Roman" w:cs="Times New Roman"/>
          <w:sz w:val="28"/>
        </w:rPr>
        <w:t>Убедиться, что</w:t>
      </w:r>
      <w:r w:rsidR="00285491" w:rsidRPr="00285491">
        <w:rPr>
          <w:rFonts w:ascii="Times New Roman" w:hAnsi="Times New Roman" w:cs="Times New Roman"/>
          <w:sz w:val="28"/>
        </w:rPr>
        <w:t xml:space="preserve"> для </w:t>
      </w:r>
      <w:r w:rsidR="004F62A9">
        <w:rPr>
          <w:rFonts w:ascii="Times New Roman" w:hAnsi="Times New Roman" w:cs="Times New Roman"/>
          <w:sz w:val="28"/>
        </w:rPr>
        <w:t xml:space="preserve">каждой </w:t>
      </w:r>
      <w:r w:rsidR="00285491" w:rsidRPr="00285491">
        <w:rPr>
          <w:rFonts w:ascii="Times New Roman" w:hAnsi="Times New Roman" w:cs="Times New Roman"/>
          <w:sz w:val="28"/>
        </w:rPr>
        <w:t>позиций исправле</w:t>
      </w:r>
      <w:r w:rsidR="00AC7B5C">
        <w:rPr>
          <w:rFonts w:ascii="Times New Roman" w:hAnsi="Times New Roman" w:cs="Times New Roman"/>
          <w:sz w:val="28"/>
        </w:rPr>
        <w:t>ны значения</w:t>
      </w:r>
      <w:r w:rsidR="00AC7B5C" w:rsidRPr="00285491">
        <w:rPr>
          <w:rFonts w:ascii="Times New Roman" w:hAnsi="Times New Roman" w:cs="Times New Roman"/>
          <w:sz w:val="28"/>
        </w:rPr>
        <w:t xml:space="preserve"> «Кор. позиция»</w:t>
      </w:r>
      <w:r w:rsidR="00AC7B5C">
        <w:rPr>
          <w:rFonts w:ascii="Times New Roman" w:hAnsi="Times New Roman" w:cs="Times New Roman"/>
          <w:sz w:val="28"/>
        </w:rPr>
        <w:t>,</w:t>
      </w:r>
      <w:r w:rsidR="00AC7B5C" w:rsidRPr="00285491">
        <w:rPr>
          <w:rFonts w:ascii="Times New Roman" w:hAnsi="Times New Roman" w:cs="Times New Roman"/>
          <w:sz w:val="28"/>
        </w:rPr>
        <w:t xml:space="preserve"> </w:t>
      </w:r>
      <w:r w:rsidR="00285491" w:rsidRPr="00285491">
        <w:rPr>
          <w:rFonts w:ascii="Times New Roman" w:hAnsi="Times New Roman" w:cs="Times New Roman"/>
          <w:sz w:val="28"/>
        </w:rPr>
        <w:t>«Дл. позиция»</w:t>
      </w:r>
      <w:r w:rsidR="00AC7B5C">
        <w:rPr>
          <w:rFonts w:ascii="Times New Roman" w:hAnsi="Times New Roman" w:cs="Times New Roman"/>
          <w:sz w:val="28"/>
        </w:rPr>
        <w:t xml:space="preserve"> и </w:t>
      </w:r>
      <w:r w:rsidR="00285491" w:rsidRPr="00285491">
        <w:rPr>
          <w:rFonts w:ascii="Times New Roman" w:hAnsi="Times New Roman" w:cs="Times New Roman"/>
          <w:sz w:val="28"/>
        </w:rPr>
        <w:t>«Нетто позици</w:t>
      </w:r>
      <w:r w:rsidR="00AC7B5C">
        <w:rPr>
          <w:rFonts w:ascii="Times New Roman" w:hAnsi="Times New Roman" w:cs="Times New Roman"/>
          <w:sz w:val="28"/>
        </w:rPr>
        <w:t>я</w:t>
      </w:r>
      <w:r w:rsidR="00285491" w:rsidRPr="00285491">
        <w:rPr>
          <w:rFonts w:ascii="Times New Roman" w:hAnsi="Times New Roman" w:cs="Times New Roman"/>
          <w:sz w:val="28"/>
        </w:rPr>
        <w:t xml:space="preserve">», в истории позиции на дату </w:t>
      </w:r>
      <w:r w:rsidR="00285491" w:rsidRPr="00285491">
        <w:rPr>
          <w:rFonts w:ascii="Times New Roman" w:hAnsi="Times New Roman" w:cs="Times New Roman"/>
          <w:sz w:val="28"/>
        </w:rPr>
        <w:lastRenderedPageBreak/>
        <w:t>исполнения исправлены стоимость позиций, все сделки по позиции переведены в статус «Закрыта»</w:t>
      </w:r>
      <w:r w:rsidR="00285491">
        <w:rPr>
          <w:rFonts w:ascii="Times New Roman" w:hAnsi="Times New Roman" w:cs="Times New Roman"/>
          <w:sz w:val="28"/>
        </w:rPr>
        <w:t>:</w:t>
      </w:r>
    </w:p>
    <w:p w:rsidR="00285491" w:rsidRDefault="003C00B2" w:rsidP="00285491">
      <w:pPr>
        <w:pStyle w:val="a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4F62A9">
        <w:rPr>
          <w:rFonts w:ascii="Times New Roman" w:hAnsi="Times New Roman" w:cs="Times New Roman"/>
          <w:sz w:val="28"/>
        </w:rPr>
        <w:t xml:space="preserve">.1. </w:t>
      </w:r>
      <w:r w:rsidR="00285491">
        <w:rPr>
          <w:rFonts w:ascii="Times New Roman" w:hAnsi="Times New Roman" w:cs="Times New Roman"/>
          <w:sz w:val="28"/>
        </w:rPr>
        <w:t xml:space="preserve">В модуле </w:t>
      </w:r>
      <w:proofErr w:type="spellStart"/>
      <w:r w:rsidR="00285491">
        <w:rPr>
          <w:rFonts w:ascii="Times New Roman" w:hAnsi="Times New Roman" w:cs="Times New Roman"/>
          <w:sz w:val="28"/>
        </w:rPr>
        <w:t>ФИССиКО</w:t>
      </w:r>
      <w:proofErr w:type="spellEnd"/>
      <w:r w:rsidR="00285491">
        <w:rPr>
          <w:rFonts w:ascii="Times New Roman" w:hAnsi="Times New Roman" w:cs="Times New Roman"/>
          <w:sz w:val="28"/>
        </w:rPr>
        <w:t xml:space="preserve"> </w:t>
      </w:r>
      <w:r w:rsidR="004F62A9" w:rsidRPr="004F62A9">
        <w:rPr>
          <w:rFonts w:ascii="Times New Roman" w:hAnsi="Times New Roman" w:cs="Times New Roman"/>
          <w:sz w:val="28"/>
        </w:rPr>
        <w:t>перейти в пункт меню: Позиции -&gt; Все позиции.</w:t>
      </w:r>
    </w:p>
    <w:p w:rsidR="00AC7B5C" w:rsidRDefault="003C00B2" w:rsidP="00285491">
      <w:pPr>
        <w:pStyle w:val="a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4F62A9">
        <w:rPr>
          <w:rFonts w:ascii="Times New Roman" w:hAnsi="Times New Roman" w:cs="Times New Roman"/>
          <w:sz w:val="28"/>
        </w:rPr>
        <w:t xml:space="preserve">.2. </w:t>
      </w:r>
      <w:r w:rsidR="00AC7B5C">
        <w:rPr>
          <w:rFonts w:ascii="Times New Roman" w:hAnsi="Times New Roman" w:cs="Times New Roman"/>
          <w:sz w:val="28"/>
        </w:rPr>
        <w:t>По F5 найти позицию</w:t>
      </w:r>
      <w:r w:rsidR="00AC7B5C" w:rsidRPr="00AC7B5C">
        <w:rPr>
          <w:rFonts w:ascii="Times New Roman" w:hAnsi="Times New Roman" w:cs="Times New Roman"/>
          <w:sz w:val="28"/>
        </w:rPr>
        <w:t xml:space="preserve"> по</w:t>
      </w:r>
      <w:r w:rsidR="00AC7B5C">
        <w:rPr>
          <w:rFonts w:ascii="Times New Roman" w:hAnsi="Times New Roman" w:cs="Times New Roman"/>
          <w:sz w:val="28"/>
        </w:rPr>
        <w:t xml:space="preserve"> коду клиента и коду ПИ, для которого выполнялся скрипт.</w:t>
      </w:r>
      <w:r w:rsidR="00AC7B5C" w:rsidRPr="00AC7B5C">
        <w:rPr>
          <w:rFonts w:ascii="Times New Roman" w:hAnsi="Times New Roman" w:cs="Times New Roman"/>
          <w:sz w:val="28"/>
        </w:rPr>
        <w:t xml:space="preserve"> </w:t>
      </w:r>
      <w:r w:rsidR="00AC7B5C">
        <w:rPr>
          <w:rFonts w:ascii="Times New Roman" w:hAnsi="Times New Roman" w:cs="Times New Roman"/>
          <w:sz w:val="28"/>
        </w:rPr>
        <w:t xml:space="preserve">Проверить значения полей: </w:t>
      </w:r>
      <w:r w:rsidR="00AC7B5C" w:rsidRPr="00285491">
        <w:rPr>
          <w:rFonts w:ascii="Times New Roman" w:hAnsi="Times New Roman" w:cs="Times New Roman"/>
          <w:sz w:val="28"/>
        </w:rPr>
        <w:t>«Дл. позиция»</w:t>
      </w:r>
      <w:r w:rsidR="00AC7B5C">
        <w:rPr>
          <w:rFonts w:ascii="Times New Roman" w:hAnsi="Times New Roman" w:cs="Times New Roman"/>
          <w:sz w:val="28"/>
        </w:rPr>
        <w:t xml:space="preserve"> =</w:t>
      </w:r>
      <w:r w:rsidR="00AC7B5C" w:rsidRPr="00285491">
        <w:rPr>
          <w:rFonts w:ascii="Times New Roman" w:hAnsi="Times New Roman" w:cs="Times New Roman"/>
          <w:sz w:val="28"/>
        </w:rPr>
        <w:t xml:space="preserve"> «Кор. позиция», «</w:t>
      </w:r>
      <w:r w:rsidR="00AC7B5C">
        <w:rPr>
          <w:rFonts w:ascii="Times New Roman" w:hAnsi="Times New Roman" w:cs="Times New Roman"/>
          <w:sz w:val="28"/>
        </w:rPr>
        <w:t>Нетто позиция</w:t>
      </w:r>
      <w:r w:rsidR="00AC7B5C" w:rsidRPr="00285491">
        <w:rPr>
          <w:rFonts w:ascii="Times New Roman" w:hAnsi="Times New Roman" w:cs="Times New Roman"/>
          <w:sz w:val="28"/>
        </w:rPr>
        <w:t>»</w:t>
      </w:r>
      <w:r w:rsidR="00AC7B5C">
        <w:rPr>
          <w:rFonts w:ascii="Times New Roman" w:hAnsi="Times New Roman" w:cs="Times New Roman"/>
          <w:sz w:val="28"/>
        </w:rPr>
        <w:t xml:space="preserve"> = 0.</w:t>
      </w:r>
    </w:p>
    <w:p w:rsidR="00AC7B5C" w:rsidRDefault="003C00B2" w:rsidP="00285491">
      <w:pPr>
        <w:pStyle w:val="a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AC7B5C">
        <w:rPr>
          <w:rFonts w:ascii="Times New Roman" w:hAnsi="Times New Roman" w:cs="Times New Roman"/>
          <w:sz w:val="28"/>
        </w:rPr>
        <w:t xml:space="preserve">.3. По </w:t>
      </w:r>
      <w:r w:rsidR="00AC7B5C">
        <w:rPr>
          <w:rFonts w:ascii="Times New Roman" w:hAnsi="Times New Roman" w:cs="Times New Roman"/>
          <w:sz w:val="28"/>
          <w:lang w:val="en-US"/>
        </w:rPr>
        <w:t>Alt</w:t>
      </w:r>
      <w:r w:rsidR="00AC7B5C" w:rsidRPr="00AC7B5C">
        <w:rPr>
          <w:rFonts w:ascii="Times New Roman" w:hAnsi="Times New Roman" w:cs="Times New Roman"/>
          <w:sz w:val="28"/>
        </w:rPr>
        <w:t>-</w:t>
      </w:r>
      <w:r w:rsidR="00AC7B5C">
        <w:rPr>
          <w:rFonts w:ascii="Times New Roman" w:hAnsi="Times New Roman" w:cs="Times New Roman"/>
          <w:sz w:val="28"/>
          <w:lang w:val="en-US"/>
        </w:rPr>
        <w:t>H</w:t>
      </w:r>
      <w:r w:rsidR="00AC7B5C" w:rsidRPr="00AC7B5C">
        <w:rPr>
          <w:rFonts w:ascii="Times New Roman" w:hAnsi="Times New Roman" w:cs="Times New Roman"/>
          <w:sz w:val="28"/>
        </w:rPr>
        <w:t xml:space="preserve"> </w:t>
      </w:r>
      <w:r w:rsidR="00AC7B5C">
        <w:rPr>
          <w:rFonts w:ascii="Times New Roman" w:hAnsi="Times New Roman" w:cs="Times New Roman"/>
          <w:sz w:val="28"/>
        </w:rPr>
        <w:t xml:space="preserve">открыть историю позиции. Проверить последнюю запись, где Дата клиринга = Дата исполнения ПИ: Стоимость </w:t>
      </w:r>
      <w:proofErr w:type="spellStart"/>
      <w:r w:rsidR="00AC7B5C">
        <w:rPr>
          <w:rFonts w:ascii="Times New Roman" w:hAnsi="Times New Roman" w:cs="Times New Roman"/>
          <w:sz w:val="28"/>
        </w:rPr>
        <w:t>кор</w:t>
      </w:r>
      <w:proofErr w:type="spellEnd"/>
      <w:r w:rsidR="00AC7B5C">
        <w:rPr>
          <w:rFonts w:ascii="Times New Roman" w:hAnsi="Times New Roman" w:cs="Times New Roman"/>
          <w:sz w:val="28"/>
        </w:rPr>
        <w:t>. позиции = Стоимость дл. позиции.</w:t>
      </w:r>
    </w:p>
    <w:p w:rsidR="00AC7B5C" w:rsidRPr="00AC7B5C" w:rsidRDefault="003C00B2" w:rsidP="00285491">
      <w:pPr>
        <w:pStyle w:val="a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AC7B5C">
        <w:rPr>
          <w:rFonts w:ascii="Times New Roman" w:hAnsi="Times New Roman" w:cs="Times New Roman"/>
          <w:sz w:val="28"/>
        </w:rPr>
        <w:t xml:space="preserve">.4. По </w:t>
      </w:r>
      <w:r w:rsidR="00AC7B5C">
        <w:rPr>
          <w:rFonts w:ascii="Times New Roman" w:hAnsi="Times New Roman" w:cs="Times New Roman"/>
          <w:sz w:val="28"/>
          <w:lang w:val="en-US"/>
        </w:rPr>
        <w:t>Esc</w:t>
      </w:r>
      <w:r w:rsidR="00AC7B5C">
        <w:rPr>
          <w:rFonts w:ascii="Times New Roman" w:hAnsi="Times New Roman" w:cs="Times New Roman"/>
          <w:sz w:val="28"/>
        </w:rPr>
        <w:t xml:space="preserve"> закрыть историю позиции, по </w:t>
      </w:r>
      <w:r w:rsidR="00AC7B5C">
        <w:rPr>
          <w:rFonts w:ascii="Times New Roman" w:hAnsi="Times New Roman" w:cs="Times New Roman"/>
          <w:sz w:val="28"/>
          <w:lang w:val="en-US"/>
        </w:rPr>
        <w:t>Alt</w:t>
      </w:r>
      <w:r w:rsidR="00AC7B5C" w:rsidRPr="00AC7B5C">
        <w:rPr>
          <w:rFonts w:ascii="Times New Roman" w:hAnsi="Times New Roman" w:cs="Times New Roman"/>
          <w:sz w:val="28"/>
        </w:rPr>
        <w:t>-</w:t>
      </w:r>
      <w:r w:rsidR="00AC7B5C">
        <w:rPr>
          <w:rFonts w:ascii="Times New Roman" w:hAnsi="Times New Roman" w:cs="Times New Roman"/>
          <w:sz w:val="28"/>
          <w:lang w:val="en-US"/>
        </w:rPr>
        <w:t>O</w:t>
      </w:r>
      <w:r w:rsidR="00AC7B5C" w:rsidRPr="00AC7B5C">
        <w:rPr>
          <w:rFonts w:ascii="Times New Roman" w:hAnsi="Times New Roman" w:cs="Times New Roman"/>
          <w:sz w:val="28"/>
        </w:rPr>
        <w:t xml:space="preserve"> </w:t>
      </w:r>
      <w:r w:rsidR="00AC7B5C">
        <w:rPr>
          <w:rFonts w:ascii="Times New Roman" w:hAnsi="Times New Roman" w:cs="Times New Roman"/>
          <w:sz w:val="28"/>
        </w:rPr>
        <w:t>открыть</w:t>
      </w:r>
      <w:r w:rsidR="00AC7B5C" w:rsidRPr="00AC7B5C">
        <w:rPr>
          <w:rFonts w:ascii="Times New Roman" w:hAnsi="Times New Roman" w:cs="Times New Roman"/>
          <w:sz w:val="28"/>
        </w:rPr>
        <w:t xml:space="preserve"> </w:t>
      </w:r>
      <w:r w:rsidR="00AC7B5C">
        <w:rPr>
          <w:rFonts w:ascii="Times New Roman" w:hAnsi="Times New Roman" w:cs="Times New Roman"/>
          <w:sz w:val="28"/>
        </w:rPr>
        <w:t xml:space="preserve">реестр операций по позиции: для всех операций, в </w:t>
      </w:r>
      <w:proofErr w:type="spellStart"/>
      <w:r w:rsidR="00AC7B5C">
        <w:rPr>
          <w:rFonts w:ascii="Times New Roman" w:hAnsi="Times New Roman" w:cs="Times New Roman"/>
          <w:sz w:val="28"/>
        </w:rPr>
        <w:t>т.ч</w:t>
      </w:r>
      <w:proofErr w:type="spellEnd"/>
      <w:r w:rsidR="00AC7B5C">
        <w:rPr>
          <w:rFonts w:ascii="Times New Roman" w:hAnsi="Times New Roman" w:cs="Times New Roman"/>
          <w:sz w:val="28"/>
        </w:rPr>
        <w:t>. для операции исполнения</w:t>
      </w:r>
      <w:r>
        <w:rPr>
          <w:rFonts w:ascii="Times New Roman" w:hAnsi="Times New Roman" w:cs="Times New Roman"/>
          <w:sz w:val="28"/>
        </w:rPr>
        <w:t>,</w:t>
      </w:r>
      <w:r w:rsidR="00AC7B5C">
        <w:rPr>
          <w:rFonts w:ascii="Times New Roman" w:hAnsi="Times New Roman" w:cs="Times New Roman"/>
          <w:sz w:val="28"/>
        </w:rPr>
        <w:t xml:space="preserve"> установлен статус «Закрыта».</w:t>
      </w:r>
    </w:p>
    <w:p w:rsidR="004F62A9" w:rsidRDefault="004F62A9" w:rsidP="00285491">
      <w:pPr>
        <w:pStyle w:val="a3"/>
        <w:jc w:val="both"/>
        <w:rPr>
          <w:rFonts w:ascii="Times New Roman" w:hAnsi="Times New Roman" w:cs="Times New Roman"/>
          <w:sz w:val="28"/>
        </w:rPr>
      </w:pPr>
    </w:p>
    <w:p w:rsidR="004F62A9" w:rsidRPr="00285491" w:rsidRDefault="004F62A9" w:rsidP="00285491">
      <w:pPr>
        <w:pStyle w:val="a3"/>
        <w:jc w:val="both"/>
        <w:rPr>
          <w:rFonts w:ascii="Times New Roman" w:hAnsi="Times New Roman" w:cs="Times New Roman"/>
          <w:sz w:val="28"/>
        </w:rPr>
      </w:pPr>
    </w:p>
    <w:sectPr w:rsidR="004F62A9" w:rsidRPr="002854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620EC"/>
    <w:multiLevelType w:val="multilevel"/>
    <w:tmpl w:val="5B428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ACE17BD"/>
    <w:multiLevelType w:val="hybridMultilevel"/>
    <w:tmpl w:val="C226B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BEF"/>
    <w:rsid w:val="00285491"/>
    <w:rsid w:val="002D32A4"/>
    <w:rsid w:val="003C00B2"/>
    <w:rsid w:val="004C2737"/>
    <w:rsid w:val="004F62A9"/>
    <w:rsid w:val="00646EAA"/>
    <w:rsid w:val="006F7BEF"/>
    <w:rsid w:val="00741836"/>
    <w:rsid w:val="008A677E"/>
    <w:rsid w:val="00943E35"/>
    <w:rsid w:val="00AC7B5C"/>
    <w:rsid w:val="00DA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DD95"/>
  <w15:chartTrackingRefBased/>
  <w15:docId w15:val="{502ED9CB-0092-4A1A-BC9A-C3D2C81C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7B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7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Mamysheva Tatyana</dc:creator>
  <cp:keywords/>
  <dc:description/>
  <cp:lastModifiedBy>Mamysheva Tatyana</cp:lastModifiedBy>
  <cp:revision>4</cp:revision>
  <dcterms:created xsi:type="dcterms:W3CDTF">2025-04-22T10:40:00Z</dcterms:created>
  <dcterms:modified xsi:type="dcterms:W3CDTF">2025-04-22T13:49:00Z</dcterms:modified>
</cp:coreProperties>
</file>