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374" w:rsidRPr="003C3BE5" w:rsidRDefault="003C3BE5">
      <w:pPr>
        <w:rPr>
          <w:b/>
          <w:sz w:val="44"/>
          <w:szCs w:val="44"/>
        </w:rPr>
      </w:pPr>
      <w:r>
        <w:rPr>
          <w:sz w:val="44"/>
          <w:szCs w:val="44"/>
        </w:rPr>
        <w:t xml:space="preserve">                        </w:t>
      </w:r>
      <w:r w:rsidR="00A37541">
        <w:rPr>
          <w:b/>
          <w:sz w:val="44"/>
          <w:szCs w:val="44"/>
        </w:rPr>
        <w:t>Инструкция def_62960</w:t>
      </w:r>
    </w:p>
    <w:p w:rsidR="003C3BE5" w:rsidRDefault="003C3BE5">
      <w:pPr>
        <w:rPr>
          <w:sz w:val="44"/>
          <w:szCs w:val="44"/>
        </w:rPr>
      </w:pPr>
    </w:p>
    <w:p w:rsidR="003C3BE5" w:rsidRPr="0068601C" w:rsidRDefault="003C3BE5" w:rsidP="003C3BE5">
      <w:pPr>
        <w:pStyle w:val="a3"/>
        <w:numPr>
          <w:ilvl w:val="0"/>
          <w:numId w:val="1"/>
        </w:numPr>
        <w:rPr>
          <w:sz w:val="24"/>
          <w:szCs w:val="24"/>
        </w:rPr>
      </w:pPr>
      <w:r w:rsidRPr="003C3BE5">
        <w:rPr>
          <w:sz w:val="24"/>
          <w:szCs w:val="24"/>
        </w:rPr>
        <w:t xml:space="preserve"> После установки</w:t>
      </w:r>
      <w:r>
        <w:rPr>
          <w:sz w:val="24"/>
          <w:szCs w:val="24"/>
        </w:rPr>
        <w:t xml:space="preserve"> релиза</w:t>
      </w:r>
      <w:r w:rsidR="00A37541" w:rsidRPr="00A37541">
        <w:rPr>
          <w:sz w:val="24"/>
          <w:szCs w:val="24"/>
        </w:rPr>
        <w:t xml:space="preserve"> </w:t>
      </w:r>
      <w:r w:rsidR="00A37541">
        <w:rPr>
          <w:sz w:val="24"/>
          <w:szCs w:val="24"/>
        </w:rPr>
        <w:t xml:space="preserve">установить значение </w:t>
      </w:r>
      <w:r w:rsidR="00A37541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YES для </w:t>
      </w:r>
      <w:r w:rsidR="00A37541">
        <w:rPr>
          <w:sz w:val="24"/>
          <w:szCs w:val="24"/>
        </w:rPr>
        <w:t>настройки</w:t>
      </w:r>
      <w:r>
        <w:rPr>
          <w:sz w:val="24"/>
          <w:szCs w:val="24"/>
        </w:rPr>
        <w:t xml:space="preserve"> </w:t>
      </w:r>
      <w:r w:rsidR="00A37541"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>РСХБ\ИНТЕГРАЦИЯ\ВКЛЮЧИТЬ_ЛОГИ_GETBROKERCONTRACT</w:t>
      </w:r>
      <w:r w:rsidR="00935E67"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>.</w:t>
      </w:r>
      <w:bookmarkStart w:id="0" w:name="_GoBack"/>
      <w:bookmarkEnd w:id="0"/>
    </w:p>
    <w:p w:rsidR="0068601C" w:rsidRDefault="0068601C" w:rsidP="003C3BE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 xml:space="preserve">После установки значение необходимо произвести рестарт 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>Томката</w:t>
      </w:r>
      <w:proofErr w:type="spellEnd"/>
      <w:r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>.</w:t>
      </w:r>
    </w:p>
    <w:p w:rsidR="003C3BE5" w:rsidRDefault="003C3BE5" w:rsidP="003C3BE5">
      <w:pPr>
        <w:pStyle w:val="a3"/>
        <w:rPr>
          <w:sz w:val="24"/>
          <w:szCs w:val="24"/>
        </w:rPr>
      </w:pPr>
    </w:p>
    <w:sectPr w:rsidR="003C3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C367C"/>
    <w:multiLevelType w:val="hybridMultilevel"/>
    <w:tmpl w:val="5686C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1B0"/>
    <w:rsid w:val="003C3BE5"/>
    <w:rsid w:val="0068601C"/>
    <w:rsid w:val="008771B0"/>
    <w:rsid w:val="00935E67"/>
    <w:rsid w:val="00A37541"/>
    <w:rsid w:val="00C318B4"/>
    <w:rsid w:val="00C3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2FB42"/>
  <w15:chartTrackingRefBased/>
  <w15:docId w15:val="{606FEE6E-AFAF-4F0A-85DF-567F7F11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3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189</Characters>
  <Application>Microsoft Office Word</Application>
  <DocSecurity>0</DocSecurity>
  <Lines>1</Lines>
  <Paragraphs>1</Paragraphs>
  <ScaleCrop>false</ScaleCrop>
  <Company>RSHB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 Евгений Владимирович</dc:creator>
  <cp:keywords/>
  <dc:description/>
  <cp:lastModifiedBy>Шишкин Евгений Владимирович</cp:lastModifiedBy>
  <cp:revision>8</cp:revision>
  <dcterms:created xsi:type="dcterms:W3CDTF">2023-12-06T13:59:00Z</dcterms:created>
  <dcterms:modified xsi:type="dcterms:W3CDTF">2024-05-29T09:46:00Z</dcterms:modified>
</cp:coreProperties>
</file>