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Функциональные и нефункциональные требования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Функциональные требования: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1. Требования к функциональным характеристикам: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1.1. Состав выполняемых функций: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1.1.1. Коллекция, как раздел: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создание коллекции;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редактирование коллекции;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удаление коллекции;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ввод названия коллекции;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редактирование имени коллекции;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выбор количества столбцов и строк при создании;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импорт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таблицы при создании;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просмотр коллекций;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выбор коллекции;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экспорт таблицы.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1.1.2. Таблица внутри коллекции: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просмотр таблицы коллекции;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создание столбца;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ввод заголовка столбца;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редактирование столбца;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редактирование заголовка столбца;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удаление столбца;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добавление новой строки;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удаление строки;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редактирование ячейки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1.2. Требования к организации входных данных: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значения для названий и ячеек вводятся с клавиатуры на любом языке;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таблица для импорта должна быть с расширениям .</w:t>
      </w:r>
      <w:r>
        <w:rPr>
          <w:rFonts w:ascii="Times New Roman" w:hAnsi="Times New Roman"/>
          <w:sz w:val="28"/>
          <w:szCs w:val="28"/>
          <w:lang w:val="en-US"/>
        </w:rPr>
        <w:t>xlsx.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1.3. Требования к организации выходных данных: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таблица из экспорта должна быть с расширениям .</w:t>
      </w:r>
      <w:r>
        <w:rPr>
          <w:rFonts w:ascii="Times New Roman" w:hAnsi="Times New Roman"/>
          <w:sz w:val="28"/>
          <w:szCs w:val="28"/>
          <w:lang w:val="en-US"/>
        </w:rPr>
        <w:t>xlsx.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2. Ограничения: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2.1. Ввод с клавиатуры: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названия коллекций не должны превышать длину 100 символов;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названия столбцов не должны превышать длину 60 символов.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2.2. Отказы из-за некорректных действий пользователя: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если для импорта выбран неверный формат (любой, кроме указанного в 1.2), приложение не делает преобразование файла в таблицу базы данных и не создаёт новую коллекцию;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если количество вводимых символов превышает допустимое значение (см. 2.1), поле ввода больше не принимает символы.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ind w:hanging="0" w:start="0" w:end="0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bidi w:val="0"/>
        <w:ind w:hanging="0" w:start="0" w:end="0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bidi w:val="0"/>
        <w:ind w:hanging="0" w:start="0" w:end="0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Нефункциональные требования: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надёжное хранение данных пользователя;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высокая производительность;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доступность на слабых устройствах;</w:t>
      </w:r>
    </w:p>
    <w:p>
      <w:pPr>
        <w:pStyle w:val="Normal"/>
        <w:bidi w:val="0"/>
        <w:ind w:hanging="0" w:start="0" w:end="0"/>
        <w:jc w:val="start"/>
        <w:rPr/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масштабируемость.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125</TotalTime>
  <Application>LibreOffice/24.2.6.2$Windows_X86_64 LibreOffice_project/ef66aa7e36a1bb8e65bfbc63aba53045a14d0871</Application>
  <AppVersion>15.0000</AppVersion>
  <Pages>2</Pages>
  <Words>194</Words>
  <Characters>1425</Characters>
  <CharactersWithSpaces>1607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2025-12-04T12:19:50Z</dcterms:created>
  <dc:creator/>
  <dc:description/>
  <dc:language>ru-RU</dc:language>
  <cp:lastModifiedBy/>
  <dcterms:modified xsi:type="dcterms:W3CDTF">2025-12-11T12:41:40Z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