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21F9" w14:textId="77777777" w:rsidR="00647C27" w:rsidRDefault="00647C27" w:rsidP="00647C27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52544BB6" w14:textId="77777777" w:rsidR="00647C27" w:rsidRDefault="00647C27" w:rsidP="00647C27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06E96182" w14:textId="77777777" w:rsidR="00647C27" w:rsidRPr="0027170C" w:rsidRDefault="00647C27" w:rsidP="00647C27">
      <w:pPr>
        <w:spacing w:before="36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424E6A47" w14:textId="77777777" w:rsidR="00647C27" w:rsidRDefault="00647C27" w:rsidP="00647C27">
      <w:pPr>
        <w:spacing w:before="480" w:line="240" w:lineRule="auto"/>
        <w:ind w:left="552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55500C85" w14:textId="77777777" w:rsidR="00647C27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AFD2547" w14:textId="77777777" w:rsidR="00647C27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</w:p>
    <w:p w14:paraId="5C8C0243" w14:textId="77777777" w:rsidR="00647C27" w:rsidRPr="0027170C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  <w:r w:rsidRPr="008E2F0F">
        <w:rPr>
          <w:rFonts w:eastAsia="Times New Roman" w:cs="Times New Roman"/>
          <w:szCs w:val="28"/>
          <w:lang w:eastAsia="ru-RU"/>
        </w:rPr>
        <w:t>____________</w:t>
      </w:r>
      <w:r w:rsidRPr="0027170C">
        <w:rPr>
          <w:rFonts w:eastAsia="Times New Roman" w:cs="Times New Roman"/>
          <w:szCs w:val="28"/>
          <w:lang w:eastAsia="ru-RU"/>
        </w:rPr>
        <w:t xml:space="preserve"> Л.В. Мухина</w:t>
      </w:r>
    </w:p>
    <w:p w14:paraId="023FACB8" w14:textId="77777777" w:rsidR="00647C27" w:rsidRPr="0027170C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  <w:r w:rsidRPr="008E2F0F">
        <w:rPr>
          <w:rFonts w:eastAsia="Times New Roman" w:cs="Times New Roman"/>
          <w:szCs w:val="28"/>
          <w:lang w:eastAsia="ru-RU"/>
        </w:rPr>
        <w:t>____________</w:t>
      </w:r>
      <w:r w:rsidRPr="0027170C">
        <w:rPr>
          <w:rFonts w:eastAsia="Times New Roman" w:cs="Times New Roman"/>
          <w:szCs w:val="28"/>
          <w:lang w:eastAsia="ru-RU"/>
        </w:rPr>
        <w:t xml:space="preserve"> Н.А. Мухин</w:t>
      </w:r>
    </w:p>
    <w:p w14:paraId="5FD1C34B" w14:textId="77777777" w:rsidR="00647C27" w:rsidRPr="00504BB2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  <w:r w:rsidRPr="008E2F0F">
        <w:rPr>
          <w:rFonts w:eastAsia="Times New Roman" w:cs="Times New Roman"/>
          <w:szCs w:val="28"/>
          <w:lang w:eastAsia="ru-RU"/>
        </w:rPr>
        <w:t>____________</w:t>
      </w:r>
      <w:r w:rsidRPr="0027170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Ю.С. </w:t>
      </w:r>
      <w:proofErr w:type="spellStart"/>
      <w:r>
        <w:rPr>
          <w:rFonts w:eastAsia="Times New Roman" w:cs="Times New Roman"/>
          <w:szCs w:val="28"/>
          <w:lang w:eastAsia="ru-RU"/>
        </w:rPr>
        <w:t>Мамшева</w:t>
      </w:r>
      <w:proofErr w:type="spellEnd"/>
    </w:p>
    <w:p w14:paraId="0D3DF3C9" w14:textId="77777777" w:rsidR="00647C27" w:rsidRPr="0027170C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</w:p>
    <w:p w14:paraId="1CBE20D7" w14:textId="77777777" w:rsidR="00647C27" w:rsidRPr="0027170C" w:rsidRDefault="00647C27" w:rsidP="00647C27">
      <w:pPr>
        <w:spacing w:line="240" w:lineRule="auto"/>
        <w:ind w:left="552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gramStart"/>
      <w:r>
        <w:rPr>
          <w:rFonts w:eastAsia="Times New Roman" w:cs="Times New Roman"/>
          <w:szCs w:val="28"/>
          <w:lang w:eastAsia="ru-RU"/>
        </w:rPr>
        <w:t>21»_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u w:val="single"/>
          <w:lang w:eastAsia="ru-RU"/>
        </w:rPr>
        <w:t>марта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>23</w:t>
      </w:r>
      <w:r>
        <w:rPr>
          <w:rFonts w:eastAsia="Times New Roman" w:cs="Times New Roman"/>
          <w:szCs w:val="28"/>
          <w:lang w:eastAsia="ru-RU"/>
        </w:rPr>
        <w:t>г.</w:t>
      </w:r>
    </w:p>
    <w:p w14:paraId="44FEA222" w14:textId="77777777" w:rsidR="00647C27" w:rsidRDefault="00647C27" w:rsidP="00647C27">
      <w:pPr>
        <w:spacing w:before="960" w:line="240" w:lineRule="auto"/>
        <w:ind w:firstLine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>
        <w:rPr>
          <w:rFonts w:eastAsia="Times New Roman" w:cs="Times New Roman"/>
          <w:b/>
          <w:sz w:val="44"/>
          <w:szCs w:val="44"/>
          <w:lang w:eastAsia="ru-RU"/>
        </w:rPr>
        <w:t xml:space="preserve"> ПО </w:t>
      </w:r>
    </w:p>
    <w:p w14:paraId="779EDDDF" w14:textId="77777777" w:rsidR="00647C27" w:rsidRDefault="00647C27" w:rsidP="00647C27">
      <w:pPr>
        <w:spacing w:line="240" w:lineRule="auto"/>
        <w:ind w:firstLine="0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УЧЕБНОЙ ПРАКТИКЕ</w:t>
      </w:r>
    </w:p>
    <w:p w14:paraId="24B2A6F4" w14:textId="77777777" w:rsidR="00647C27" w:rsidRPr="0027170C" w:rsidRDefault="00647C27" w:rsidP="00647C27">
      <w:pPr>
        <w:spacing w:line="240" w:lineRule="auto"/>
        <w:ind w:firstLine="0"/>
        <w:jc w:val="center"/>
        <w:rPr>
          <w:rFonts w:eastAsia="Times New Roman" w:cs="Times New Roman"/>
          <w:sz w:val="44"/>
          <w:szCs w:val="44"/>
          <w:lang w:eastAsia="ru-RU"/>
        </w:rPr>
      </w:pPr>
      <w:r>
        <w:rPr>
          <w:rFonts w:eastAsia="Times New Roman" w:cs="Times New Roman"/>
          <w:sz w:val="44"/>
          <w:szCs w:val="44"/>
          <w:lang w:eastAsia="ru-RU"/>
        </w:rPr>
        <w:t xml:space="preserve">ПМ.01 </w:t>
      </w:r>
      <w:bookmarkEnd w:id="0"/>
      <w:r>
        <w:rPr>
          <w:rFonts w:eastAsia="Times New Roman" w:cs="Times New Roman"/>
          <w:sz w:val="44"/>
          <w:szCs w:val="44"/>
          <w:lang w:eastAsia="ru-RU"/>
        </w:rPr>
        <w:t>РАЗРАБОТКА МОДУЛЕЙ ПРОГРАММНОГО ОБЕСПЕЧЕНИЯ ДЛЯ КОМПЬЮТЕРНЫХ СИСТЕМ</w:t>
      </w:r>
    </w:p>
    <w:p w14:paraId="74BBAAB1" w14:textId="7F3886F4" w:rsidR="00647C27" w:rsidRDefault="00647C27" w:rsidP="00647C27">
      <w:pPr>
        <w:spacing w:before="1080"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EF117B">
        <w:rPr>
          <w:rFonts w:eastAsia="Times New Roman" w:cs="Times New Roman"/>
          <w:szCs w:val="28"/>
          <w:lang w:eastAsia="ru-RU"/>
        </w:rPr>
        <w:t>Руководитель: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8E2F0F">
        <w:rPr>
          <w:rFonts w:eastAsia="Times New Roman" w:cs="Times New Roman"/>
          <w:szCs w:val="28"/>
          <w:lang w:eastAsia="ru-RU"/>
        </w:rPr>
        <w:t>__________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F117B">
        <w:rPr>
          <w:rFonts w:eastAsia="Times New Roman" w:cs="Times New Roman"/>
          <w:szCs w:val="28"/>
          <w:lang w:eastAsia="ru-RU"/>
        </w:rPr>
        <w:t>Мухин Н.А</w:t>
      </w:r>
      <w:r>
        <w:rPr>
          <w:rFonts w:eastAsia="Times New Roman" w:cs="Times New Roman"/>
          <w:szCs w:val="28"/>
          <w:lang w:eastAsia="ru-RU"/>
        </w:rPr>
        <w:t>.</w:t>
      </w:r>
      <w:r w:rsidRPr="00EF117B">
        <w:rPr>
          <w:rFonts w:eastAsia="Times New Roman" w:cs="Times New Roman"/>
          <w:szCs w:val="28"/>
          <w:lang w:eastAsia="ru-RU"/>
        </w:rPr>
        <w:tab/>
      </w:r>
      <w:r w:rsidRPr="00EF117B">
        <w:rPr>
          <w:rFonts w:eastAsia="Times New Roman" w:cs="Times New Roman"/>
          <w:szCs w:val="28"/>
          <w:lang w:eastAsia="ru-RU"/>
        </w:rPr>
        <w:tab/>
      </w:r>
      <w:r w:rsidRPr="00EF117B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21.03.2023г.</w:t>
      </w:r>
    </w:p>
    <w:p w14:paraId="5E903026" w14:textId="369E4058" w:rsidR="00647C27" w:rsidRDefault="00647C27" w:rsidP="00647C27">
      <w:pPr>
        <w:spacing w:before="120" w:line="240" w:lineRule="auto"/>
        <w:ind w:left="1843" w:firstLine="0"/>
        <w:rPr>
          <w:rFonts w:eastAsia="Times New Roman" w:cs="Times New Roman"/>
          <w:szCs w:val="28"/>
          <w:lang w:eastAsia="ru-RU"/>
        </w:rPr>
      </w:pPr>
      <w:r w:rsidRPr="008E2F0F">
        <w:rPr>
          <w:rFonts w:eastAsia="Times New Roman" w:cs="Times New Roman"/>
          <w:szCs w:val="28"/>
          <w:lang w:eastAsia="ru-RU"/>
        </w:rPr>
        <w:t>_________</w:t>
      </w:r>
      <w:r>
        <w:rPr>
          <w:rFonts w:eastAsia="Times New Roman" w:cs="Times New Roman"/>
          <w:szCs w:val="28"/>
          <w:lang w:eastAsia="ru-RU"/>
        </w:rPr>
        <w:t xml:space="preserve">_ </w:t>
      </w:r>
      <w:r w:rsidRPr="00EF117B">
        <w:rPr>
          <w:rFonts w:eastAsia="Times New Roman" w:cs="Times New Roman"/>
          <w:szCs w:val="28"/>
          <w:lang w:eastAsia="ru-RU"/>
        </w:rPr>
        <w:t>Мухина Л.В</w:t>
      </w:r>
      <w:r>
        <w:rPr>
          <w:rFonts w:eastAsia="Times New Roman" w:cs="Times New Roman"/>
          <w:szCs w:val="28"/>
          <w:lang w:eastAsia="ru-RU"/>
        </w:rPr>
        <w:t>.</w:t>
      </w:r>
      <w:r w:rsidRPr="00EF117B">
        <w:rPr>
          <w:rFonts w:eastAsia="Times New Roman" w:cs="Times New Roman"/>
          <w:szCs w:val="28"/>
          <w:lang w:eastAsia="ru-RU"/>
        </w:rPr>
        <w:tab/>
      </w:r>
      <w:r w:rsidRPr="00EF117B">
        <w:rPr>
          <w:rFonts w:eastAsia="Times New Roman" w:cs="Times New Roman"/>
          <w:szCs w:val="28"/>
          <w:lang w:eastAsia="ru-RU"/>
        </w:rPr>
        <w:tab/>
      </w:r>
      <w:r w:rsidRPr="00EF117B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21.03.2023г.</w:t>
      </w:r>
    </w:p>
    <w:p w14:paraId="5C9418B7" w14:textId="701733A0" w:rsidR="00647C27" w:rsidRDefault="00647C27" w:rsidP="00647C27">
      <w:pPr>
        <w:spacing w:before="120" w:line="240" w:lineRule="auto"/>
        <w:ind w:left="1843" w:firstLine="0"/>
        <w:rPr>
          <w:rFonts w:eastAsia="Times New Roman" w:cs="Times New Roman"/>
          <w:szCs w:val="28"/>
          <w:lang w:eastAsia="ru-RU"/>
        </w:rPr>
      </w:pPr>
      <w:r w:rsidRPr="008E2F0F">
        <w:rPr>
          <w:rFonts w:eastAsia="Times New Roman" w:cs="Times New Roman"/>
          <w:szCs w:val="28"/>
          <w:lang w:eastAsia="ru-RU"/>
        </w:rPr>
        <w:t>__________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Мамшева</w:t>
      </w:r>
      <w:proofErr w:type="spellEnd"/>
      <w:r w:rsidRPr="00EF117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Ю.С.</w:t>
      </w:r>
      <w:r w:rsidRPr="00EF117B">
        <w:rPr>
          <w:rFonts w:eastAsia="Times New Roman" w:cs="Times New Roman"/>
          <w:szCs w:val="28"/>
          <w:lang w:eastAsia="ru-RU"/>
        </w:rPr>
        <w:tab/>
      </w:r>
      <w:r w:rsidRPr="00EF117B">
        <w:rPr>
          <w:rFonts w:eastAsia="Times New Roman" w:cs="Times New Roman"/>
          <w:szCs w:val="28"/>
          <w:lang w:eastAsia="ru-RU"/>
        </w:rPr>
        <w:tab/>
      </w:r>
      <w:r w:rsidRPr="00EF117B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21.03.2023г.</w:t>
      </w:r>
    </w:p>
    <w:p w14:paraId="38850870" w14:textId="77777777" w:rsidR="00647C27" w:rsidRDefault="00647C27" w:rsidP="00647C2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2A17000" w14:textId="62EEF22A" w:rsidR="00647C27" w:rsidRPr="003E39E4" w:rsidRDefault="00647C27" w:rsidP="00647C2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3E39E4">
        <w:rPr>
          <w:rFonts w:eastAsia="Times New Roman" w:cs="Times New Roman"/>
          <w:szCs w:val="28"/>
          <w:lang w:eastAsia="ru-RU"/>
        </w:rPr>
        <w:t xml:space="preserve">Студент: </w:t>
      </w:r>
      <w:r w:rsidRPr="008E2F0F">
        <w:rPr>
          <w:rFonts w:eastAsia="Times New Roman" w:cs="Times New Roman"/>
          <w:szCs w:val="28"/>
          <w:lang w:eastAsia="ru-RU"/>
        </w:rPr>
        <w:t>_____________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FC2BBF">
        <w:rPr>
          <w:rFonts w:eastAsia="Times New Roman" w:cs="Times New Roman"/>
          <w:szCs w:val="28"/>
          <w:lang w:eastAsia="ru-RU"/>
        </w:rPr>
        <w:t>Борисова</w:t>
      </w:r>
      <w:r w:rsidRPr="003E39E4">
        <w:rPr>
          <w:rFonts w:eastAsia="Times New Roman" w:cs="Times New Roman"/>
          <w:szCs w:val="28"/>
          <w:lang w:eastAsia="ru-RU"/>
        </w:rPr>
        <w:t xml:space="preserve"> Е.А.</w:t>
      </w:r>
      <w:r w:rsidRPr="003E39E4">
        <w:rPr>
          <w:rFonts w:eastAsia="Times New Roman" w:cs="Times New Roman"/>
          <w:szCs w:val="28"/>
          <w:lang w:eastAsia="ru-RU"/>
        </w:rPr>
        <w:tab/>
      </w:r>
      <w:r w:rsidRPr="003E39E4">
        <w:rPr>
          <w:rFonts w:eastAsia="Times New Roman" w:cs="Times New Roman"/>
          <w:szCs w:val="28"/>
          <w:lang w:eastAsia="ru-RU"/>
        </w:rPr>
        <w:tab/>
      </w:r>
      <w:r w:rsidRPr="003E39E4">
        <w:rPr>
          <w:rFonts w:eastAsia="Times New Roman" w:cs="Times New Roman"/>
          <w:szCs w:val="28"/>
          <w:lang w:eastAsia="ru-RU"/>
        </w:rPr>
        <w:tab/>
      </w:r>
      <w:r w:rsidRPr="003E39E4">
        <w:rPr>
          <w:rFonts w:eastAsia="Times New Roman" w:cs="Times New Roman"/>
          <w:szCs w:val="28"/>
          <w:lang w:eastAsia="ru-RU"/>
        </w:rPr>
        <w:tab/>
      </w:r>
      <w:r w:rsidRPr="003E39E4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21</w:t>
      </w:r>
      <w:r w:rsidRPr="003E39E4">
        <w:rPr>
          <w:rFonts w:eastAsia="Times New Roman" w:cs="Times New Roman"/>
          <w:szCs w:val="28"/>
          <w:lang w:eastAsia="ru-RU"/>
        </w:rPr>
        <w:t>.0</w:t>
      </w:r>
      <w:r>
        <w:rPr>
          <w:rFonts w:eastAsia="Times New Roman" w:cs="Times New Roman"/>
          <w:szCs w:val="28"/>
          <w:lang w:eastAsia="ru-RU"/>
        </w:rPr>
        <w:t>3</w:t>
      </w:r>
      <w:r w:rsidRPr="003E39E4">
        <w:rPr>
          <w:rFonts w:eastAsia="Times New Roman" w:cs="Times New Roman"/>
          <w:szCs w:val="28"/>
          <w:lang w:eastAsia="ru-RU"/>
        </w:rPr>
        <w:t>.202</w:t>
      </w:r>
      <w:r>
        <w:rPr>
          <w:rFonts w:eastAsia="Times New Roman" w:cs="Times New Roman"/>
          <w:szCs w:val="28"/>
          <w:lang w:eastAsia="ru-RU"/>
        </w:rPr>
        <w:t>3</w:t>
      </w:r>
      <w:r w:rsidRPr="003E39E4">
        <w:rPr>
          <w:rFonts w:eastAsia="Times New Roman" w:cs="Times New Roman"/>
          <w:szCs w:val="28"/>
          <w:lang w:eastAsia="ru-RU"/>
        </w:rPr>
        <w:t>г.</w:t>
      </w:r>
    </w:p>
    <w:p w14:paraId="66529C7F" w14:textId="77777777" w:rsidR="00647C27" w:rsidRPr="003E39E4" w:rsidRDefault="00647C27" w:rsidP="00647C27">
      <w:pPr>
        <w:spacing w:before="840"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3E39E4"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 w:rsidRPr="003E39E4">
        <w:rPr>
          <w:rFonts w:eastAsia="Times New Roman" w:cs="Times New Roman"/>
          <w:szCs w:val="28"/>
          <w:u w:val="single"/>
          <w:lang w:eastAsia="ru-RU"/>
        </w:rPr>
        <w:t xml:space="preserve">09.02.07, </w:t>
      </w:r>
      <w:r>
        <w:rPr>
          <w:rFonts w:eastAsia="Times New Roman" w:cs="Times New Roman"/>
          <w:szCs w:val="28"/>
          <w:u w:val="single"/>
          <w:lang w:eastAsia="ru-RU"/>
        </w:rPr>
        <w:t>4</w:t>
      </w:r>
      <w:r w:rsidRPr="003E39E4">
        <w:rPr>
          <w:rFonts w:eastAsia="Times New Roman" w:cs="Times New Roman"/>
          <w:szCs w:val="28"/>
          <w:u w:val="single"/>
          <w:lang w:eastAsia="ru-RU"/>
        </w:rPr>
        <w:t>1П</w:t>
      </w:r>
    </w:p>
    <w:p w14:paraId="0A4A8E94" w14:textId="77777777" w:rsidR="00647C27" w:rsidRDefault="00647C27" w:rsidP="00647C27">
      <w:pPr>
        <w:spacing w:before="156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45582260" w14:textId="612B8674" w:rsidR="00BC76A0" w:rsidRDefault="00647C27" w:rsidP="00BC76A0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>2023г.</w:t>
      </w:r>
      <w:r w:rsidR="00BC76A0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851949481"/>
        <w:docPartObj>
          <w:docPartGallery w:val="Table of Contents"/>
          <w:docPartUnique/>
        </w:docPartObj>
      </w:sdtPr>
      <w:sdtEndPr/>
      <w:sdtContent>
        <w:p w14:paraId="32985219" w14:textId="5AED73D5" w:rsidR="00FD5EB1" w:rsidRPr="00FD5EB1" w:rsidRDefault="00FD5EB1" w:rsidP="00FD5EB1">
          <w:pPr>
            <w:pStyle w:val="a3"/>
            <w:spacing w:before="0" w:after="12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D5EB1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4AC222E" w14:textId="44BD046E" w:rsidR="008A0F11" w:rsidRPr="008A0F11" w:rsidRDefault="00FD5EB1" w:rsidP="008A0F11">
          <w:pPr>
            <w:pStyle w:val="11"/>
            <w:tabs>
              <w:tab w:val="left" w:pos="567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A0F11">
            <w:fldChar w:fldCharType="begin"/>
          </w:r>
          <w:r w:rsidRPr="008A0F11">
            <w:instrText xml:space="preserve"> TOC \o "1-3" \h \z \u </w:instrText>
          </w:r>
          <w:r w:rsidRPr="008A0F11">
            <w:fldChar w:fldCharType="separate"/>
          </w:r>
          <w:hyperlink w:anchor="_Toc130291115" w:history="1">
            <w:r w:rsidR="008A0F11" w:rsidRPr="008A0F11">
              <w:rPr>
                <w:rStyle w:val="a5"/>
                <w:rFonts w:cs="Times New Roman"/>
                <w:noProof/>
              </w:rPr>
              <w:t>ВВЕДЕНИЕ</w:t>
            </w:r>
            <w:r w:rsidR="008A0F11" w:rsidRPr="008A0F11">
              <w:rPr>
                <w:noProof/>
                <w:webHidden/>
              </w:rPr>
              <w:tab/>
            </w:r>
            <w:r w:rsidR="008A0F11" w:rsidRPr="008A0F11">
              <w:rPr>
                <w:noProof/>
                <w:webHidden/>
              </w:rPr>
              <w:fldChar w:fldCharType="begin"/>
            </w:r>
            <w:r w:rsidR="008A0F11" w:rsidRPr="008A0F11">
              <w:rPr>
                <w:noProof/>
                <w:webHidden/>
              </w:rPr>
              <w:instrText xml:space="preserve"> PAGEREF _Toc130291115 \h </w:instrText>
            </w:r>
            <w:r w:rsidR="008A0F11" w:rsidRPr="008A0F11">
              <w:rPr>
                <w:noProof/>
                <w:webHidden/>
              </w:rPr>
            </w:r>
            <w:r w:rsidR="008A0F11" w:rsidRPr="008A0F11">
              <w:rPr>
                <w:noProof/>
                <w:webHidden/>
              </w:rPr>
              <w:fldChar w:fldCharType="separate"/>
            </w:r>
            <w:r w:rsidR="008A0F11" w:rsidRPr="008A0F11">
              <w:rPr>
                <w:noProof/>
                <w:webHidden/>
              </w:rPr>
              <w:t>3</w:t>
            </w:r>
            <w:r w:rsidR="008A0F11" w:rsidRPr="008A0F11">
              <w:rPr>
                <w:noProof/>
                <w:webHidden/>
              </w:rPr>
              <w:fldChar w:fldCharType="end"/>
            </w:r>
          </w:hyperlink>
        </w:p>
        <w:p w14:paraId="4AA81687" w14:textId="0387D76A" w:rsidR="008A0F11" w:rsidRPr="008A0F11" w:rsidRDefault="008A0F11" w:rsidP="008A0F11">
          <w:pPr>
            <w:pStyle w:val="11"/>
            <w:tabs>
              <w:tab w:val="left" w:pos="567"/>
              <w:tab w:val="left" w:pos="110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16" w:history="1">
            <w:r w:rsidRPr="008A0F11">
              <w:rPr>
                <w:rStyle w:val="a5"/>
                <w:rFonts w:cs="Times New Roman"/>
                <w:noProof/>
              </w:rPr>
              <w:t>1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rFonts w:cs="Times New Roman"/>
                <w:noProof/>
              </w:rPr>
              <w:t>РАЗРАБОТКА ПРИЛОЖЕНИЯ ДЛЯ ООО «ПИШИ-СТИРАЙ»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_Toc130291116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4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2D750E63" w14:textId="31E44422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17" w:history="1">
            <w:r w:rsidRPr="008A0F11">
              <w:rPr>
                <w:rStyle w:val="a5"/>
                <w:noProof/>
              </w:rPr>
              <w:t>1.1.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База данных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_Toc130291117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4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7EB5C188" w14:textId="4D9D5ADB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18" w:history="1">
            <w:r w:rsidRPr="008A0F11">
              <w:rPr>
                <w:rStyle w:val="a5"/>
                <w:noProof/>
              </w:rPr>
              <w:t>1.2.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Авторизация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_Toc130291118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4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1DCE68E2" w14:textId="062C794F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19" w:history="1">
            <w:r w:rsidRPr="008A0F11">
              <w:rPr>
                <w:rStyle w:val="a5"/>
                <w:noProof/>
              </w:rPr>
              <w:t>1.3.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Список товаров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_Toc130291119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6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129A5DED" w14:textId="55095B0A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0" w:history="1">
            <w:r w:rsidRPr="008A0F11">
              <w:rPr>
                <w:rStyle w:val="a5"/>
                <w:noProof/>
              </w:rPr>
              <w:t>1.4.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Формирование заказа (терминал)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_Toc130291120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6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47120CF0" w14:textId="5EC0864B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1" w:history="1">
            <w:r w:rsidRPr="008A0F11">
              <w:rPr>
                <w:rStyle w:val="a5"/>
                <w:noProof/>
              </w:rPr>
              <w:t>1.5.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Работа с заказами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_Toc130291121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8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1A8723BD" w14:textId="44721BDF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2" w:history="1">
            <w:r w:rsidRPr="008A0F11">
              <w:rPr>
                <w:rStyle w:val="a5"/>
                <w:noProof/>
              </w:rPr>
              <w:t>1.6.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Разработка библиотеки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_Toc130291122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9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4D72C740" w14:textId="6E5E2B16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3" w:history="1">
            <w:r w:rsidRPr="008A0F11">
              <w:rPr>
                <w:rStyle w:val="a5"/>
                <w:noProof/>
              </w:rPr>
              <w:t>1.7.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Тестирование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_Toc130291123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9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4752C7ED" w14:textId="14ECFB15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4" w:history="1">
            <w:r w:rsidRPr="008A0F11">
              <w:rPr>
                <w:rStyle w:val="a5"/>
                <w:noProof/>
              </w:rPr>
              <w:t>1.8.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Тестовая документация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_Toc130291124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9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4DCCBB98" w14:textId="7E63FBE3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5" w:history="1">
            <w:r w:rsidRPr="008A0F11">
              <w:rPr>
                <w:rStyle w:val="a5"/>
                <w:noProof/>
              </w:rPr>
              <w:t>1.9.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Удаленный репозиторий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_Toc130291125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9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424590A8" w14:textId="0F51BAFE" w:rsidR="008A0F11" w:rsidRPr="008A0F11" w:rsidRDefault="008A0F11" w:rsidP="008A0F11">
          <w:pPr>
            <w:pStyle w:val="11"/>
            <w:tabs>
              <w:tab w:val="left" w:pos="567"/>
              <w:tab w:val="left" w:pos="110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6" w:history="1">
            <w:r w:rsidRPr="008A0F11">
              <w:rPr>
                <w:rStyle w:val="a5"/>
                <w:rFonts w:cs="Times New Roman"/>
                <w:noProof/>
              </w:rPr>
              <w:t>2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rFonts w:cs="Times New Roman"/>
                <w:noProof/>
              </w:rPr>
              <w:t>РАЗРАБОТКА ПРИЛОЖЕНИЯ ДЛЯ ООО «ТЕЛЕКОМ НЕВА СВЯЗЬ»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_Toc130291126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10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01CB6017" w14:textId="28257B84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7" w:history="1">
            <w:r w:rsidRPr="008A0F11">
              <w:rPr>
                <w:rStyle w:val="a5"/>
                <w:noProof/>
              </w:rPr>
              <w:t>2.1.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Проектирование базы данных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_Toc130291127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10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72320AC6" w14:textId="6EEA7B86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8" w:history="1">
            <w:r w:rsidRPr="008A0F11">
              <w:rPr>
                <w:rStyle w:val="a5"/>
                <w:noProof/>
              </w:rPr>
              <w:t>2.2.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Data Dictionary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_Toc130291128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10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04D44586" w14:textId="281328AC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29" w:history="1">
            <w:r w:rsidRPr="008A0F11">
              <w:rPr>
                <w:rStyle w:val="a5"/>
                <w:noProof/>
              </w:rPr>
              <w:t>2.3.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Авторизация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_Toc130291129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14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5E7BC5F9" w14:textId="7BF4C9FD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30" w:history="1">
            <w:r w:rsidRPr="008A0F11">
              <w:rPr>
                <w:rStyle w:val="a5"/>
                <w:noProof/>
              </w:rPr>
              <w:t>2.4.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Работа с абонентами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_Toc130291130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15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4D66C64F" w14:textId="61CA8EEF" w:rsidR="008A0F11" w:rsidRPr="008A0F11" w:rsidRDefault="008A0F11" w:rsidP="008A0F11">
          <w:pPr>
            <w:pStyle w:val="21"/>
            <w:tabs>
              <w:tab w:val="left" w:pos="567"/>
              <w:tab w:val="left" w:pos="1760"/>
              <w:tab w:val="right" w:leader="dot" w:pos="9345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31" w:history="1">
            <w:r w:rsidRPr="008A0F11">
              <w:rPr>
                <w:rStyle w:val="a5"/>
                <w:noProof/>
              </w:rPr>
              <w:t>2.5.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noProof/>
              </w:rPr>
              <w:t>Модуль CRM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_Toc130291131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17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7AD2B144" w14:textId="13967850" w:rsidR="008A0F11" w:rsidRPr="008A0F11" w:rsidRDefault="008A0F11" w:rsidP="008A0F11">
          <w:pPr>
            <w:pStyle w:val="11"/>
            <w:tabs>
              <w:tab w:val="left" w:pos="567"/>
              <w:tab w:val="left" w:pos="110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291132" w:history="1">
            <w:r w:rsidRPr="008A0F11">
              <w:rPr>
                <w:rStyle w:val="a5"/>
                <w:rFonts w:cs="Times New Roman"/>
                <w:noProof/>
              </w:rPr>
              <w:t>3</w:t>
            </w:r>
            <w:r w:rsidRPr="008A0F1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A0F11">
              <w:rPr>
                <w:rStyle w:val="a5"/>
                <w:rFonts w:cs="Times New Roman"/>
                <w:noProof/>
              </w:rPr>
              <w:t>РАЗРАБОТКА МОБИЛЬНОГО ПРИЛОЖЕНИЯ</w:t>
            </w:r>
            <w:r w:rsidRPr="008A0F11">
              <w:rPr>
                <w:noProof/>
                <w:webHidden/>
              </w:rPr>
              <w:tab/>
            </w:r>
            <w:r w:rsidRPr="008A0F11">
              <w:rPr>
                <w:noProof/>
                <w:webHidden/>
              </w:rPr>
              <w:fldChar w:fldCharType="begin"/>
            </w:r>
            <w:r w:rsidRPr="008A0F11">
              <w:rPr>
                <w:noProof/>
                <w:webHidden/>
              </w:rPr>
              <w:instrText xml:space="preserve"> PAGEREF _Toc130291132 \h </w:instrText>
            </w:r>
            <w:r w:rsidRPr="008A0F11">
              <w:rPr>
                <w:noProof/>
                <w:webHidden/>
              </w:rPr>
            </w:r>
            <w:r w:rsidRPr="008A0F11">
              <w:rPr>
                <w:noProof/>
                <w:webHidden/>
              </w:rPr>
              <w:fldChar w:fldCharType="separate"/>
            </w:r>
            <w:r w:rsidRPr="008A0F11">
              <w:rPr>
                <w:noProof/>
                <w:webHidden/>
              </w:rPr>
              <w:t>19</w:t>
            </w:r>
            <w:r w:rsidRPr="008A0F11">
              <w:rPr>
                <w:noProof/>
                <w:webHidden/>
              </w:rPr>
              <w:fldChar w:fldCharType="end"/>
            </w:r>
          </w:hyperlink>
        </w:p>
        <w:p w14:paraId="18925E0E" w14:textId="7FE78578" w:rsidR="00FD5EB1" w:rsidRPr="008A0F11" w:rsidRDefault="00FD5EB1" w:rsidP="008A0F11">
          <w:pPr>
            <w:tabs>
              <w:tab w:val="left" w:pos="567"/>
            </w:tabs>
            <w:ind w:firstLine="0"/>
          </w:pPr>
          <w:r w:rsidRPr="008A0F11">
            <w:fldChar w:fldCharType="end"/>
          </w:r>
        </w:p>
      </w:sdtContent>
    </w:sdt>
    <w:p w14:paraId="0B6AE673" w14:textId="34FCF0A0" w:rsidR="00FD5EB1" w:rsidRDefault="00FD5EB1"/>
    <w:p w14:paraId="66A7F56D" w14:textId="547F457E" w:rsidR="00601B2D" w:rsidRDefault="00601B2D"/>
    <w:p w14:paraId="3199C605" w14:textId="734E8016" w:rsidR="00601B2D" w:rsidRDefault="00601B2D">
      <w:pPr>
        <w:spacing w:after="160" w:line="259" w:lineRule="auto"/>
        <w:ind w:firstLine="0"/>
        <w:jc w:val="left"/>
      </w:pPr>
      <w:r>
        <w:br w:type="page"/>
      </w:r>
    </w:p>
    <w:p w14:paraId="2594B6C4" w14:textId="06C92540" w:rsidR="00601B2D" w:rsidRPr="004431DD" w:rsidRDefault="00601B2D" w:rsidP="004431DD">
      <w:pPr>
        <w:pStyle w:val="1"/>
        <w:spacing w:before="0" w:after="60"/>
        <w:ind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30291115"/>
      <w:r w:rsidRPr="004431D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73128CF2" w14:textId="77777777" w:rsidR="00601B2D" w:rsidRDefault="00601B2D" w:rsidP="00601B2D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Важным элементом процесса подготовки специалиста в области программирования является практика. Актуальность учебной практики заключается в получении практических навыков, без которых невозможно обойтись специалисту.</w:t>
      </w:r>
    </w:p>
    <w:p w14:paraId="29B608AA" w14:textId="77777777" w:rsidR="00601B2D" w:rsidRDefault="00601B2D" w:rsidP="00601B2D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Целью учебной практики является изучение и закрепление теоретических и практических знаний по дисциплинам, полученным в ходе обучения.</w:t>
      </w:r>
    </w:p>
    <w:p w14:paraId="47773933" w14:textId="0B4A3307" w:rsidR="00601B2D" w:rsidRDefault="00601B2D" w:rsidP="00601B2D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Задачи учебной практики по ПМ 0</w:t>
      </w:r>
      <w:r w:rsidR="0092358C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92358C">
        <w:rPr>
          <w:rFonts w:cs="Times New Roman"/>
          <w:szCs w:val="28"/>
        </w:rPr>
        <w:t>Разработка модулей программного обеспечения для компьютерных систем:</w:t>
      </w:r>
    </w:p>
    <w:p w14:paraId="5212D1B1" w14:textId="70B2EA01" w:rsidR="0092358C" w:rsidRDefault="001F32AA" w:rsidP="00526FF7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базы данных и десктопного приложения </w:t>
      </w:r>
      <w:r w:rsidR="00F44132">
        <w:rPr>
          <w:rFonts w:cs="Times New Roman"/>
          <w:szCs w:val="28"/>
        </w:rPr>
        <w:t xml:space="preserve">для магазина </w:t>
      </w:r>
      <w:r w:rsidR="00F44132">
        <w:rPr>
          <w:rFonts w:eastAsia="Times New Roman" w:cs="Times New Roman"/>
          <w:color w:val="000000"/>
          <w:lang w:eastAsia="ru-RU"/>
        </w:rPr>
        <w:t>ООО «Пиши-стирай»</w:t>
      </w:r>
      <w:r>
        <w:rPr>
          <w:rFonts w:cs="Times New Roman"/>
          <w:szCs w:val="28"/>
        </w:rPr>
        <w:t>;</w:t>
      </w:r>
    </w:p>
    <w:p w14:paraId="2CFCABFA" w14:textId="221408E1" w:rsidR="001F32AA" w:rsidRDefault="00037959" w:rsidP="00526FF7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="00F44132">
        <w:rPr>
          <w:rFonts w:cs="Times New Roman"/>
          <w:szCs w:val="28"/>
        </w:rPr>
        <w:t>библиотеки, которая позволяет вернуть список свободных временных интервалов в графике сотрудника;</w:t>
      </w:r>
    </w:p>
    <w:p w14:paraId="75A570E2" w14:textId="20FFC8C7" w:rsidR="00960D1F" w:rsidRDefault="00960D1F" w:rsidP="00526FF7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тестирования программы;</w:t>
      </w:r>
    </w:p>
    <w:p w14:paraId="0FC636EA" w14:textId="52DB8FFB" w:rsidR="00960D1F" w:rsidRPr="005B1538" w:rsidRDefault="005B0E6C" w:rsidP="00526FF7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Спроектировать </w:t>
      </w:r>
      <w:r w:rsidR="005B1538">
        <w:rPr>
          <w:rFonts w:cs="Times New Roman"/>
          <w:szCs w:val="28"/>
        </w:rPr>
        <w:t xml:space="preserve">базу данных для </w:t>
      </w:r>
      <w:r w:rsidR="005B1538">
        <w:t>ООО «Телеком Нева Связь»;</w:t>
      </w:r>
    </w:p>
    <w:p w14:paraId="0C3DEE05" w14:textId="53A24818" w:rsidR="005B1538" w:rsidRPr="005B1538" w:rsidRDefault="005B1538" w:rsidP="00526FF7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десктопное приложение для</w:t>
      </w:r>
      <w:r w:rsidRPr="005B1538">
        <w:t xml:space="preserve"> </w:t>
      </w:r>
      <w:r>
        <w:t>ООО «Телеком Нева Связь»;</w:t>
      </w:r>
    </w:p>
    <w:p w14:paraId="06C34B30" w14:textId="1685E90A" w:rsidR="005B1538" w:rsidRPr="001F32AA" w:rsidRDefault="00AC3C8F" w:rsidP="00526FF7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приложение для смартфона по заданию.</w:t>
      </w:r>
    </w:p>
    <w:p w14:paraId="2312C02B" w14:textId="7B561224" w:rsidR="009469EA" w:rsidRDefault="009469EA">
      <w:pPr>
        <w:spacing w:after="160" w:line="259" w:lineRule="auto"/>
        <w:ind w:firstLine="0"/>
        <w:jc w:val="left"/>
      </w:pPr>
      <w:r>
        <w:br w:type="page"/>
      </w:r>
    </w:p>
    <w:p w14:paraId="3002EB16" w14:textId="2A9E616C" w:rsidR="00601B2D" w:rsidRPr="00185E21" w:rsidRDefault="00185E21" w:rsidP="004431DD">
      <w:pPr>
        <w:pStyle w:val="1"/>
        <w:numPr>
          <w:ilvl w:val="0"/>
          <w:numId w:val="8"/>
        </w:numPr>
        <w:spacing w:before="0" w:after="60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0291116"/>
      <w:r w:rsidRPr="00185E21">
        <w:rPr>
          <w:rFonts w:ascii="Times New Roman" w:hAnsi="Times New Roman" w:cs="Times New Roman"/>
          <w:b/>
          <w:bCs/>
          <w:color w:val="auto"/>
        </w:rPr>
        <w:lastRenderedPageBreak/>
        <w:t>РАЗРАБОТКА ПРИЛОЖЕНИЯ ДЛЯ ООО «ПИШИ-СТИРАЙ»</w:t>
      </w:r>
      <w:bookmarkEnd w:id="2"/>
    </w:p>
    <w:p w14:paraId="5CEA51CA" w14:textId="477085FC" w:rsidR="00922184" w:rsidRDefault="00922184" w:rsidP="001813F7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ООО «Пиши-стирай» </w:t>
      </w:r>
      <w:r w:rsidR="000210A7">
        <w:t xml:space="preserve">– </w:t>
      </w:r>
      <w:r>
        <w:rPr>
          <w:rFonts w:eastAsia="Times New Roman" w:cs="Times New Roman"/>
          <w:color w:val="000000"/>
          <w:lang w:eastAsia="ru-RU"/>
        </w:rPr>
        <w:t>магазин по продаже канцелярских товаров.</w:t>
      </w:r>
    </w:p>
    <w:p w14:paraId="22C8FCC5" w14:textId="63DE6479" w:rsidR="001813F7" w:rsidRPr="001813F7" w:rsidRDefault="001813F7" w:rsidP="001813F7">
      <w:pPr>
        <w:rPr>
          <w:rFonts w:eastAsia="Times New Roman" w:cs="Times New Roman"/>
          <w:color w:val="000000"/>
          <w:lang w:eastAsia="ru-RU"/>
        </w:rPr>
      </w:pPr>
      <w:r w:rsidRPr="001813F7">
        <w:rPr>
          <w:rFonts w:eastAsia="Times New Roman" w:cs="Times New Roman"/>
          <w:color w:val="000000"/>
          <w:lang w:eastAsia="ru-RU"/>
        </w:rPr>
        <w:t xml:space="preserve">В рамках выполнения задания </w:t>
      </w:r>
      <w:r>
        <w:rPr>
          <w:rFonts w:eastAsia="Times New Roman" w:cs="Times New Roman"/>
          <w:color w:val="000000"/>
          <w:lang w:eastAsia="ru-RU"/>
        </w:rPr>
        <w:t>н</w:t>
      </w:r>
      <w:r w:rsidRPr="001813F7">
        <w:rPr>
          <w:rFonts w:eastAsia="Times New Roman" w:cs="Times New Roman"/>
          <w:color w:val="000000"/>
          <w:lang w:eastAsia="ru-RU"/>
        </w:rPr>
        <w:t>еобходимо разработать основные модули информационной системы для ООО «Пиши-стирай»:</w:t>
      </w:r>
    </w:p>
    <w:p w14:paraId="1395E916" w14:textId="77777777" w:rsidR="001813F7" w:rsidRPr="001813F7" w:rsidRDefault="001813F7" w:rsidP="001813F7">
      <w:pPr>
        <w:rPr>
          <w:rFonts w:eastAsia="Times New Roman" w:cs="Times New Roman"/>
          <w:color w:val="000000"/>
          <w:lang w:eastAsia="ru-RU"/>
        </w:rPr>
      </w:pPr>
      <w:r w:rsidRPr="001813F7">
        <w:rPr>
          <w:rFonts w:eastAsia="Times New Roman" w:cs="Times New Roman"/>
          <w:color w:val="000000"/>
          <w:lang w:eastAsia="ru-RU"/>
        </w:rPr>
        <w:t>•</w:t>
      </w:r>
      <w:r w:rsidRPr="001813F7">
        <w:rPr>
          <w:rFonts w:eastAsia="Times New Roman" w:cs="Times New Roman"/>
          <w:color w:val="000000"/>
          <w:lang w:eastAsia="ru-RU"/>
        </w:rPr>
        <w:tab/>
        <w:t>неавторизованный клиент и авторизованный клиент может просматривать товары и формировать заказ;</w:t>
      </w:r>
    </w:p>
    <w:p w14:paraId="791BAA76" w14:textId="77777777" w:rsidR="001813F7" w:rsidRPr="001813F7" w:rsidRDefault="001813F7" w:rsidP="001813F7">
      <w:pPr>
        <w:rPr>
          <w:rFonts w:eastAsia="Times New Roman" w:cs="Times New Roman"/>
          <w:color w:val="000000"/>
          <w:lang w:eastAsia="ru-RU"/>
        </w:rPr>
      </w:pPr>
      <w:r w:rsidRPr="001813F7">
        <w:rPr>
          <w:rFonts w:eastAsia="Times New Roman" w:cs="Times New Roman"/>
          <w:color w:val="000000"/>
          <w:lang w:eastAsia="ru-RU"/>
        </w:rPr>
        <w:t>•</w:t>
      </w:r>
      <w:r w:rsidRPr="001813F7">
        <w:rPr>
          <w:rFonts w:eastAsia="Times New Roman" w:cs="Times New Roman"/>
          <w:color w:val="000000"/>
          <w:lang w:eastAsia="ru-RU"/>
        </w:rPr>
        <w:tab/>
        <w:t>менеджер может просматривать товары, формировать и редактировать заказы;</w:t>
      </w:r>
    </w:p>
    <w:p w14:paraId="42D0FAE6" w14:textId="356756EC" w:rsidR="001813F7" w:rsidRPr="001813F7" w:rsidRDefault="001813F7" w:rsidP="001813F7">
      <w:pPr>
        <w:rPr>
          <w:rFonts w:eastAsia="Times New Roman" w:cs="Times New Roman"/>
          <w:color w:val="000000"/>
          <w:lang w:eastAsia="ru-RU"/>
        </w:rPr>
      </w:pPr>
      <w:r w:rsidRPr="001813F7">
        <w:rPr>
          <w:rFonts w:eastAsia="Times New Roman" w:cs="Times New Roman"/>
          <w:color w:val="000000"/>
          <w:lang w:eastAsia="ru-RU"/>
        </w:rPr>
        <w:t>•</w:t>
      </w:r>
      <w:r w:rsidRPr="001813F7">
        <w:rPr>
          <w:rFonts w:eastAsia="Times New Roman" w:cs="Times New Roman"/>
          <w:color w:val="000000"/>
          <w:lang w:eastAsia="ru-RU"/>
        </w:rPr>
        <w:tab/>
        <w:t>администратор может добавлять/редактировать/удалять товары, просматривать и редактировать заказы.</w:t>
      </w:r>
    </w:p>
    <w:p w14:paraId="221D0D44" w14:textId="748D721F" w:rsidR="00D44765" w:rsidRPr="00470B20" w:rsidRDefault="003B397E" w:rsidP="00217FE2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3" w:name="_Toc130291117"/>
      <w:r w:rsidRPr="00470B20">
        <w:rPr>
          <w:b/>
          <w:bCs/>
        </w:rPr>
        <w:t>База данных</w:t>
      </w:r>
      <w:bookmarkEnd w:id="3"/>
    </w:p>
    <w:p w14:paraId="30F14B23" w14:textId="58F7D3C5" w:rsidR="00601B2D" w:rsidRDefault="008908AF" w:rsidP="00601B2D">
      <w:r>
        <w:t>База данных была восстановлена в созданную базу с помощью предоставленного скрипта.</w:t>
      </w:r>
      <w:r w:rsidR="00E2156B">
        <w:t xml:space="preserve"> Данная база была доработана и заполнена данными</w:t>
      </w:r>
      <w:r w:rsidR="00405DAE">
        <w:t xml:space="preserve">, которые были даны в таблицах </w:t>
      </w:r>
      <w:r w:rsidR="00405DAE">
        <w:rPr>
          <w:lang w:val="en-US"/>
        </w:rPr>
        <w:t>Excel</w:t>
      </w:r>
      <w:r w:rsidR="00E2156B">
        <w:t>. Диаграмма базы данных представлена на рисунке 1.</w:t>
      </w:r>
    </w:p>
    <w:p w14:paraId="293D5A3E" w14:textId="75B1EC8C" w:rsidR="00E2156B" w:rsidRDefault="00963FF3" w:rsidP="00963FF3">
      <w:pPr>
        <w:ind w:firstLine="0"/>
        <w:jc w:val="center"/>
      </w:pPr>
      <w:r w:rsidRPr="00963FF3">
        <w:rPr>
          <w:noProof/>
        </w:rPr>
        <w:drawing>
          <wp:inline distT="0" distB="0" distL="0" distR="0" wp14:anchorId="45CCBA6F" wp14:editId="0E630E5E">
            <wp:extent cx="5940425" cy="2683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23A7" w14:textId="2CD18266" w:rsidR="003577FC" w:rsidRDefault="003577FC" w:rsidP="00DC361E">
      <w:pPr>
        <w:ind w:firstLine="0"/>
        <w:jc w:val="center"/>
      </w:pPr>
      <w:r>
        <w:t>Рисунок 1 – Диаграмма базы данных</w:t>
      </w:r>
    </w:p>
    <w:p w14:paraId="7D313031" w14:textId="35205507" w:rsidR="00B45F09" w:rsidRPr="00D22B1A" w:rsidRDefault="00B45F09" w:rsidP="00DC4A4E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4" w:name="_Toc130291118"/>
      <w:r w:rsidRPr="00D22B1A">
        <w:rPr>
          <w:b/>
          <w:bCs/>
        </w:rPr>
        <w:t>Авторизация</w:t>
      </w:r>
      <w:bookmarkEnd w:id="4"/>
    </w:p>
    <w:p w14:paraId="07529EAE" w14:textId="582E243D" w:rsidR="00B45F09" w:rsidRDefault="00512B90" w:rsidP="00B45F09">
      <w:r>
        <w:t xml:space="preserve">Далее было разработано </w:t>
      </w:r>
      <w:proofErr w:type="spellStart"/>
      <w:r>
        <w:t>desktop</w:t>
      </w:r>
      <w:proofErr w:type="spellEnd"/>
      <w:r>
        <w:t>-приложение по заданию.</w:t>
      </w:r>
    </w:p>
    <w:p w14:paraId="5CCAB9AB" w14:textId="3FF5672A" w:rsidR="00512B90" w:rsidRDefault="00512B90" w:rsidP="00601B2D">
      <w:r>
        <w:lastRenderedPageBreak/>
        <w:t>При запуске приложения появляется окно с авторизацией (Рисунок 2).</w:t>
      </w:r>
      <w:r w:rsidR="00876744">
        <w:t xml:space="preserve"> Пользователю предлагается ввести свой логин и пароль или есть возможность перейти на экран просмотра товаров в роли гостя.</w:t>
      </w:r>
    </w:p>
    <w:p w14:paraId="2DDD6271" w14:textId="7117617A" w:rsidR="00FF7C8D" w:rsidRDefault="001830AD" w:rsidP="00FF7C8D">
      <w:r>
        <w:t>П</w:t>
      </w:r>
      <w:r w:rsidR="00FF7C8D">
        <w:t>осле удачной авторизации пользователь получает доступ к остальным модулям системы:</w:t>
      </w:r>
    </w:p>
    <w:p w14:paraId="2116678A" w14:textId="62E04058" w:rsidR="00FF7C8D" w:rsidRDefault="00FF7C8D" w:rsidP="00FF7C8D">
      <w:pPr>
        <w:pStyle w:val="a4"/>
        <w:numPr>
          <w:ilvl w:val="0"/>
          <w:numId w:val="2"/>
        </w:numPr>
        <w:ind w:left="0" w:firstLine="709"/>
      </w:pPr>
      <w:r>
        <w:t>клиент может просмотреть товары и сформировать заказ;</w:t>
      </w:r>
    </w:p>
    <w:p w14:paraId="738EE57B" w14:textId="443AA57F" w:rsidR="00FF7C8D" w:rsidRDefault="00FF7C8D" w:rsidP="00FF7C8D">
      <w:pPr>
        <w:pStyle w:val="a4"/>
        <w:numPr>
          <w:ilvl w:val="0"/>
          <w:numId w:val="2"/>
        </w:numPr>
        <w:ind w:left="0" w:firstLine="709"/>
      </w:pPr>
      <w:r>
        <w:t>менеджер может просматривать товары, формировать и редактировать заказы;</w:t>
      </w:r>
    </w:p>
    <w:p w14:paraId="5537B924" w14:textId="0B4612D9" w:rsidR="00D768A5" w:rsidRDefault="00FF7C8D" w:rsidP="00FC0BD4">
      <w:pPr>
        <w:pStyle w:val="a4"/>
        <w:numPr>
          <w:ilvl w:val="0"/>
          <w:numId w:val="2"/>
        </w:numPr>
        <w:ind w:left="0" w:firstLine="709"/>
      </w:pPr>
      <w:r>
        <w:t>администратор может формировать, просматривать заказы, редактировать заказы, удалять товары.</w:t>
      </w:r>
    </w:p>
    <w:p w14:paraId="6F7768F3" w14:textId="2BC69552" w:rsidR="00FC0BD4" w:rsidRDefault="006C31E0" w:rsidP="00DB6370">
      <w: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>
        <w:t>captcha</w:t>
      </w:r>
      <w:proofErr w:type="spellEnd"/>
      <w:r>
        <w:t>, состоящую из 4 символов (цифры и буквы латинского алфавита) и графического шума.</w:t>
      </w:r>
    </w:p>
    <w:p w14:paraId="537B3591" w14:textId="449528D1" w:rsidR="00B27F7B" w:rsidRDefault="00B27F7B" w:rsidP="00B27F7B">
      <w:r>
        <w:t xml:space="preserve">CAPTCHA </w:t>
      </w:r>
      <w:r w:rsidR="00A667F9">
        <w:t xml:space="preserve">– </w:t>
      </w:r>
      <w:r>
        <w:t xml:space="preserve">4 символа (буква или цифра), которые выведены не в одной линии. Символы перечеркнуты. После попытки неудачной авторизации с вводом </w:t>
      </w:r>
      <w:proofErr w:type="spellStart"/>
      <w:r>
        <w:t>captcha</w:t>
      </w:r>
      <w:proofErr w:type="spellEnd"/>
      <w:r>
        <w:t>, система блокирует возможность входа на 10 секунд.</w:t>
      </w:r>
    </w:p>
    <w:p w14:paraId="12AB74A6" w14:textId="507F4D7D" w:rsidR="00FC0BD4" w:rsidRDefault="00A34604" w:rsidP="00E3570F">
      <w:pPr>
        <w:ind w:firstLine="0"/>
        <w:jc w:val="center"/>
      </w:pPr>
      <w:r w:rsidRPr="00A34604">
        <w:rPr>
          <w:noProof/>
        </w:rPr>
        <w:drawing>
          <wp:inline distT="0" distB="0" distL="0" distR="0" wp14:anchorId="3ECC8F4C" wp14:editId="50E0CC6A">
            <wp:extent cx="4625340" cy="31282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48" cy="31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992B" w14:textId="054CD441" w:rsidR="00512B90" w:rsidRDefault="00512B90" w:rsidP="00E3570F">
      <w:pPr>
        <w:ind w:firstLine="0"/>
        <w:jc w:val="center"/>
      </w:pPr>
      <w:r>
        <w:t>Рисунок 2 – Авторизация</w:t>
      </w:r>
    </w:p>
    <w:p w14:paraId="6174B3F0" w14:textId="527C5204" w:rsidR="00512B90" w:rsidRPr="002F5E4B" w:rsidRDefault="002F5E4B" w:rsidP="002F5E4B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5" w:name="_Toc130291119"/>
      <w:r w:rsidRPr="002F5E4B">
        <w:rPr>
          <w:b/>
          <w:bCs/>
        </w:rPr>
        <w:lastRenderedPageBreak/>
        <w:t>Список товаров</w:t>
      </w:r>
      <w:bookmarkEnd w:id="5"/>
    </w:p>
    <w:p w14:paraId="0F3F31B5" w14:textId="3BEC00BD" w:rsidR="00D22B1A" w:rsidRDefault="00634955" w:rsidP="00601B2D">
      <w:r>
        <w:t>Был реализован вывод информации о товарах, кото</w:t>
      </w:r>
      <w:r w:rsidR="00F149BE">
        <w:t>р</w:t>
      </w:r>
      <w:r>
        <w:t>ая храниться в базе данных.</w:t>
      </w:r>
      <w:r w:rsidR="00F149BE">
        <w:t xml:space="preserve"> Информация выводится в соответствии с макетом (Рисунок 3).</w:t>
      </w:r>
    </w:p>
    <w:p w14:paraId="67E5283A" w14:textId="4D64F4F1" w:rsidR="00F149BE" w:rsidRDefault="00F149BE" w:rsidP="00F149BE">
      <w:pPr>
        <w:ind w:firstLine="0"/>
        <w:jc w:val="center"/>
      </w:pPr>
      <w:r w:rsidRPr="00F149BE">
        <w:rPr>
          <w:noProof/>
        </w:rPr>
        <w:drawing>
          <wp:inline distT="0" distB="0" distL="0" distR="0" wp14:anchorId="3515A9DA" wp14:editId="263FC5A2">
            <wp:extent cx="5940425" cy="1226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0337" w14:textId="00173D77" w:rsidR="00D22B1A" w:rsidRPr="00F149BE" w:rsidRDefault="00F149BE" w:rsidP="00F149BE">
      <w:pPr>
        <w:jc w:val="center"/>
      </w:pPr>
      <w:r>
        <w:t>Рисунок 3 –</w:t>
      </w:r>
      <w:r w:rsidRPr="0032383C">
        <w:t xml:space="preserve"> </w:t>
      </w:r>
      <w:r>
        <w:t>Макет</w:t>
      </w:r>
    </w:p>
    <w:p w14:paraId="1E41402A" w14:textId="434FB69A" w:rsidR="00D22B1A" w:rsidRDefault="005D1EB2" w:rsidP="00601B2D">
      <w:r>
        <w:t>При отсутствии изображения выводится картинка-заглушка из ресурсов.</w:t>
      </w:r>
    </w:p>
    <w:p w14:paraId="3C102EE9" w14:textId="05DBC811" w:rsidR="00F149BE" w:rsidRDefault="00AD0B15" w:rsidP="00601B2D">
      <w:r>
        <w:t xml:space="preserve">Блоки с информацией подсвечиваются в зависимости от </w:t>
      </w:r>
      <w:r w:rsidR="001D448B">
        <w:t>того, снижена ли цена на товар</w:t>
      </w:r>
      <w:r>
        <w:t>. В случае ес</w:t>
      </w:r>
      <w:r w:rsidR="001D448B">
        <w:t>ли скидка есть</w:t>
      </w:r>
      <w:r>
        <w:t>,</w:t>
      </w:r>
      <w:r w:rsidR="001D448B">
        <w:t xml:space="preserve"> то</w:t>
      </w:r>
      <w:r>
        <w:t xml:space="preserve"> в качестве фона применен цвет #</w:t>
      </w:r>
      <w:proofErr w:type="gramStart"/>
      <w:r>
        <w:t>7fff00</w:t>
      </w:r>
      <w:proofErr w:type="gramEnd"/>
      <w:r w:rsidR="001D448B">
        <w:t xml:space="preserve"> и </w:t>
      </w:r>
      <w:r>
        <w:t>основная цена перечеркнута, и рядом с ней указана итоговая стоимость.</w:t>
      </w:r>
    </w:p>
    <w:p w14:paraId="7C1794E0" w14:textId="529621DE" w:rsidR="00F149BE" w:rsidRDefault="00801830" w:rsidP="00601B2D">
      <w:r>
        <w:t>Пользователь имеет возможность отсортировать товары (по возрастанию и убыванию) по стоимости.</w:t>
      </w:r>
      <w:r w:rsidR="002D2704">
        <w:t xml:space="preserve"> Также он может отфильтровать данные по размеру скидки в диапазонах: 0-9,99%, 10-14,99%, 15% и более. Первым элементом в выпадающем списке является “Все диапазоны”, при выборе которого настройки фильтра сбрасываются.</w:t>
      </w:r>
    </w:p>
    <w:p w14:paraId="752CCF7D" w14:textId="3DA34625" w:rsidR="00512B90" w:rsidRDefault="00624272" w:rsidP="00601B2D">
      <w:r>
        <w:t>Пользователь имеет возможность искать товары, используя поисковую строку. Поиск осуществляется по наименованию товара.</w:t>
      </w:r>
    </w:p>
    <w:p w14:paraId="4933205F" w14:textId="0D5499D0" w:rsidR="001D1D2E" w:rsidRDefault="005C5DE8" w:rsidP="00601B2D">
      <w:r>
        <w:t>Поиск, сортировка и фильтрация происходят в реальном времени и применяются совместно</w:t>
      </w:r>
      <w:r w:rsidR="003063AA">
        <w:t>.</w:t>
      </w:r>
    </w:p>
    <w:p w14:paraId="019D886C" w14:textId="3AF23564" w:rsidR="00FD7F72" w:rsidRDefault="00FD7F72" w:rsidP="00601B2D">
      <w:r>
        <w:t>В верхней части окна показывается количество выведенных данных и общее количество записей в базе. В случае, если данные в таблицу выводятся после фильтрации или поиска, количество выведенных данных обновляется, исходя из размера выборки.</w:t>
      </w:r>
    </w:p>
    <w:p w14:paraId="78F70901" w14:textId="14AED2B8" w:rsidR="008D375A" w:rsidRPr="008D375A" w:rsidRDefault="008D375A" w:rsidP="008D375A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6" w:name="_Toc130291120"/>
      <w:r w:rsidRPr="008D375A">
        <w:rPr>
          <w:b/>
          <w:bCs/>
        </w:rPr>
        <w:t>Формирование заказа (терминал)</w:t>
      </w:r>
      <w:bookmarkEnd w:id="6"/>
    </w:p>
    <w:p w14:paraId="29982418" w14:textId="77777777" w:rsidR="006E278B" w:rsidRDefault="006E278B" w:rsidP="00601B2D">
      <w:r>
        <w:t xml:space="preserve">При просмотре списка товаров пользователь может выделить товар, по нажатию правой клавиши мыши вызвать контекстное меню с командой </w:t>
      </w:r>
      <w:r>
        <w:lastRenderedPageBreak/>
        <w:t>«Добавить к заказу». При нажатии на команду происходит формирование заказа и добавление в заказ выбранной позиции в количестве 1 единицы.</w:t>
      </w:r>
    </w:p>
    <w:p w14:paraId="7BB410A5" w14:textId="77777777" w:rsidR="006E278B" w:rsidRDefault="006E278B" w:rsidP="00601B2D">
      <w:r>
        <w:t>Если хотя бы один товар добавлен к заказу в интерфейсе пользователя появляется кнопка для просмотра заказа. Если ни один товар не добавлен к заказу кнопка просмотра заказа не отображается в интерфейсе. При просмотре товаров все добавления производятся в один заказ.</w:t>
      </w:r>
    </w:p>
    <w:p w14:paraId="72094F5F" w14:textId="432AE8C5" w:rsidR="008D375A" w:rsidRDefault="006E278B" w:rsidP="00601B2D">
      <w:r>
        <w:t>Просмотр заказа реализован в отдельном модальном окне</w:t>
      </w:r>
      <w:r w:rsidR="009A0328">
        <w:t xml:space="preserve"> (Рисунок 4)</w:t>
      </w:r>
      <w:r>
        <w:t xml:space="preserve">. При просмотре заказа отображается вся информация о товаре, в том числе изображение. Реализована возможность удалить товар, указав количество - 0 или нажатием на </w:t>
      </w:r>
      <w:r w:rsidR="00733246">
        <w:t>кнопку «Удалить»</w:t>
      </w:r>
      <w:r>
        <w:t>.</w:t>
      </w:r>
    </w:p>
    <w:p w14:paraId="6F37ADC9" w14:textId="34A15FCD" w:rsidR="008D375A" w:rsidRDefault="007843D7" w:rsidP="008E5A9A">
      <w:pPr>
        <w:ind w:firstLine="0"/>
        <w:jc w:val="center"/>
      </w:pPr>
      <w:r w:rsidRPr="007843D7">
        <w:rPr>
          <w:noProof/>
        </w:rPr>
        <w:drawing>
          <wp:inline distT="0" distB="0" distL="0" distR="0" wp14:anchorId="2DE50BB9" wp14:editId="76ADE927">
            <wp:extent cx="3863340" cy="33995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761" cy="34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1486" w14:textId="6E174B1E" w:rsidR="00733246" w:rsidRDefault="00733246" w:rsidP="00733246">
      <w:pPr>
        <w:ind w:firstLine="0"/>
        <w:jc w:val="center"/>
      </w:pPr>
      <w:r>
        <w:t>Рисунок 4 – Заказ пользователя</w:t>
      </w:r>
    </w:p>
    <w:p w14:paraId="58C7EEF4" w14:textId="3C0D9440" w:rsidR="008D375A" w:rsidRDefault="003E2C38" w:rsidP="00601B2D">
      <w:r>
        <w:t>При формировании заказа в реальном времени ведется подсчет суммы заказа, подсчет скидки заказа, если в нем есть товары со скидкой, заказу автоматически присваивается номер (+1 к существующему в БД), реализована возможность выбрать пункт выдачи.</w:t>
      </w:r>
    </w:p>
    <w:p w14:paraId="6FFD2042" w14:textId="4DE42603" w:rsidR="003E2C38" w:rsidRDefault="003E2C38" w:rsidP="00601B2D">
      <w:r>
        <w:t>При нажатии на кнопку «Заказать» информация о заказе записывается в базу данных.</w:t>
      </w:r>
    </w:p>
    <w:p w14:paraId="346D359F" w14:textId="6541909E" w:rsidR="008D375A" w:rsidRDefault="00CA534B" w:rsidP="00601B2D">
      <w:r>
        <w:t>Если заказ формирует авторизованный клиент в окне просмотра заказа отображается ФИО клиента.</w:t>
      </w:r>
    </w:p>
    <w:p w14:paraId="3E6EB6D5" w14:textId="05985802" w:rsidR="008D375A" w:rsidRPr="001D0AC4" w:rsidRDefault="001D0AC4" w:rsidP="001D0AC4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7" w:name="_Toc130291121"/>
      <w:r w:rsidRPr="001D0AC4">
        <w:rPr>
          <w:b/>
          <w:bCs/>
        </w:rPr>
        <w:lastRenderedPageBreak/>
        <w:t>Работа с заказами</w:t>
      </w:r>
      <w:bookmarkEnd w:id="7"/>
    </w:p>
    <w:p w14:paraId="4074FE59" w14:textId="51712BA9" w:rsidR="001D0AC4" w:rsidRDefault="001D4EC4" w:rsidP="00601B2D">
      <w:r>
        <w:t>На странице с товарами появляется кнопка «Заказы»,</w:t>
      </w:r>
      <w:r w:rsidRPr="001D4EC4">
        <w:t xml:space="preserve"> </w:t>
      </w:r>
      <w:r>
        <w:t>которая доступна менеджер</w:t>
      </w:r>
      <w:r w:rsidR="000539E2">
        <w:t>ам и администраторам. При нажатии пользователь переходит на страницу с заказами.</w:t>
      </w:r>
    </w:p>
    <w:p w14:paraId="7DA4C44A" w14:textId="58F9076E" w:rsidR="000539E2" w:rsidRDefault="000539E2" w:rsidP="00601B2D">
      <w:r>
        <w:t>На данной странице реализован просмотр всей информации о заказах: номер заказа, состав заказа, дата заказа, дата доставки, общая сумма заказа, общий размер скидки заказа, ФИО клиента (если заказ был сформирован авторизованным клиентом).</w:t>
      </w:r>
    </w:p>
    <w:p w14:paraId="649EF27B" w14:textId="7EED3D0B" w:rsidR="000539E2" w:rsidRDefault="000539E2" w:rsidP="00601B2D">
      <w:r>
        <w:t>Если все товары в заказе есть на складе в наличии более 3 позиций, то строка с заказом должна быть выделена цветом #20b2aa. Если хотя бы одного товара нет на складе, то строка должна быть выделена цветом #ff8c00.</w:t>
      </w:r>
    </w:p>
    <w:p w14:paraId="6E4BD497" w14:textId="1BF0845F" w:rsidR="000539E2" w:rsidRDefault="006E4A54" w:rsidP="00601B2D">
      <w:r>
        <w:t>Реализована возможность изменения статуса заказа и даты заказа (нажатие на соответствующие кнопки).</w:t>
      </w:r>
    </w:p>
    <w:p w14:paraId="7512E9E7" w14:textId="1B5DC226" w:rsidR="006E4A54" w:rsidRDefault="006E4A54" w:rsidP="00601B2D">
      <w:r>
        <w:t>Также пользователь может отсортировать заказы по убыванию и возрастанию стоимости, отфильтровать данные о заказах по размеру суммарной скидки в диапазонах: 0-10%, 11- 14%, 15% и более. Есть возможность сбросить фильтрацию.</w:t>
      </w:r>
    </w:p>
    <w:p w14:paraId="76EDFBC0" w14:textId="39D5742D" w:rsidR="00D571B9" w:rsidRPr="001D4EC4" w:rsidRDefault="00D571B9" w:rsidP="00601B2D">
      <w:r>
        <w:t>Окно с заказами показано на рисунке 5.</w:t>
      </w:r>
    </w:p>
    <w:p w14:paraId="5243BCBC" w14:textId="31963B3E" w:rsidR="001D0AC4" w:rsidRDefault="00D571B9" w:rsidP="00D571B9">
      <w:pPr>
        <w:ind w:firstLine="0"/>
        <w:jc w:val="center"/>
      </w:pPr>
      <w:r w:rsidRPr="008E5A9A">
        <w:rPr>
          <w:noProof/>
        </w:rPr>
        <w:drawing>
          <wp:inline distT="0" distB="0" distL="0" distR="0" wp14:anchorId="4A6E20DB" wp14:editId="7DEF4985">
            <wp:extent cx="4514791" cy="33985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0051" cy="34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7623" w14:textId="347F4120" w:rsidR="00D571B9" w:rsidRDefault="00D571B9" w:rsidP="00D571B9">
      <w:pPr>
        <w:ind w:firstLine="0"/>
        <w:jc w:val="center"/>
      </w:pPr>
      <w:r>
        <w:t>Рисунок 5 – Окно с заказами</w:t>
      </w:r>
    </w:p>
    <w:p w14:paraId="6FB4D968" w14:textId="6BDD4994" w:rsidR="001D0AC4" w:rsidRPr="002914CC" w:rsidRDefault="002914CC" w:rsidP="002914CC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8" w:name="_Toc130291122"/>
      <w:r w:rsidRPr="002914CC">
        <w:rPr>
          <w:b/>
          <w:bCs/>
        </w:rPr>
        <w:lastRenderedPageBreak/>
        <w:t>Разработка библиотеки</w:t>
      </w:r>
      <w:bookmarkEnd w:id="8"/>
    </w:p>
    <w:p w14:paraId="235C94D9" w14:textId="2B53476C" w:rsidR="002914CC" w:rsidRDefault="00A32B29" w:rsidP="00601B2D">
      <w:r>
        <w:t>Была создана библиотека в отдельном проекте. В ней создан метод с описанными в задании параметрами.</w:t>
      </w:r>
    </w:p>
    <w:p w14:paraId="34E7CFF4" w14:textId="0ACB23AB" w:rsidR="00FA69CD" w:rsidRPr="00FA69CD" w:rsidRDefault="00FA69CD" w:rsidP="00FA69CD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9" w:name="_Toc130291123"/>
      <w:r w:rsidRPr="00FA69CD">
        <w:rPr>
          <w:b/>
          <w:bCs/>
        </w:rPr>
        <w:t>Тестирование</w:t>
      </w:r>
      <w:bookmarkEnd w:id="9"/>
    </w:p>
    <w:p w14:paraId="3E36C16B" w14:textId="0822119E" w:rsidR="002914CC" w:rsidRDefault="00FA69CD" w:rsidP="00601B2D">
      <w:r>
        <w:t>Был создан отдельный проект модульных тестов</w:t>
      </w:r>
      <w:r w:rsidR="00B35C67">
        <w:t>.</w:t>
      </w:r>
    </w:p>
    <w:p w14:paraId="1E0A93F2" w14:textId="67C417DC" w:rsidR="00CF069B" w:rsidRPr="00CF069B" w:rsidRDefault="00CF069B" w:rsidP="00CF069B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10" w:name="_Toc130291124"/>
      <w:r w:rsidRPr="00CF069B">
        <w:rPr>
          <w:b/>
          <w:bCs/>
        </w:rPr>
        <w:t>Тестовая документация</w:t>
      </w:r>
      <w:bookmarkEnd w:id="10"/>
    </w:p>
    <w:p w14:paraId="68D436CD" w14:textId="7D992103" w:rsidR="00CF069B" w:rsidRDefault="00DF44E9" w:rsidP="00601B2D">
      <w:r>
        <w:t>Были созданы тест-кейсы для тестирования добавления товара администратором.</w:t>
      </w:r>
    </w:p>
    <w:p w14:paraId="76946546" w14:textId="190E9ADB" w:rsidR="00DF44E9" w:rsidRDefault="00DF44E9" w:rsidP="00601B2D">
      <w:r>
        <w:t>Добавлять товар может только администратор</w:t>
      </w:r>
      <w:r w:rsidR="00F34E51">
        <w:t>. На странице с добавлением присутствуют поля для добавления всей информации о товаре. Есть обязательные поля: артикул, название, категория, производитель, поставщик, цена, количество. И есть необязательные поля: описание, скидки, фотография, статус.</w:t>
      </w:r>
    </w:p>
    <w:p w14:paraId="3AB8713A" w14:textId="358691A8" w:rsidR="00363ECE" w:rsidRDefault="00363ECE" w:rsidP="00363ECE">
      <w:r>
        <w:t>При нажатии на кнопку «Добавить» программа проверяет заполненность обязательных полей. Если не все обязательные поля заполнены, то выводится сообщение о том, что не все обязательные поля заполнены. Также пользователь не может ввести символы в поля с ценой, количеством и скидками.</w:t>
      </w:r>
    </w:p>
    <w:p w14:paraId="068EB273" w14:textId="7216675D" w:rsidR="00363ECE" w:rsidRDefault="00363ECE" w:rsidP="00363ECE">
      <w:r>
        <w:t>При удачном добавлении выводится соответствующее сообщение и список товаров обновляется автоматически.</w:t>
      </w:r>
    </w:p>
    <w:p w14:paraId="509311FD" w14:textId="3C54AF88" w:rsidR="001D0AC4" w:rsidRDefault="00401811" w:rsidP="00601B2D">
      <w:r>
        <w:t>Просмотреть тест-кейсы можно по ссылке ниже в репозитории.</w:t>
      </w:r>
    </w:p>
    <w:p w14:paraId="2AF5CC1D" w14:textId="0522F463" w:rsidR="008D375A" w:rsidRPr="0032383C" w:rsidRDefault="0032383C" w:rsidP="0032383C">
      <w:pPr>
        <w:pStyle w:val="2"/>
        <w:numPr>
          <w:ilvl w:val="1"/>
          <w:numId w:val="6"/>
        </w:numPr>
        <w:spacing w:before="0"/>
        <w:ind w:left="0" w:firstLine="709"/>
        <w:rPr>
          <w:b/>
          <w:bCs/>
        </w:rPr>
      </w:pPr>
      <w:bookmarkStart w:id="11" w:name="_Toc130291125"/>
      <w:r w:rsidRPr="0032383C">
        <w:rPr>
          <w:b/>
          <w:bCs/>
        </w:rPr>
        <w:t>Удаленный репозиторий</w:t>
      </w:r>
      <w:bookmarkEnd w:id="11"/>
    </w:p>
    <w:p w14:paraId="5FFB9D1D" w14:textId="4AFFF428" w:rsidR="008D375A" w:rsidRDefault="0032383C" w:rsidP="00DF44E9">
      <w:r>
        <w:t xml:space="preserve">Решение было загружено на </w:t>
      </w:r>
      <w:r>
        <w:rPr>
          <w:lang w:val="en-US"/>
        </w:rPr>
        <w:t>GitHub</w:t>
      </w:r>
      <w:r>
        <w:t xml:space="preserve"> и сделан </w:t>
      </w:r>
      <w:r>
        <w:rPr>
          <w:lang w:val="en-US"/>
        </w:rPr>
        <w:t>README</w:t>
      </w:r>
      <w:r>
        <w:t xml:space="preserve"> файл.</w:t>
      </w:r>
      <w:r w:rsidR="000312D9" w:rsidRPr="000312D9">
        <w:t xml:space="preserve"> </w:t>
      </w:r>
      <w:r w:rsidR="000312D9">
        <w:t xml:space="preserve">Ссылка на репозиторий: </w:t>
      </w:r>
      <w:hyperlink r:id="rId11" w:history="1">
        <w:r w:rsidR="000312D9" w:rsidRPr="009C1D97">
          <w:rPr>
            <w:rStyle w:val="a5"/>
          </w:rPr>
          <w:t>https://github.com/BorisovaLena/WW</w:t>
        </w:r>
      </w:hyperlink>
      <w:r w:rsidR="000312D9">
        <w:t xml:space="preserve"> .</w:t>
      </w:r>
    </w:p>
    <w:p w14:paraId="106F7294" w14:textId="1E8B50CA" w:rsidR="001D1D2E" w:rsidRDefault="001D1D2E">
      <w:pPr>
        <w:spacing w:after="160" w:line="259" w:lineRule="auto"/>
        <w:ind w:firstLine="0"/>
        <w:jc w:val="left"/>
      </w:pPr>
      <w:r>
        <w:br w:type="page"/>
      </w:r>
    </w:p>
    <w:p w14:paraId="26713F7C" w14:textId="0F8E1C96" w:rsidR="00720E26" w:rsidRDefault="00720E26" w:rsidP="00F33A5B">
      <w:pPr>
        <w:pStyle w:val="1"/>
        <w:numPr>
          <w:ilvl w:val="0"/>
          <w:numId w:val="8"/>
        </w:numPr>
        <w:spacing w:before="0" w:after="60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30291126"/>
      <w:r w:rsidRPr="00185E21">
        <w:rPr>
          <w:rFonts w:ascii="Times New Roman" w:hAnsi="Times New Roman" w:cs="Times New Roman"/>
          <w:b/>
          <w:bCs/>
          <w:color w:val="auto"/>
        </w:rPr>
        <w:lastRenderedPageBreak/>
        <w:t>РАЗРАБОТКА ПРИЛОЖЕНИЯ ДЛЯ ООО «</w:t>
      </w:r>
      <w:r w:rsidRPr="00720E26">
        <w:rPr>
          <w:rFonts w:ascii="Times New Roman" w:hAnsi="Times New Roman" w:cs="Times New Roman"/>
          <w:b/>
          <w:bCs/>
          <w:color w:val="auto"/>
        </w:rPr>
        <w:t>ТЕЛЕКОМ НЕВА СВЯЗЬ</w:t>
      </w:r>
      <w:r w:rsidRPr="00185E21">
        <w:rPr>
          <w:rFonts w:ascii="Times New Roman" w:hAnsi="Times New Roman" w:cs="Times New Roman"/>
          <w:b/>
          <w:bCs/>
          <w:color w:val="auto"/>
        </w:rPr>
        <w:t>»</w:t>
      </w:r>
      <w:bookmarkEnd w:id="12"/>
    </w:p>
    <w:p w14:paraId="61A711A0" w14:textId="1608916C" w:rsidR="001D1D2E" w:rsidRPr="00161C41" w:rsidRDefault="00161C41" w:rsidP="00824F66">
      <w:pPr>
        <w:pStyle w:val="2"/>
        <w:numPr>
          <w:ilvl w:val="1"/>
          <w:numId w:val="8"/>
        </w:numPr>
        <w:spacing w:before="0"/>
        <w:ind w:left="0" w:firstLine="709"/>
        <w:rPr>
          <w:b/>
          <w:bCs/>
        </w:rPr>
      </w:pPr>
      <w:bookmarkStart w:id="13" w:name="_Toc130291127"/>
      <w:r w:rsidRPr="00161C41">
        <w:rPr>
          <w:b/>
          <w:bCs/>
        </w:rPr>
        <w:t>Проектирование базы данных</w:t>
      </w:r>
      <w:bookmarkEnd w:id="13"/>
    </w:p>
    <w:p w14:paraId="5404D96E" w14:textId="7C0518BB" w:rsidR="00BD42DF" w:rsidRDefault="006A4EC5" w:rsidP="00601B2D">
      <w:pPr>
        <w:rPr>
          <w:rFonts w:cs="Times New Roman"/>
          <w:color w:val="000000" w:themeColor="text1"/>
        </w:rPr>
      </w:pPr>
      <w:r>
        <w:rPr>
          <w:rFonts w:eastAsia="Times New Roman" w:cs="Times New Roman"/>
          <w:szCs w:val="28"/>
        </w:rPr>
        <w:t xml:space="preserve">На основе описания предметной области необходимо </w:t>
      </w:r>
      <w:r>
        <w:rPr>
          <w:rFonts w:eastAsia="Times New Roman" w:cs="Times New Roman"/>
          <w:szCs w:val="28"/>
        </w:rPr>
        <w:t xml:space="preserve">было </w:t>
      </w:r>
      <w:r>
        <w:rPr>
          <w:rFonts w:eastAsia="Times New Roman" w:cs="Times New Roman"/>
          <w:szCs w:val="28"/>
        </w:rPr>
        <w:t>спроектировать ER-диаграмму для будущей системы.</w:t>
      </w:r>
      <w:r w:rsidR="0098738B">
        <w:rPr>
          <w:rFonts w:eastAsia="Times New Roman" w:cs="Times New Roman"/>
          <w:szCs w:val="28"/>
        </w:rPr>
        <w:t xml:space="preserve"> </w:t>
      </w:r>
      <w:r w:rsidR="0098738B" w:rsidRPr="007908A8">
        <w:rPr>
          <w:rFonts w:cs="Times New Roman"/>
          <w:color w:val="000000" w:themeColor="text1"/>
        </w:rPr>
        <w:t xml:space="preserve">При разработке диаграммы </w:t>
      </w:r>
      <w:r w:rsidR="0098738B">
        <w:rPr>
          <w:rFonts w:cs="Times New Roman"/>
          <w:color w:val="000000" w:themeColor="text1"/>
        </w:rPr>
        <w:t>было обращено</w:t>
      </w:r>
      <w:r w:rsidR="0098738B" w:rsidRPr="007908A8">
        <w:rPr>
          <w:rFonts w:cs="Times New Roman"/>
          <w:color w:val="000000" w:themeColor="text1"/>
        </w:rPr>
        <w:t xml:space="preserve"> внимание на согласованную осмысленную схему именования, </w:t>
      </w:r>
      <w:r w:rsidR="0098738B">
        <w:rPr>
          <w:rFonts w:cs="Times New Roman"/>
          <w:color w:val="000000" w:themeColor="text1"/>
        </w:rPr>
        <w:t>создания необходимых первичных и внешних ключей</w:t>
      </w:r>
      <w:r w:rsidR="0098738B" w:rsidRPr="007908A8">
        <w:rPr>
          <w:rFonts w:cs="Times New Roman"/>
          <w:color w:val="000000" w:themeColor="text1"/>
        </w:rPr>
        <w:t xml:space="preserve">, </w:t>
      </w:r>
      <w:r w:rsidR="0098738B">
        <w:rPr>
          <w:rFonts w:cs="Times New Roman"/>
          <w:color w:val="000000" w:themeColor="text1"/>
        </w:rPr>
        <w:t>определено</w:t>
      </w:r>
      <w:r w:rsidR="0098738B" w:rsidRPr="007908A8">
        <w:rPr>
          <w:rFonts w:cs="Times New Roman"/>
          <w:color w:val="000000" w:themeColor="text1"/>
        </w:rPr>
        <w:t xml:space="preserve"> ограничения внешних ключей, отражающие характер предметной области.</w:t>
      </w:r>
    </w:p>
    <w:p w14:paraId="6A92AEA0" w14:textId="1986DC60" w:rsidR="0098738B" w:rsidRPr="0098738B" w:rsidRDefault="0098738B" w:rsidP="00601B2D">
      <w:r>
        <w:rPr>
          <w:rFonts w:cs="Times New Roman"/>
          <w:color w:val="000000" w:themeColor="text1"/>
        </w:rPr>
        <w:t xml:space="preserve">Разработанная </w:t>
      </w:r>
      <w:r>
        <w:rPr>
          <w:rFonts w:cs="Times New Roman"/>
          <w:color w:val="000000" w:themeColor="text1"/>
          <w:lang w:val="en-US"/>
        </w:rPr>
        <w:t>ER</w:t>
      </w:r>
      <w:r w:rsidRPr="0098738B">
        <w:rPr>
          <w:rFonts w:cs="Times New Roman"/>
          <w:color w:val="000000" w:themeColor="text1"/>
        </w:rPr>
        <w:t>-</w:t>
      </w:r>
      <w:r>
        <w:rPr>
          <w:rFonts w:cs="Times New Roman"/>
          <w:color w:val="000000" w:themeColor="text1"/>
        </w:rPr>
        <w:t>диаграмма представлена на рисунке 6.</w:t>
      </w:r>
    </w:p>
    <w:p w14:paraId="362BA766" w14:textId="495C1E06" w:rsidR="00E2481E" w:rsidRDefault="00C077D4" w:rsidP="00BD42DF">
      <w:pPr>
        <w:ind w:firstLine="0"/>
        <w:jc w:val="center"/>
      </w:pPr>
      <w:r w:rsidRPr="00C077D4">
        <w:drawing>
          <wp:inline distT="0" distB="0" distL="0" distR="0" wp14:anchorId="6DF8972E" wp14:editId="0DDC28AB">
            <wp:extent cx="5940425" cy="38138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817" w14:textId="3F6F3557" w:rsidR="00E2481E" w:rsidRPr="00BD42DF" w:rsidRDefault="00BD42DF" w:rsidP="0098738B">
      <w:pPr>
        <w:ind w:firstLine="0"/>
        <w:jc w:val="center"/>
        <w:rPr>
          <w:lang w:val="en-US"/>
        </w:rPr>
      </w:pPr>
      <w:r>
        <w:t xml:space="preserve">Рисунок 6 </w:t>
      </w:r>
      <w:r w:rsidR="0098738B">
        <w:t>–</w:t>
      </w:r>
      <w:r w:rsidR="0098738B" w:rsidRPr="0098738B">
        <w:rPr>
          <w:rFonts w:cs="Times New Roman"/>
          <w:color w:val="000000" w:themeColor="text1"/>
          <w:lang w:val="en-US"/>
        </w:rPr>
        <w:t xml:space="preserve"> </w:t>
      </w:r>
      <w:r w:rsidR="0098738B">
        <w:rPr>
          <w:rFonts w:cs="Times New Roman"/>
          <w:color w:val="000000" w:themeColor="text1"/>
          <w:lang w:val="en-US"/>
        </w:rPr>
        <w:t>ER</w:t>
      </w:r>
      <w:r w:rsidR="0098738B" w:rsidRPr="0098738B">
        <w:rPr>
          <w:rFonts w:cs="Times New Roman"/>
          <w:color w:val="000000" w:themeColor="text1"/>
        </w:rPr>
        <w:t>-</w:t>
      </w:r>
      <w:r w:rsidR="0098738B">
        <w:rPr>
          <w:rFonts w:cs="Times New Roman"/>
          <w:color w:val="000000" w:themeColor="text1"/>
        </w:rPr>
        <w:t>диаграмма</w:t>
      </w:r>
    </w:p>
    <w:p w14:paraId="5CEF1C9B" w14:textId="7CDB4449" w:rsidR="00BD42DF" w:rsidRPr="00C366B3" w:rsidRDefault="00C366B3" w:rsidP="00C366B3">
      <w:pPr>
        <w:pStyle w:val="2"/>
        <w:numPr>
          <w:ilvl w:val="1"/>
          <w:numId w:val="8"/>
        </w:numPr>
        <w:spacing w:before="0"/>
        <w:ind w:left="0" w:firstLine="709"/>
        <w:rPr>
          <w:b/>
          <w:bCs/>
        </w:rPr>
      </w:pPr>
      <w:bookmarkStart w:id="14" w:name="_Toc130291128"/>
      <w:r w:rsidRPr="00C366B3">
        <w:rPr>
          <w:b/>
          <w:bCs/>
        </w:rPr>
        <w:t xml:space="preserve">Data </w:t>
      </w:r>
      <w:proofErr w:type="spellStart"/>
      <w:r w:rsidRPr="00C366B3">
        <w:rPr>
          <w:b/>
          <w:bCs/>
        </w:rPr>
        <w:t>Dictionary</w:t>
      </w:r>
      <w:bookmarkEnd w:id="14"/>
      <w:proofErr w:type="spellEnd"/>
    </w:p>
    <w:p w14:paraId="35D0E081" w14:textId="025F00A8" w:rsidR="00BD42DF" w:rsidRDefault="00B7143D" w:rsidP="00601B2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диаграммы ER необходимо </w:t>
      </w:r>
      <w:r>
        <w:rPr>
          <w:rFonts w:eastAsia="Times New Roman" w:cs="Times New Roman"/>
          <w:szCs w:val="28"/>
        </w:rPr>
        <w:t>был разработан</w:t>
      </w:r>
      <w:r>
        <w:rPr>
          <w:rFonts w:eastAsia="Times New Roman" w:cs="Times New Roman"/>
          <w:szCs w:val="28"/>
        </w:rPr>
        <w:t xml:space="preserve"> словарь данных – набор информации, описывающий, какой тип данных хранится в базе данных, их формат, структуру и способы использования данных.</w:t>
      </w:r>
    </w:p>
    <w:p w14:paraId="11A8D50C" w14:textId="1ED6CCB2" w:rsidR="00B7143D" w:rsidRDefault="00DB4717" w:rsidP="00601B2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В</w:t>
      </w:r>
      <w:r>
        <w:rPr>
          <w:rFonts w:eastAsia="Times New Roman" w:cs="Times New Roman"/>
          <w:szCs w:val="28"/>
        </w:rPr>
        <w:t xml:space="preserve"> документе</w:t>
      </w:r>
      <w:r>
        <w:rPr>
          <w:rFonts w:eastAsia="Times New Roman" w:cs="Times New Roman"/>
          <w:szCs w:val="28"/>
        </w:rPr>
        <w:t xml:space="preserve"> отражены</w:t>
      </w:r>
      <w:r>
        <w:rPr>
          <w:rFonts w:eastAsia="Times New Roman" w:cs="Times New Roman"/>
          <w:szCs w:val="28"/>
        </w:rPr>
        <w:t xml:space="preserve"> ограничения, определенные в таблицах, включая первичные ключи, отношения внешнего ключа с другими таблицами и ненулевые ограничения.</w:t>
      </w:r>
    </w:p>
    <w:p w14:paraId="3177838F" w14:textId="33CC65DF" w:rsidR="00902899" w:rsidRPr="00902899" w:rsidRDefault="00902899" w:rsidP="004A6884">
      <w:pPr>
        <w:ind w:firstLine="0"/>
      </w:pPr>
      <w:r>
        <w:rPr>
          <w:rFonts w:eastAsia="Times New Roman" w:cs="Times New Roman"/>
          <w:szCs w:val="28"/>
        </w:rPr>
        <w:t>Таблица 1 – Оборудования</w:t>
      </w:r>
    </w:p>
    <w:tbl>
      <w:tblPr>
        <w:tblStyle w:val="a7"/>
        <w:tblW w:w="9160" w:type="dxa"/>
        <w:tblLayout w:type="fixed"/>
        <w:tblLook w:val="04A0" w:firstRow="1" w:lastRow="0" w:firstColumn="1" w:lastColumn="0" w:noHBand="0" w:noVBand="1"/>
      </w:tblPr>
      <w:tblGrid>
        <w:gridCol w:w="780"/>
        <w:gridCol w:w="2015"/>
        <w:gridCol w:w="2445"/>
        <w:gridCol w:w="1149"/>
        <w:gridCol w:w="2771"/>
      </w:tblGrid>
      <w:tr w:rsidR="00DD2D69" w:rsidRPr="00DD2D69" w14:paraId="2028C4F0" w14:textId="77777777" w:rsidTr="00DD2D69">
        <w:trPr>
          <w:trHeight w:val="435"/>
        </w:trPr>
        <w:tc>
          <w:tcPr>
            <w:tcW w:w="9160" w:type="dxa"/>
            <w:gridSpan w:val="5"/>
            <w:hideMark/>
          </w:tcPr>
          <w:p w14:paraId="31839646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FFFFFF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sz w:val="24"/>
                <w:szCs w:val="24"/>
                <w:lang w:eastAsia="ru-RU"/>
              </w:rPr>
              <w:t>Equipments</w:t>
            </w:r>
            <w:proofErr w:type="spellEnd"/>
          </w:p>
        </w:tc>
      </w:tr>
      <w:tr w:rsidR="00DD2D69" w:rsidRPr="00DD2D69" w14:paraId="76454A4F" w14:textId="77777777" w:rsidTr="00DD2D69">
        <w:trPr>
          <w:trHeight w:val="405"/>
        </w:trPr>
        <w:tc>
          <w:tcPr>
            <w:tcW w:w="780" w:type="dxa"/>
            <w:hideMark/>
          </w:tcPr>
          <w:p w14:paraId="5717E5EE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15" w:type="dxa"/>
            <w:hideMark/>
          </w:tcPr>
          <w:p w14:paraId="4ADCC4E2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445" w:type="dxa"/>
            <w:hideMark/>
          </w:tcPr>
          <w:p w14:paraId="127A01BF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49" w:type="dxa"/>
            <w:hideMark/>
          </w:tcPr>
          <w:p w14:paraId="6DA1C896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2771" w:type="dxa"/>
            <w:hideMark/>
          </w:tcPr>
          <w:p w14:paraId="72991847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NOTES</w:t>
            </w:r>
          </w:p>
        </w:tc>
      </w:tr>
      <w:tr w:rsidR="00DD2D69" w:rsidRPr="00DD2D69" w14:paraId="6AB9356F" w14:textId="77777777" w:rsidTr="00DD2D69">
        <w:trPr>
          <w:trHeight w:val="300"/>
        </w:trPr>
        <w:tc>
          <w:tcPr>
            <w:tcW w:w="780" w:type="dxa"/>
            <w:hideMark/>
          </w:tcPr>
          <w:p w14:paraId="5B40B5E7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15" w:type="dxa"/>
            <w:hideMark/>
          </w:tcPr>
          <w:p w14:paraId="5C8F4CD6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SerialNumber</w:t>
            </w:r>
            <w:proofErr w:type="spellEnd"/>
          </w:p>
        </w:tc>
        <w:tc>
          <w:tcPr>
            <w:tcW w:w="2445" w:type="dxa"/>
            <w:hideMark/>
          </w:tcPr>
          <w:p w14:paraId="0083997E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NVARCHAR (50)</w:t>
            </w:r>
          </w:p>
        </w:tc>
        <w:tc>
          <w:tcPr>
            <w:tcW w:w="1149" w:type="dxa"/>
            <w:hideMark/>
          </w:tcPr>
          <w:p w14:paraId="53A431E4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5D1ADDBB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4099BDAF" w14:textId="77777777" w:rsidTr="00DD2D69">
        <w:trPr>
          <w:trHeight w:val="300"/>
        </w:trPr>
        <w:tc>
          <w:tcPr>
            <w:tcW w:w="780" w:type="dxa"/>
            <w:hideMark/>
          </w:tcPr>
          <w:p w14:paraId="5E43CFBE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5" w:type="dxa"/>
            <w:hideMark/>
          </w:tcPr>
          <w:p w14:paraId="6A85A5DB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445" w:type="dxa"/>
            <w:hideMark/>
          </w:tcPr>
          <w:p w14:paraId="2438A9BD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49" w:type="dxa"/>
            <w:hideMark/>
          </w:tcPr>
          <w:p w14:paraId="2CD46FB5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6CCE477F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38946D37" w14:textId="77777777" w:rsidTr="00DD2D69">
        <w:trPr>
          <w:trHeight w:val="300"/>
        </w:trPr>
        <w:tc>
          <w:tcPr>
            <w:tcW w:w="780" w:type="dxa"/>
            <w:hideMark/>
          </w:tcPr>
          <w:p w14:paraId="650EC7CD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15" w:type="dxa"/>
            <w:hideMark/>
          </w:tcPr>
          <w:p w14:paraId="0313EC87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Type</w:t>
            </w:r>
          </w:p>
        </w:tc>
        <w:tc>
          <w:tcPr>
            <w:tcW w:w="2445" w:type="dxa"/>
            <w:hideMark/>
          </w:tcPr>
          <w:p w14:paraId="2E659D7C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49" w:type="dxa"/>
            <w:hideMark/>
          </w:tcPr>
          <w:p w14:paraId="0B57587F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30EABE54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2BDFF44A" w14:textId="77777777" w:rsidTr="00DD2D69">
        <w:trPr>
          <w:trHeight w:val="300"/>
        </w:trPr>
        <w:tc>
          <w:tcPr>
            <w:tcW w:w="780" w:type="dxa"/>
            <w:hideMark/>
          </w:tcPr>
          <w:p w14:paraId="312EA282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5" w:type="dxa"/>
            <w:hideMark/>
          </w:tcPr>
          <w:p w14:paraId="651D32A9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AddressMAC</w:t>
            </w:r>
            <w:proofErr w:type="spellEnd"/>
          </w:p>
        </w:tc>
        <w:tc>
          <w:tcPr>
            <w:tcW w:w="2445" w:type="dxa"/>
            <w:hideMark/>
          </w:tcPr>
          <w:p w14:paraId="2C2D6AA4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49" w:type="dxa"/>
            <w:hideMark/>
          </w:tcPr>
          <w:p w14:paraId="6560E8F9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51D678AA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7C044BF9" w14:textId="77777777" w:rsidTr="00DD2D69">
        <w:trPr>
          <w:trHeight w:val="300"/>
        </w:trPr>
        <w:tc>
          <w:tcPr>
            <w:tcW w:w="780" w:type="dxa"/>
            <w:hideMark/>
          </w:tcPr>
          <w:p w14:paraId="49AB8F40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5" w:type="dxa"/>
            <w:hideMark/>
          </w:tcPr>
          <w:p w14:paraId="55A37852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AddressIP</w:t>
            </w:r>
            <w:proofErr w:type="spellEnd"/>
          </w:p>
        </w:tc>
        <w:tc>
          <w:tcPr>
            <w:tcW w:w="2445" w:type="dxa"/>
            <w:hideMark/>
          </w:tcPr>
          <w:p w14:paraId="7B4BB51B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49" w:type="dxa"/>
            <w:hideMark/>
          </w:tcPr>
          <w:p w14:paraId="226FCC6A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3601BEDF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1D299139" w14:textId="77777777" w:rsidTr="00DD2D69">
        <w:trPr>
          <w:trHeight w:val="300"/>
        </w:trPr>
        <w:tc>
          <w:tcPr>
            <w:tcW w:w="780" w:type="dxa"/>
            <w:hideMark/>
          </w:tcPr>
          <w:p w14:paraId="4BE37CED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5" w:type="dxa"/>
            <w:hideMark/>
          </w:tcPr>
          <w:p w14:paraId="713C7878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NumberPorts</w:t>
            </w:r>
            <w:proofErr w:type="spellEnd"/>
          </w:p>
        </w:tc>
        <w:tc>
          <w:tcPr>
            <w:tcW w:w="2445" w:type="dxa"/>
            <w:hideMark/>
          </w:tcPr>
          <w:p w14:paraId="37E694C5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49" w:type="dxa"/>
            <w:hideMark/>
          </w:tcPr>
          <w:p w14:paraId="23E6291A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4FC394A0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52630177" w14:textId="77777777" w:rsidTr="00DD2D69">
        <w:trPr>
          <w:trHeight w:val="300"/>
        </w:trPr>
        <w:tc>
          <w:tcPr>
            <w:tcW w:w="780" w:type="dxa"/>
            <w:noWrap/>
            <w:hideMark/>
          </w:tcPr>
          <w:p w14:paraId="5EB4FC0A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333333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333333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15" w:type="dxa"/>
            <w:hideMark/>
          </w:tcPr>
          <w:p w14:paraId="6035FEA5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AdressInstal</w:t>
            </w:r>
            <w:proofErr w:type="spellEnd"/>
          </w:p>
        </w:tc>
        <w:tc>
          <w:tcPr>
            <w:tcW w:w="2445" w:type="dxa"/>
            <w:hideMark/>
          </w:tcPr>
          <w:p w14:paraId="1276F92E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VARCHAR (50)</w:t>
            </w:r>
          </w:p>
        </w:tc>
        <w:tc>
          <w:tcPr>
            <w:tcW w:w="1149" w:type="dxa"/>
            <w:hideMark/>
          </w:tcPr>
          <w:p w14:paraId="79420923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75658317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7633596F" w14:textId="77777777" w:rsidTr="00DD2D69">
        <w:trPr>
          <w:trHeight w:val="300"/>
        </w:trPr>
        <w:tc>
          <w:tcPr>
            <w:tcW w:w="780" w:type="dxa"/>
            <w:hideMark/>
          </w:tcPr>
          <w:p w14:paraId="3B3C12AA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5" w:type="dxa"/>
            <w:hideMark/>
          </w:tcPr>
          <w:p w14:paraId="0AA4D4D5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proofErr w:type="spellStart"/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DateInstal</w:t>
            </w:r>
            <w:proofErr w:type="spellEnd"/>
          </w:p>
        </w:tc>
        <w:tc>
          <w:tcPr>
            <w:tcW w:w="2445" w:type="dxa"/>
            <w:hideMark/>
          </w:tcPr>
          <w:p w14:paraId="7085B762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149" w:type="dxa"/>
            <w:hideMark/>
          </w:tcPr>
          <w:p w14:paraId="54D919CB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2771" w:type="dxa"/>
            <w:hideMark/>
          </w:tcPr>
          <w:p w14:paraId="27BF6FDE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 </w:t>
            </w:r>
          </w:p>
        </w:tc>
      </w:tr>
      <w:tr w:rsidR="00DD2D69" w:rsidRPr="00DD2D69" w14:paraId="469B933E" w14:textId="77777777" w:rsidTr="00DD2D69">
        <w:trPr>
          <w:trHeight w:val="300"/>
        </w:trPr>
        <w:tc>
          <w:tcPr>
            <w:tcW w:w="780" w:type="dxa"/>
            <w:hideMark/>
          </w:tcPr>
          <w:p w14:paraId="2AFAE399" w14:textId="77777777" w:rsidR="00DD2D69" w:rsidRPr="00DD2D69" w:rsidRDefault="00DD2D69" w:rsidP="00DD2D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15" w:type="dxa"/>
            <w:hideMark/>
          </w:tcPr>
          <w:p w14:paraId="75FA2A30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Note</w:t>
            </w:r>
          </w:p>
        </w:tc>
        <w:tc>
          <w:tcPr>
            <w:tcW w:w="2445" w:type="dxa"/>
            <w:hideMark/>
          </w:tcPr>
          <w:p w14:paraId="193169D4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262626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49" w:type="dxa"/>
            <w:hideMark/>
          </w:tcPr>
          <w:p w14:paraId="17B59D32" w14:textId="77777777" w:rsidR="00DD2D69" w:rsidRPr="00DD2D69" w:rsidRDefault="00DD2D69" w:rsidP="00DD2D6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2771" w:type="dxa"/>
            <w:hideMark/>
          </w:tcPr>
          <w:p w14:paraId="2D5C3CF7" w14:textId="77777777" w:rsidR="00DD2D69" w:rsidRPr="00DD2D69" w:rsidRDefault="00DD2D69" w:rsidP="00DD2D69">
            <w:pPr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DD2D6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212BFF93" w14:textId="77777777" w:rsidR="00C366B3" w:rsidRPr="00C077D4" w:rsidRDefault="00C366B3" w:rsidP="00601B2D">
      <w:pPr>
        <w:rPr>
          <w:lang w:val="en-US"/>
        </w:rPr>
      </w:pPr>
    </w:p>
    <w:p w14:paraId="199D03CE" w14:textId="0E1FACEC" w:rsidR="00E2481E" w:rsidRPr="004A6884" w:rsidRDefault="00902899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Типы портов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2"/>
        <w:gridCol w:w="2000"/>
        <w:gridCol w:w="1987"/>
        <w:gridCol w:w="1536"/>
        <w:gridCol w:w="2865"/>
      </w:tblGrid>
      <w:tr w:rsidR="00902899" w:rsidRPr="00902899" w14:paraId="6211BF83" w14:textId="77777777" w:rsidTr="00902899">
        <w:trPr>
          <w:trHeight w:val="435"/>
        </w:trPr>
        <w:tc>
          <w:tcPr>
            <w:tcW w:w="9160" w:type="dxa"/>
            <w:gridSpan w:val="5"/>
            <w:hideMark/>
          </w:tcPr>
          <w:p w14:paraId="1C577434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TypePorts</w:t>
            </w:r>
            <w:proofErr w:type="spellEnd"/>
          </w:p>
        </w:tc>
      </w:tr>
      <w:tr w:rsidR="00902899" w:rsidRPr="00902899" w14:paraId="5CD63F82" w14:textId="77777777" w:rsidTr="00902899">
        <w:trPr>
          <w:trHeight w:val="405"/>
        </w:trPr>
        <w:tc>
          <w:tcPr>
            <w:tcW w:w="780" w:type="dxa"/>
            <w:hideMark/>
          </w:tcPr>
          <w:p w14:paraId="5DECEF83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65AD5625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45CEB650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2634F1FB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5833F8A2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902899" w:rsidRPr="00902899" w14:paraId="0B23AFAA" w14:textId="77777777" w:rsidTr="00902899">
        <w:trPr>
          <w:trHeight w:val="300"/>
        </w:trPr>
        <w:tc>
          <w:tcPr>
            <w:tcW w:w="780" w:type="dxa"/>
            <w:hideMark/>
          </w:tcPr>
          <w:p w14:paraId="224F4435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hideMark/>
          </w:tcPr>
          <w:p w14:paraId="55F860E5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TypePortID</w:t>
            </w:r>
            <w:proofErr w:type="spellEnd"/>
          </w:p>
        </w:tc>
        <w:tc>
          <w:tcPr>
            <w:tcW w:w="2040" w:type="dxa"/>
            <w:hideMark/>
          </w:tcPr>
          <w:p w14:paraId="34AA2183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7DD45CC7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6F8355A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66FF26A3" w14:textId="77777777" w:rsidTr="00902899">
        <w:trPr>
          <w:trHeight w:val="300"/>
        </w:trPr>
        <w:tc>
          <w:tcPr>
            <w:tcW w:w="780" w:type="dxa"/>
            <w:hideMark/>
          </w:tcPr>
          <w:p w14:paraId="7316CACC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4C6EDD3C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542A1AA4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6E4CE93B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179C6C9B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7AE31BE5" w14:textId="75B21274" w:rsidR="00902899" w:rsidRDefault="00902899" w:rsidP="00601B2D"/>
    <w:p w14:paraId="186F6149" w14:textId="1E16DEF4" w:rsidR="00902899" w:rsidRPr="004A6884" w:rsidRDefault="00902899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Порты оборудования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80"/>
        <w:gridCol w:w="2080"/>
        <w:gridCol w:w="1971"/>
        <w:gridCol w:w="1536"/>
        <w:gridCol w:w="2793"/>
      </w:tblGrid>
      <w:tr w:rsidR="00902899" w:rsidRPr="00902899" w14:paraId="781B6981" w14:textId="77777777" w:rsidTr="00902899">
        <w:trPr>
          <w:trHeight w:val="435"/>
        </w:trPr>
        <w:tc>
          <w:tcPr>
            <w:tcW w:w="9160" w:type="dxa"/>
            <w:gridSpan w:val="5"/>
            <w:hideMark/>
          </w:tcPr>
          <w:p w14:paraId="09E02C98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EquipmentPortsID</w:t>
            </w:r>
            <w:proofErr w:type="spellEnd"/>
          </w:p>
        </w:tc>
      </w:tr>
      <w:tr w:rsidR="00902899" w:rsidRPr="00902899" w14:paraId="2869D32F" w14:textId="77777777" w:rsidTr="00902899">
        <w:trPr>
          <w:trHeight w:val="405"/>
        </w:trPr>
        <w:tc>
          <w:tcPr>
            <w:tcW w:w="780" w:type="dxa"/>
            <w:hideMark/>
          </w:tcPr>
          <w:p w14:paraId="4EAB7319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226B5C07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0BB63922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68BA96DB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593A30AA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902899" w:rsidRPr="00902899" w14:paraId="1BB8E285" w14:textId="77777777" w:rsidTr="00902899">
        <w:trPr>
          <w:trHeight w:val="300"/>
        </w:trPr>
        <w:tc>
          <w:tcPr>
            <w:tcW w:w="780" w:type="dxa"/>
            <w:hideMark/>
          </w:tcPr>
          <w:p w14:paraId="7ED77B5A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2BA41E43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EquipmentPortsID</w:t>
            </w:r>
            <w:proofErr w:type="spellEnd"/>
          </w:p>
        </w:tc>
        <w:tc>
          <w:tcPr>
            <w:tcW w:w="2040" w:type="dxa"/>
            <w:hideMark/>
          </w:tcPr>
          <w:p w14:paraId="5229BFD7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26B16A3B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F452C13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695BA958" w14:textId="77777777" w:rsidTr="00902899">
        <w:trPr>
          <w:trHeight w:val="300"/>
        </w:trPr>
        <w:tc>
          <w:tcPr>
            <w:tcW w:w="780" w:type="dxa"/>
            <w:noWrap/>
            <w:hideMark/>
          </w:tcPr>
          <w:p w14:paraId="1ED6C77C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hideMark/>
          </w:tcPr>
          <w:p w14:paraId="30AF983F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TypePortID</w:t>
            </w:r>
            <w:proofErr w:type="spellEnd"/>
          </w:p>
        </w:tc>
        <w:tc>
          <w:tcPr>
            <w:tcW w:w="2040" w:type="dxa"/>
            <w:hideMark/>
          </w:tcPr>
          <w:p w14:paraId="5B706534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01E75E33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241589FE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5AD63268" w14:textId="77777777" w:rsidTr="00902899">
        <w:trPr>
          <w:trHeight w:val="300"/>
        </w:trPr>
        <w:tc>
          <w:tcPr>
            <w:tcW w:w="780" w:type="dxa"/>
            <w:noWrap/>
            <w:hideMark/>
          </w:tcPr>
          <w:p w14:paraId="7C7C7E2A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noWrap/>
            <w:hideMark/>
          </w:tcPr>
          <w:p w14:paraId="4F01125C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SerialNumber</w:t>
            </w:r>
            <w:proofErr w:type="spellEnd"/>
          </w:p>
        </w:tc>
        <w:tc>
          <w:tcPr>
            <w:tcW w:w="2040" w:type="dxa"/>
            <w:hideMark/>
          </w:tcPr>
          <w:p w14:paraId="772A2C0F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(50)</w:t>
            </w:r>
          </w:p>
        </w:tc>
        <w:tc>
          <w:tcPr>
            <w:tcW w:w="1160" w:type="dxa"/>
            <w:hideMark/>
          </w:tcPr>
          <w:p w14:paraId="27E93715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38F2EF61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7E603284" w14:textId="77777777" w:rsidTr="00902899">
        <w:trPr>
          <w:trHeight w:val="300"/>
        </w:trPr>
        <w:tc>
          <w:tcPr>
            <w:tcW w:w="780" w:type="dxa"/>
            <w:hideMark/>
          </w:tcPr>
          <w:p w14:paraId="66589546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6F6381EF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NumberPort</w:t>
            </w:r>
            <w:proofErr w:type="spellEnd"/>
          </w:p>
        </w:tc>
        <w:tc>
          <w:tcPr>
            <w:tcW w:w="2040" w:type="dxa"/>
            <w:hideMark/>
          </w:tcPr>
          <w:p w14:paraId="577C900E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60AF4805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3F6AC6FA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0CD0BD9A" w14:textId="77777777" w:rsidTr="00902899">
        <w:trPr>
          <w:trHeight w:val="300"/>
        </w:trPr>
        <w:tc>
          <w:tcPr>
            <w:tcW w:w="780" w:type="dxa"/>
            <w:noWrap/>
            <w:hideMark/>
          </w:tcPr>
          <w:p w14:paraId="4B7F0004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hideMark/>
          </w:tcPr>
          <w:p w14:paraId="62308247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Subscriber</w:t>
            </w:r>
            <w:proofErr w:type="spellEnd"/>
          </w:p>
        </w:tc>
        <w:tc>
          <w:tcPr>
            <w:tcW w:w="2040" w:type="dxa"/>
            <w:hideMark/>
          </w:tcPr>
          <w:p w14:paraId="7A02BC0D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55F52BE4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39A1BCB2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4B7AEC7E" w14:textId="347A94C0" w:rsidR="00902899" w:rsidRDefault="00902899" w:rsidP="00601B2D"/>
    <w:p w14:paraId="5DA94BC3" w14:textId="77777777" w:rsidR="00182CE9" w:rsidRDefault="00182CE9" w:rsidP="00601B2D"/>
    <w:p w14:paraId="0AD75925" w14:textId="425D4295" w:rsidR="00902899" w:rsidRPr="004A6884" w:rsidRDefault="00902899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Номера телефонов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80"/>
        <w:gridCol w:w="2080"/>
        <w:gridCol w:w="1971"/>
        <w:gridCol w:w="1536"/>
        <w:gridCol w:w="2793"/>
      </w:tblGrid>
      <w:tr w:rsidR="00902899" w:rsidRPr="00902899" w14:paraId="603EBD54" w14:textId="77777777" w:rsidTr="00902899">
        <w:trPr>
          <w:trHeight w:val="435"/>
        </w:trPr>
        <w:tc>
          <w:tcPr>
            <w:tcW w:w="9160" w:type="dxa"/>
            <w:gridSpan w:val="5"/>
            <w:hideMark/>
          </w:tcPr>
          <w:p w14:paraId="00B95000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NumbersPhone</w:t>
            </w:r>
            <w:proofErr w:type="spellEnd"/>
          </w:p>
        </w:tc>
      </w:tr>
      <w:tr w:rsidR="00902899" w:rsidRPr="00902899" w14:paraId="60A469F3" w14:textId="77777777" w:rsidTr="00902899">
        <w:trPr>
          <w:trHeight w:val="405"/>
        </w:trPr>
        <w:tc>
          <w:tcPr>
            <w:tcW w:w="780" w:type="dxa"/>
            <w:hideMark/>
          </w:tcPr>
          <w:p w14:paraId="61F23B99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24E53A18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08F27893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59084850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2DCB05A6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902899" w:rsidRPr="00902899" w14:paraId="16432A70" w14:textId="77777777" w:rsidTr="00902899">
        <w:trPr>
          <w:trHeight w:val="300"/>
        </w:trPr>
        <w:tc>
          <w:tcPr>
            <w:tcW w:w="780" w:type="dxa"/>
            <w:hideMark/>
          </w:tcPr>
          <w:p w14:paraId="1E817568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6781E05C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NumberPhoneID</w:t>
            </w:r>
            <w:proofErr w:type="spellEnd"/>
          </w:p>
        </w:tc>
        <w:tc>
          <w:tcPr>
            <w:tcW w:w="2040" w:type="dxa"/>
            <w:hideMark/>
          </w:tcPr>
          <w:p w14:paraId="7C89117E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31711A71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B102AB4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753776CA" w14:textId="77777777" w:rsidTr="00902899">
        <w:trPr>
          <w:trHeight w:val="300"/>
        </w:trPr>
        <w:tc>
          <w:tcPr>
            <w:tcW w:w="780" w:type="dxa"/>
            <w:noWrap/>
            <w:hideMark/>
          </w:tcPr>
          <w:p w14:paraId="29BFC582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hideMark/>
          </w:tcPr>
          <w:p w14:paraId="3D08D642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SerialNumber</w:t>
            </w:r>
            <w:proofErr w:type="spellEnd"/>
          </w:p>
        </w:tc>
        <w:tc>
          <w:tcPr>
            <w:tcW w:w="2040" w:type="dxa"/>
            <w:hideMark/>
          </w:tcPr>
          <w:p w14:paraId="17106723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(50)</w:t>
            </w:r>
          </w:p>
        </w:tc>
        <w:tc>
          <w:tcPr>
            <w:tcW w:w="1160" w:type="dxa"/>
            <w:hideMark/>
          </w:tcPr>
          <w:p w14:paraId="6B51764A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2F33E726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3618F43A" w14:textId="77777777" w:rsidTr="00902899">
        <w:trPr>
          <w:trHeight w:val="300"/>
        </w:trPr>
        <w:tc>
          <w:tcPr>
            <w:tcW w:w="780" w:type="dxa"/>
            <w:hideMark/>
          </w:tcPr>
          <w:p w14:paraId="6BD5295A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noWrap/>
            <w:hideMark/>
          </w:tcPr>
          <w:p w14:paraId="6BA05934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NumberPhone</w:t>
            </w:r>
            <w:proofErr w:type="spellEnd"/>
          </w:p>
        </w:tc>
        <w:tc>
          <w:tcPr>
            <w:tcW w:w="2040" w:type="dxa"/>
            <w:hideMark/>
          </w:tcPr>
          <w:p w14:paraId="018B154F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(50)</w:t>
            </w:r>
          </w:p>
        </w:tc>
        <w:tc>
          <w:tcPr>
            <w:tcW w:w="1160" w:type="dxa"/>
            <w:hideMark/>
          </w:tcPr>
          <w:p w14:paraId="4FBD1D16" w14:textId="77777777" w:rsidR="00902899" w:rsidRPr="00902899" w:rsidRDefault="00902899" w:rsidP="00902899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2511C756" w14:textId="77777777" w:rsidR="00902899" w:rsidRPr="00902899" w:rsidRDefault="00902899" w:rsidP="00902899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2EDDB78D" w14:textId="77777777" w:rsidR="00902899" w:rsidRDefault="00902899" w:rsidP="00601B2D"/>
    <w:p w14:paraId="2537A10B" w14:textId="1862BAA5" w:rsidR="00902899" w:rsidRPr="004A6884" w:rsidRDefault="00902899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 xml:space="preserve"> – Т</w:t>
      </w:r>
      <w:r w:rsidR="00DC149B">
        <w:rPr>
          <w:rFonts w:eastAsia="Times New Roman" w:cs="Times New Roman"/>
          <w:szCs w:val="28"/>
        </w:rPr>
        <w:t>ипы оборудования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1"/>
        <w:gridCol w:w="2071"/>
        <w:gridCol w:w="1974"/>
        <w:gridCol w:w="1536"/>
        <w:gridCol w:w="2808"/>
      </w:tblGrid>
      <w:tr w:rsidR="00902899" w:rsidRPr="00902899" w14:paraId="21190C04" w14:textId="77777777" w:rsidTr="00902899">
        <w:trPr>
          <w:trHeight w:val="435"/>
        </w:trPr>
        <w:tc>
          <w:tcPr>
            <w:tcW w:w="9160" w:type="dxa"/>
            <w:gridSpan w:val="5"/>
            <w:hideMark/>
          </w:tcPr>
          <w:p w14:paraId="2EEBA4AB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TypesEquipment</w:t>
            </w:r>
            <w:proofErr w:type="spellEnd"/>
          </w:p>
        </w:tc>
      </w:tr>
      <w:tr w:rsidR="00902899" w:rsidRPr="00902899" w14:paraId="0B4FC142" w14:textId="77777777" w:rsidTr="00902899">
        <w:trPr>
          <w:trHeight w:val="405"/>
        </w:trPr>
        <w:tc>
          <w:tcPr>
            <w:tcW w:w="780" w:type="dxa"/>
            <w:hideMark/>
          </w:tcPr>
          <w:p w14:paraId="58EEAB66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57325FDD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42948C22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57D0CEF0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009FBE2F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902899" w:rsidRPr="00902899" w14:paraId="6175362A" w14:textId="77777777" w:rsidTr="00902899">
        <w:trPr>
          <w:trHeight w:val="300"/>
        </w:trPr>
        <w:tc>
          <w:tcPr>
            <w:tcW w:w="780" w:type="dxa"/>
            <w:hideMark/>
          </w:tcPr>
          <w:p w14:paraId="0DB5AC97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hideMark/>
          </w:tcPr>
          <w:p w14:paraId="0DAAD0E6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TypeEquipmentID</w:t>
            </w:r>
            <w:proofErr w:type="spellEnd"/>
          </w:p>
        </w:tc>
        <w:tc>
          <w:tcPr>
            <w:tcW w:w="2040" w:type="dxa"/>
            <w:hideMark/>
          </w:tcPr>
          <w:p w14:paraId="6D1CAD94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003BFACC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18110EE5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23C4DEEF" w14:textId="77777777" w:rsidTr="00902899">
        <w:trPr>
          <w:trHeight w:val="300"/>
        </w:trPr>
        <w:tc>
          <w:tcPr>
            <w:tcW w:w="780" w:type="dxa"/>
            <w:hideMark/>
          </w:tcPr>
          <w:p w14:paraId="68ABE2B2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2524B93B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0CE2DBDC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76194F13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43FB8908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440CC99F" w14:textId="52A9474C" w:rsidR="00902899" w:rsidRDefault="00902899" w:rsidP="00601B2D"/>
    <w:p w14:paraId="612AD041" w14:textId="017A304E" w:rsidR="00902899" w:rsidRPr="004A6884" w:rsidRDefault="00902899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6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Адреса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2"/>
        <w:gridCol w:w="2080"/>
        <w:gridCol w:w="1911"/>
        <w:gridCol w:w="1536"/>
        <w:gridCol w:w="2861"/>
      </w:tblGrid>
      <w:tr w:rsidR="00902899" w:rsidRPr="00902899" w14:paraId="70FED6D9" w14:textId="77777777" w:rsidTr="00902899">
        <w:trPr>
          <w:trHeight w:val="435"/>
        </w:trPr>
        <w:tc>
          <w:tcPr>
            <w:tcW w:w="9160" w:type="dxa"/>
            <w:gridSpan w:val="5"/>
            <w:hideMark/>
          </w:tcPr>
          <w:p w14:paraId="11BBE9A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Addresses</w:t>
            </w:r>
            <w:proofErr w:type="spellEnd"/>
          </w:p>
        </w:tc>
      </w:tr>
      <w:tr w:rsidR="00902899" w:rsidRPr="00902899" w14:paraId="19C6317A" w14:textId="77777777" w:rsidTr="00902899">
        <w:trPr>
          <w:trHeight w:val="405"/>
        </w:trPr>
        <w:tc>
          <w:tcPr>
            <w:tcW w:w="780" w:type="dxa"/>
            <w:hideMark/>
          </w:tcPr>
          <w:p w14:paraId="7B852B5B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3EDD2AE2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45C2FE70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64A7DC76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16C1898A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902899" w:rsidRPr="00902899" w14:paraId="455863E0" w14:textId="77777777" w:rsidTr="00902899">
        <w:trPr>
          <w:trHeight w:val="300"/>
        </w:trPr>
        <w:tc>
          <w:tcPr>
            <w:tcW w:w="780" w:type="dxa"/>
            <w:hideMark/>
          </w:tcPr>
          <w:p w14:paraId="6364CD97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2D300381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AddressID</w:t>
            </w:r>
            <w:proofErr w:type="spellEnd"/>
          </w:p>
        </w:tc>
        <w:tc>
          <w:tcPr>
            <w:tcW w:w="2040" w:type="dxa"/>
            <w:hideMark/>
          </w:tcPr>
          <w:p w14:paraId="26034A0D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673C948F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1A1C28DD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16E8FB09" w14:textId="77777777" w:rsidTr="00902899">
        <w:trPr>
          <w:trHeight w:val="300"/>
        </w:trPr>
        <w:tc>
          <w:tcPr>
            <w:tcW w:w="780" w:type="dxa"/>
            <w:hideMark/>
          </w:tcPr>
          <w:p w14:paraId="6AFC6E0D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noWrap/>
            <w:hideMark/>
          </w:tcPr>
          <w:p w14:paraId="7116D537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DictrictID</w:t>
            </w:r>
            <w:proofErr w:type="spellEnd"/>
          </w:p>
        </w:tc>
        <w:tc>
          <w:tcPr>
            <w:tcW w:w="2040" w:type="dxa"/>
            <w:hideMark/>
          </w:tcPr>
          <w:p w14:paraId="13FE9FC9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2A449ECA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258C6AC6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46E73CA9" w14:textId="77777777" w:rsidTr="00902899">
        <w:trPr>
          <w:trHeight w:val="300"/>
        </w:trPr>
        <w:tc>
          <w:tcPr>
            <w:tcW w:w="780" w:type="dxa"/>
            <w:hideMark/>
          </w:tcPr>
          <w:p w14:paraId="02F3383A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hideMark/>
          </w:tcPr>
          <w:p w14:paraId="47C0C62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CityID</w:t>
            </w:r>
            <w:proofErr w:type="spellEnd"/>
          </w:p>
        </w:tc>
        <w:tc>
          <w:tcPr>
            <w:tcW w:w="2040" w:type="dxa"/>
            <w:hideMark/>
          </w:tcPr>
          <w:p w14:paraId="497E07FB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0304FBCF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13CDC95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30EBD7FB" w14:textId="77777777" w:rsidTr="00902899">
        <w:trPr>
          <w:trHeight w:val="300"/>
        </w:trPr>
        <w:tc>
          <w:tcPr>
            <w:tcW w:w="780" w:type="dxa"/>
            <w:hideMark/>
          </w:tcPr>
          <w:p w14:paraId="300F0BF8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noWrap/>
            <w:hideMark/>
          </w:tcPr>
          <w:p w14:paraId="4C4AE42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StreetID</w:t>
            </w:r>
            <w:proofErr w:type="spellEnd"/>
          </w:p>
        </w:tc>
        <w:tc>
          <w:tcPr>
            <w:tcW w:w="2040" w:type="dxa"/>
            <w:hideMark/>
          </w:tcPr>
          <w:p w14:paraId="701EF1A5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6E294C76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41673F15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13DC9058" w14:textId="77777777" w:rsidTr="00902899">
        <w:trPr>
          <w:trHeight w:val="300"/>
        </w:trPr>
        <w:tc>
          <w:tcPr>
            <w:tcW w:w="780" w:type="dxa"/>
            <w:hideMark/>
          </w:tcPr>
          <w:p w14:paraId="62C9795F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66420C66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House</w:t>
            </w:r>
          </w:p>
        </w:tc>
        <w:tc>
          <w:tcPr>
            <w:tcW w:w="2040" w:type="dxa"/>
            <w:hideMark/>
          </w:tcPr>
          <w:p w14:paraId="0EE28B8F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2410B302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2FB0273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36BF3ED6" w14:textId="77777777" w:rsidTr="00902899">
        <w:trPr>
          <w:trHeight w:val="300"/>
        </w:trPr>
        <w:tc>
          <w:tcPr>
            <w:tcW w:w="780" w:type="dxa"/>
            <w:hideMark/>
          </w:tcPr>
          <w:p w14:paraId="0F9A3805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noWrap/>
            <w:hideMark/>
          </w:tcPr>
          <w:p w14:paraId="2A63C63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Apportament</w:t>
            </w:r>
            <w:proofErr w:type="spellEnd"/>
          </w:p>
        </w:tc>
        <w:tc>
          <w:tcPr>
            <w:tcW w:w="2040" w:type="dxa"/>
            <w:hideMark/>
          </w:tcPr>
          <w:p w14:paraId="50B756B6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24866933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3100" w:type="dxa"/>
            <w:hideMark/>
          </w:tcPr>
          <w:p w14:paraId="537E7E47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43210B98" w14:textId="65C6B004" w:rsidR="00902899" w:rsidRDefault="00902899" w:rsidP="00601B2D"/>
    <w:p w14:paraId="1532C812" w14:textId="5A94CF0C" w:rsidR="00902899" w:rsidRPr="004A6884" w:rsidRDefault="00902899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7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Районы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2"/>
        <w:gridCol w:w="1987"/>
        <w:gridCol w:w="1989"/>
        <w:gridCol w:w="1536"/>
        <w:gridCol w:w="2876"/>
      </w:tblGrid>
      <w:tr w:rsidR="00902899" w:rsidRPr="00902899" w14:paraId="4FC1C122" w14:textId="77777777" w:rsidTr="00902899">
        <w:trPr>
          <w:trHeight w:val="435"/>
        </w:trPr>
        <w:tc>
          <w:tcPr>
            <w:tcW w:w="9160" w:type="dxa"/>
            <w:gridSpan w:val="5"/>
            <w:hideMark/>
          </w:tcPr>
          <w:p w14:paraId="138E28D9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Dictricts</w:t>
            </w:r>
            <w:proofErr w:type="spellEnd"/>
          </w:p>
        </w:tc>
      </w:tr>
      <w:tr w:rsidR="00902899" w:rsidRPr="00902899" w14:paraId="08EE41AA" w14:textId="77777777" w:rsidTr="00902899">
        <w:trPr>
          <w:trHeight w:val="405"/>
        </w:trPr>
        <w:tc>
          <w:tcPr>
            <w:tcW w:w="780" w:type="dxa"/>
            <w:hideMark/>
          </w:tcPr>
          <w:p w14:paraId="571B06F3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42E66AB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1C982760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142B5942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5E0BE21C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902899" w:rsidRPr="00902899" w14:paraId="166F2789" w14:textId="77777777" w:rsidTr="00902899">
        <w:trPr>
          <w:trHeight w:val="300"/>
        </w:trPr>
        <w:tc>
          <w:tcPr>
            <w:tcW w:w="780" w:type="dxa"/>
            <w:hideMark/>
          </w:tcPr>
          <w:p w14:paraId="3759C30B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hideMark/>
          </w:tcPr>
          <w:p w14:paraId="099C3DE3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DictrictID</w:t>
            </w:r>
            <w:proofErr w:type="spellEnd"/>
          </w:p>
        </w:tc>
        <w:tc>
          <w:tcPr>
            <w:tcW w:w="2040" w:type="dxa"/>
            <w:hideMark/>
          </w:tcPr>
          <w:p w14:paraId="49FEEC7B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53C2FB4E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A2FCA41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902899" w:rsidRPr="00902899" w14:paraId="5041C961" w14:textId="77777777" w:rsidTr="00902899">
        <w:trPr>
          <w:trHeight w:val="300"/>
        </w:trPr>
        <w:tc>
          <w:tcPr>
            <w:tcW w:w="780" w:type="dxa"/>
            <w:hideMark/>
          </w:tcPr>
          <w:p w14:paraId="414C796D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2DDB2F74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4CB83B59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52C9A6BD" w14:textId="77777777" w:rsidR="00902899" w:rsidRPr="00902899" w:rsidRDefault="00902899" w:rsidP="0090289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1D0E7F99" w14:textId="77777777" w:rsidR="00902899" w:rsidRPr="00902899" w:rsidRDefault="00902899" w:rsidP="0090289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02899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125B7594" w14:textId="10EAEF8D" w:rsidR="00902899" w:rsidRDefault="00902899" w:rsidP="00601B2D"/>
    <w:p w14:paraId="1FF4C0E0" w14:textId="0B982440" w:rsidR="00F36944" w:rsidRDefault="00F36944" w:rsidP="00601B2D"/>
    <w:p w14:paraId="66B35AAD" w14:textId="09AA9E3B" w:rsidR="00F36944" w:rsidRDefault="00F36944" w:rsidP="00601B2D"/>
    <w:p w14:paraId="7184E8D0" w14:textId="77777777" w:rsidR="00F36944" w:rsidRDefault="00F36944" w:rsidP="00601B2D"/>
    <w:p w14:paraId="5EF5CF15" w14:textId="6C5D4368" w:rsidR="00902899" w:rsidRPr="004A6884" w:rsidRDefault="008B21D4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8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Города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3"/>
        <w:gridCol w:w="1966"/>
        <w:gridCol w:w="1993"/>
        <w:gridCol w:w="1536"/>
        <w:gridCol w:w="2892"/>
      </w:tblGrid>
      <w:tr w:rsidR="008B21D4" w:rsidRPr="008B21D4" w14:paraId="44C9E93D" w14:textId="77777777" w:rsidTr="008B21D4">
        <w:trPr>
          <w:trHeight w:val="435"/>
        </w:trPr>
        <w:tc>
          <w:tcPr>
            <w:tcW w:w="9160" w:type="dxa"/>
            <w:gridSpan w:val="5"/>
            <w:hideMark/>
          </w:tcPr>
          <w:p w14:paraId="5DA2ACBE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Cities</w:t>
            </w:r>
            <w:proofErr w:type="spellEnd"/>
          </w:p>
        </w:tc>
      </w:tr>
      <w:tr w:rsidR="008B21D4" w:rsidRPr="008B21D4" w14:paraId="2CF50233" w14:textId="77777777" w:rsidTr="008B21D4">
        <w:trPr>
          <w:trHeight w:val="405"/>
        </w:trPr>
        <w:tc>
          <w:tcPr>
            <w:tcW w:w="780" w:type="dxa"/>
            <w:hideMark/>
          </w:tcPr>
          <w:p w14:paraId="11059870" w14:textId="77777777" w:rsidR="008B21D4" w:rsidRPr="008B21D4" w:rsidRDefault="008B21D4" w:rsidP="008B21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1EB5BAE9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3CD0354A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1A993E03" w14:textId="77777777" w:rsidR="008B21D4" w:rsidRPr="008B21D4" w:rsidRDefault="008B21D4" w:rsidP="008B21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03ECC2AC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8B21D4" w:rsidRPr="008B21D4" w14:paraId="362B589E" w14:textId="77777777" w:rsidTr="008B21D4">
        <w:trPr>
          <w:trHeight w:val="300"/>
        </w:trPr>
        <w:tc>
          <w:tcPr>
            <w:tcW w:w="780" w:type="dxa"/>
            <w:hideMark/>
          </w:tcPr>
          <w:p w14:paraId="4E621D77" w14:textId="77777777" w:rsidR="008B21D4" w:rsidRPr="008B21D4" w:rsidRDefault="008B21D4" w:rsidP="008B21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hideMark/>
          </w:tcPr>
          <w:p w14:paraId="25114E40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CityID</w:t>
            </w:r>
            <w:proofErr w:type="spellEnd"/>
          </w:p>
        </w:tc>
        <w:tc>
          <w:tcPr>
            <w:tcW w:w="2040" w:type="dxa"/>
            <w:hideMark/>
          </w:tcPr>
          <w:p w14:paraId="23F3B5EF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57974CA4" w14:textId="77777777" w:rsidR="008B21D4" w:rsidRPr="008B21D4" w:rsidRDefault="008B21D4" w:rsidP="008B21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62641FF8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64FB4A09" w14:textId="77777777" w:rsidTr="008B21D4">
        <w:trPr>
          <w:trHeight w:val="300"/>
        </w:trPr>
        <w:tc>
          <w:tcPr>
            <w:tcW w:w="780" w:type="dxa"/>
            <w:hideMark/>
          </w:tcPr>
          <w:p w14:paraId="37F371FA" w14:textId="77777777" w:rsidR="008B21D4" w:rsidRPr="008B21D4" w:rsidRDefault="008B21D4" w:rsidP="008B21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11684FBA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69C7461E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1CD9EBE8" w14:textId="77777777" w:rsidR="008B21D4" w:rsidRPr="008B21D4" w:rsidRDefault="008B21D4" w:rsidP="008B21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6F3BD22F" w14:textId="77777777" w:rsidR="008B21D4" w:rsidRPr="008B21D4" w:rsidRDefault="008B21D4" w:rsidP="008B21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3C54A97C" w14:textId="77777777" w:rsidR="00902899" w:rsidRDefault="00902899" w:rsidP="00601B2D"/>
    <w:p w14:paraId="5C8C2F07" w14:textId="70B41123" w:rsidR="008B21D4" w:rsidRPr="004A6884" w:rsidRDefault="008B21D4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Улицы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3"/>
        <w:gridCol w:w="1973"/>
        <w:gridCol w:w="1992"/>
        <w:gridCol w:w="1536"/>
        <w:gridCol w:w="2886"/>
      </w:tblGrid>
      <w:tr w:rsidR="008B21D4" w:rsidRPr="008B21D4" w14:paraId="41C4077C" w14:textId="77777777" w:rsidTr="008B21D4">
        <w:trPr>
          <w:trHeight w:val="435"/>
        </w:trPr>
        <w:tc>
          <w:tcPr>
            <w:tcW w:w="9160" w:type="dxa"/>
            <w:gridSpan w:val="5"/>
            <w:hideMark/>
          </w:tcPr>
          <w:p w14:paraId="7283B502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Streets</w:t>
            </w:r>
            <w:proofErr w:type="spellEnd"/>
          </w:p>
        </w:tc>
      </w:tr>
      <w:tr w:rsidR="008B21D4" w:rsidRPr="008B21D4" w14:paraId="375D7A1D" w14:textId="77777777" w:rsidTr="008B21D4">
        <w:trPr>
          <w:trHeight w:val="405"/>
        </w:trPr>
        <w:tc>
          <w:tcPr>
            <w:tcW w:w="780" w:type="dxa"/>
            <w:hideMark/>
          </w:tcPr>
          <w:p w14:paraId="18600055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35F98004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3FB0E9B4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0102667A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5421FFC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8B21D4" w:rsidRPr="008B21D4" w14:paraId="2B373BEA" w14:textId="77777777" w:rsidTr="008B21D4">
        <w:trPr>
          <w:trHeight w:val="300"/>
        </w:trPr>
        <w:tc>
          <w:tcPr>
            <w:tcW w:w="780" w:type="dxa"/>
            <w:hideMark/>
          </w:tcPr>
          <w:p w14:paraId="1822782A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hideMark/>
          </w:tcPr>
          <w:p w14:paraId="7D689DA0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StreetID</w:t>
            </w:r>
            <w:proofErr w:type="spellEnd"/>
          </w:p>
        </w:tc>
        <w:tc>
          <w:tcPr>
            <w:tcW w:w="2040" w:type="dxa"/>
            <w:hideMark/>
          </w:tcPr>
          <w:p w14:paraId="3173F012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47CDC093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3B619FAB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26866332" w14:textId="77777777" w:rsidTr="008B21D4">
        <w:trPr>
          <w:trHeight w:val="300"/>
        </w:trPr>
        <w:tc>
          <w:tcPr>
            <w:tcW w:w="780" w:type="dxa"/>
            <w:hideMark/>
          </w:tcPr>
          <w:p w14:paraId="01023CDB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4DE53D8D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6E77399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6EE851D4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6198306B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21D752D1" w14:textId="46C9C976" w:rsidR="001D1D2E" w:rsidRDefault="001D1D2E" w:rsidP="00601B2D"/>
    <w:p w14:paraId="48A8DBB8" w14:textId="254BFF35" w:rsidR="008B21D4" w:rsidRPr="004A6884" w:rsidRDefault="008B21D4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10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Абоненты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1"/>
        <w:gridCol w:w="2080"/>
        <w:gridCol w:w="1972"/>
        <w:gridCol w:w="1536"/>
        <w:gridCol w:w="2801"/>
      </w:tblGrid>
      <w:tr w:rsidR="008B21D4" w:rsidRPr="008B21D4" w14:paraId="58C5C3DD" w14:textId="77777777" w:rsidTr="008B21D4">
        <w:trPr>
          <w:trHeight w:val="435"/>
        </w:trPr>
        <w:tc>
          <w:tcPr>
            <w:tcW w:w="9160" w:type="dxa"/>
            <w:gridSpan w:val="5"/>
            <w:hideMark/>
          </w:tcPr>
          <w:p w14:paraId="6B8141CA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Subscribers</w:t>
            </w:r>
            <w:proofErr w:type="spellEnd"/>
          </w:p>
        </w:tc>
      </w:tr>
      <w:tr w:rsidR="008B21D4" w:rsidRPr="008B21D4" w14:paraId="0A11C8AA" w14:textId="77777777" w:rsidTr="008B21D4">
        <w:trPr>
          <w:trHeight w:val="405"/>
        </w:trPr>
        <w:tc>
          <w:tcPr>
            <w:tcW w:w="780" w:type="dxa"/>
            <w:hideMark/>
          </w:tcPr>
          <w:p w14:paraId="35F7DB43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00A37B5A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1ABFCF4A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4B800813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09C29D1B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8B21D4" w:rsidRPr="008B21D4" w14:paraId="3B9FA826" w14:textId="77777777" w:rsidTr="008B21D4">
        <w:trPr>
          <w:trHeight w:val="300"/>
        </w:trPr>
        <w:tc>
          <w:tcPr>
            <w:tcW w:w="780" w:type="dxa"/>
            <w:hideMark/>
          </w:tcPr>
          <w:p w14:paraId="674BC98B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617FC4A4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SubscriberID</w:t>
            </w:r>
            <w:proofErr w:type="spellEnd"/>
          </w:p>
        </w:tc>
        <w:tc>
          <w:tcPr>
            <w:tcW w:w="2040" w:type="dxa"/>
            <w:hideMark/>
          </w:tcPr>
          <w:p w14:paraId="7DA7BE09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27326624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3854B1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65A98B45" w14:textId="77777777" w:rsidTr="008B21D4">
        <w:trPr>
          <w:trHeight w:val="300"/>
        </w:trPr>
        <w:tc>
          <w:tcPr>
            <w:tcW w:w="780" w:type="dxa"/>
            <w:hideMark/>
          </w:tcPr>
          <w:p w14:paraId="77028302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3668CF5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Surname</w:t>
            </w:r>
            <w:proofErr w:type="spellEnd"/>
          </w:p>
        </w:tc>
        <w:tc>
          <w:tcPr>
            <w:tcW w:w="2040" w:type="dxa"/>
            <w:hideMark/>
          </w:tcPr>
          <w:p w14:paraId="6DE676B2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3D6478CF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27B77A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2F4A6E9D" w14:textId="77777777" w:rsidTr="008B21D4">
        <w:trPr>
          <w:trHeight w:val="300"/>
        </w:trPr>
        <w:tc>
          <w:tcPr>
            <w:tcW w:w="780" w:type="dxa"/>
            <w:hideMark/>
          </w:tcPr>
          <w:p w14:paraId="3450B4DA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1736E06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2F4C3ED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1B129884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3371C975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335E1AE8" w14:textId="77777777" w:rsidTr="008B21D4">
        <w:trPr>
          <w:trHeight w:val="300"/>
        </w:trPr>
        <w:tc>
          <w:tcPr>
            <w:tcW w:w="780" w:type="dxa"/>
            <w:hideMark/>
          </w:tcPr>
          <w:p w14:paraId="55824018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noWrap/>
            <w:hideMark/>
          </w:tcPr>
          <w:p w14:paraId="00E1C85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Patronymic</w:t>
            </w:r>
            <w:proofErr w:type="spellEnd"/>
          </w:p>
        </w:tc>
        <w:tc>
          <w:tcPr>
            <w:tcW w:w="2040" w:type="dxa"/>
            <w:hideMark/>
          </w:tcPr>
          <w:p w14:paraId="70D063F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0598B057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3100" w:type="dxa"/>
            <w:hideMark/>
          </w:tcPr>
          <w:p w14:paraId="4DB1A6F0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6A67776F" w14:textId="77777777" w:rsidTr="008B21D4">
        <w:trPr>
          <w:trHeight w:val="300"/>
        </w:trPr>
        <w:tc>
          <w:tcPr>
            <w:tcW w:w="780" w:type="dxa"/>
            <w:hideMark/>
          </w:tcPr>
          <w:p w14:paraId="3C3B0854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noWrap/>
            <w:hideMark/>
          </w:tcPr>
          <w:p w14:paraId="3FBB5462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GenderID</w:t>
            </w:r>
            <w:proofErr w:type="spellEnd"/>
          </w:p>
        </w:tc>
        <w:tc>
          <w:tcPr>
            <w:tcW w:w="2040" w:type="dxa"/>
            <w:hideMark/>
          </w:tcPr>
          <w:p w14:paraId="10A11397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0E792F1F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A1172A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3ABF7BD6" w14:textId="77777777" w:rsidTr="008B21D4">
        <w:trPr>
          <w:trHeight w:val="300"/>
        </w:trPr>
        <w:tc>
          <w:tcPr>
            <w:tcW w:w="780" w:type="dxa"/>
            <w:hideMark/>
          </w:tcPr>
          <w:p w14:paraId="1E5DBB36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0CE3D0F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Birthday</w:t>
            </w:r>
            <w:proofErr w:type="spellEnd"/>
          </w:p>
        </w:tc>
        <w:tc>
          <w:tcPr>
            <w:tcW w:w="2040" w:type="dxa"/>
            <w:hideMark/>
          </w:tcPr>
          <w:p w14:paraId="1AD3B4F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160" w:type="dxa"/>
            <w:hideMark/>
          </w:tcPr>
          <w:p w14:paraId="46D18A5F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6FB62BE9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2A1C7D05" w14:textId="77777777" w:rsidTr="008B21D4">
        <w:trPr>
          <w:trHeight w:val="300"/>
        </w:trPr>
        <w:tc>
          <w:tcPr>
            <w:tcW w:w="780" w:type="dxa"/>
            <w:hideMark/>
          </w:tcPr>
          <w:p w14:paraId="5EFE93B0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noWrap/>
            <w:hideMark/>
          </w:tcPr>
          <w:p w14:paraId="6774A3B2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PersonalAccount</w:t>
            </w:r>
            <w:proofErr w:type="spellEnd"/>
          </w:p>
        </w:tc>
        <w:tc>
          <w:tcPr>
            <w:tcW w:w="2040" w:type="dxa"/>
            <w:hideMark/>
          </w:tcPr>
          <w:p w14:paraId="00B8DEED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4F4CD5DB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1B50F65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133E2477" w14:textId="5209AEEA" w:rsidR="008B21D4" w:rsidRDefault="008B21D4" w:rsidP="00601B2D"/>
    <w:p w14:paraId="78F3BB6A" w14:textId="2345A60C" w:rsidR="008B21D4" w:rsidRPr="004A6884" w:rsidRDefault="008B21D4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</w:t>
      </w:r>
      <w:r w:rsidR="00DC149B">
        <w:rPr>
          <w:rFonts w:eastAsia="Times New Roman" w:cs="Times New Roman"/>
          <w:szCs w:val="28"/>
        </w:rPr>
        <w:t xml:space="preserve"> 11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Пол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1"/>
        <w:gridCol w:w="2080"/>
        <w:gridCol w:w="1972"/>
        <w:gridCol w:w="1536"/>
        <w:gridCol w:w="2801"/>
      </w:tblGrid>
      <w:tr w:rsidR="008B21D4" w:rsidRPr="008B21D4" w14:paraId="1469373E" w14:textId="77777777" w:rsidTr="008B21D4">
        <w:trPr>
          <w:trHeight w:val="435"/>
        </w:trPr>
        <w:tc>
          <w:tcPr>
            <w:tcW w:w="9160" w:type="dxa"/>
            <w:gridSpan w:val="5"/>
            <w:hideMark/>
          </w:tcPr>
          <w:p w14:paraId="00D20728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Genders</w:t>
            </w:r>
            <w:proofErr w:type="spellEnd"/>
          </w:p>
        </w:tc>
      </w:tr>
      <w:tr w:rsidR="008B21D4" w:rsidRPr="008B21D4" w14:paraId="0F529387" w14:textId="77777777" w:rsidTr="008B21D4">
        <w:trPr>
          <w:trHeight w:val="405"/>
        </w:trPr>
        <w:tc>
          <w:tcPr>
            <w:tcW w:w="780" w:type="dxa"/>
            <w:hideMark/>
          </w:tcPr>
          <w:p w14:paraId="2378F15C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71D01F5D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5850192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13E2A240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78772EFD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8B21D4" w:rsidRPr="008B21D4" w14:paraId="216E0471" w14:textId="77777777" w:rsidTr="008B21D4">
        <w:trPr>
          <w:trHeight w:val="300"/>
        </w:trPr>
        <w:tc>
          <w:tcPr>
            <w:tcW w:w="780" w:type="dxa"/>
            <w:hideMark/>
          </w:tcPr>
          <w:p w14:paraId="6DF26002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065A0EE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GenderID</w:t>
            </w:r>
            <w:proofErr w:type="spellEnd"/>
          </w:p>
        </w:tc>
        <w:tc>
          <w:tcPr>
            <w:tcW w:w="2040" w:type="dxa"/>
            <w:hideMark/>
          </w:tcPr>
          <w:p w14:paraId="47F9CC24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55196B53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4B373EB8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3FDECFF1" w14:textId="77777777" w:rsidTr="008B21D4">
        <w:trPr>
          <w:trHeight w:val="300"/>
        </w:trPr>
        <w:tc>
          <w:tcPr>
            <w:tcW w:w="780" w:type="dxa"/>
            <w:hideMark/>
          </w:tcPr>
          <w:p w14:paraId="14AD3699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5414535D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2ACEF11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60033B05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6FC15D7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2C068036" w14:textId="12E47A49" w:rsidR="008B21D4" w:rsidRDefault="008B21D4" w:rsidP="00601B2D"/>
    <w:p w14:paraId="62340CC6" w14:textId="77777777" w:rsidR="00F36944" w:rsidRDefault="00F36944" w:rsidP="00601B2D"/>
    <w:p w14:paraId="26C357C6" w14:textId="31FD6591" w:rsidR="008B21D4" w:rsidRPr="004A6884" w:rsidRDefault="008B21D4" w:rsidP="004A6884">
      <w:pPr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 w:rsidR="00DC149B">
        <w:rPr>
          <w:rFonts w:eastAsia="Times New Roman" w:cs="Times New Roman"/>
          <w:szCs w:val="28"/>
        </w:rPr>
        <w:t>12</w:t>
      </w:r>
      <w:r>
        <w:rPr>
          <w:rFonts w:eastAsia="Times New Roman" w:cs="Times New Roman"/>
          <w:szCs w:val="28"/>
        </w:rPr>
        <w:t xml:space="preserve"> – </w:t>
      </w:r>
      <w:r w:rsidR="00DC149B">
        <w:rPr>
          <w:rFonts w:eastAsia="Times New Roman" w:cs="Times New Roman"/>
          <w:szCs w:val="28"/>
        </w:rPr>
        <w:t>Роли</w:t>
      </w:r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1"/>
        <w:gridCol w:w="2080"/>
        <w:gridCol w:w="1972"/>
        <w:gridCol w:w="1536"/>
        <w:gridCol w:w="2801"/>
      </w:tblGrid>
      <w:tr w:rsidR="008B21D4" w:rsidRPr="008B21D4" w14:paraId="3F1B40CD" w14:textId="77777777" w:rsidTr="008B21D4">
        <w:trPr>
          <w:trHeight w:val="435"/>
        </w:trPr>
        <w:tc>
          <w:tcPr>
            <w:tcW w:w="9160" w:type="dxa"/>
            <w:gridSpan w:val="5"/>
            <w:hideMark/>
          </w:tcPr>
          <w:p w14:paraId="3D88AB2A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Roles</w:t>
            </w:r>
            <w:proofErr w:type="spellEnd"/>
          </w:p>
        </w:tc>
      </w:tr>
      <w:tr w:rsidR="008B21D4" w:rsidRPr="008B21D4" w14:paraId="223CF7E5" w14:textId="77777777" w:rsidTr="008B21D4">
        <w:trPr>
          <w:trHeight w:val="405"/>
        </w:trPr>
        <w:tc>
          <w:tcPr>
            <w:tcW w:w="780" w:type="dxa"/>
            <w:hideMark/>
          </w:tcPr>
          <w:p w14:paraId="1391CA72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5B104650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1A664F2B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61F7F1DF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0006DC45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8B21D4" w:rsidRPr="008B21D4" w14:paraId="441DABC2" w14:textId="77777777" w:rsidTr="008B21D4">
        <w:trPr>
          <w:trHeight w:val="300"/>
        </w:trPr>
        <w:tc>
          <w:tcPr>
            <w:tcW w:w="780" w:type="dxa"/>
            <w:hideMark/>
          </w:tcPr>
          <w:p w14:paraId="17FEC1D8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235F3EA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RoleID</w:t>
            </w:r>
            <w:proofErr w:type="spellEnd"/>
          </w:p>
        </w:tc>
        <w:tc>
          <w:tcPr>
            <w:tcW w:w="2040" w:type="dxa"/>
            <w:hideMark/>
          </w:tcPr>
          <w:p w14:paraId="17F4706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1789EFEC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21C600E9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3E0F2541" w14:textId="77777777" w:rsidTr="008B21D4">
        <w:trPr>
          <w:trHeight w:val="300"/>
        </w:trPr>
        <w:tc>
          <w:tcPr>
            <w:tcW w:w="780" w:type="dxa"/>
            <w:hideMark/>
          </w:tcPr>
          <w:p w14:paraId="41530566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2902DE5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6E178F1B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18D9FC2B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DABACBF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67183558" w14:textId="77777777" w:rsidR="008B21D4" w:rsidRDefault="008B21D4" w:rsidP="00601B2D"/>
    <w:p w14:paraId="51340D54" w14:textId="56724589" w:rsidR="008B21D4" w:rsidRPr="004A6884" w:rsidRDefault="008B21D4" w:rsidP="004A6884">
      <w:pPr>
        <w:ind w:firstLine="0"/>
        <w:rPr>
          <w:rFonts w:eastAsia="Times New Roman" w:cs="Times New Roman"/>
          <w:szCs w:val="28"/>
        </w:rPr>
      </w:pPr>
      <w:r w:rsidRPr="004A6884">
        <w:rPr>
          <w:rFonts w:eastAsia="Times New Roman" w:cs="Times New Roman"/>
          <w:szCs w:val="28"/>
        </w:rPr>
        <w:t xml:space="preserve">Таблица </w:t>
      </w:r>
      <w:r w:rsidR="00DC149B" w:rsidRPr="004A6884">
        <w:rPr>
          <w:rFonts w:eastAsia="Times New Roman" w:cs="Times New Roman"/>
          <w:szCs w:val="28"/>
        </w:rPr>
        <w:t>13</w:t>
      </w:r>
      <w:r w:rsidRPr="004A6884">
        <w:rPr>
          <w:rFonts w:eastAsia="Times New Roman" w:cs="Times New Roman"/>
          <w:szCs w:val="28"/>
        </w:rPr>
        <w:t xml:space="preserve"> – </w:t>
      </w:r>
      <w:proofErr w:type="spellStart"/>
      <w:r w:rsidR="00DC149B" w:rsidRPr="00DC149B">
        <w:rPr>
          <w:rFonts w:eastAsia="Times New Roman" w:cs="Times New Roman"/>
          <w:szCs w:val="28"/>
        </w:rPr>
        <w:t>Пользоыватели</w:t>
      </w:r>
      <w:proofErr w:type="spellEnd"/>
    </w:p>
    <w:tbl>
      <w:tblPr>
        <w:tblStyle w:val="a7"/>
        <w:tblW w:w="9160" w:type="dxa"/>
        <w:tblLook w:val="04A0" w:firstRow="1" w:lastRow="0" w:firstColumn="1" w:lastColumn="0" w:noHBand="0" w:noVBand="1"/>
      </w:tblPr>
      <w:tblGrid>
        <w:gridCol w:w="771"/>
        <w:gridCol w:w="2080"/>
        <w:gridCol w:w="1972"/>
        <w:gridCol w:w="1536"/>
        <w:gridCol w:w="2801"/>
      </w:tblGrid>
      <w:tr w:rsidR="008B21D4" w:rsidRPr="008B21D4" w14:paraId="0478CF51" w14:textId="77777777" w:rsidTr="008B21D4">
        <w:trPr>
          <w:trHeight w:val="435"/>
        </w:trPr>
        <w:tc>
          <w:tcPr>
            <w:tcW w:w="9160" w:type="dxa"/>
            <w:gridSpan w:val="5"/>
            <w:hideMark/>
          </w:tcPr>
          <w:p w14:paraId="08E641D9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Users</w:t>
            </w:r>
            <w:proofErr w:type="spellEnd"/>
          </w:p>
        </w:tc>
      </w:tr>
      <w:tr w:rsidR="008B21D4" w:rsidRPr="008B21D4" w14:paraId="187F009B" w14:textId="77777777" w:rsidTr="008B21D4">
        <w:trPr>
          <w:trHeight w:val="405"/>
        </w:trPr>
        <w:tc>
          <w:tcPr>
            <w:tcW w:w="780" w:type="dxa"/>
            <w:hideMark/>
          </w:tcPr>
          <w:p w14:paraId="29B613B8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2080" w:type="dxa"/>
            <w:hideMark/>
          </w:tcPr>
          <w:p w14:paraId="491F43A6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FIELD NAME</w:t>
            </w:r>
          </w:p>
        </w:tc>
        <w:tc>
          <w:tcPr>
            <w:tcW w:w="2040" w:type="dxa"/>
            <w:hideMark/>
          </w:tcPr>
          <w:p w14:paraId="4F730DE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DATA TYPE / FIELD SIZE</w:t>
            </w:r>
          </w:p>
        </w:tc>
        <w:tc>
          <w:tcPr>
            <w:tcW w:w="1160" w:type="dxa"/>
            <w:hideMark/>
          </w:tcPr>
          <w:p w14:paraId="0BE9EFAE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REQUIRED?</w:t>
            </w:r>
          </w:p>
        </w:tc>
        <w:tc>
          <w:tcPr>
            <w:tcW w:w="3100" w:type="dxa"/>
            <w:hideMark/>
          </w:tcPr>
          <w:p w14:paraId="289C8AA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NOTES</w:t>
            </w:r>
          </w:p>
        </w:tc>
      </w:tr>
      <w:tr w:rsidR="008B21D4" w:rsidRPr="008B21D4" w14:paraId="1AE7534D" w14:textId="77777777" w:rsidTr="008B21D4">
        <w:trPr>
          <w:trHeight w:val="300"/>
        </w:trPr>
        <w:tc>
          <w:tcPr>
            <w:tcW w:w="780" w:type="dxa"/>
            <w:hideMark/>
          </w:tcPr>
          <w:p w14:paraId="5B470409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PK</w:t>
            </w:r>
          </w:p>
        </w:tc>
        <w:tc>
          <w:tcPr>
            <w:tcW w:w="2080" w:type="dxa"/>
            <w:noWrap/>
            <w:hideMark/>
          </w:tcPr>
          <w:p w14:paraId="4E72C348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UserID</w:t>
            </w:r>
            <w:proofErr w:type="spellEnd"/>
          </w:p>
        </w:tc>
        <w:tc>
          <w:tcPr>
            <w:tcW w:w="2040" w:type="dxa"/>
            <w:hideMark/>
          </w:tcPr>
          <w:p w14:paraId="23BA7E38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4488F4BF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5222B6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2E570381" w14:textId="77777777" w:rsidTr="008B21D4">
        <w:trPr>
          <w:trHeight w:val="300"/>
        </w:trPr>
        <w:tc>
          <w:tcPr>
            <w:tcW w:w="780" w:type="dxa"/>
            <w:hideMark/>
          </w:tcPr>
          <w:p w14:paraId="37737EC0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64D2540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Number</w:t>
            </w:r>
          </w:p>
        </w:tc>
        <w:tc>
          <w:tcPr>
            <w:tcW w:w="2040" w:type="dxa"/>
            <w:hideMark/>
          </w:tcPr>
          <w:p w14:paraId="73EF81C9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46530104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95AE02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36F22212" w14:textId="77777777" w:rsidTr="008B21D4">
        <w:trPr>
          <w:trHeight w:val="300"/>
        </w:trPr>
        <w:tc>
          <w:tcPr>
            <w:tcW w:w="780" w:type="dxa"/>
            <w:hideMark/>
          </w:tcPr>
          <w:p w14:paraId="5B2E27BB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14B70FC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Password</w:t>
            </w:r>
          </w:p>
        </w:tc>
        <w:tc>
          <w:tcPr>
            <w:tcW w:w="2040" w:type="dxa"/>
            <w:hideMark/>
          </w:tcPr>
          <w:p w14:paraId="4DE5B6F0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00A7E703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44561F0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42B77B5D" w14:textId="77777777" w:rsidTr="008B21D4">
        <w:trPr>
          <w:trHeight w:val="300"/>
        </w:trPr>
        <w:tc>
          <w:tcPr>
            <w:tcW w:w="780" w:type="dxa"/>
            <w:hideMark/>
          </w:tcPr>
          <w:p w14:paraId="0211E482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03780C26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Surname</w:t>
            </w:r>
            <w:proofErr w:type="spellEnd"/>
          </w:p>
        </w:tc>
        <w:tc>
          <w:tcPr>
            <w:tcW w:w="2040" w:type="dxa"/>
            <w:hideMark/>
          </w:tcPr>
          <w:p w14:paraId="2F76B4C5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7801C56B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76FF7EF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5941A13F" w14:textId="77777777" w:rsidTr="008B21D4">
        <w:trPr>
          <w:trHeight w:val="300"/>
        </w:trPr>
        <w:tc>
          <w:tcPr>
            <w:tcW w:w="780" w:type="dxa"/>
            <w:hideMark/>
          </w:tcPr>
          <w:p w14:paraId="14047555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0A15E97E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Name</w:t>
            </w:r>
          </w:p>
        </w:tc>
        <w:tc>
          <w:tcPr>
            <w:tcW w:w="2040" w:type="dxa"/>
            <w:hideMark/>
          </w:tcPr>
          <w:p w14:paraId="05AB2F50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1342CDCE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04DE2517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1AB52885" w14:textId="77777777" w:rsidTr="008B21D4">
        <w:trPr>
          <w:trHeight w:val="300"/>
        </w:trPr>
        <w:tc>
          <w:tcPr>
            <w:tcW w:w="780" w:type="dxa"/>
            <w:hideMark/>
          </w:tcPr>
          <w:p w14:paraId="45D3C913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noWrap/>
            <w:hideMark/>
          </w:tcPr>
          <w:p w14:paraId="68D5B9EA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Patronymic</w:t>
            </w:r>
            <w:proofErr w:type="spellEnd"/>
          </w:p>
        </w:tc>
        <w:tc>
          <w:tcPr>
            <w:tcW w:w="2040" w:type="dxa"/>
            <w:hideMark/>
          </w:tcPr>
          <w:p w14:paraId="6A4A21F1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NVARCHAR (MAX)</w:t>
            </w:r>
          </w:p>
        </w:tc>
        <w:tc>
          <w:tcPr>
            <w:tcW w:w="1160" w:type="dxa"/>
            <w:hideMark/>
          </w:tcPr>
          <w:p w14:paraId="390515E2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3100" w:type="dxa"/>
            <w:hideMark/>
          </w:tcPr>
          <w:p w14:paraId="13255832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155616F2" w14:textId="77777777" w:rsidTr="008B21D4">
        <w:trPr>
          <w:trHeight w:val="300"/>
        </w:trPr>
        <w:tc>
          <w:tcPr>
            <w:tcW w:w="780" w:type="dxa"/>
            <w:hideMark/>
          </w:tcPr>
          <w:p w14:paraId="32E02C31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FK</w:t>
            </w:r>
          </w:p>
        </w:tc>
        <w:tc>
          <w:tcPr>
            <w:tcW w:w="2080" w:type="dxa"/>
            <w:noWrap/>
            <w:hideMark/>
          </w:tcPr>
          <w:p w14:paraId="5D0C1E47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RoleID</w:t>
            </w:r>
            <w:proofErr w:type="spellEnd"/>
          </w:p>
        </w:tc>
        <w:tc>
          <w:tcPr>
            <w:tcW w:w="2040" w:type="dxa"/>
            <w:hideMark/>
          </w:tcPr>
          <w:p w14:paraId="34F278C3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60" w:type="dxa"/>
            <w:hideMark/>
          </w:tcPr>
          <w:p w14:paraId="550FAB0D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3100" w:type="dxa"/>
            <w:hideMark/>
          </w:tcPr>
          <w:p w14:paraId="5522063C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8B21D4" w:rsidRPr="008B21D4" w14:paraId="757CD2E1" w14:textId="77777777" w:rsidTr="008B21D4">
        <w:trPr>
          <w:trHeight w:val="300"/>
        </w:trPr>
        <w:tc>
          <w:tcPr>
            <w:tcW w:w="780" w:type="dxa"/>
            <w:hideMark/>
          </w:tcPr>
          <w:p w14:paraId="22BB1204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080" w:type="dxa"/>
            <w:hideMark/>
          </w:tcPr>
          <w:p w14:paraId="7DAEDD98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Photo</w:t>
            </w:r>
          </w:p>
        </w:tc>
        <w:tc>
          <w:tcPr>
            <w:tcW w:w="2040" w:type="dxa"/>
            <w:hideMark/>
          </w:tcPr>
          <w:p w14:paraId="38780EA0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1160" w:type="dxa"/>
            <w:hideMark/>
          </w:tcPr>
          <w:p w14:paraId="70D5D415" w14:textId="77777777" w:rsidR="008B21D4" w:rsidRPr="008B21D4" w:rsidRDefault="008B21D4" w:rsidP="008B21D4">
            <w:pPr>
              <w:spacing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3100" w:type="dxa"/>
            <w:hideMark/>
          </w:tcPr>
          <w:p w14:paraId="5636202A" w14:textId="77777777" w:rsidR="008B21D4" w:rsidRPr="008B21D4" w:rsidRDefault="008B21D4" w:rsidP="008B21D4">
            <w:pPr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21D4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49C8B7EB" w14:textId="344482EC" w:rsidR="008B21D4" w:rsidRDefault="008B21D4" w:rsidP="00601B2D"/>
    <w:p w14:paraId="435F5553" w14:textId="1E61967F" w:rsidR="008B21D4" w:rsidRPr="000A4CC5" w:rsidRDefault="000A4CC5" w:rsidP="000A4CC5">
      <w:pPr>
        <w:pStyle w:val="2"/>
        <w:numPr>
          <w:ilvl w:val="1"/>
          <w:numId w:val="8"/>
        </w:numPr>
        <w:spacing w:before="0"/>
        <w:ind w:left="0" w:firstLine="709"/>
        <w:rPr>
          <w:b/>
          <w:bCs/>
        </w:rPr>
      </w:pPr>
      <w:bookmarkStart w:id="15" w:name="_Toc130291129"/>
      <w:r w:rsidRPr="000A4CC5">
        <w:rPr>
          <w:b/>
          <w:bCs/>
        </w:rPr>
        <w:t>Авторизация</w:t>
      </w:r>
      <w:bookmarkEnd w:id="15"/>
    </w:p>
    <w:p w14:paraId="635B2947" w14:textId="7BDF608D" w:rsidR="002B3B19" w:rsidRDefault="00905170" w:rsidP="00601B2D">
      <w:r>
        <w:t>Была разработана авторизация для входа пользователей в систему</w:t>
      </w:r>
      <w:r w:rsidR="00BB6AF1">
        <w:t xml:space="preserve"> (Рисунок 7)</w:t>
      </w:r>
      <w:r>
        <w:t>.</w:t>
      </w:r>
    </w:p>
    <w:p w14:paraId="438808C5" w14:textId="03A685CD" w:rsidR="00BB6AF1" w:rsidRDefault="00BB6AF1" w:rsidP="00BB6AF1">
      <w:pPr>
        <w:jc w:val="center"/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53C8DEF" wp14:editId="58BDC7CA">
            <wp:extent cx="3209925" cy="1830892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7710" cy="1835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7AECA" w14:textId="56E331FF" w:rsidR="00BB6AF1" w:rsidRPr="00905170" w:rsidRDefault="00BB6AF1" w:rsidP="00BB6AF1">
      <w:pPr>
        <w:jc w:val="center"/>
      </w:pPr>
      <w:r>
        <w:t>Рисунок 7 – Окно авторизации</w:t>
      </w:r>
    </w:p>
    <w:p w14:paraId="21EECDCB" w14:textId="56F38566" w:rsidR="00905170" w:rsidRDefault="00905170" w:rsidP="00905170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Доступ к системе имеют только сотрудники. У каждого сотрудника есть номер, по которому и разграничиваются права доступа.</w:t>
      </w:r>
    </w:p>
    <w:p w14:paraId="6A06134D" w14:textId="77777777" w:rsidR="00190E0D" w:rsidRDefault="00190E0D" w:rsidP="00190E0D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открытии окна активны только поле для номера ввода сотрудника и кнопка “Отмена”.</w:t>
      </w:r>
    </w:p>
    <w:p w14:paraId="7E4B8844" w14:textId="4A5D57FD" w:rsidR="00190E0D" w:rsidRDefault="00190E0D" w:rsidP="00190E0D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вводе номера сотрудника и нажатию Enter происходит проверка номера сотрудника. Если номер сотрудника есть в базе данных, то поле для ввода пароля становится активным и в нем установлен курсор. Если номер сотрудника в базе отсутствует, появляется сообщение об ошибке.</w:t>
      </w:r>
    </w:p>
    <w:p w14:paraId="5D951512" w14:textId="7B20D687" w:rsidR="00C564E1" w:rsidRDefault="00C564E1" w:rsidP="00C564E1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После ввода пароля по нажатию на Enter открывается модальное окно со сгенерированным кодом доступа (8 символов, латиница, верхний и нижний регистр, спецсимвол, цифра).</w:t>
      </w:r>
    </w:p>
    <w:p w14:paraId="3B562C54" w14:textId="09CF1DDA" w:rsidR="00C564E1" w:rsidRDefault="00C564E1" w:rsidP="00C564E1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течение 10 секунд после закрытия окна с кодом пользователь должен ввести код и авторизоваться (по Enter и Вход).</w:t>
      </w:r>
    </w:p>
    <w:p w14:paraId="73EF75B8" w14:textId="66A4065A" w:rsidR="00C564E1" w:rsidRDefault="00C564E1" w:rsidP="00C564E1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Если в течение 10 секунд код не введен, для повторной отправки кода необходимо нажать </w:t>
      </w:r>
      <w:r>
        <w:rPr>
          <w:rFonts w:eastAsia="Times New Roman" w:cs="Times New Roman"/>
          <w:noProof/>
          <w:szCs w:val="28"/>
        </w:rPr>
        <w:drawing>
          <wp:inline distT="0" distB="0" distL="0" distR="0" wp14:anchorId="44840091" wp14:editId="16B59B3C">
            <wp:extent cx="247650" cy="263688"/>
            <wp:effectExtent l="0" t="0" r="0" b="3175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00" cy="265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</w:rPr>
        <w:t>.</w:t>
      </w:r>
    </w:p>
    <w:p w14:paraId="783C4489" w14:textId="18FBDCE8" w:rsidR="002B4E8E" w:rsidRDefault="002B4E8E" w:rsidP="002B4E8E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вводе неправильного пароля код не генерируется, и система сообщает пользователю о неверном пароле.</w:t>
      </w:r>
    </w:p>
    <w:p w14:paraId="3B1E3B86" w14:textId="5D885315" w:rsidR="002B4E8E" w:rsidRDefault="002B4E8E" w:rsidP="002B4E8E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 пользователя </w:t>
      </w:r>
      <w:r>
        <w:rPr>
          <w:rFonts w:eastAsia="Times New Roman" w:cs="Times New Roman"/>
          <w:szCs w:val="28"/>
        </w:rPr>
        <w:t>есть</w:t>
      </w:r>
      <w:r>
        <w:rPr>
          <w:rFonts w:eastAsia="Times New Roman" w:cs="Times New Roman"/>
          <w:szCs w:val="28"/>
        </w:rPr>
        <w:t xml:space="preserve"> возможность очистить все поля ввода нажатием на кнопку “Отмена”.</w:t>
      </w:r>
    </w:p>
    <w:p w14:paraId="11DE51FC" w14:textId="1C4AF9C6" w:rsidR="002B4E8E" w:rsidRDefault="002B4E8E" w:rsidP="002B4E8E">
      <w:pPr>
        <w:ind w:right="-4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После успешной авторизации сотруднику </w:t>
      </w:r>
      <w:r w:rsidR="00BC624C">
        <w:rPr>
          <w:rFonts w:eastAsia="Times New Roman" w:cs="Times New Roman"/>
          <w:szCs w:val="28"/>
        </w:rPr>
        <w:t>выводится</w:t>
      </w:r>
      <w:r>
        <w:rPr>
          <w:rFonts w:eastAsia="Times New Roman" w:cs="Times New Roman"/>
          <w:szCs w:val="28"/>
        </w:rPr>
        <w:t xml:space="preserve"> сообщение с названием его роли.</w:t>
      </w:r>
    </w:p>
    <w:p w14:paraId="0684E487" w14:textId="5DC23662" w:rsidR="002B3B19" w:rsidRPr="007B2150" w:rsidRDefault="007B2150" w:rsidP="007B2150">
      <w:pPr>
        <w:pStyle w:val="2"/>
        <w:numPr>
          <w:ilvl w:val="1"/>
          <w:numId w:val="8"/>
        </w:numPr>
        <w:spacing w:before="0"/>
        <w:ind w:left="0" w:firstLine="709"/>
        <w:rPr>
          <w:b/>
          <w:bCs/>
        </w:rPr>
      </w:pPr>
      <w:bookmarkStart w:id="16" w:name="_Toc130291130"/>
      <w:r w:rsidRPr="007B2150">
        <w:rPr>
          <w:b/>
          <w:bCs/>
        </w:rPr>
        <w:t>Работа с абонентами</w:t>
      </w:r>
      <w:bookmarkEnd w:id="16"/>
    </w:p>
    <w:p w14:paraId="28933E8C" w14:textId="3269F090" w:rsidR="00881F30" w:rsidRDefault="0081490F" w:rsidP="00601B2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работы с абонентами </w:t>
      </w:r>
      <w:r>
        <w:rPr>
          <w:rFonts w:eastAsia="Times New Roman" w:cs="Times New Roman"/>
          <w:szCs w:val="28"/>
        </w:rPr>
        <w:t>были добавлены</w:t>
      </w:r>
      <w:r>
        <w:rPr>
          <w:rFonts w:eastAsia="Times New Roman" w:cs="Times New Roman"/>
          <w:szCs w:val="28"/>
        </w:rPr>
        <w:t xml:space="preserve"> необходимые сущности в базу данных и импортируйте предоставленные вам данные по абонентам</w:t>
      </w:r>
      <w:r>
        <w:rPr>
          <w:rFonts w:eastAsia="Times New Roman" w:cs="Times New Roman"/>
          <w:szCs w:val="28"/>
        </w:rPr>
        <w:t>.</w:t>
      </w:r>
    </w:p>
    <w:p w14:paraId="0C1B73A0" w14:textId="18F2B89B" w:rsidR="00700A84" w:rsidRDefault="00700A84" w:rsidP="00700A8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Было создано</w:t>
      </w:r>
      <w:r>
        <w:rPr>
          <w:rFonts w:eastAsia="Times New Roman" w:cs="Times New Roman"/>
          <w:szCs w:val="28"/>
        </w:rPr>
        <w:t xml:space="preserve"> новое приложение, которое не </w:t>
      </w:r>
      <w:r>
        <w:rPr>
          <w:rFonts w:eastAsia="Times New Roman" w:cs="Times New Roman"/>
          <w:szCs w:val="28"/>
        </w:rPr>
        <w:t>зависит</w:t>
      </w:r>
      <w:r>
        <w:rPr>
          <w:rFonts w:eastAsia="Times New Roman" w:cs="Times New Roman"/>
          <w:szCs w:val="28"/>
        </w:rPr>
        <w:t xml:space="preserve"> от процедуры авторизации в предыдущей сессии.</w:t>
      </w:r>
    </w:p>
    <w:p w14:paraId="253E85CE" w14:textId="4A22FF28" w:rsidR="0081490F" w:rsidRDefault="00053E25" w:rsidP="00601B2D">
      <w:pPr>
        <w:rPr>
          <w:rFonts w:eastAsia="Times New Roman" w:cs="Times New Roman"/>
          <w:color w:val="000000"/>
          <w:szCs w:val="28"/>
        </w:rPr>
      </w:pPr>
      <w:r>
        <w:t>Было реализовано вертикальное меню, в пункты меню представлены в виде картинки с текстом.</w:t>
      </w:r>
      <w:r w:rsidR="003F4C80">
        <w:t xml:space="preserve"> </w:t>
      </w:r>
      <w:r w:rsidR="003F4C80">
        <w:rPr>
          <w:rFonts w:eastAsia="Times New Roman" w:cs="Times New Roman"/>
          <w:color w:val="000000"/>
          <w:szCs w:val="28"/>
        </w:rPr>
        <w:t>При первом входе</w:t>
      </w:r>
      <w:r w:rsidR="003F4C80">
        <w:rPr>
          <w:rFonts w:eastAsia="Times New Roman" w:cs="Times New Roman"/>
          <w:color w:val="000000"/>
          <w:szCs w:val="28"/>
        </w:rPr>
        <w:t xml:space="preserve"> в</w:t>
      </w:r>
      <w:r w:rsidR="003F4C80">
        <w:rPr>
          <w:rFonts w:eastAsia="Times New Roman" w:cs="Times New Roman"/>
          <w:color w:val="000000"/>
          <w:szCs w:val="28"/>
        </w:rPr>
        <w:t xml:space="preserve"> меню </w:t>
      </w:r>
      <w:r w:rsidR="003F4C80">
        <w:rPr>
          <w:rFonts w:eastAsia="Times New Roman" w:cs="Times New Roman"/>
          <w:color w:val="000000"/>
          <w:szCs w:val="28"/>
        </w:rPr>
        <w:t>активен</w:t>
      </w:r>
      <w:r w:rsidR="003F4C80">
        <w:rPr>
          <w:rFonts w:eastAsia="Times New Roman" w:cs="Times New Roman"/>
          <w:color w:val="000000"/>
          <w:szCs w:val="28"/>
        </w:rPr>
        <w:t xml:space="preserve"> пункт</w:t>
      </w:r>
      <w:r w:rsidR="003F4C80">
        <w:rPr>
          <w:rFonts w:eastAsia="Times New Roman" w:cs="Times New Roman"/>
          <w:color w:val="000000"/>
          <w:szCs w:val="28"/>
        </w:rPr>
        <w:t xml:space="preserve"> </w:t>
      </w:r>
      <w:r w:rsidR="003F4C80">
        <w:rPr>
          <w:rFonts w:eastAsia="Times New Roman" w:cs="Times New Roman"/>
          <w:color w:val="000000"/>
          <w:szCs w:val="28"/>
        </w:rPr>
        <w:t>Абоненты</w:t>
      </w:r>
      <w:r w:rsidR="003F4C80">
        <w:rPr>
          <w:rFonts w:eastAsia="Times New Roman" w:cs="Times New Roman"/>
          <w:color w:val="000000"/>
          <w:szCs w:val="28"/>
        </w:rPr>
        <w:t>.</w:t>
      </w:r>
    </w:p>
    <w:p w14:paraId="1217B3DA" w14:textId="77777777" w:rsidR="008E5C0C" w:rsidRDefault="00856A15" w:rsidP="008E5C0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выбора авторизованного сотрудника </w:t>
      </w:r>
      <w:r>
        <w:rPr>
          <w:rFonts w:eastAsia="Times New Roman" w:cs="Times New Roman"/>
          <w:szCs w:val="28"/>
        </w:rPr>
        <w:t>был сделан</w:t>
      </w:r>
      <w:r>
        <w:rPr>
          <w:rFonts w:eastAsia="Times New Roman" w:cs="Times New Roman"/>
          <w:szCs w:val="28"/>
        </w:rPr>
        <w:t xml:space="preserve"> выпадающий список со всеми пользователями из БД</w:t>
      </w:r>
      <w:r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 xml:space="preserve">При изменении выбранного пользователя </w:t>
      </w:r>
      <w:r>
        <w:rPr>
          <w:rFonts w:eastAsia="Times New Roman" w:cs="Times New Roman"/>
          <w:szCs w:val="28"/>
        </w:rPr>
        <w:t>меняется</w:t>
      </w:r>
      <w:r>
        <w:rPr>
          <w:rFonts w:eastAsia="Times New Roman" w:cs="Times New Roman"/>
          <w:szCs w:val="28"/>
        </w:rPr>
        <w:t xml:space="preserve"> фотография справа и список доступных пунктов меню слева (на основании роли пользователя).</w:t>
      </w:r>
    </w:p>
    <w:p w14:paraId="3B541745" w14:textId="7794F9E8" w:rsidR="008E5C0C" w:rsidRDefault="008E5C0C" w:rsidP="008E5C0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правой части окна просмотра абонентов </w:t>
      </w:r>
      <w:r>
        <w:rPr>
          <w:rFonts w:eastAsia="Times New Roman" w:cs="Times New Roman"/>
          <w:szCs w:val="28"/>
        </w:rPr>
        <w:t>был реализован</w:t>
      </w:r>
      <w:r>
        <w:rPr>
          <w:rFonts w:eastAsia="Times New Roman" w:cs="Times New Roman"/>
          <w:szCs w:val="28"/>
        </w:rPr>
        <w:t xml:space="preserve"> блок для отображения активных событий: название события, время (если указано). События отображаются только в соответствии с ролью пользователя и только на актуальную дату.</w:t>
      </w:r>
    </w:p>
    <w:p w14:paraId="120059E7" w14:textId="73EE5B19" w:rsidR="00856A15" w:rsidRDefault="00274B0C" w:rsidP="00856A15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 просмотре абонентов </w:t>
      </w:r>
      <w:r>
        <w:rPr>
          <w:rFonts w:eastAsia="Times New Roman" w:cs="Times New Roman"/>
          <w:szCs w:val="28"/>
        </w:rPr>
        <w:t>отражается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краткая</w:t>
      </w:r>
      <w:r>
        <w:rPr>
          <w:rFonts w:eastAsia="Times New Roman" w:cs="Times New Roman"/>
          <w:szCs w:val="28"/>
        </w:rPr>
        <w:t xml:space="preserve"> информаци</w:t>
      </w:r>
      <w:r>
        <w:rPr>
          <w:rFonts w:eastAsia="Times New Roman" w:cs="Times New Roman"/>
          <w:szCs w:val="28"/>
        </w:rPr>
        <w:t>я</w:t>
      </w:r>
      <w:r>
        <w:rPr>
          <w:rFonts w:eastAsia="Times New Roman" w:cs="Times New Roman"/>
          <w:szCs w:val="28"/>
        </w:rPr>
        <w:t xml:space="preserve"> об абоненте</w:t>
      </w:r>
      <w:r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При выборе абонента</w:t>
      </w:r>
      <w:r>
        <w:rPr>
          <w:rFonts w:eastAsia="Times New Roman" w:cs="Times New Roman"/>
          <w:szCs w:val="28"/>
        </w:rPr>
        <w:t xml:space="preserve"> открывается страница с </w:t>
      </w:r>
      <w:proofErr w:type="spellStart"/>
      <w:r>
        <w:rPr>
          <w:rFonts w:eastAsia="Times New Roman" w:cs="Times New Roman"/>
          <w:szCs w:val="28"/>
        </w:rPr>
        <w:t>полнй</w:t>
      </w:r>
      <w:proofErr w:type="spellEnd"/>
      <w:r>
        <w:rPr>
          <w:rFonts w:eastAsia="Times New Roman" w:cs="Times New Roman"/>
          <w:szCs w:val="28"/>
        </w:rPr>
        <w:t xml:space="preserve"> информацией об </w:t>
      </w:r>
      <w:r w:rsidR="00B33983">
        <w:rPr>
          <w:rFonts w:eastAsia="Times New Roman" w:cs="Times New Roman"/>
          <w:szCs w:val="28"/>
        </w:rPr>
        <w:t>а</w:t>
      </w:r>
      <w:r>
        <w:rPr>
          <w:rFonts w:eastAsia="Times New Roman" w:cs="Times New Roman"/>
          <w:szCs w:val="28"/>
        </w:rPr>
        <w:t>боненте.</w:t>
      </w:r>
    </w:p>
    <w:p w14:paraId="057B49EE" w14:textId="4F1CB2CB" w:rsidR="00B33983" w:rsidRDefault="00B33983" w:rsidP="00B3398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 просмотре отображаются абоненты с активными договорами (выделен пункт Активные). </w:t>
      </w:r>
      <w:r>
        <w:rPr>
          <w:rFonts w:eastAsia="Times New Roman" w:cs="Times New Roman"/>
          <w:szCs w:val="28"/>
        </w:rPr>
        <w:t>Была р</w:t>
      </w:r>
      <w:r>
        <w:rPr>
          <w:rFonts w:eastAsia="Times New Roman" w:cs="Times New Roman"/>
          <w:szCs w:val="28"/>
        </w:rPr>
        <w:t>еализ</w:t>
      </w:r>
      <w:r>
        <w:rPr>
          <w:rFonts w:eastAsia="Times New Roman" w:cs="Times New Roman"/>
          <w:szCs w:val="28"/>
        </w:rPr>
        <w:t>ована</w:t>
      </w:r>
      <w:r>
        <w:rPr>
          <w:rFonts w:eastAsia="Times New Roman" w:cs="Times New Roman"/>
          <w:szCs w:val="28"/>
        </w:rPr>
        <w:t xml:space="preserve"> возможность отображения абонентов с расторгнутыми договорами при выделении пункта Неактивные. </w:t>
      </w:r>
      <w:r w:rsidR="00667DE6">
        <w:rPr>
          <w:rFonts w:eastAsia="Times New Roman" w:cs="Times New Roman"/>
          <w:szCs w:val="28"/>
        </w:rPr>
        <w:t>Также был п</w:t>
      </w:r>
      <w:r>
        <w:rPr>
          <w:rFonts w:eastAsia="Times New Roman" w:cs="Times New Roman"/>
          <w:szCs w:val="28"/>
        </w:rPr>
        <w:t>редусмот</w:t>
      </w:r>
      <w:r w:rsidR="00667DE6">
        <w:rPr>
          <w:rFonts w:eastAsia="Times New Roman" w:cs="Times New Roman"/>
          <w:szCs w:val="28"/>
        </w:rPr>
        <w:t>рен</w:t>
      </w:r>
      <w:r>
        <w:rPr>
          <w:rFonts w:eastAsia="Times New Roman" w:cs="Times New Roman"/>
          <w:szCs w:val="28"/>
        </w:rPr>
        <w:t xml:space="preserve"> просмотр одновременно и активных, и неактивных договоров.</w:t>
      </w:r>
    </w:p>
    <w:p w14:paraId="05AEDBE5" w14:textId="7A1B0F03" w:rsidR="00952FFA" w:rsidRDefault="00952FFA" w:rsidP="00952FFA">
      <w:pPr>
        <w:rPr>
          <w:rFonts w:eastAsia="Times New Roman" w:cs="Times New Roman"/>
          <w:szCs w:val="28"/>
        </w:rPr>
      </w:pPr>
      <w:r>
        <w:t xml:space="preserve">Есть возможность искать </w:t>
      </w:r>
      <w:r>
        <w:rPr>
          <w:rFonts w:eastAsia="Times New Roman" w:cs="Times New Roman"/>
          <w:szCs w:val="28"/>
        </w:rPr>
        <w:t xml:space="preserve">абонентов по фамилии, району, улице, лицевому счету. При поиске абонентов по улице </w:t>
      </w:r>
      <w:r>
        <w:rPr>
          <w:rFonts w:eastAsia="Times New Roman" w:cs="Times New Roman"/>
          <w:szCs w:val="28"/>
        </w:rPr>
        <w:t>нужно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выбрать</w:t>
      </w:r>
      <w:r>
        <w:rPr>
          <w:rFonts w:eastAsia="Times New Roman" w:cs="Times New Roman"/>
          <w:szCs w:val="28"/>
        </w:rPr>
        <w:t xml:space="preserve"> улицы с номером дома с помощью выпадающего списка.</w:t>
      </w:r>
    </w:p>
    <w:p w14:paraId="7B1BCDDD" w14:textId="544A2D0D" w:rsidR="000E3E34" w:rsidRPr="000E3E34" w:rsidRDefault="000E3E34" w:rsidP="00952FFA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Данное окно представлено на рисунке 8.</w:t>
      </w:r>
    </w:p>
    <w:p w14:paraId="3BA3744A" w14:textId="18B17F29" w:rsidR="003F4C80" w:rsidRPr="000E3E34" w:rsidRDefault="000E3E34" w:rsidP="00592A38">
      <w:pPr>
        <w:ind w:firstLine="0"/>
        <w:jc w:val="center"/>
      </w:pPr>
      <w:r w:rsidRPr="000E3E34">
        <w:drawing>
          <wp:inline distT="0" distB="0" distL="0" distR="0" wp14:anchorId="6C680C01" wp14:editId="4A4601D4">
            <wp:extent cx="5388438" cy="31242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446" cy="31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C68D" w14:textId="79211297" w:rsidR="00881F30" w:rsidRDefault="00592A38" w:rsidP="00592A38">
      <w:pPr>
        <w:ind w:firstLine="0"/>
        <w:jc w:val="center"/>
      </w:pPr>
      <w:r>
        <w:t>Рисунок 8 – Окно с информацией об абонентах</w:t>
      </w:r>
    </w:p>
    <w:p w14:paraId="5966EE12" w14:textId="5613A954" w:rsidR="00881F30" w:rsidRPr="0052612C" w:rsidRDefault="0052612C" w:rsidP="0052612C">
      <w:pPr>
        <w:pStyle w:val="2"/>
        <w:numPr>
          <w:ilvl w:val="1"/>
          <w:numId w:val="8"/>
        </w:numPr>
        <w:spacing w:before="0"/>
        <w:ind w:left="0" w:firstLine="709"/>
        <w:rPr>
          <w:b/>
          <w:bCs/>
        </w:rPr>
      </w:pPr>
      <w:bookmarkStart w:id="17" w:name="_Toc130291131"/>
      <w:r w:rsidRPr="0052612C">
        <w:rPr>
          <w:b/>
          <w:bCs/>
        </w:rPr>
        <w:t>Модуль CRM</w:t>
      </w:r>
      <w:bookmarkEnd w:id="17"/>
    </w:p>
    <w:p w14:paraId="2F444A20" w14:textId="16013679" w:rsidR="009578F1" w:rsidRDefault="006C3FB4" w:rsidP="00601B2D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Модуль «CRM» предназначен для работы с заявками</w:t>
      </w:r>
      <w:r>
        <w:rPr>
          <w:rFonts w:eastAsia="Times New Roman" w:cs="Times New Roman"/>
          <w:szCs w:val="28"/>
        </w:rPr>
        <w:t>.</w:t>
      </w:r>
    </w:p>
    <w:p w14:paraId="479382B8" w14:textId="437105BD" w:rsidR="006C3FB4" w:rsidRDefault="006C3FB4" w:rsidP="00601B2D">
      <w:r>
        <w:t xml:space="preserve">Был </w:t>
      </w:r>
      <w:r>
        <w:rPr>
          <w:rFonts w:eastAsia="Times New Roman" w:cs="Times New Roman"/>
          <w:szCs w:val="28"/>
        </w:rPr>
        <w:t>реализован</w:t>
      </w:r>
      <w:r>
        <w:rPr>
          <w:rFonts w:eastAsia="Times New Roman" w:cs="Times New Roman"/>
          <w:szCs w:val="28"/>
        </w:rPr>
        <w:t xml:space="preserve"> интерфейс, позволяющий сформировать заявку</w:t>
      </w:r>
      <w:r>
        <w:rPr>
          <w:rFonts w:eastAsia="Times New Roman" w:cs="Times New Roman"/>
          <w:szCs w:val="28"/>
        </w:rPr>
        <w:t>.</w:t>
      </w:r>
    </w:p>
    <w:p w14:paraId="60449DAF" w14:textId="77777777" w:rsidR="008B71AF" w:rsidRDefault="008B71AF" w:rsidP="008B71A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Заявка оформляется на каждый поступивший звонок специалисту службы поддержки.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При ответе на звонок специалист сначала идентифицирует пользователя</w:t>
      </w:r>
      <w:r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Идентификация пользователя для создания заявки выполняется по номеру телефона, указанному в договоре, и по фамилии (можно перейти дальше только при совпадении данных).</w:t>
      </w:r>
    </w:p>
    <w:p w14:paraId="782E088B" w14:textId="77777777" w:rsidR="00BC28A9" w:rsidRDefault="00BC28A9" w:rsidP="00BC28A9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итогам идентификации соответствующие поля в заявке будут заполнены.</w:t>
      </w:r>
    </w:p>
    <w:p w14:paraId="4A65A780" w14:textId="2C5F997F" w:rsidR="009578F1" w:rsidRPr="008B71AF" w:rsidRDefault="00BC28A9" w:rsidP="008B71A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Было создано</w:t>
      </w:r>
      <w:r>
        <w:rPr>
          <w:rFonts w:eastAsia="Times New Roman" w:cs="Times New Roman"/>
          <w:szCs w:val="28"/>
        </w:rPr>
        <w:t xml:space="preserve"> модальное окно создания заявки для позвонившего абонента</w:t>
      </w:r>
      <w:r w:rsidR="007533AD">
        <w:rPr>
          <w:rFonts w:eastAsia="Times New Roman" w:cs="Times New Roman"/>
          <w:szCs w:val="28"/>
        </w:rPr>
        <w:t>.</w:t>
      </w:r>
      <w:r w:rsidR="002847E5">
        <w:rPr>
          <w:rFonts w:eastAsia="Times New Roman" w:cs="Times New Roman"/>
          <w:szCs w:val="28"/>
        </w:rPr>
        <w:t xml:space="preserve"> В заявке автоматически заполняется номер заявки, дата создания, номер абонента, лицевой счет абонента, статус (новая), тип оборудования клиента. Пользователь должен выбрать услугу, вид услуги, тип услуги, тип проблемы. Ввести описание проблемы.</w:t>
      </w:r>
    </w:p>
    <w:p w14:paraId="7130D0AC" w14:textId="31BF0234" w:rsidR="002B031C" w:rsidRDefault="002847E5" w:rsidP="002B031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Выбор услуг, их видов и типов </w:t>
      </w:r>
      <w:r>
        <w:rPr>
          <w:rFonts w:eastAsia="Times New Roman" w:cs="Times New Roman"/>
          <w:szCs w:val="28"/>
        </w:rPr>
        <w:t>реализован</w:t>
      </w:r>
      <w:r>
        <w:rPr>
          <w:rFonts w:eastAsia="Times New Roman" w:cs="Times New Roman"/>
          <w:szCs w:val="28"/>
        </w:rPr>
        <w:t xml:space="preserve"> с помощью выпадающего списка.</w:t>
      </w:r>
      <w:r w:rsidR="002B031C" w:rsidRPr="002B031C">
        <w:rPr>
          <w:rFonts w:eastAsia="Times New Roman" w:cs="Times New Roman"/>
          <w:szCs w:val="28"/>
        </w:rPr>
        <w:t xml:space="preserve"> </w:t>
      </w:r>
      <w:r w:rsidR="002B031C">
        <w:rPr>
          <w:rFonts w:eastAsia="Times New Roman" w:cs="Times New Roman"/>
          <w:szCs w:val="28"/>
        </w:rPr>
        <w:t>Дата создания заявки указывается автоматически по системной дате.</w:t>
      </w:r>
    </w:p>
    <w:p w14:paraId="211F5BE2" w14:textId="42E4508A" w:rsidR="002847E5" w:rsidRDefault="00F0774F" w:rsidP="00CA071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 создании заявки специалист </w:t>
      </w:r>
      <w:r>
        <w:rPr>
          <w:rFonts w:eastAsia="Times New Roman" w:cs="Times New Roman"/>
          <w:szCs w:val="28"/>
        </w:rPr>
        <w:t>имеет</w:t>
      </w:r>
      <w:r>
        <w:rPr>
          <w:rFonts w:eastAsia="Times New Roman" w:cs="Times New Roman"/>
          <w:szCs w:val="28"/>
        </w:rPr>
        <w:t xml:space="preserve"> возможность протестировать оборудование абонента.</w:t>
      </w:r>
      <w:r w:rsidR="00CA0714">
        <w:rPr>
          <w:rFonts w:eastAsia="Times New Roman" w:cs="Times New Roman"/>
          <w:szCs w:val="28"/>
        </w:rPr>
        <w:t xml:space="preserve"> При нажатии на соответствующую кнопку рандомно выводится сообщение либо о том, что оборудование исправно, либо оборудование неисправно. Если исправно, то з</w:t>
      </w:r>
      <w:r w:rsidR="00CA0714">
        <w:rPr>
          <w:rFonts w:eastAsia="Times New Roman" w:cs="Times New Roman"/>
          <w:szCs w:val="28"/>
        </w:rPr>
        <w:t xml:space="preserve">аявка получает статус </w:t>
      </w:r>
      <w:r w:rsidR="00CA0714">
        <w:rPr>
          <w:rFonts w:eastAsia="Times New Roman" w:cs="Times New Roman"/>
          <w:szCs w:val="28"/>
        </w:rPr>
        <w:t>з</w:t>
      </w:r>
      <w:r w:rsidR="00CA0714">
        <w:rPr>
          <w:rFonts w:eastAsia="Times New Roman" w:cs="Times New Roman"/>
          <w:szCs w:val="28"/>
        </w:rPr>
        <w:t>акрыта</w:t>
      </w:r>
      <w:r w:rsidR="00CA0714">
        <w:rPr>
          <w:rFonts w:eastAsia="Times New Roman" w:cs="Times New Roman"/>
          <w:szCs w:val="28"/>
        </w:rPr>
        <w:t>я</w:t>
      </w:r>
      <w:r w:rsidR="00CA0714">
        <w:rPr>
          <w:rFonts w:eastAsia="Times New Roman" w:cs="Times New Roman"/>
          <w:szCs w:val="28"/>
        </w:rPr>
        <w:t xml:space="preserve"> и дата закрытия устанавливается на основании даты системы</w:t>
      </w:r>
      <w:r w:rsidR="00CA0714">
        <w:rPr>
          <w:rFonts w:eastAsia="Times New Roman" w:cs="Times New Roman"/>
          <w:szCs w:val="28"/>
        </w:rPr>
        <w:t xml:space="preserve">. </w:t>
      </w:r>
      <w:r w:rsidR="00CA0714">
        <w:rPr>
          <w:rFonts w:eastAsia="Times New Roman" w:cs="Times New Roman"/>
          <w:szCs w:val="28"/>
        </w:rPr>
        <w:t xml:space="preserve">Если же оборудование не исправно, то появляется сообщение о неисправном оборудовании и статус заявки автоматически меняется на </w:t>
      </w:r>
      <w:r w:rsidR="00CA0714">
        <w:rPr>
          <w:rFonts w:eastAsia="Times New Roman" w:cs="Times New Roman"/>
          <w:szCs w:val="28"/>
        </w:rPr>
        <w:t>т</w:t>
      </w:r>
      <w:r w:rsidR="00CA0714">
        <w:rPr>
          <w:rFonts w:eastAsia="Times New Roman" w:cs="Times New Roman"/>
          <w:szCs w:val="28"/>
        </w:rPr>
        <w:t>ребует выезда.</w:t>
      </w:r>
    </w:p>
    <w:p w14:paraId="6DB15765" w14:textId="01BCB068" w:rsidR="002B031C" w:rsidRDefault="005210D9" w:rsidP="002847E5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Окно с заявкой показано на рисунке 9.</w:t>
      </w:r>
    </w:p>
    <w:p w14:paraId="3EC84505" w14:textId="3F34D17D" w:rsidR="005210D9" w:rsidRDefault="000908B0" w:rsidP="005210D9">
      <w:pPr>
        <w:ind w:firstLine="0"/>
        <w:jc w:val="center"/>
        <w:rPr>
          <w:rFonts w:eastAsia="Times New Roman" w:cs="Times New Roman"/>
          <w:szCs w:val="28"/>
        </w:rPr>
      </w:pPr>
      <w:r w:rsidRPr="000908B0">
        <w:rPr>
          <w:rFonts w:eastAsia="Times New Roman" w:cs="Times New Roman"/>
          <w:szCs w:val="28"/>
        </w:rPr>
        <w:drawing>
          <wp:inline distT="0" distB="0" distL="0" distR="0" wp14:anchorId="6855888B" wp14:editId="29D7A28C">
            <wp:extent cx="4206670" cy="256222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508" cy="25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4F82" w14:textId="7E944499" w:rsidR="008B21D4" w:rsidRPr="0089049C" w:rsidRDefault="005210D9" w:rsidP="0089049C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9 – Окно с заявкой</w:t>
      </w:r>
    </w:p>
    <w:p w14:paraId="3F457C7B" w14:textId="1333B351" w:rsidR="00070811" w:rsidRDefault="00070811">
      <w:pPr>
        <w:spacing w:after="160" w:line="259" w:lineRule="auto"/>
        <w:ind w:firstLine="0"/>
        <w:jc w:val="left"/>
      </w:pPr>
      <w:r>
        <w:br w:type="page"/>
      </w:r>
    </w:p>
    <w:p w14:paraId="4172F115" w14:textId="55BA00B7" w:rsidR="001D1D2E" w:rsidRPr="00A4461D" w:rsidRDefault="00A4461D" w:rsidP="00F33A5B">
      <w:pPr>
        <w:pStyle w:val="1"/>
        <w:numPr>
          <w:ilvl w:val="0"/>
          <w:numId w:val="8"/>
        </w:numPr>
        <w:spacing w:before="0" w:after="60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30291132"/>
      <w:r w:rsidRPr="00A4461D">
        <w:rPr>
          <w:rFonts w:ascii="Times New Roman" w:hAnsi="Times New Roman" w:cs="Times New Roman"/>
          <w:b/>
          <w:bCs/>
          <w:color w:val="auto"/>
        </w:rPr>
        <w:lastRenderedPageBreak/>
        <w:t>РАЗРАБОТКА МОБИЛЬНОГО ПРИЛОЖЕНИЯ</w:t>
      </w:r>
      <w:bookmarkEnd w:id="18"/>
    </w:p>
    <w:p w14:paraId="005C1CA2" w14:textId="1FABBE34" w:rsidR="003A4B95" w:rsidRPr="003A4B95" w:rsidRDefault="003A4B95" w:rsidP="00601B2D">
      <w:r>
        <w:t xml:space="preserve">Были даны дизайн приложения и </w:t>
      </w:r>
      <w:r>
        <w:rPr>
          <w:lang w:val="en-US"/>
        </w:rPr>
        <w:t>API</w:t>
      </w:r>
      <w:r w:rsidRPr="003A4B95">
        <w:t>.</w:t>
      </w:r>
    </w:p>
    <w:p w14:paraId="5F9B3641" w14:textId="3166B233" w:rsidR="00070811" w:rsidRPr="00647C27" w:rsidRDefault="001C1CCA" w:rsidP="00601B2D">
      <w:r>
        <w:t xml:space="preserve">Дизайн приложения доступен по адресу: </w:t>
      </w:r>
      <w:hyperlink r:id="rId17" w:history="1">
        <w:r w:rsidR="003000BE" w:rsidRPr="00354B2B">
          <w:rPr>
            <w:rStyle w:val="a5"/>
          </w:rPr>
          <w:t>https://www.figma.com/file/gAonPFbfoILOIIyNHgwY41/MAD-Meditation-App?node-id=0%3A1&amp;t=AwojHXi9OjzEHCNS-0</w:t>
        </w:r>
      </w:hyperlink>
      <w:r w:rsidR="003000BE">
        <w:t xml:space="preserve"> </w:t>
      </w:r>
      <w:r>
        <w:t>.</w:t>
      </w:r>
      <w:r w:rsidR="00DA1853" w:rsidRPr="00DA1853">
        <w:t xml:space="preserve"> </w:t>
      </w:r>
      <w:r w:rsidR="00DA1853">
        <w:t>Начальный URL к API: mskko2021.mad.hakta.pro/</w:t>
      </w:r>
      <w:proofErr w:type="spellStart"/>
      <w:r w:rsidR="00DA1853">
        <w:t>api</w:t>
      </w:r>
      <w:proofErr w:type="spellEnd"/>
      <w:r w:rsidR="00DA1853" w:rsidRPr="00647C27">
        <w:t>.</w:t>
      </w:r>
    </w:p>
    <w:p w14:paraId="18067BF0" w14:textId="1BA6EFE0" w:rsidR="00A147AB" w:rsidRPr="00A147AB" w:rsidRDefault="00A147AB" w:rsidP="002061E8">
      <w:r>
        <w:t>Н</w:t>
      </w:r>
      <w:r w:rsidRPr="00A147AB">
        <w:t>еобходимо</w:t>
      </w:r>
      <w:r>
        <w:t xml:space="preserve"> </w:t>
      </w:r>
      <w:r w:rsidRPr="00A147AB">
        <w:t>следовать дизайну, а также логике переходов, которая</w:t>
      </w:r>
      <w:r>
        <w:t xml:space="preserve"> </w:t>
      </w:r>
      <w:r w:rsidRPr="00A147AB">
        <w:t>реализована в прототип</w:t>
      </w:r>
      <w:r>
        <w:t>е.</w:t>
      </w:r>
      <w:r w:rsidRPr="00A147AB">
        <w:t xml:space="preserve"> То есть все экраны должны соответствовать макету (за исключением</w:t>
      </w:r>
      <w:r w:rsidR="002061E8">
        <w:t xml:space="preserve"> </w:t>
      </w:r>
      <w:r w:rsidRPr="00A147AB">
        <w:t>экранов-заглушек). Текст должен быть вставлен в виде текстовых блоков, поля</w:t>
      </w:r>
      <w:r w:rsidR="002061E8">
        <w:t xml:space="preserve"> </w:t>
      </w:r>
      <w:r w:rsidRPr="00A147AB">
        <w:t>для ввода - полями для ввода.</w:t>
      </w:r>
    </w:p>
    <w:p w14:paraId="70C7374E" w14:textId="183EE84C" w:rsidR="00EC107A" w:rsidRDefault="00133EEB" w:rsidP="00601B2D">
      <w:r>
        <w:t xml:space="preserve">Был создан экран загрузки </w:t>
      </w:r>
      <w:proofErr w:type="spellStart"/>
      <w:r w:rsidR="000B4935">
        <w:rPr>
          <w:lang w:val="en-US"/>
        </w:rPr>
        <w:t>MainActivity</w:t>
      </w:r>
      <w:proofErr w:type="spellEnd"/>
      <w:r>
        <w:t xml:space="preserve">. Он отображается при каждом запуске приложения (Рисунок </w:t>
      </w:r>
      <w:r w:rsidR="00EB5D38">
        <w:t>6</w:t>
      </w:r>
      <w:r>
        <w:t>).</w:t>
      </w:r>
      <w:r w:rsidR="00BE716E">
        <w:t xml:space="preserve"> Он показывается 3 секунды. После этого происходит переход на окно с приветствием, если в приложении никто не авторизован, или на главную страницу, если пользователь уже авторизовывался.</w:t>
      </w:r>
    </w:p>
    <w:p w14:paraId="725CB3FF" w14:textId="1FFD6763" w:rsidR="00133EEB" w:rsidRDefault="00E543AA" w:rsidP="006900BE">
      <w:pPr>
        <w:ind w:firstLine="0"/>
        <w:jc w:val="center"/>
      </w:pPr>
      <w:r w:rsidRPr="00E543AA">
        <w:rPr>
          <w:noProof/>
        </w:rPr>
        <w:drawing>
          <wp:inline distT="0" distB="0" distL="0" distR="0" wp14:anchorId="57740094" wp14:editId="78ED6CA7">
            <wp:extent cx="1971675" cy="40645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972" cy="41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0E82" w14:textId="60B589B0" w:rsidR="00133EEB" w:rsidRPr="00133EEB" w:rsidRDefault="00133EEB" w:rsidP="00133EEB">
      <w:pPr>
        <w:ind w:firstLine="0"/>
        <w:jc w:val="center"/>
      </w:pPr>
      <w:r>
        <w:t xml:space="preserve">Рисунок </w:t>
      </w:r>
      <w:r w:rsidR="00EB5D38">
        <w:t xml:space="preserve">6 </w:t>
      </w:r>
      <w:r>
        <w:t>– Экран загрузки</w:t>
      </w:r>
    </w:p>
    <w:p w14:paraId="3F9DA79F" w14:textId="40626D3F" w:rsidR="00070811" w:rsidRPr="000B4935" w:rsidRDefault="008B1D0C" w:rsidP="00601B2D">
      <w:proofErr w:type="spellStart"/>
      <w:r>
        <w:lastRenderedPageBreak/>
        <w:t>Onboarding</w:t>
      </w:r>
      <w:proofErr w:type="spellEnd"/>
      <w:r w:rsidR="00B3779C">
        <w:t xml:space="preserve"> (Рисунок </w:t>
      </w:r>
      <w:r w:rsidR="00EB5D38">
        <w:t>7</w:t>
      </w:r>
      <w:r w:rsidR="00B3779C">
        <w:t>)</w:t>
      </w:r>
      <w:r>
        <w:t xml:space="preserve"> – страница с приветствием. У пользователя есть возможность перейти на окно входа</w:t>
      </w:r>
      <w:r w:rsidR="00F519F7">
        <w:t>, нажав кнопку «Войти в аккаунт»</w:t>
      </w:r>
      <w:r w:rsidR="00B91C3F">
        <w:t>,</w:t>
      </w:r>
      <w:r>
        <w:t xml:space="preserve"> и</w:t>
      </w:r>
      <w:r w:rsidR="00B91C3F">
        <w:t>ли на</w:t>
      </w:r>
      <w:r>
        <w:t xml:space="preserve"> экран заглушку </w:t>
      </w:r>
      <w:r w:rsidR="00215D8B">
        <w:t>–</w:t>
      </w:r>
      <w:r>
        <w:t xml:space="preserve"> регистрацию</w:t>
      </w:r>
      <w:r w:rsidR="00B91C3F">
        <w:t>, нажав на текст под кнопкой</w:t>
      </w:r>
      <w:r>
        <w:t>.</w:t>
      </w:r>
    </w:p>
    <w:p w14:paraId="46B5C1CE" w14:textId="046E2E59" w:rsidR="005C5484" w:rsidRDefault="00F519F7" w:rsidP="006900BE">
      <w:pPr>
        <w:ind w:firstLine="0"/>
        <w:jc w:val="center"/>
      </w:pPr>
      <w:r w:rsidRPr="00F519F7">
        <w:rPr>
          <w:noProof/>
        </w:rPr>
        <w:drawing>
          <wp:inline distT="0" distB="0" distL="0" distR="0" wp14:anchorId="11F4C67B" wp14:editId="618D5752">
            <wp:extent cx="2112980" cy="43148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0648" cy="43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07B" w14:textId="4CAAA07B" w:rsidR="00223B0C" w:rsidRDefault="00223B0C" w:rsidP="00223B0C">
      <w:pPr>
        <w:ind w:firstLine="0"/>
        <w:jc w:val="center"/>
      </w:pPr>
      <w:r>
        <w:t>Рисунок</w:t>
      </w:r>
      <w:r w:rsidR="00EB5D38">
        <w:t xml:space="preserve"> 7</w:t>
      </w:r>
      <w:r>
        <w:t xml:space="preserve"> – Окно с приветствием</w:t>
      </w:r>
    </w:p>
    <w:p w14:paraId="42353852" w14:textId="2F700E96" w:rsidR="00417820" w:rsidRDefault="002C13AD" w:rsidP="00601B2D">
      <w:r>
        <w:t xml:space="preserve">При нажатии на кнопку происходит переход на страницу с авторизацией </w:t>
      </w:r>
      <w:proofErr w:type="spellStart"/>
      <w:r>
        <w:t>Login</w:t>
      </w:r>
      <w:proofErr w:type="spellEnd"/>
      <w:r>
        <w:t xml:space="preserve"> (Рисунок </w:t>
      </w:r>
      <w:r w:rsidR="00EB5D38">
        <w:t>8</w:t>
      </w:r>
      <w:r>
        <w:t>).</w:t>
      </w:r>
    </w:p>
    <w:p w14:paraId="2A817FE9" w14:textId="24E6B833" w:rsidR="005C5484" w:rsidRDefault="002C13AD" w:rsidP="00601B2D">
      <w:r>
        <w:t xml:space="preserve">На данном экране пользователь </w:t>
      </w:r>
      <w:r w:rsidR="001D2937">
        <w:t>имеет</w:t>
      </w:r>
      <w:r>
        <w:t xml:space="preserve"> возможность ввести </w:t>
      </w:r>
      <w:proofErr w:type="spellStart"/>
      <w:r>
        <w:t>email</w:t>
      </w:r>
      <w:proofErr w:type="spellEnd"/>
      <w:r>
        <w:t xml:space="preserve"> и пароль к своей учетной записи. </w:t>
      </w:r>
      <w:r w:rsidR="00AC238D">
        <w:t xml:space="preserve">Перед тем, как отправить данные на сервер, поля проверяются на заполненность, а также наличие символа @ в поле для </w:t>
      </w:r>
      <w:r w:rsidR="00AC238D">
        <w:rPr>
          <w:lang w:val="en-US"/>
        </w:rPr>
        <w:t>e</w:t>
      </w:r>
      <w:proofErr w:type="spellStart"/>
      <w:r w:rsidR="00AC238D">
        <w:t>mail</w:t>
      </w:r>
      <w:proofErr w:type="spellEnd"/>
      <w:r w:rsidR="00AC238D">
        <w:t>.</w:t>
      </w:r>
      <w:r w:rsidR="006337CF">
        <w:t xml:space="preserve"> При вводе данных, которых нет базе, выводится сообщение «</w:t>
      </w:r>
      <w:r w:rsidR="006337CF" w:rsidRPr="006337CF">
        <w:t>Пользователь с такой почтой и паролем не найден</w:t>
      </w:r>
      <w:r w:rsidR="006337CF">
        <w:t>».</w:t>
      </w:r>
    </w:p>
    <w:p w14:paraId="13EF80B7" w14:textId="5F0D6984" w:rsidR="00DE2F6B" w:rsidRDefault="004E48D3" w:rsidP="00601B2D">
      <w:r>
        <w:t xml:space="preserve">Данные авторизации сохраняются на устройстве и после перезагрузки приложения, то есть пользователь при повторном запуске будет пропускать экраны </w:t>
      </w:r>
      <w:proofErr w:type="spellStart"/>
      <w:r>
        <w:t>onboarding</w:t>
      </w:r>
      <w:proofErr w:type="spellEnd"/>
      <w:r>
        <w:t xml:space="preserve"> и </w:t>
      </w:r>
      <w:proofErr w:type="spellStart"/>
      <w:r>
        <w:t>login</w:t>
      </w:r>
      <w:proofErr w:type="spellEnd"/>
      <w:r w:rsidR="00CE11D5">
        <w:t>.</w:t>
      </w:r>
    </w:p>
    <w:p w14:paraId="2095D209" w14:textId="26E5051D" w:rsidR="008A020D" w:rsidRDefault="00282802" w:rsidP="00282802">
      <w:pPr>
        <w:ind w:firstLine="0"/>
        <w:jc w:val="center"/>
      </w:pPr>
      <w:r w:rsidRPr="00282802">
        <w:rPr>
          <w:noProof/>
        </w:rPr>
        <w:lastRenderedPageBreak/>
        <w:drawing>
          <wp:inline distT="0" distB="0" distL="0" distR="0" wp14:anchorId="3B01EACC" wp14:editId="01CACA3D">
            <wp:extent cx="2065601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497" cy="42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528" w14:textId="215EC90D" w:rsidR="008A020D" w:rsidRDefault="008A020D" w:rsidP="008A020D">
      <w:pPr>
        <w:ind w:firstLine="0"/>
        <w:jc w:val="center"/>
      </w:pPr>
      <w:r>
        <w:t>Рисунок</w:t>
      </w:r>
      <w:r w:rsidR="00EB5D38">
        <w:t xml:space="preserve"> 8</w:t>
      </w:r>
      <w:r>
        <w:t xml:space="preserve"> – окно авторизации</w:t>
      </w:r>
    </w:p>
    <w:p w14:paraId="31FED50D" w14:textId="4C53C845" w:rsidR="00EC7FEC" w:rsidRDefault="00EF2BA5" w:rsidP="00601B2D">
      <w:r>
        <w:t xml:space="preserve">После того, как пользователь авторизовался, он переходит на главный экран </w:t>
      </w:r>
      <w:r>
        <w:rPr>
          <w:lang w:val="en-US"/>
        </w:rPr>
        <w:t>main</w:t>
      </w:r>
      <w:r w:rsidRPr="00EF2BA5">
        <w:t>_</w:t>
      </w:r>
      <w:r>
        <w:rPr>
          <w:lang w:val="en-US"/>
        </w:rPr>
        <w:t>page</w:t>
      </w:r>
      <w:r>
        <w:t xml:space="preserve"> (Рисунок </w:t>
      </w:r>
      <w:r w:rsidR="00EB5D38">
        <w:t>9</w:t>
      </w:r>
      <w:r>
        <w:t>).</w:t>
      </w:r>
    </w:p>
    <w:p w14:paraId="6E012289" w14:textId="0EEFA425" w:rsidR="00591B88" w:rsidRDefault="00A10C6E" w:rsidP="00591B88">
      <w:r>
        <w:t xml:space="preserve">На данном экране выводится </w:t>
      </w:r>
      <w:r w:rsidR="00AD3019">
        <w:t xml:space="preserve">приветствие с именем пользователя и изображение профиля авторизированного пользователя. </w:t>
      </w:r>
      <w:r w:rsidR="004B14B4">
        <w:t xml:space="preserve">Также выводится список ощущений, получаемый с севера. Список листается по горизонтали и отсортирован по параметру </w:t>
      </w:r>
      <w:r w:rsidR="00992CF2">
        <w:t>«</w:t>
      </w:r>
      <w:proofErr w:type="spellStart"/>
      <w:r w:rsidR="004B14B4">
        <w:t>position</w:t>
      </w:r>
      <w:proofErr w:type="spellEnd"/>
      <w:r w:rsidR="00992CF2">
        <w:t>»</w:t>
      </w:r>
      <w:r w:rsidR="004B14B4">
        <w:t xml:space="preserve"> по возрастанию.</w:t>
      </w:r>
      <w:r w:rsidR="00591B88">
        <w:t xml:space="preserve"> На экране выводятся блоки с короткими цитатами, получаемые с сервера.</w:t>
      </w:r>
      <w:r w:rsidR="002F077D">
        <w:t xml:space="preserve"> Если список цитат не помещается на экран, то пользователь может пролистывать экран.</w:t>
      </w:r>
    </w:p>
    <w:p w14:paraId="1A78E820" w14:textId="6A85FED9" w:rsidR="007B4D95" w:rsidRDefault="007B4D95" w:rsidP="00591B88">
      <w:r>
        <w:t xml:space="preserve">Было создано верхнее меню. Нажав на иконку </w:t>
      </w:r>
      <w:r w:rsidR="001E1095">
        <w:t>слева</w:t>
      </w:r>
      <w:r>
        <w:t>, можно перейти на экран-заглушку – меню.</w:t>
      </w:r>
      <w:r w:rsidR="001E1095">
        <w:t xml:space="preserve"> Нажав на иконку справа, пользователь перейдет на окно профиля </w:t>
      </w:r>
      <w:r w:rsidR="001E1095">
        <w:rPr>
          <w:lang w:val="en-US"/>
        </w:rPr>
        <w:t>Profile</w:t>
      </w:r>
      <w:r w:rsidR="001E1095" w:rsidRPr="001E1095">
        <w:t>.</w:t>
      </w:r>
    </w:p>
    <w:p w14:paraId="318ECD49" w14:textId="72E20272" w:rsidR="00453C4C" w:rsidRPr="001E1095" w:rsidRDefault="00453C4C" w:rsidP="00591B88">
      <w:r>
        <w:t xml:space="preserve">Также на данном окне есть нижнее меню. </w:t>
      </w:r>
      <w:r w:rsidR="0036112D">
        <w:t>Нажав на иконку с нотой, пользователь перейдет на экран-заглушку с прослушиванием.</w:t>
      </w:r>
      <w:r w:rsidR="00D1372D">
        <w:t xml:space="preserve"> Нажав на иконку справа, пользователь перейдет на окно профиля.</w:t>
      </w:r>
    </w:p>
    <w:p w14:paraId="06246C57" w14:textId="774E1EDC" w:rsidR="00EC7FEC" w:rsidRDefault="00A10C6E" w:rsidP="00931F33">
      <w:pPr>
        <w:ind w:firstLine="0"/>
        <w:jc w:val="center"/>
      </w:pPr>
      <w:r w:rsidRPr="00A10C6E">
        <w:rPr>
          <w:noProof/>
        </w:rPr>
        <w:lastRenderedPageBreak/>
        <w:drawing>
          <wp:inline distT="0" distB="0" distL="0" distR="0" wp14:anchorId="65A52080" wp14:editId="0B189518">
            <wp:extent cx="2752725" cy="5563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4223" cy="556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CC12" w14:textId="65B01C7E" w:rsidR="00931F33" w:rsidRDefault="00931F33" w:rsidP="00931F33">
      <w:pPr>
        <w:ind w:firstLine="0"/>
        <w:jc w:val="center"/>
      </w:pPr>
      <w:r>
        <w:t xml:space="preserve">Рисунок </w:t>
      </w:r>
      <w:r w:rsidR="00EB5D38">
        <w:t xml:space="preserve">9 </w:t>
      </w:r>
      <w:r>
        <w:t>– Главный экран</w:t>
      </w:r>
    </w:p>
    <w:p w14:paraId="5AAF31EE" w14:textId="6E2B0381" w:rsidR="000B49C8" w:rsidRDefault="001A0667" w:rsidP="00601B2D">
      <w:r>
        <w:rPr>
          <w:lang w:val="en-US"/>
        </w:rPr>
        <w:t>Profile</w:t>
      </w:r>
      <w:r w:rsidR="001175C4">
        <w:t xml:space="preserve"> (Рисунок </w:t>
      </w:r>
      <w:r w:rsidR="00EB5D38">
        <w:t>10</w:t>
      </w:r>
      <w:r w:rsidR="001175C4">
        <w:t>)</w:t>
      </w:r>
      <w:r w:rsidRPr="001A0667">
        <w:t xml:space="preserve"> </w:t>
      </w:r>
      <w:r>
        <w:t>–</w:t>
      </w:r>
      <w:r w:rsidRPr="001A0667">
        <w:t xml:space="preserve"> </w:t>
      </w:r>
      <w:r>
        <w:t xml:space="preserve">страница с профилем пользователя. </w:t>
      </w:r>
      <w:r w:rsidR="000B49C8">
        <w:t>Н</w:t>
      </w:r>
      <w:r>
        <w:t>а данном окне есть возможность перейти на экран-заглушку – меню.</w:t>
      </w:r>
    </w:p>
    <w:p w14:paraId="230A58BC" w14:textId="6FAE28DC" w:rsidR="00747E51" w:rsidRPr="00DD1C78" w:rsidRDefault="00747E51" w:rsidP="00601B2D">
      <w:r w:rsidRPr="00DD1C78">
        <w:t>На экране отображаются имя и фотография пользователя.</w:t>
      </w:r>
    </w:p>
    <w:p w14:paraId="07627557" w14:textId="3BC90F9F" w:rsidR="00747E51" w:rsidRPr="00DD1C78" w:rsidRDefault="00626DA1" w:rsidP="00601B2D">
      <w:r w:rsidRPr="00DD1C78">
        <w:t>В нижней части экрана показана галерея фотографий, которые были загружены из стандартной галереи приложения. На каждой фотографии должно отображаться время её загрузки.</w:t>
      </w:r>
      <w:r w:rsidR="00CF4331" w:rsidRPr="00DD1C78">
        <w:t xml:space="preserve"> Самым последним элементом является кнопка добавления фотографии, при нажатии на которую открывается выбор фотографий из стандартной галереи. Фотографии сохраняются в памяти приложения, чтобы они остались в приложении в случае удалениях их из стандартной галереи. Фотографии </w:t>
      </w:r>
      <w:r w:rsidR="00B00ADA" w:rsidRPr="00DD1C78">
        <w:t>сохраняются</w:t>
      </w:r>
      <w:r w:rsidR="00CF4331" w:rsidRPr="00DD1C78">
        <w:t xml:space="preserve"> и после перезагрузки приложения.</w:t>
      </w:r>
    </w:p>
    <w:p w14:paraId="2B6921CD" w14:textId="37576612" w:rsidR="009B73A4" w:rsidRPr="00DD1C78" w:rsidRDefault="009B73A4" w:rsidP="00601B2D">
      <w:r w:rsidRPr="00DD1C78">
        <w:lastRenderedPageBreak/>
        <w:t>После нажатия на фотографию, открывается экран</w:t>
      </w:r>
      <w:r w:rsidR="00DD1C78">
        <w:t>-заглушка</w:t>
      </w:r>
      <w:r w:rsidRPr="00DD1C78">
        <w:t xml:space="preserve"> Photo.</w:t>
      </w:r>
    </w:p>
    <w:p w14:paraId="2B086B0F" w14:textId="3B0F973F" w:rsidR="0096168F" w:rsidRDefault="000B49C8" w:rsidP="00601B2D">
      <w:r>
        <w:t>Пользователь может выйти из учетной записи</w:t>
      </w:r>
      <w:r w:rsidR="000D4D7E">
        <w:t>,</w:t>
      </w:r>
      <w:r w:rsidR="00B83B2F">
        <w:t xml:space="preserve"> </w:t>
      </w:r>
      <w:r>
        <w:t>нажав на кнопку «</w:t>
      </w:r>
      <w:r>
        <w:rPr>
          <w:lang w:val="en-US"/>
        </w:rPr>
        <w:t>exit</w:t>
      </w:r>
      <w:r>
        <w:t xml:space="preserve">» в правом верхнем углу окна. </w:t>
      </w:r>
      <w:r w:rsidR="002C187B">
        <w:t xml:space="preserve">Откроется окно авторизации. В поле с </w:t>
      </w:r>
      <w:r w:rsidR="002C187B">
        <w:rPr>
          <w:lang w:val="en-US"/>
        </w:rPr>
        <w:t>e</w:t>
      </w:r>
      <w:proofErr w:type="spellStart"/>
      <w:r w:rsidR="002C187B">
        <w:t>mail</w:t>
      </w:r>
      <w:proofErr w:type="spellEnd"/>
      <w:r w:rsidR="002C187B">
        <w:t xml:space="preserve"> будет отображен </w:t>
      </w:r>
      <w:r w:rsidR="002C187B">
        <w:rPr>
          <w:lang w:val="en-US"/>
        </w:rPr>
        <w:t>e</w:t>
      </w:r>
      <w:proofErr w:type="spellStart"/>
      <w:r w:rsidR="002C187B">
        <w:t>mail</w:t>
      </w:r>
      <w:proofErr w:type="spellEnd"/>
      <w:r w:rsidR="002C187B">
        <w:t xml:space="preserve"> пользователя, который был последний раз авторизован в системе.</w:t>
      </w:r>
      <w:r w:rsidR="003106CD">
        <w:t xml:space="preserve"> Также данный </w:t>
      </w:r>
      <w:r w:rsidR="003106CD">
        <w:rPr>
          <w:lang w:val="en-US"/>
        </w:rPr>
        <w:t>e</w:t>
      </w:r>
      <w:proofErr w:type="spellStart"/>
      <w:r w:rsidR="003106CD">
        <w:t>mail</w:t>
      </w:r>
      <w:proofErr w:type="spellEnd"/>
      <w:r w:rsidR="003106CD">
        <w:t xml:space="preserve"> </w:t>
      </w:r>
      <w:r w:rsidR="00336692">
        <w:t>будет</w:t>
      </w:r>
      <w:r w:rsidR="003106CD">
        <w:t xml:space="preserve"> </w:t>
      </w:r>
      <w:r w:rsidR="00336692">
        <w:t>сохранен</w:t>
      </w:r>
      <w:r w:rsidR="003106CD">
        <w:t xml:space="preserve"> и после перезагрузки приложения.</w:t>
      </w:r>
    </w:p>
    <w:p w14:paraId="602A219A" w14:textId="0EAC9BE6" w:rsidR="00001B62" w:rsidRDefault="00001B62" w:rsidP="00601B2D">
      <w:r>
        <w:t>В нижней части страницы пользователю доступно меню. При нажатии на левую иконку, пользователь перейдет на главный экран. Нажав на иконку посередине, пользователь перейдет на экран-заглушку с прослушивание.</w:t>
      </w:r>
    </w:p>
    <w:p w14:paraId="557E1C9B" w14:textId="277E5AB6" w:rsidR="001175C4" w:rsidRDefault="00C315E2" w:rsidP="00DD1C78">
      <w:pPr>
        <w:ind w:firstLine="0"/>
        <w:jc w:val="center"/>
      </w:pPr>
      <w:r w:rsidRPr="00C315E2">
        <w:rPr>
          <w:noProof/>
        </w:rPr>
        <w:drawing>
          <wp:inline distT="0" distB="0" distL="0" distR="0" wp14:anchorId="356AB1AA" wp14:editId="1AAA7AB6">
            <wp:extent cx="2354580" cy="479095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0056" cy="48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9C7B" w14:textId="76E9CB7F" w:rsidR="00387245" w:rsidRDefault="00387245" w:rsidP="00387245">
      <w:pPr>
        <w:ind w:firstLine="0"/>
        <w:jc w:val="center"/>
      </w:pPr>
      <w:r>
        <w:t xml:space="preserve">Рисунок </w:t>
      </w:r>
      <w:r w:rsidR="00EB5D38">
        <w:t xml:space="preserve">10 </w:t>
      </w:r>
      <w:r>
        <w:t>– Профиль пользователя</w:t>
      </w:r>
    </w:p>
    <w:p w14:paraId="7F7E07BD" w14:textId="3438B3BF" w:rsidR="0096168F" w:rsidRPr="003D6EA1" w:rsidRDefault="003D6EA1" w:rsidP="00C315E2">
      <w:pPr>
        <w:ind w:firstLine="0"/>
      </w:pPr>
      <w:r>
        <w:t xml:space="preserve">Решение было загружено на </w:t>
      </w:r>
      <w:r>
        <w:rPr>
          <w:lang w:val="en-US"/>
        </w:rPr>
        <w:t>GitHub</w:t>
      </w:r>
      <w:r>
        <w:t>.</w:t>
      </w:r>
      <w:r w:rsidRPr="000312D9">
        <w:t xml:space="preserve"> </w:t>
      </w:r>
      <w:r>
        <w:t>Ссылка на репозиторий:</w:t>
      </w:r>
      <w:r w:rsidRPr="003D6EA1">
        <w:t xml:space="preserve"> </w:t>
      </w:r>
      <w:hyperlink r:id="rId23" w:history="1">
        <w:r w:rsidRPr="00B61A6F">
          <w:rPr>
            <w:rStyle w:val="a5"/>
            <w:lang w:val="en-US"/>
          </w:rPr>
          <w:t>https</w:t>
        </w:r>
        <w:r w:rsidRPr="00B61A6F">
          <w:rPr>
            <w:rStyle w:val="a5"/>
          </w:rPr>
          <w:t>://</w:t>
        </w:r>
        <w:proofErr w:type="spellStart"/>
        <w:r w:rsidRPr="00B61A6F">
          <w:rPr>
            <w:rStyle w:val="a5"/>
            <w:lang w:val="en-US"/>
          </w:rPr>
          <w:t>github</w:t>
        </w:r>
        <w:proofErr w:type="spellEnd"/>
        <w:r w:rsidRPr="00B61A6F">
          <w:rPr>
            <w:rStyle w:val="a5"/>
          </w:rPr>
          <w:t>.</w:t>
        </w:r>
        <w:r w:rsidRPr="00B61A6F">
          <w:rPr>
            <w:rStyle w:val="a5"/>
            <w:lang w:val="en-US"/>
          </w:rPr>
          <w:t>com</w:t>
        </w:r>
        <w:r w:rsidRPr="00B61A6F">
          <w:rPr>
            <w:rStyle w:val="a5"/>
          </w:rPr>
          <w:t>/</w:t>
        </w:r>
        <w:proofErr w:type="spellStart"/>
        <w:r w:rsidRPr="00B61A6F">
          <w:rPr>
            <w:rStyle w:val="a5"/>
            <w:lang w:val="en-US"/>
          </w:rPr>
          <w:t>BorisovaLena</w:t>
        </w:r>
        <w:proofErr w:type="spellEnd"/>
        <w:r w:rsidRPr="00B61A6F">
          <w:rPr>
            <w:rStyle w:val="a5"/>
          </w:rPr>
          <w:t>/</w:t>
        </w:r>
        <w:r w:rsidRPr="00B61A6F">
          <w:rPr>
            <w:rStyle w:val="a5"/>
            <w:lang w:val="en-US"/>
          </w:rPr>
          <w:t>up</w:t>
        </w:r>
        <w:r w:rsidRPr="00B61A6F">
          <w:rPr>
            <w:rStyle w:val="a5"/>
          </w:rPr>
          <w:t>_</w:t>
        </w:r>
        <w:r w:rsidRPr="00B61A6F">
          <w:rPr>
            <w:rStyle w:val="a5"/>
            <w:lang w:val="en-US"/>
          </w:rPr>
          <w:t>Mobil</w:t>
        </w:r>
        <w:r w:rsidRPr="00B61A6F">
          <w:rPr>
            <w:rStyle w:val="a5"/>
          </w:rPr>
          <w:t>-</w:t>
        </w:r>
        <w:r w:rsidRPr="00B61A6F">
          <w:rPr>
            <w:rStyle w:val="a5"/>
            <w:lang w:val="en-US"/>
          </w:rPr>
          <w:t>master</w:t>
        </w:r>
      </w:hyperlink>
      <w:r w:rsidRPr="003D6EA1">
        <w:t xml:space="preserve"> .</w:t>
      </w:r>
    </w:p>
    <w:p w14:paraId="171D77CE" w14:textId="20FBCC2E" w:rsidR="0096168F" w:rsidRPr="003D6EA1" w:rsidRDefault="0096168F">
      <w:pPr>
        <w:spacing w:after="160" w:line="259" w:lineRule="auto"/>
        <w:ind w:firstLine="0"/>
        <w:jc w:val="left"/>
      </w:pPr>
      <w:r>
        <w:br w:type="page"/>
      </w:r>
    </w:p>
    <w:p w14:paraId="76D4D78D" w14:textId="5AE187E7" w:rsidR="001D1D2E" w:rsidRPr="0096168F" w:rsidRDefault="0096168F" w:rsidP="0096168F">
      <w:pPr>
        <w:pStyle w:val="a3"/>
        <w:spacing w:before="0" w:after="120"/>
        <w:jc w:val="center"/>
        <w:rPr>
          <w:rFonts w:ascii="Times New Roman" w:hAnsi="Times New Roman" w:cs="Times New Roman"/>
          <w:b/>
          <w:bCs/>
          <w:color w:val="auto"/>
        </w:rPr>
      </w:pPr>
      <w:r w:rsidRPr="0096168F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</w:p>
    <w:p w14:paraId="78A12648" w14:textId="22144922" w:rsidR="00740797" w:rsidRDefault="00C70457" w:rsidP="00B31B08">
      <w:pPr>
        <w:rPr>
          <w:rFonts w:eastAsia="Times New Roman" w:cs="Times New Roman"/>
          <w:color w:val="000000"/>
          <w:lang w:eastAsia="ru-RU"/>
        </w:rPr>
      </w:pPr>
      <w:r>
        <w:rPr>
          <w:rFonts w:cs="Times New Roman"/>
          <w:szCs w:val="28"/>
        </w:rPr>
        <w:t xml:space="preserve">В </w:t>
      </w:r>
      <w:r>
        <w:t xml:space="preserve">результате </w:t>
      </w:r>
      <w:r>
        <w:rPr>
          <w:rFonts w:cs="Times New Roman"/>
          <w:szCs w:val="28"/>
        </w:rPr>
        <w:t xml:space="preserve">прохождения учебной практики по </w:t>
      </w:r>
      <w:r w:rsidRPr="00C70457">
        <w:rPr>
          <w:rFonts w:cs="Times New Roman"/>
          <w:szCs w:val="28"/>
        </w:rPr>
        <w:t xml:space="preserve">ПМ.01 </w:t>
      </w:r>
      <w:r>
        <w:rPr>
          <w:rFonts w:cs="Times New Roman"/>
          <w:szCs w:val="28"/>
        </w:rPr>
        <w:t>Р</w:t>
      </w:r>
      <w:r w:rsidRPr="00C70457">
        <w:rPr>
          <w:rFonts w:cs="Times New Roman"/>
          <w:szCs w:val="28"/>
        </w:rPr>
        <w:t>азработка модулей программного обеспечения для компьютерных систем</w:t>
      </w:r>
      <w:r>
        <w:rPr>
          <w:rFonts w:cs="Times New Roman"/>
          <w:szCs w:val="28"/>
        </w:rPr>
        <w:t xml:space="preserve"> было создано программное решение для </w:t>
      </w:r>
      <w:r>
        <w:rPr>
          <w:rFonts w:eastAsia="Times New Roman" w:cs="Times New Roman"/>
          <w:color w:val="000000"/>
          <w:lang w:eastAsia="ru-RU"/>
        </w:rPr>
        <w:t>магазин</w:t>
      </w:r>
      <w:r>
        <w:rPr>
          <w:rFonts w:eastAsia="Times New Roman" w:cs="Times New Roman"/>
          <w:color w:val="000000"/>
          <w:lang w:eastAsia="ru-RU"/>
        </w:rPr>
        <w:t>а</w:t>
      </w:r>
      <w:r>
        <w:rPr>
          <w:rFonts w:eastAsia="Times New Roman" w:cs="Times New Roman"/>
          <w:color w:val="000000"/>
          <w:lang w:eastAsia="ru-RU"/>
        </w:rPr>
        <w:t xml:space="preserve"> по продаже канцелярских товаров</w:t>
      </w:r>
      <w:r w:rsidR="00740797">
        <w:rPr>
          <w:rFonts w:eastAsia="Times New Roman" w:cs="Times New Roman"/>
          <w:color w:val="000000"/>
          <w:lang w:eastAsia="ru-RU"/>
        </w:rPr>
        <w:t xml:space="preserve">. Был реализован </w:t>
      </w:r>
      <w:r w:rsidR="00031198">
        <w:rPr>
          <w:rFonts w:eastAsia="Times New Roman" w:cs="Times New Roman"/>
          <w:color w:val="000000"/>
          <w:lang w:eastAsia="ru-RU"/>
        </w:rPr>
        <w:t>весь функционал,</w:t>
      </w:r>
      <w:r w:rsidR="00740797">
        <w:rPr>
          <w:rFonts w:eastAsia="Times New Roman" w:cs="Times New Roman"/>
          <w:color w:val="000000"/>
          <w:lang w:eastAsia="ru-RU"/>
        </w:rPr>
        <w:t xml:space="preserve"> описанный в задании.</w:t>
      </w:r>
      <w:r w:rsidR="00B31B08">
        <w:rPr>
          <w:rFonts w:eastAsia="Times New Roman" w:cs="Times New Roman"/>
          <w:color w:val="000000"/>
          <w:lang w:eastAsia="ru-RU"/>
        </w:rPr>
        <w:t xml:space="preserve"> Было разработано по заданию настольное приложение для компании Теле Нева Связь. Также было создано мобильное приложение по макету и заданию.</w:t>
      </w:r>
    </w:p>
    <w:p w14:paraId="7F466EB8" w14:textId="4788CC4B" w:rsidR="00B31B08" w:rsidRPr="00B31B08" w:rsidRDefault="0096057C" w:rsidP="00B31B08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Цель учебной практики была достигнута, выполнены все задачи.</w:t>
      </w:r>
    </w:p>
    <w:p w14:paraId="71739892" w14:textId="7AB11EDC" w:rsidR="0096168F" w:rsidRDefault="0096168F" w:rsidP="00601B2D"/>
    <w:p w14:paraId="77F9C7A5" w14:textId="77777777" w:rsidR="0096168F" w:rsidRDefault="0096168F" w:rsidP="00601B2D"/>
    <w:p w14:paraId="2343975D" w14:textId="77777777" w:rsidR="00601B2D" w:rsidRPr="00601B2D" w:rsidRDefault="00601B2D" w:rsidP="00601B2D"/>
    <w:sectPr w:rsidR="00601B2D" w:rsidRPr="00601B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15C07"/>
    <w:multiLevelType w:val="hybridMultilevel"/>
    <w:tmpl w:val="8A101D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C84AAB"/>
    <w:multiLevelType w:val="hybridMultilevel"/>
    <w:tmpl w:val="89EA494A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ED0E464">
      <w:start w:val="1"/>
      <w:numFmt w:val="decimal"/>
      <w:lvlText w:val="%2.1"/>
      <w:lvlJc w:val="left"/>
      <w:pPr>
        <w:ind w:left="1440" w:hanging="360"/>
      </w:pPr>
      <w:rPr>
        <w:rFonts w:hint="default"/>
        <w:b/>
        <w:i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033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4847E8"/>
    <w:multiLevelType w:val="multilevel"/>
    <w:tmpl w:val="67721F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BD46A48"/>
    <w:multiLevelType w:val="hybridMultilevel"/>
    <w:tmpl w:val="EE68ACBA"/>
    <w:lvl w:ilvl="0" w:tplc="1BA2812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90190"/>
    <w:multiLevelType w:val="hybridMultilevel"/>
    <w:tmpl w:val="5DC6D6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8D302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E974D9E"/>
    <w:multiLevelType w:val="hybridMultilevel"/>
    <w:tmpl w:val="8BC46A36"/>
    <w:lvl w:ilvl="0" w:tplc="193EE1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B1"/>
    <w:rsid w:val="00001B62"/>
    <w:rsid w:val="000210A7"/>
    <w:rsid w:val="00031198"/>
    <w:rsid w:val="000312D9"/>
    <w:rsid w:val="00037959"/>
    <w:rsid w:val="000539E2"/>
    <w:rsid w:val="00053E25"/>
    <w:rsid w:val="00070811"/>
    <w:rsid w:val="000908B0"/>
    <w:rsid w:val="000A4CC5"/>
    <w:rsid w:val="000B4935"/>
    <w:rsid w:val="000B49C8"/>
    <w:rsid w:val="000D4341"/>
    <w:rsid w:val="000D4640"/>
    <w:rsid w:val="000D4D7E"/>
    <w:rsid w:val="000E3E34"/>
    <w:rsid w:val="00100C72"/>
    <w:rsid w:val="001175C4"/>
    <w:rsid w:val="00133EEB"/>
    <w:rsid w:val="00161C41"/>
    <w:rsid w:val="00174B4B"/>
    <w:rsid w:val="001813F7"/>
    <w:rsid w:val="00182CE9"/>
    <w:rsid w:val="001830AD"/>
    <w:rsid w:val="00185E21"/>
    <w:rsid w:val="00190E0D"/>
    <w:rsid w:val="001A0667"/>
    <w:rsid w:val="001C1CCA"/>
    <w:rsid w:val="001D0AC4"/>
    <w:rsid w:val="001D1D2E"/>
    <w:rsid w:val="001D2937"/>
    <w:rsid w:val="001D448B"/>
    <w:rsid w:val="001D4EC4"/>
    <w:rsid w:val="001E1095"/>
    <w:rsid w:val="001F32AA"/>
    <w:rsid w:val="002061E8"/>
    <w:rsid w:val="00215D8B"/>
    <w:rsid w:val="00217FE2"/>
    <w:rsid w:val="00223B0C"/>
    <w:rsid w:val="00252634"/>
    <w:rsid w:val="00266472"/>
    <w:rsid w:val="00274B0C"/>
    <w:rsid w:val="00282802"/>
    <w:rsid w:val="002847E5"/>
    <w:rsid w:val="002914CC"/>
    <w:rsid w:val="002B031C"/>
    <w:rsid w:val="002B3B19"/>
    <w:rsid w:val="002B407D"/>
    <w:rsid w:val="002B4E8E"/>
    <w:rsid w:val="002C13AD"/>
    <w:rsid w:val="002C187B"/>
    <w:rsid w:val="002D2704"/>
    <w:rsid w:val="002F077D"/>
    <w:rsid w:val="002F3B94"/>
    <w:rsid w:val="002F3F1B"/>
    <w:rsid w:val="002F5E4B"/>
    <w:rsid w:val="003000BE"/>
    <w:rsid w:val="003063AA"/>
    <w:rsid w:val="003106CD"/>
    <w:rsid w:val="0032383C"/>
    <w:rsid w:val="00336692"/>
    <w:rsid w:val="003577FC"/>
    <w:rsid w:val="0036112D"/>
    <w:rsid w:val="00363ECE"/>
    <w:rsid w:val="00387245"/>
    <w:rsid w:val="003A4B95"/>
    <w:rsid w:val="003B397E"/>
    <w:rsid w:val="003D6EA1"/>
    <w:rsid w:val="003E2C38"/>
    <w:rsid w:val="003E569D"/>
    <w:rsid w:val="003F4C80"/>
    <w:rsid w:val="00401811"/>
    <w:rsid w:val="00405DAE"/>
    <w:rsid w:val="00417820"/>
    <w:rsid w:val="00437F6A"/>
    <w:rsid w:val="004431DD"/>
    <w:rsid w:val="00446209"/>
    <w:rsid w:val="00453C4C"/>
    <w:rsid w:val="004676DB"/>
    <w:rsid w:val="00470B20"/>
    <w:rsid w:val="004A6884"/>
    <w:rsid w:val="004B14B4"/>
    <w:rsid w:val="004C510D"/>
    <w:rsid w:val="004D1565"/>
    <w:rsid w:val="004E48D3"/>
    <w:rsid w:val="00512B90"/>
    <w:rsid w:val="005210D9"/>
    <w:rsid w:val="0052612C"/>
    <w:rsid w:val="00526FF7"/>
    <w:rsid w:val="00554397"/>
    <w:rsid w:val="00573DFB"/>
    <w:rsid w:val="00580572"/>
    <w:rsid w:val="00591B88"/>
    <w:rsid w:val="00592A38"/>
    <w:rsid w:val="005B0E6C"/>
    <w:rsid w:val="005B1538"/>
    <w:rsid w:val="005B17DA"/>
    <w:rsid w:val="005C5484"/>
    <w:rsid w:val="005C5DE8"/>
    <w:rsid w:val="005D1EB2"/>
    <w:rsid w:val="005E35E0"/>
    <w:rsid w:val="005F24D0"/>
    <w:rsid w:val="00601B2D"/>
    <w:rsid w:val="00617AB6"/>
    <w:rsid w:val="00624272"/>
    <w:rsid w:val="00626DA1"/>
    <w:rsid w:val="006337CF"/>
    <w:rsid w:val="00634955"/>
    <w:rsid w:val="00647C27"/>
    <w:rsid w:val="00667DE6"/>
    <w:rsid w:val="006900BE"/>
    <w:rsid w:val="006A4EC5"/>
    <w:rsid w:val="006B7D12"/>
    <w:rsid w:val="006C31E0"/>
    <w:rsid w:val="006C3FB4"/>
    <w:rsid w:val="006E278B"/>
    <w:rsid w:val="006E4A54"/>
    <w:rsid w:val="00700A84"/>
    <w:rsid w:val="00720E26"/>
    <w:rsid w:val="00733246"/>
    <w:rsid w:val="0074042C"/>
    <w:rsid w:val="00740797"/>
    <w:rsid w:val="00747E51"/>
    <w:rsid w:val="007533AD"/>
    <w:rsid w:val="007843D7"/>
    <w:rsid w:val="007B2150"/>
    <w:rsid w:val="007B4D95"/>
    <w:rsid w:val="00801830"/>
    <w:rsid w:val="0081490F"/>
    <w:rsid w:val="00824F66"/>
    <w:rsid w:val="008262B8"/>
    <w:rsid w:val="00856A15"/>
    <w:rsid w:val="00876744"/>
    <w:rsid w:val="00881F30"/>
    <w:rsid w:val="0089049C"/>
    <w:rsid w:val="008908AF"/>
    <w:rsid w:val="008A020D"/>
    <w:rsid w:val="008A0F11"/>
    <w:rsid w:val="008B1D0C"/>
    <w:rsid w:val="008B21D4"/>
    <w:rsid w:val="008B71AF"/>
    <w:rsid w:val="008D375A"/>
    <w:rsid w:val="008E5A9A"/>
    <w:rsid w:val="008E5C0C"/>
    <w:rsid w:val="00902899"/>
    <w:rsid w:val="00905170"/>
    <w:rsid w:val="00906C1D"/>
    <w:rsid w:val="00922184"/>
    <w:rsid w:val="0092358C"/>
    <w:rsid w:val="00931F33"/>
    <w:rsid w:val="00933E32"/>
    <w:rsid w:val="009469EA"/>
    <w:rsid w:val="00952FFA"/>
    <w:rsid w:val="009578F1"/>
    <w:rsid w:val="0096057C"/>
    <w:rsid w:val="00960D1F"/>
    <w:rsid w:val="0096168F"/>
    <w:rsid w:val="00963FF3"/>
    <w:rsid w:val="0098738B"/>
    <w:rsid w:val="00992CF2"/>
    <w:rsid w:val="009A0328"/>
    <w:rsid w:val="009B73A4"/>
    <w:rsid w:val="009E175B"/>
    <w:rsid w:val="009F51B7"/>
    <w:rsid w:val="00A06D3E"/>
    <w:rsid w:val="00A10C6E"/>
    <w:rsid w:val="00A147AB"/>
    <w:rsid w:val="00A32B29"/>
    <w:rsid w:val="00A34604"/>
    <w:rsid w:val="00A4461D"/>
    <w:rsid w:val="00A55063"/>
    <w:rsid w:val="00A56457"/>
    <w:rsid w:val="00A667F9"/>
    <w:rsid w:val="00A70C9B"/>
    <w:rsid w:val="00A72DAD"/>
    <w:rsid w:val="00AA2590"/>
    <w:rsid w:val="00AC238D"/>
    <w:rsid w:val="00AC3C8F"/>
    <w:rsid w:val="00AD0B15"/>
    <w:rsid w:val="00AD3019"/>
    <w:rsid w:val="00B00ADA"/>
    <w:rsid w:val="00B10F4A"/>
    <w:rsid w:val="00B21509"/>
    <w:rsid w:val="00B27F7B"/>
    <w:rsid w:val="00B31B08"/>
    <w:rsid w:val="00B33983"/>
    <w:rsid w:val="00B35C67"/>
    <w:rsid w:val="00B3779C"/>
    <w:rsid w:val="00B45F09"/>
    <w:rsid w:val="00B7143D"/>
    <w:rsid w:val="00B83B2F"/>
    <w:rsid w:val="00B91C3F"/>
    <w:rsid w:val="00BA6F55"/>
    <w:rsid w:val="00BB6AF1"/>
    <w:rsid w:val="00BC28A9"/>
    <w:rsid w:val="00BC624C"/>
    <w:rsid w:val="00BC76A0"/>
    <w:rsid w:val="00BD42DF"/>
    <w:rsid w:val="00BD5ED5"/>
    <w:rsid w:val="00BE716E"/>
    <w:rsid w:val="00C077D4"/>
    <w:rsid w:val="00C1115E"/>
    <w:rsid w:val="00C315E2"/>
    <w:rsid w:val="00C366B3"/>
    <w:rsid w:val="00C564E1"/>
    <w:rsid w:val="00C57D0F"/>
    <w:rsid w:val="00C70457"/>
    <w:rsid w:val="00CA0714"/>
    <w:rsid w:val="00CA534B"/>
    <w:rsid w:val="00CE11D5"/>
    <w:rsid w:val="00CF069B"/>
    <w:rsid w:val="00CF4331"/>
    <w:rsid w:val="00D1372D"/>
    <w:rsid w:val="00D22B1A"/>
    <w:rsid w:val="00D44765"/>
    <w:rsid w:val="00D512D6"/>
    <w:rsid w:val="00D571B9"/>
    <w:rsid w:val="00D768A5"/>
    <w:rsid w:val="00DA1853"/>
    <w:rsid w:val="00DB41ED"/>
    <w:rsid w:val="00DB4717"/>
    <w:rsid w:val="00DB6370"/>
    <w:rsid w:val="00DC149B"/>
    <w:rsid w:val="00DC361E"/>
    <w:rsid w:val="00DC4A4E"/>
    <w:rsid w:val="00DD1C78"/>
    <w:rsid w:val="00DD2D69"/>
    <w:rsid w:val="00DE2F6B"/>
    <w:rsid w:val="00DF44E9"/>
    <w:rsid w:val="00E2156B"/>
    <w:rsid w:val="00E2481E"/>
    <w:rsid w:val="00E32618"/>
    <w:rsid w:val="00E3570F"/>
    <w:rsid w:val="00E543AA"/>
    <w:rsid w:val="00EB5D38"/>
    <w:rsid w:val="00EC107A"/>
    <w:rsid w:val="00EC202A"/>
    <w:rsid w:val="00EC7FEC"/>
    <w:rsid w:val="00EF2BA5"/>
    <w:rsid w:val="00F0774F"/>
    <w:rsid w:val="00F149BE"/>
    <w:rsid w:val="00F33A5B"/>
    <w:rsid w:val="00F34E51"/>
    <w:rsid w:val="00F36944"/>
    <w:rsid w:val="00F44132"/>
    <w:rsid w:val="00F519F7"/>
    <w:rsid w:val="00F74586"/>
    <w:rsid w:val="00F76D61"/>
    <w:rsid w:val="00FA69CD"/>
    <w:rsid w:val="00FC0BD4"/>
    <w:rsid w:val="00FC2BBF"/>
    <w:rsid w:val="00FD5EB1"/>
    <w:rsid w:val="00FD7F72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F3DFB"/>
  <w15:chartTrackingRefBased/>
  <w15:docId w15:val="{76E0587D-C533-49CD-96CE-9E8C1B66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5EB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5E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397E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5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D5EB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1F32A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C1CC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C1CC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3B397E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565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A06D3E"/>
    <w:pPr>
      <w:spacing w:after="100"/>
    </w:pPr>
  </w:style>
  <w:style w:type="table" w:styleId="a7">
    <w:name w:val="Table Grid"/>
    <w:basedOn w:val="a1"/>
    <w:uiPriority w:val="39"/>
    <w:rsid w:val="00DD2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figma.com/file/gAonPFbfoILOIIyNHgwY41/MAD-Meditation-App?node-id=0%3A1&amp;t=AwojHXi9OjzEHCNS-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BorisovaLena/WW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BorisovaLena/up_Mobil-mast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26E13-880B-4461-BAAC-1FEF1DEC0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24</Pages>
  <Words>3269</Words>
  <Characters>18636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БорисоваЕА@ngknn.local</dc:creator>
  <cp:keywords/>
  <dc:description/>
  <cp:lastModifiedBy>БорисоваЕА@ngknn.local</cp:lastModifiedBy>
  <cp:revision>279</cp:revision>
  <dcterms:created xsi:type="dcterms:W3CDTF">2023-03-13T12:43:00Z</dcterms:created>
  <dcterms:modified xsi:type="dcterms:W3CDTF">2023-03-21T08:38:00Z</dcterms:modified>
</cp:coreProperties>
</file>