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AFF4D" w14:textId="140BA67B" w:rsidR="0078495E" w:rsidRPr="0081319F" w:rsidRDefault="0078495E" w:rsidP="0081319F">
      <w:pPr>
        <w:pStyle w:val="Heading1"/>
        <w:spacing w:before="0" w:after="240" w:line="240" w:lineRule="auto"/>
        <w:jc w:val="center"/>
        <w:rPr>
          <w:rFonts w:ascii="Rockwell" w:hAnsi="Rockwell"/>
          <w:b w:val="0"/>
          <w:color w:val="A6A6A6" w:themeColor="background1" w:themeShade="A6"/>
          <w:sz w:val="32"/>
          <w:szCs w:val="32"/>
          <w:lang w:val="en-US"/>
        </w:rPr>
      </w:pPr>
      <w:r w:rsidRPr="0081319F">
        <w:rPr>
          <w:rFonts w:ascii="Rockwell" w:hAnsi="Rockwell"/>
          <w:b w:val="0"/>
          <w:color w:val="A6A6A6" w:themeColor="background1" w:themeShade="A6"/>
          <w:sz w:val="32"/>
          <w:szCs w:val="32"/>
          <w:lang w:val="en-US"/>
        </w:rPr>
        <w:t>GEO Skills: Research Methods &amp; Techniques</w:t>
      </w:r>
    </w:p>
    <w:p w14:paraId="0CBF9FDD" w14:textId="77777777" w:rsidR="0081319F" w:rsidRPr="0081319F" w:rsidRDefault="0081319F" w:rsidP="0081319F">
      <w:pPr>
        <w:rPr>
          <w:lang w:val="en-US"/>
        </w:rPr>
      </w:pPr>
    </w:p>
    <w:p w14:paraId="1DB324AC" w14:textId="3ED80465" w:rsidR="003A1734" w:rsidRPr="005532E9" w:rsidRDefault="00F3625C" w:rsidP="0081319F">
      <w:pPr>
        <w:pStyle w:val="Heading2"/>
        <w:jc w:val="center"/>
        <w:rPr>
          <w:color w:val="00B050"/>
          <w:lang w:val="en-US"/>
        </w:rPr>
      </w:pPr>
      <w:r w:rsidRPr="005532E9">
        <w:rPr>
          <w:color w:val="00B050"/>
          <w:lang w:val="en-US"/>
        </w:rPr>
        <w:t>Assignment</w:t>
      </w:r>
      <w:r w:rsidR="00272577" w:rsidRPr="005532E9">
        <w:rPr>
          <w:color w:val="00B050"/>
          <w:lang w:val="en-US"/>
        </w:rPr>
        <w:t xml:space="preserve"> </w:t>
      </w:r>
      <w:r w:rsidR="001621D9" w:rsidRPr="005532E9">
        <w:rPr>
          <w:color w:val="00B050"/>
          <w:lang w:val="en-US"/>
        </w:rPr>
        <w:t>3</w:t>
      </w:r>
      <w:r w:rsidR="00272577" w:rsidRPr="005532E9">
        <w:rPr>
          <w:color w:val="00B050"/>
          <w:lang w:val="en-US"/>
        </w:rPr>
        <w:t xml:space="preserve">. </w:t>
      </w:r>
      <w:r w:rsidR="00373A46" w:rsidRPr="005532E9">
        <w:rPr>
          <w:color w:val="00B050"/>
          <w:lang w:val="en-US"/>
        </w:rPr>
        <w:t xml:space="preserve">Application of </w:t>
      </w:r>
      <w:r w:rsidR="001621D9" w:rsidRPr="005532E9">
        <w:rPr>
          <w:color w:val="00B050"/>
          <w:lang w:val="en-US"/>
        </w:rPr>
        <w:t xml:space="preserve">Multinomial </w:t>
      </w:r>
      <w:r w:rsidR="00373A46" w:rsidRPr="005532E9">
        <w:rPr>
          <w:color w:val="00B050"/>
          <w:lang w:val="en-US"/>
        </w:rPr>
        <w:t>L</w:t>
      </w:r>
      <w:r w:rsidR="00D43854" w:rsidRPr="005532E9">
        <w:rPr>
          <w:color w:val="00B050"/>
          <w:lang w:val="en-US"/>
        </w:rPr>
        <w:t>ogistic</w:t>
      </w:r>
      <w:r w:rsidR="007F29CF" w:rsidRPr="005532E9">
        <w:rPr>
          <w:color w:val="00B050"/>
          <w:lang w:val="en-US"/>
        </w:rPr>
        <w:t xml:space="preserve"> Regression </w:t>
      </w:r>
    </w:p>
    <w:p w14:paraId="5C2B85FA" w14:textId="77777777" w:rsidR="0081319F" w:rsidRPr="0081319F" w:rsidRDefault="0081319F" w:rsidP="0081319F">
      <w:pPr>
        <w:rPr>
          <w:lang w:val="en-US"/>
        </w:rPr>
      </w:pPr>
    </w:p>
    <w:p w14:paraId="701B63B7" w14:textId="03DA488A" w:rsidR="008A5BDE" w:rsidRDefault="00D43854" w:rsidP="003C5436">
      <w:pPr>
        <w:rPr>
          <w:rFonts w:cs="Arial"/>
          <w:lang w:val="en-US"/>
        </w:rPr>
      </w:pPr>
      <w:r>
        <w:rPr>
          <w:rFonts w:cs="Arial"/>
          <w:lang w:val="en-US"/>
        </w:rPr>
        <w:t>In t</w:t>
      </w:r>
      <w:r w:rsidR="003C5436">
        <w:rPr>
          <w:rFonts w:cs="Arial"/>
          <w:lang w:val="en-US"/>
        </w:rPr>
        <w:t>his</w:t>
      </w:r>
      <w:r w:rsidR="006E1AD1">
        <w:rPr>
          <w:rFonts w:cs="Arial"/>
          <w:lang w:val="en-US"/>
        </w:rPr>
        <w:t xml:space="preserve"> last</w:t>
      </w:r>
      <w:r w:rsidR="003C5436">
        <w:rPr>
          <w:rFonts w:cs="Arial"/>
          <w:lang w:val="en-US"/>
        </w:rPr>
        <w:t xml:space="preserve"> </w:t>
      </w:r>
      <w:r w:rsidR="00F3625C">
        <w:rPr>
          <w:rFonts w:cs="Arial"/>
          <w:lang w:val="en-US"/>
        </w:rPr>
        <w:t>assignment</w:t>
      </w:r>
      <w:r w:rsidR="006E1AD1">
        <w:rPr>
          <w:rFonts w:cs="Arial"/>
          <w:lang w:val="en-US"/>
        </w:rPr>
        <w:t xml:space="preserve"> for the quantitative methods component</w:t>
      </w:r>
      <w:r>
        <w:rPr>
          <w:rFonts w:cs="Arial"/>
          <w:lang w:val="en-US"/>
        </w:rPr>
        <w:t xml:space="preserve">, </w:t>
      </w:r>
      <w:r w:rsidR="00F3625C">
        <w:rPr>
          <w:rFonts w:cs="Arial"/>
          <w:lang w:val="en-US"/>
        </w:rPr>
        <w:t xml:space="preserve"> </w:t>
      </w:r>
      <w:r>
        <w:rPr>
          <w:rFonts w:cs="Arial"/>
          <w:lang w:val="en-US"/>
        </w:rPr>
        <w:t xml:space="preserve">a </w:t>
      </w:r>
      <w:r w:rsidR="001621D9">
        <w:rPr>
          <w:rFonts w:cs="Arial"/>
          <w:lang w:val="en-US"/>
        </w:rPr>
        <w:t xml:space="preserve">multinomial </w:t>
      </w:r>
      <w:r>
        <w:rPr>
          <w:rFonts w:cs="Arial"/>
          <w:lang w:val="en-US"/>
        </w:rPr>
        <w:t xml:space="preserve">logistic regression analysis is conducted to explain </w:t>
      </w:r>
      <w:r w:rsidRPr="00A7701B">
        <w:rPr>
          <w:rFonts w:cs="Arial"/>
          <w:lang w:val="en-US"/>
        </w:rPr>
        <w:t xml:space="preserve">the </w:t>
      </w:r>
      <w:r w:rsidR="00010311">
        <w:rPr>
          <w:rFonts w:cs="Arial"/>
          <w:lang w:val="en-US"/>
        </w:rPr>
        <w:t xml:space="preserve">frequency </w:t>
      </w:r>
      <w:r>
        <w:rPr>
          <w:rFonts w:cs="Arial"/>
          <w:lang w:val="en-US"/>
        </w:rPr>
        <w:t>of</w:t>
      </w:r>
      <w:r w:rsidRPr="00A7701B">
        <w:rPr>
          <w:rFonts w:cs="Arial"/>
          <w:lang w:val="en-US"/>
        </w:rPr>
        <w:t xml:space="preserve"> </w:t>
      </w:r>
      <w:r w:rsidR="00010311">
        <w:rPr>
          <w:rFonts w:cs="Arial"/>
          <w:lang w:val="en-US"/>
        </w:rPr>
        <w:t>contact</w:t>
      </w:r>
      <w:r w:rsidR="009632A1">
        <w:rPr>
          <w:rFonts w:cs="Arial"/>
          <w:lang w:val="en-US"/>
        </w:rPr>
        <w:t>s</w:t>
      </w:r>
      <w:r w:rsidR="00010311">
        <w:rPr>
          <w:rFonts w:cs="Arial"/>
          <w:lang w:val="en-US"/>
        </w:rPr>
        <w:t xml:space="preserve"> </w:t>
      </w:r>
      <w:r w:rsidR="004E2876">
        <w:rPr>
          <w:rFonts w:cs="Arial"/>
          <w:lang w:val="en-US"/>
        </w:rPr>
        <w:t xml:space="preserve">with people in the </w:t>
      </w:r>
      <w:r w:rsidR="00C92168">
        <w:rPr>
          <w:rFonts w:cs="Arial"/>
          <w:lang w:val="en-US"/>
        </w:rPr>
        <w:t>neighborhood</w:t>
      </w:r>
      <w:r w:rsidR="004E2876">
        <w:rPr>
          <w:rFonts w:cs="Arial"/>
          <w:lang w:val="en-US"/>
        </w:rPr>
        <w:t xml:space="preserve"> </w:t>
      </w:r>
      <w:r>
        <w:rPr>
          <w:rFonts w:cs="Arial"/>
          <w:lang w:val="en-US"/>
        </w:rPr>
        <w:t>from individual</w:t>
      </w:r>
      <w:r w:rsidR="004E2876">
        <w:rPr>
          <w:rFonts w:cs="Arial"/>
          <w:lang w:val="en-US"/>
        </w:rPr>
        <w:t>,</w:t>
      </w:r>
      <w:r>
        <w:rPr>
          <w:rFonts w:cs="Arial"/>
          <w:lang w:val="en-US"/>
        </w:rPr>
        <w:t xml:space="preserve"> household </w:t>
      </w:r>
      <w:r w:rsidR="004E2876">
        <w:rPr>
          <w:rFonts w:cs="Arial"/>
          <w:lang w:val="en-US"/>
        </w:rPr>
        <w:t xml:space="preserve">and </w:t>
      </w:r>
      <w:r w:rsidR="00C92168">
        <w:rPr>
          <w:rFonts w:cs="Arial"/>
          <w:lang w:val="en-US"/>
        </w:rPr>
        <w:t>neighborhood</w:t>
      </w:r>
      <w:r w:rsidR="004E2876">
        <w:rPr>
          <w:rFonts w:cs="Arial"/>
          <w:lang w:val="en-US"/>
        </w:rPr>
        <w:t xml:space="preserve"> </w:t>
      </w:r>
      <w:r>
        <w:rPr>
          <w:rFonts w:cs="Arial"/>
          <w:lang w:val="en-US"/>
        </w:rPr>
        <w:t xml:space="preserve">characteristics. </w:t>
      </w:r>
      <w:r w:rsidR="00FC7785">
        <w:rPr>
          <w:rFonts w:cs="Arial"/>
          <w:lang w:val="en-US"/>
        </w:rPr>
        <w:t xml:space="preserve">You will apply </w:t>
      </w:r>
      <w:r w:rsidR="004E2876">
        <w:rPr>
          <w:rFonts w:cs="Arial"/>
          <w:lang w:val="en-US"/>
        </w:rPr>
        <w:t xml:space="preserve">a multinomial logistic regression </w:t>
      </w:r>
      <w:r w:rsidR="00FC7785">
        <w:rPr>
          <w:rFonts w:cs="Arial"/>
          <w:lang w:val="en-US"/>
        </w:rPr>
        <w:t>analysis to a</w:t>
      </w:r>
      <w:r w:rsidR="004E2876">
        <w:rPr>
          <w:rFonts w:cs="Arial"/>
          <w:lang w:val="en-US"/>
        </w:rPr>
        <w:t xml:space="preserve"> survey conducted in Amsterdam</w:t>
      </w:r>
      <w:r w:rsidR="006504E6">
        <w:rPr>
          <w:rFonts w:cs="Arial"/>
          <w:lang w:val="en-US"/>
        </w:rPr>
        <w:t xml:space="preserve"> by OIS</w:t>
      </w:r>
      <w:r w:rsidR="004E2876">
        <w:rPr>
          <w:rFonts w:cs="Arial"/>
          <w:lang w:val="en-US"/>
        </w:rPr>
        <w:t>,</w:t>
      </w:r>
      <w:r w:rsidR="004E2876">
        <w:rPr>
          <w:rFonts w:cs="Arial"/>
          <w:i/>
          <w:lang w:val="en-US"/>
        </w:rPr>
        <w:t xml:space="preserve"> </w:t>
      </w:r>
      <w:proofErr w:type="spellStart"/>
      <w:r w:rsidR="004E2876">
        <w:rPr>
          <w:rFonts w:cs="Arial"/>
          <w:i/>
          <w:lang w:val="en-US"/>
        </w:rPr>
        <w:t>Staat</w:t>
      </w:r>
      <w:proofErr w:type="spellEnd"/>
      <w:r w:rsidR="004E2876">
        <w:rPr>
          <w:rFonts w:cs="Arial"/>
          <w:i/>
          <w:lang w:val="en-US"/>
        </w:rPr>
        <w:t xml:space="preserve"> va</w:t>
      </w:r>
      <w:bookmarkStart w:id="0" w:name="_GoBack"/>
      <w:bookmarkEnd w:id="0"/>
      <w:r w:rsidR="004E2876">
        <w:rPr>
          <w:rFonts w:cs="Arial"/>
          <w:i/>
          <w:lang w:val="en-US"/>
        </w:rPr>
        <w:t xml:space="preserve">n de </w:t>
      </w:r>
      <w:proofErr w:type="spellStart"/>
      <w:r w:rsidR="004E2876">
        <w:rPr>
          <w:rFonts w:cs="Arial"/>
          <w:i/>
          <w:lang w:val="en-US"/>
        </w:rPr>
        <w:t>Stad</w:t>
      </w:r>
      <w:proofErr w:type="spellEnd"/>
      <w:r w:rsidR="004E2876">
        <w:rPr>
          <w:rFonts w:cs="Arial"/>
          <w:i/>
          <w:lang w:val="en-US"/>
        </w:rPr>
        <w:t xml:space="preserve"> 2014</w:t>
      </w:r>
      <w:r w:rsidR="004E2876">
        <w:rPr>
          <w:rFonts w:cs="Arial"/>
          <w:lang w:val="en-US"/>
        </w:rPr>
        <w:t xml:space="preserve"> on Canvas</w:t>
      </w:r>
      <w:r w:rsidR="00FC7785">
        <w:rPr>
          <w:rFonts w:cs="Arial"/>
          <w:lang w:val="en-US"/>
        </w:rPr>
        <w:t xml:space="preserve">. </w:t>
      </w:r>
      <w:r w:rsidR="004E2876">
        <w:rPr>
          <w:rFonts w:cs="Arial"/>
          <w:lang w:val="en-US"/>
        </w:rPr>
        <w:t>A potential</w:t>
      </w:r>
      <w:r w:rsidR="00FC7785">
        <w:rPr>
          <w:rFonts w:cs="Arial"/>
          <w:lang w:val="en-US"/>
        </w:rPr>
        <w:t xml:space="preserve"> dependent variable </w:t>
      </w:r>
      <w:r w:rsidR="005C7251">
        <w:rPr>
          <w:rFonts w:cs="Arial"/>
          <w:lang w:val="en-US"/>
        </w:rPr>
        <w:t xml:space="preserve">for this exercise is </w:t>
      </w:r>
      <w:r w:rsidR="001621D9">
        <w:rPr>
          <w:rFonts w:cs="Arial"/>
          <w:lang w:val="en-US"/>
        </w:rPr>
        <w:t xml:space="preserve">the </w:t>
      </w:r>
      <w:r w:rsidR="004E2876">
        <w:rPr>
          <w:rFonts w:cs="Arial"/>
          <w:lang w:val="en-US"/>
        </w:rPr>
        <w:t xml:space="preserve">question 4 in the questionnaire (V4) </w:t>
      </w:r>
      <w:r w:rsidR="001621D9">
        <w:rPr>
          <w:rFonts w:cs="Arial"/>
          <w:lang w:val="en-US"/>
        </w:rPr>
        <w:t xml:space="preserve">including </w:t>
      </w:r>
      <w:r w:rsidR="004E2876">
        <w:rPr>
          <w:rFonts w:cs="Arial"/>
          <w:lang w:val="en-US"/>
        </w:rPr>
        <w:t>five</w:t>
      </w:r>
      <w:r w:rsidR="001621D9">
        <w:rPr>
          <w:rFonts w:cs="Arial"/>
          <w:lang w:val="en-US"/>
        </w:rPr>
        <w:t xml:space="preserve"> categories</w:t>
      </w:r>
      <w:r w:rsidR="004E2876">
        <w:rPr>
          <w:rFonts w:cs="Arial"/>
          <w:lang w:val="en-US"/>
        </w:rPr>
        <w:t xml:space="preserve"> contact frequency. You need to recode this variable </w:t>
      </w:r>
      <w:r w:rsidR="00460FBE">
        <w:rPr>
          <w:rFonts w:cs="Arial"/>
          <w:lang w:val="en-US"/>
        </w:rPr>
        <w:t xml:space="preserve">to limit the number of categories to 3 </w:t>
      </w:r>
      <w:r w:rsidR="001621D9">
        <w:rPr>
          <w:rFonts w:cs="Arial"/>
          <w:lang w:val="en-US"/>
        </w:rPr>
        <w:t xml:space="preserve">: 1) </w:t>
      </w:r>
      <w:r w:rsidR="00460FBE">
        <w:rPr>
          <w:rFonts w:cs="Arial"/>
          <w:lang w:val="en-US"/>
        </w:rPr>
        <w:t>intensive</w:t>
      </w:r>
      <w:r w:rsidR="001621D9">
        <w:rPr>
          <w:rFonts w:cs="Arial"/>
          <w:lang w:val="en-US"/>
        </w:rPr>
        <w:t xml:space="preserve">, 2) </w:t>
      </w:r>
      <w:r w:rsidR="00460FBE">
        <w:rPr>
          <w:rFonts w:cs="Arial"/>
          <w:lang w:val="en-US"/>
        </w:rPr>
        <w:t>moderate</w:t>
      </w:r>
      <w:r w:rsidR="001621D9">
        <w:rPr>
          <w:rFonts w:cs="Arial"/>
          <w:lang w:val="en-US"/>
        </w:rPr>
        <w:t xml:space="preserve"> and 3) </w:t>
      </w:r>
      <w:r w:rsidR="00460FBE">
        <w:rPr>
          <w:rFonts w:cs="Arial"/>
          <w:lang w:val="en-US"/>
        </w:rPr>
        <w:t>low</w:t>
      </w:r>
      <w:r w:rsidR="001621D9">
        <w:rPr>
          <w:rFonts w:cs="Arial"/>
          <w:lang w:val="en-US"/>
        </w:rPr>
        <w:t xml:space="preserve">. </w:t>
      </w:r>
      <w:r w:rsidR="00460FBE">
        <w:rPr>
          <w:rFonts w:cs="Arial"/>
          <w:lang w:val="en-US"/>
        </w:rPr>
        <w:t xml:space="preserve">For this assignment, you may choose your explanatory variables from the variable list. Please consider </w:t>
      </w:r>
      <w:r w:rsidR="007968A2">
        <w:rPr>
          <w:rFonts w:cs="Arial"/>
          <w:lang w:val="en-US"/>
        </w:rPr>
        <w:t xml:space="preserve">theoretically </w:t>
      </w:r>
      <w:r w:rsidR="00460FBE">
        <w:rPr>
          <w:rFonts w:cs="Arial"/>
          <w:lang w:val="en-US"/>
        </w:rPr>
        <w:t xml:space="preserve">most relevant explanatory variables up to </w:t>
      </w:r>
      <w:r w:rsidR="007968A2">
        <w:rPr>
          <w:rFonts w:cs="Arial"/>
          <w:lang w:val="en-US"/>
        </w:rPr>
        <w:t>8</w:t>
      </w:r>
      <w:r w:rsidR="00460FBE">
        <w:rPr>
          <w:rFonts w:cs="Arial"/>
          <w:lang w:val="en-US"/>
        </w:rPr>
        <w:t xml:space="preserve">.  The questionnaire </w:t>
      </w:r>
      <w:r w:rsidR="006504E6">
        <w:rPr>
          <w:rFonts w:cs="Arial"/>
          <w:lang w:val="en-US"/>
        </w:rPr>
        <w:t xml:space="preserve">(in Dutch) </w:t>
      </w:r>
      <w:r w:rsidR="00460FBE">
        <w:rPr>
          <w:rFonts w:cs="Arial"/>
          <w:lang w:val="en-US"/>
        </w:rPr>
        <w:t xml:space="preserve">can help you to find </w:t>
      </w:r>
      <w:r w:rsidR="007968A2">
        <w:rPr>
          <w:rFonts w:cs="Arial"/>
          <w:lang w:val="en-US"/>
        </w:rPr>
        <w:t>potentially relevant variables</w:t>
      </w:r>
      <w:r w:rsidR="00140EC1">
        <w:rPr>
          <w:rFonts w:cs="Arial"/>
          <w:lang w:val="en-US"/>
        </w:rPr>
        <w:t xml:space="preserve"> and, </w:t>
      </w:r>
      <w:r w:rsidR="00287C71">
        <w:rPr>
          <w:rFonts w:cs="Arial"/>
          <w:lang w:val="en-US"/>
        </w:rPr>
        <w:t>there are some variables that were already created from originals in the end of the list</w:t>
      </w:r>
      <w:r w:rsidR="007968A2">
        <w:rPr>
          <w:rFonts w:cs="Arial"/>
          <w:lang w:val="en-US"/>
        </w:rPr>
        <w:t xml:space="preserve">. </w:t>
      </w:r>
      <w:r w:rsidR="00287C71">
        <w:rPr>
          <w:rFonts w:cs="Arial"/>
          <w:lang w:val="en-US"/>
        </w:rPr>
        <w:t xml:space="preserve">Some of these new variables may be ready to use for your purpose. </w:t>
      </w:r>
      <w:r w:rsidR="007968A2">
        <w:rPr>
          <w:rFonts w:cs="Arial"/>
          <w:lang w:val="en-US"/>
        </w:rPr>
        <w:t xml:space="preserve">Please note that effects of </w:t>
      </w:r>
      <w:r w:rsidR="00287C71">
        <w:rPr>
          <w:rFonts w:cs="Arial"/>
          <w:lang w:val="en-US"/>
        </w:rPr>
        <w:t>your selected</w:t>
      </w:r>
      <w:r w:rsidR="007968A2">
        <w:rPr>
          <w:rFonts w:cs="Arial"/>
          <w:lang w:val="en-US"/>
        </w:rPr>
        <w:t xml:space="preserve"> variables need not be always statistically significant. Theoretical considerations is a part of this selection. </w:t>
      </w:r>
      <w:r w:rsidR="0056531D">
        <w:rPr>
          <w:rFonts w:cs="Arial"/>
          <w:lang w:val="en-US"/>
        </w:rPr>
        <w:t xml:space="preserve"> </w:t>
      </w:r>
      <w:r w:rsidR="006E1AD1">
        <w:rPr>
          <w:rFonts w:cs="Arial"/>
          <w:lang w:val="en-US"/>
        </w:rPr>
        <w:t xml:space="preserve"> </w:t>
      </w:r>
    </w:p>
    <w:p w14:paraId="1694DE0D" w14:textId="60210222" w:rsidR="00386C5C" w:rsidRDefault="006E1AD1" w:rsidP="00386C5C">
      <w:pPr>
        <w:rPr>
          <w:rFonts w:cs="Arial"/>
          <w:lang w:val="en-US"/>
        </w:rPr>
      </w:pPr>
      <w:r>
        <w:rPr>
          <w:rFonts w:cs="Arial"/>
          <w:lang w:val="en-US"/>
        </w:rPr>
        <w:t>T</w:t>
      </w:r>
      <w:r w:rsidRPr="006E1AD1">
        <w:rPr>
          <w:rFonts w:cs="Arial"/>
          <w:lang w:val="en-US"/>
        </w:rPr>
        <w:t>his assignment builds on the earlier one</w:t>
      </w:r>
      <w:r>
        <w:rPr>
          <w:rFonts w:cs="Arial"/>
          <w:lang w:val="en-US"/>
        </w:rPr>
        <w:t>s and is supposed to use all knowledge about advanced data analysis accumulated up to now.</w:t>
      </w:r>
      <w:r w:rsidRPr="006E1AD1">
        <w:rPr>
          <w:rFonts w:cs="Arial"/>
          <w:lang w:val="en-US"/>
        </w:rPr>
        <w:t xml:space="preserve"> </w:t>
      </w:r>
      <w:r w:rsidR="00276657">
        <w:rPr>
          <w:rFonts w:cs="Arial"/>
          <w:lang w:val="en-US"/>
        </w:rPr>
        <w:t xml:space="preserve">The </w:t>
      </w:r>
      <w:r w:rsidR="00A45DB9">
        <w:rPr>
          <w:rFonts w:cs="Arial"/>
          <w:lang w:val="en-US"/>
        </w:rPr>
        <w:t xml:space="preserve">results of </w:t>
      </w:r>
      <w:r w:rsidR="00B325FC">
        <w:rPr>
          <w:rFonts w:cs="Arial"/>
          <w:lang w:val="en-US"/>
        </w:rPr>
        <w:t>your</w:t>
      </w:r>
      <w:r w:rsidR="00A45DB9">
        <w:rPr>
          <w:rFonts w:cs="Arial"/>
          <w:lang w:val="en-US"/>
        </w:rPr>
        <w:t xml:space="preserve"> data analysis should be used to write a small paper </w:t>
      </w:r>
      <w:r w:rsidR="00386C5C">
        <w:rPr>
          <w:rFonts w:cs="Arial"/>
          <w:lang w:val="en-US"/>
        </w:rPr>
        <w:t>(</w:t>
      </w:r>
      <w:r w:rsidR="00386C5C" w:rsidRPr="00C84BFF">
        <w:rPr>
          <w:rFonts w:cs="Arial"/>
          <w:lang w:val="en-US"/>
        </w:rPr>
        <w:t>max 3 pages, including all tables and figures – only excluding do-file appendix</w:t>
      </w:r>
      <w:r w:rsidR="00386C5C">
        <w:rPr>
          <w:rFonts w:cs="Arial"/>
          <w:lang w:val="en-US"/>
        </w:rPr>
        <w:t>).  This paper ought to include basic components of an empirical paper, as given below</w:t>
      </w:r>
      <w:r>
        <w:rPr>
          <w:rFonts w:cs="Arial"/>
          <w:lang w:val="en-US"/>
        </w:rPr>
        <w:t xml:space="preserve"> and, to reflect briefly on the quantitative approach</w:t>
      </w:r>
      <w:r w:rsidR="00386C5C">
        <w:rPr>
          <w:rFonts w:cs="Arial"/>
          <w:lang w:val="en-US"/>
        </w:rPr>
        <w:t xml:space="preserve">. </w:t>
      </w:r>
    </w:p>
    <w:p w14:paraId="60D1EAC1" w14:textId="77777777" w:rsidR="00386C5C" w:rsidRDefault="00386C5C" w:rsidP="00386C5C">
      <w:pPr>
        <w:spacing w:after="0"/>
        <w:rPr>
          <w:rFonts w:cs="Arial"/>
          <w:lang w:val="en-US"/>
        </w:rPr>
      </w:pPr>
      <w:r w:rsidRPr="00230B8F">
        <w:rPr>
          <w:rFonts w:cs="Arial"/>
          <w:lang w:val="en-US"/>
        </w:rPr>
        <w:t xml:space="preserve">While writing this paper, at least one academic article (either self-found or from the list of example articles in the course manual) should be closely read, understood and to serve as an example of how to report statistical findings (i.e. how to present the data clearly, what to include, what to report on, being concise while being transparent, etc.). Make sure to refer to this article in your report. </w:t>
      </w:r>
    </w:p>
    <w:p w14:paraId="3274F292" w14:textId="7027DA62" w:rsidR="00903E7B" w:rsidRDefault="00116AEC" w:rsidP="00386C5C">
      <w:pPr>
        <w:spacing w:after="0" w:line="240" w:lineRule="auto"/>
        <w:rPr>
          <w:rFonts w:cs="Arial"/>
          <w:lang w:val="en-US"/>
        </w:rPr>
      </w:pPr>
      <w:r>
        <w:rPr>
          <w:rFonts w:cs="Arial"/>
          <w:lang w:val="en-US"/>
        </w:rPr>
        <w:t xml:space="preserve">  </w:t>
      </w:r>
      <w:r w:rsidR="00D2526D">
        <w:rPr>
          <w:rFonts w:cs="Arial"/>
          <w:lang w:val="en-US"/>
        </w:rPr>
        <w:t xml:space="preserve"> </w:t>
      </w:r>
    </w:p>
    <w:p w14:paraId="458A9FC9" w14:textId="77777777" w:rsidR="00903E7B" w:rsidRPr="005302CA" w:rsidRDefault="00903E7B" w:rsidP="00903E7B">
      <w:pPr>
        <w:spacing w:after="0" w:line="240" w:lineRule="auto"/>
        <w:rPr>
          <w:rFonts w:cs="Arial"/>
          <w:b/>
          <w:bCs/>
          <w:lang w:val="en-GB"/>
        </w:rPr>
      </w:pPr>
      <w:r>
        <w:rPr>
          <w:rFonts w:cs="Arial"/>
          <w:b/>
          <w:bCs/>
          <w:lang w:val="en-GB"/>
        </w:rPr>
        <w:t>A</w:t>
      </w:r>
      <w:r w:rsidRPr="005302CA">
        <w:rPr>
          <w:rFonts w:cs="Arial"/>
          <w:b/>
          <w:bCs/>
          <w:lang w:val="en-GB"/>
        </w:rPr>
        <w:t xml:space="preserve">nswering </w:t>
      </w:r>
      <w:r>
        <w:rPr>
          <w:rFonts w:cs="Arial"/>
          <w:b/>
          <w:bCs/>
          <w:lang w:val="en-GB"/>
        </w:rPr>
        <w:t>a</w:t>
      </w:r>
      <w:r w:rsidRPr="005302CA">
        <w:rPr>
          <w:rFonts w:cs="Arial"/>
          <w:b/>
          <w:bCs/>
          <w:lang w:val="en-GB"/>
        </w:rPr>
        <w:t xml:space="preserve"> research question in a small report</w:t>
      </w:r>
    </w:p>
    <w:p w14:paraId="7220C333" w14:textId="07437BFA" w:rsidR="00903E7B" w:rsidRDefault="00903E7B" w:rsidP="00903E7B">
      <w:pPr>
        <w:spacing w:after="0"/>
        <w:ind w:left="360"/>
        <w:rPr>
          <w:rFonts w:cs="Arial"/>
          <w:lang w:val="en-US"/>
        </w:rPr>
      </w:pPr>
      <w:r>
        <w:rPr>
          <w:rFonts w:cs="Arial"/>
          <w:lang w:val="en-US"/>
        </w:rPr>
        <w:t>Please report your (only) relevant results in a small paper</w:t>
      </w:r>
      <w:r>
        <w:rPr>
          <w:lang w:val="en-US"/>
        </w:rPr>
        <w:t xml:space="preserve"> (max three pages) using (a selection of) the analysis. </w:t>
      </w:r>
      <w:r>
        <w:rPr>
          <w:rFonts w:cs="Arial"/>
          <w:lang w:val="en-US"/>
        </w:rPr>
        <w:t xml:space="preserve">The aim of this paper is answering a research question in a well-structured “paper” by examining data. The following work process can guide you in structuring your paper which should have about the format of an paper in quantitative research (see below). </w:t>
      </w:r>
    </w:p>
    <w:p w14:paraId="6DED6BEB" w14:textId="77777777" w:rsidR="00903E7B" w:rsidRDefault="00903E7B" w:rsidP="00903E7B">
      <w:pPr>
        <w:pStyle w:val="ListParagraph"/>
        <w:numPr>
          <w:ilvl w:val="0"/>
          <w:numId w:val="7"/>
        </w:numPr>
        <w:spacing w:after="0"/>
        <w:rPr>
          <w:rFonts w:cs="Arial"/>
          <w:lang w:val="en-US"/>
        </w:rPr>
      </w:pPr>
      <w:r>
        <w:rPr>
          <w:rFonts w:cs="Arial"/>
          <w:lang w:val="en-US"/>
        </w:rPr>
        <w:t xml:space="preserve">Introduce the topic, </w:t>
      </w:r>
      <w:r>
        <w:rPr>
          <w:rStyle w:val="shorttext"/>
          <w:lang w:val="en"/>
        </w:rPr>
        <w:t>think up a research question  and describe your method briefly.</w:t>
      </w:r>
    </w:p>
    <w:p w14:paraId="485201E5" w14:textId="77777777" w:rsidR="00903E7B" w:rsidRDefault="00903E7B" w:rsidP="00903E7B">
      <w:pPr>
        <w:pStyle w:val="ListParagraph"/>
        <w:numPr>
          <w:ilvl w:val="0"/>
          <w:numId w:val="7"/>
        </w:numPr>
        <w:spacing w:after="0"/>
        <w:rPr>
          <w:rFonts w:cs="Arial"/>
          <w:lang w:val="en-US"/>
        </w:rPr>
      </w:pPr>
      <w:r>
        <w:rPr>
          <w:rFonts w:cs="Arial"/>
          <w:lang w:val="en-US"/>
        </w:rPr>
        <w:t xml:space="preserve">Formulate your expectations (hypotheses) regarding separate explanatory variables. The estimation results will provide necessary information to reject/accept these hypotheses. </w:t>
      </w:r>
    </w:p>
    <w:p w14:paraId="0D1F7AD9" w14:textId="77777777" w:rsidR="00903E7B" w:rsidRDefault="00903E7B" w:rsidP="00903E7B">
      <w:pPr>
        <w:pStyle w:val="ListParagraph"/>
        <w:numPr>
          <w:ilvl w:val="0"/>
          <w:numId w:val="7"/>
        </w:numPr>
        <w:spacing w:after="0"/>
        <w:rPr>
          <w:rFonts w:cs="Arial"/>
          <w:lang w:val="en-US"/>
        </w:rPr>
      </w:pPr>
      <w:r>
        <w:rPr>
          <w:rFonts w:cs="Arial"/>
          <w:lang w:val="en-US"/>
        </w:rPr>
        <w:t xml:space="preserve">Report </w:t>
      </w:r>
      <w:r w:rsidRPr="005C77BF">
        <w:rPr>
          <w:rFonts w:cs="Arial"/>
          <w:i/>
          <w:lang w:val="en-US"/>
        </w:rPr>
        <w:t>only</w:t>
      </w:r>
      <w:r>
        <w:rPr>
          <w:rFonts w:cs="Arial"/>
          <w:lang w:val="en-US"/>
        </w:rPr>
        <w:t xml:space="preserve"> results which contribute to telling a coherent argument and facilitate accountability and replication of your analysis. </w:t>
      </w:r>
    </w:p>
    <w:p w14:paraId="0BB88358" w14:textId="66738DB5" w:rsidR="00903E7B" w:rsidRDefault="00903E7B" w:rsidP="00903E7B">
      <w:pPr>
        <w:pStyle w:val="ListParagraph"/>
        <w:numPr>
          <w:ilvl w:val="0"/>
          <w:numId w:val="7"/>
        </w:numPr>
        <w:spacing w:after="0"/>
        <w:rPr>
          <w:rFonts w:cs="Arial"/>
          <w:lang w:val="en-US"/>
        </w:rPr>
      </w:pPr>
      <w:r>
        <w:rPr>
          <w:rFonts w:cs="Arial"/>
          <w:lang w:val="en-US"/>
        </w:rPr>
        <w:t xml:space="preserve">You should compose your own tables and figures from the </w:t>
      </w:r>
      <w:r w:rsidR="008A5BDE">
        <w:rPr>
          <w:rFonts w:cs="Arial"/>
          <w:lang w:val="en-US"/>
        </w:rPr>
        <w:t>S</w:t>
      </w:r>
      <w:r>
        <w:rPr>
          <w:rFonts w:cs="Arial"/>
          <w:lang w:val="en-US"/>
        </w:rPr>
        <w:t>tata-output to convey information optimally. T</w:t>
      </w:r>
      <w:r w:rsidRPr="004B387B">
        <w:rPr>
          <w:rFonts w:cs="Arial"/>
          <w:lang w:val="en-US"/>
        </w:rPr>
        <w:t xml:space="preserve">ables and/or figures </w:t>
      </w:r>
      <w:r>
        <w:rPr>
          <w:rFonts w:cs="Arial"/>
          <w:lang w:val="en-US"/>
        </w:rPr>
        <w:t>should be</w:t>
      </w:r>
      <w:r w:rsidRPr="004B387B">
        <w:rPr>
          <w:rFonts w:cs="Arial"/>
          <w:lang w:val="en-US"/>
        </w:rPr>
        <w:t xml:space="preserve"> well-formatted</w:t>
      </w:r>
      <w:r>
        <w:rPr>
          <w:rFonts w:cs="Arial"/>
          <w:lang w:val="en-US"/>
        </w:rPr>
        <w:t>.</w:t>
      </w:r>
      <w:r w:rsidRPr="004B387B">
        <w:rPr>
          <w:rFonts w:cs="Arial"/>
          <w:lang w:val="en-US"/>
        </w:rPr>
        <w:t xml:space="preserve"> Please pay attention to titles, labels, colors, content (when percentages or frequencies) etc.  Ideally, your layout should satisfy a ready-to-submit state of an academic paper. </w:t>
      </w:r>
    </w:p>
    <w:p w14:paraId="40937666" w14:textId="77777777" w:rsidR="00903E7B" w:rsidRPr="00C474D1" w:rsidRDefault="00903E7B" w:rsidP="00903E7B">
      <w:pPr>
        <w:pStyle w:val="ListParagraph"/>
        <w:numPr>
          <w:ilvl w:val="0"/>
          <w:numId w:val="7"/>
        </w:numPr>
        <w:spacing w:after="0"/>
        <w:rPr>
          <w:rFonts w:cs="Arial"/>
          <w:lang w:val="en-US"/>
        </w:rPr>
      </w:pPr>
      <w:r>
        <w:rPr>
          <w:lang w:val="en-US"/>
        </w:rPr>
        <w:lastRenderedPageBreak/>
        <w:t xml:space="preserve">Pay attention to significance levels, direction/magnitude of effects and possible </w:t>
      </w:r>
      <w:r w:rsidRPr="00DD1080">
        <w:rPr>
          <w:lang w:val="en-US"/>
        </w:rPr>
        <w:t>multicollinearit</w:t>
      </w:r>
      <w:r>
        <w:rPr>
          <w:lang w:val="en-US"/>
        </w:rPr>
        <w:t>ies; How can you interpret the estimation results? Do you have expected results?</w:t>
      </w:r>
      <w:r w:rsidRPr="00C474D1">
        <w:rPr>
          <w:lang w:val="en-US"/>
        </w:rPr>
        <w:t xml:space="preserve"> </w:t>
      </w:r>
    </w:p>
    <w:p w14:paraId="74320011" w14:textId="77777777" w:rsidR="00903E7B" w:rsidRPr="006D5C9E" w:rsidRDefault="00903E7B" w:rsidP="00903E7B">
      <w:pPr>
        <w:pStyle w:val="ListParagraph"/>
        <w:numPr>
          <w:ilvl w:val="0"/>
          <w:numId w:val="7"/>
        </w:numPr>
        <w:spacing w:after="0"/>
        <w:rPr>
          <w:rFonts w:cs="Arial"/>
          <w:lang w:val="en-US"/>
        </w:rPr>
      </w:pPr>
      <w:r>
        <w:rPr>
          <w:lang w:val="en-US"/>
        </w:rPr>
        <w:t>Try to present your results concisely and convincingly.</w:t>
      </w:r>
    </w:p>
    <w:p w14:paraId="3D398449" w14:textId="77777777" w:rsidR="00903E7B" w:rsidRPr="006D5C9E" w:rsidRDefault="00903E7B" w:rsidP="00903E7B">
      <w:pPr>
        <w:spacing w:after="0"/>
        <w:rPr>
          <w:rFonts w:cs="Arial"/>
          <w:lang w:val="en-US"/>
        </w:rPr>
      </w:pPr>
    </w:p>
    <w:p w14:paraId="7E27F9AF" w14:textId="00E5B0AA" w:rsidR="009F290D" w:rsidRDefault="009F290D" w:rsidP="009F290D">
      <w:pPr>
        <w:rPr>
          <w:rFonts w:cs="Arial"/>
          <w:lang w:val="en-US"/>
        </w:rPr>
      </w:pPr>
      <w:r w:rsidRPr="009F290D">
        <w:rPr>
          <w:rFonts w:cs="Arial"/>
          <w:lang w:val="en-US"/>
        </w:rPr>
        <w:t>This assignment m</w:t>
      </w:r>
      <w:r w:rsidR="00386C5C">
        <w:rPr>
          <w:rFonts w:cs="Arial"/>
          <w:lang w:val="en-US"/>
        </w:rPr>
        <w:t>ust</w:t>
      </w:r>
      <w:r w:rsidRPr="009F290D">
        <w:rPr>
          <w:rFonts w:cs="Arial"/>
          <w:lang w:val="en-US"/>
        </w:rPr>
        <w:t xml:space="preserve"> be carried out in groups of three students as published on Canvas, with the help of lecture notes, do-file(s) and online resources. </w:t>
      </w:r>
    </w:p>
    <w:p w14:paraId="3BA86525" w14:textId="77777777" w:rsidR="00314662" w:rsidRPr="009F290D" w:rsidRDefault="00314662" w:rsidP="009F290D">
      <w:pPr>
        <w:rPr>
          <w:rFonts w:cs="Arial"/>
          <w:lang w:val="en-US"/>
        </w:rPr>
      </w:pPr>
    </w:p>
    <w:p w14:paraId="4800557D" w14:textId="77777777" w:rsidR="00903E7B" w:rsidRPr="0081319F" w:rsidRDefault="00903E7B" w:rsidP="00903E7B">
      <w:pPr>
        <w:pStyle w:val="Heading2"/>
        <w:pBdr>
          <w:top w:val="single" w:sz="4" w:space="1" w:color="auto"/>
          <w:left w:val="single" w:sz="4" w:space="4" w:color="auto"/>
          <w:bottom w:val="single" w:sz="4" w:space="1" w:color="auto"/>
          <w:right w:val="single" w:sz="4" w:space="0" w:color="auto"/>
        </w:pBdr>
        <w:rPr>
          <w:color w:val="595959" w:themeColor="text1" w:themeTint="A6"/>
          <w:sz w:val="20"/>
          <w:szCs w:val="20"/>
          <w:lang w:val="en-US"/>
        </w:rPr>
      </w:pPr>
      <w:r w:rsidRPr="0081319F">
        <w:rPr>
          <w:color w:val="595959" w:themeColor="text1" w:themeTint="A6"/>
          <w:sz w:val="20"/>
          <w:szCs w:val="20"/>
          <w:lang w:val="en-US"/>
        </w:rPr>
        <w:t>Structure of an academic paper in quantitative research</w:t>
      </w:r>
    </w:p>
    <w:p w14:paraId="4FDC653E" w14:textId="77777777" w:rsidR="00903E7B" w:rsidRPr="0081319F" w:rsidRDefault="00903E7B" w:rsidP="00903E7B">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b/>
          <w:i/>
          <w:color w:val="595959" w:themeColor="text1" w:themeTint="A6"/>
          <w:sz w:val="20"/>
          <w:szCs w:val="20"/>
          <w:lang w:val="en-US"/>
        </w:rPr>
        <w:t>Introduction</w:t>
      </w:r>
      <w:r w:rsidRPr="0081319F">
        <w:rPr>
          <w:rFonts w:cs="Arial"/>
          <w:color w:val="595959" w:themeColor="text1" w:themeTint="A6"/>
          <w:sz w:val="20"/>
          <w:szCs w:val="20"/>
          <w:lang w:val="en-US"/>
        </w:rPr>
        <w:t xml:space="preserve">: relevance of the topic and </w:t>
      </w:r>
      <w:r w:rsidRPr="0081319F">
        <w:rPr>
          <w:rFonts w:cs="Arial"/>
          <w:color w:val="595959" w:themeColor="text1" w:themeTint="A6"/>
          <w:sz w:val="20"/>
          <w:szCs w:val="20"/>
          <w:lang w:val="en-GB"/>
        </w:rPr>
        <w:t>introducing</w:t>
      </w:r>
      <w:r w:rsidRPr="0081319F">
        <w:rPr>
          <w:rFonts w:cs="Arial"/>
          <w:color w:val="595959" w:themeColor="text1" w:themeTint="A6"/>
          <w:sz w:val="20"/>
          <w:szCs w:val="20"/>
          <w:lang w:val="en-US"/>
        </w:rPr>
        <w:t xml:space="preserve"> research question and how to answer (your strategy and method)?</w:t>
      </w:r>
    </w:p>
    <w:p w14:paraId="5524D2AA" w14:textId="77777777" w:rsidR="00903E7B" w:rsidRPr="0081319F" w:rsidRDefault="00903E7B" w:rsidP="00903E7B">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b/>
          <w:i/>
          <w:color w:val="595959" w:themeColor="text1" w:themeTint="A6"/>
          <w:sz w:val="20"/>
          <w:szCs w:val="20"/>
          <w:lang w:val="en-US"/>
        </w:rPr>
        <w:t>Theory</w:t>
      </w:r>
      <w:r w:rsidRPr="0081319F">
        <w:rPr>
          <w:rFonts w:cs="Arial"/>
          <w:color w:val="595959" w:themeColor="text1" w:themeTint="A6"/>
          <w:sz w:val="20"/>
          <w:szCs w:val="20"/>
          <w:lang w:val="en-US"/>
        </w:rPr>
        <w:t xml:space="preserve"> (less relevant for this course): positioning in literature and theoretical arguments for the analysis from which a couple of hypotheses are driven.</w:t>
      </w:r>
    </w:p>
    <w:p w14:paraId="00B2A71E" w14:textId="77777777" w:rsidR="00903E7B" w:rsidRPr="0081319F" w:rsidRDefault="00903E7B" w:rsidP="00903E7B">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b/>
          <w:i/>
          <w:color w:val="595959" w:themeColor="text1" w:themeTint="A6"/>
          <w:sz w:val="20"/>
          <w:szCs w:val="20"/>
          <w:lang w:val="en-US"/>
        </w:rPr>
        <w:t>Data</w:t>
      </w:r>
      <w:r w:rsidRPr="0081319F">
        <w:rPr>
          <w:rFonts w:cs="Arial"/>
          <w:b/>
          <w:color w:val="595959" w:themeColor="text1" w:themeTint="A6"/>
          <w:sz w:val="20"/>
          <w:szCs w:val="20"/>
          <w:lang w:val="en-US"/>
        </w:rPr>
        <w:t xml:space="preserve"> </w:t>
      </w:r>
      <w:r w:rsidRPr="0081319F">
        <w:rPr>
          <w:rFonts w:cs="Arial"/>
          <w:b/>
          <w:i/>
          <w:color w:val="595959" w:themeColor="text1" w:themeTint="A6"/>
          <w:sz w:val="20"/>
          <w:szCs w:val="20"/>
          <w:lang w:val="en-US"/>
        </w:rPr>
        <w:t>and Method</w:t>
      </w:r>
      <w:r w:rsidRPr="0081319F">
        <w:rPr>
          <w:rFonts w:cs="Arial"/>
          <w:color w:val="595959" w:themeColor="text1" w:themeTint="A6"/>
          <w:sz w:val="20"/>
          <w:szCs w:val="20"/>
          <w:lang w:val="en-US"/>
        </w:rPr>
        <w:t xml:space="preserve">: description of data and (regression) method. </w:t>
      </w:r>
    </w:p>
    <w:p w14:paraId="60C1D7D4" w14:textId="77777777" w:rsidR="00903E7B" w:rsidRPr="0081319F" w:rsidRDefault="00903E7B" w:rsidP="00903E7B">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color w:val="595959" w:themeColor="text1" w:themeTint="A6"/>
          <w:sz w:val="20"/>
          <w:szCs w:val="20"/>
          <w:lang w:val="en-US"/>
        </w:rPr>
        <w:t xml:space="preserve">Introducing variables and presenting descriptive statistics. Sometimes bivariate analysis. </w:t>
      </w:r>
    </w:p>
    <w:p w14:paraId="0781C71F" w14:textId="77777777" w:rsidR="00903E7B" w:rsidRPr="0081319F" w:rsidRDefault="00903E7B" w:rsidP="00903E7B">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b/>
          <w:i/>
          <w:color w:val="595959" w:themeColor="text1" w:themeTint="A6"/>
          <w:sz w:val="20"/>
          <w:szCs w:val="20"/>
          <w:lang w:val="en-US"/>
        </w:rPr>
        <w:t>Regression analysis</w:t>
      </w:r>
      <w:r w:rsidRPr="0081319F">
        <w:rPr>
          <w:rFonts w:cs="Arial"/>
          <w:color w:val="595959" w:themeColor="text1" w:themeTint="A6"/>
          <w:sz w:val="20"/>
          <w:szCs w:val="20"/>
          <w:lang w:val="en-US"/>
        </w:rPr>
        <w:t>: introducing, presenting and describing estimates and discussing results.</w:t>
      </w:r>
    </w:p>
    <w:p w14:paraId="1258DB0C" w14:textId="71AE9A7B" w:rsidR="009F290D" w:rsidRPr="00140CA9" w:rsidRDefault="00903E7B" w:rsidP="00140CA9">
      <w:pPr>
        <w:pBdr>
          <w:top w:val="single" w:sz="4" w:space="1" w:color="auto"/>
          <w:left w:val="single" w:sz="4" w:space="4" w:color="auto"/>
          <w:bottom w:val="single" w:sz="4" w:space="1" w:color="auto"/>
          <w:right w:val="single" w:sz="4" w:space="0" w:color="auto"/>
        </w:pBdr>
        <w:spacing w:after="0"/>
        <w:rPr>
          <w:rFonts w:cs="Arial"/>
          <w:color w:val="595959" w:themeColor="text1" w:themeTint="A6"/>
          <w:sz w:val="20"/>
          <w:szCs w:val="20"/>
          <w:lang w:val="en-US"/>
        </w:rPr>
      </w:pPr>
      <w:r w:rsidRPr="0081319F">
        <w:rPr>
          <w:rFonts w:cs="Arial"/>
          <w:b/>
          <w:i/>
          <w:color w:val="595959" w:themeColor="text1" w:themeTint="A6"/>
          <w:sz w:val="20"/>
          <w:szCs w:val="20"/>
          <w:lang w:val="en-US"/>
        </w:rPr>
        <w:t>Conclusions:</w:t>
      </w:r>
      <w:r w:rsidRPr="0081319F">
        <w:rPr>
          <w:rFonts w:cs="Arial"/>
          <w:color w:val="595959" w:themeColor="text1" w:themeTint="A6"/>
          <w:sz w:val="20"/>
          <w:szCs w:val="20"/>
          <w:lang w:val="en-US"/>
        </w:rPr>
        <w:t xml:space="preserve">  a very sort summary of what has been done to answer the research question and highlighting major findings and their implications for theory. </w:t>
      </w:r>
      <w:r w:rsidRPr="0081319F">
        <w:rPr>
          <w:color w:val="595959" w:themeColor="text1" w:themeTint="A6"/>
          <w:sz w:val="20"/>
          <w:szCs w:val="20"/>
          <w:lang w:val="en-US"/>
        </w:rPr>
        <w:t>What have we learnt from the analysis? Some r</w:t>
      </w:r>
      <w:r w:rsidRPr="0081319F">
        <w:rPr>
          <w:rFonts w:cs="Arial"/>
          <w:color w:val="595959" w:themeColor="text1" w:themeTint="A6"/>
          <w:sz w:val="20"/>
          <w:szCs w:val="20"/>
          <w:lang w:val="en-US"/>
        </w:rPr>
        <w:t>eflections on your data, methods, analysis and findings.</w:t>
      </w:r>
    </w:p>
    <w:p w14:paraId="508A7CB9" w14:textId="6803170A" w:rsidR="0078495E" w:rsidRDefault="009F290D" w:rsidP="0081319F">
      <w:pPr>
        <w:pStyle w:val="Heading3"/>
        <w:rPr>
          <w:lang w:val="en-US"/>
        </w:rPr>
      </w:pPr>
      <w:r>
        <w:rPr>
          <w:lang w:val="en-US"/>
        </w:rPr>
        <w:t>Workflow of data analysis</w:t>
      </w:r>
    </w:p>
    <w:p w14:paraId="5D3B192F" w14:textId="7ADB1882" w:rsidR="00F619D0" w:rsidRPr="0081319F" w:rsidRDefault="00DE0A41" w:rsidP="0081319F">
      <w:pPr>
        <w:spacing w:after="0"/>
        <w:ind w:left="720"/>
        <w:rPr>
          <w:rFonts w:cs="Arial"/>
          <w:b/>
          <w:color w:val="7F7F7F" w:themeColor="text1" w:themeTint="80"/>
          <w:u w:val="single"/>
          <w:lang w:val="en-US"/>
        </w:rPr>
      </w:pPr>
      <w:r w:rsidRPr="0081319F">
        <w:rPr>
          <w:rFonts w:cs="Arial"/>
          <w:b/>
          <w:color w:val="7F7F7F" w:themeColor="text1" w:themeTint="80"/>
          <w:u w:val="single"/>
          <w:lang w:val="en-US"/>
        </w:rPr>
        <w:t>Relevant Stata c</w:t>
      </w:r>
      <w:r w:rsidR="00F619D0" w:rsidRPr="0081319F">
        <w:rPr>
          <w:rFonts w:cs="Arial"/>
          <w:b/>
          <w:color w:val="7F7F7F" w:themeColor="text1" w:themeTint="80"/>
          <w:u w:val="single"/>
          <w:lang w:val="en-US"/>
        </w:rPr>
        <w:t xml:space="preserve">ommands:  </w:t>
      </w:r>
    </w:p>
    <w:p w14:paraId="3F41FF29" w14:textId="22428E04" w:rsidR="007A6C58" w:rsidRPr="0081319F" w:rsidRDefault="007A6C58" w:rsidP="0081319F">
      <w:pPr>
        <w:spacing w:after="0"/>
        <w:ind w:left="720"/>
        <w:rPr>
          <w:rFonts w:cs="Arial"/>
          <w:bCs/>
          <w:color w:val="7F7F7F" w:themeColor="text1" w:themeTint="80"/>
          <w:lang w:val="en-GB"/>
        </w:rPr>
      </w:pPr>
      <w:r w:rsidRPr="0081319F">
        <w:rPr>
          <w:rFonts w:cs="Arial"/>
          <w:color w:val="7F7F7F" w:themeColor="text1" w:themeTint="80"/>
          <w:u w:val="single"/>
          <w:lang w:val="en-US"/>
        </w:rPr>
        <w:t>de</w:t>
      </w:r>
      <w:r w:rsidRPr="0081319F">
        <w:rPr>
          <w:rFonts w:cs="Arial"/>
          <w:color w:val="7F7F7F" w:themeColor="text1" w:themeTint="80"/>
          <w:lang w:val="en-US"/>
        </w:rPr>
        <w:t xml:space="preserve">scribe, </w:t>
      </w:r>
      <w:r w:rsidRPr="0081319F">
        <w:rPr>
          <w:rFonts w:cs="Arial"/>
          <w:bCs/>
          <w:color w:val="7F7F7F" w:themeColor="text1" w:themeTint="80"/>
          <w:u w:val="single"/>
          <w:lang w:val="en-GB"/>
        </w:rPr>
        <w:t>su</w:t>
      </w:r>
      <w:r w:rsidRPr="0081319F">
        <w:rPr>
          <w:rFonts w:cs="Arial"/>
          <w:bCs/>
          <w:color w:val="7F7F7F" w:themeColor="text1" w:themeTint="80"/>
          <w:lang w:val="en-GB"/>
        </w:rPr>
        <w:t xml:space="preserve">mmarize,  </w:t>
      </w:r>
      <w:r w:rsidRPr="0081319F">
        <w:rPr>
          <w:rFonts w:cs="Arial"/>
          <w:bCs/>
          <w:color w:val="7F7F7F" w:themeColor="text1" w:themeTint="80"/>
          <w:u w:val="single"/>
          <w:lang w:val="en-GB"/>
        </w:rPr>
        <w:t>ta</w:t>
      </w:r>
      <w:r w:rsidRPr="0081319F">
        <w:rPr>
          <w:rFonts w:cs="Arial"/>
          <w:bCs/>
          <w:color w:val="7F7F7F" w:themeColor="text1" w:themeTint="80"/>
          <w:lang w:val="en-GB"/>
        </w:rPr>
        <w:t xml:space="preserve">bulate, </w:t>
      </w:r>
      <w:r w:rsidRPr="0081319F">
        <w:rPr>
          <w:rFonts w:cs="Arial"/>
          <w:bCs/>
          <w:color w:val="7F7F7F" w:themeColor="text1" w:themeTint="80"/>
          <w:u w:val="single"/>
          <w:lang w:val="en-GB"/>
        </w:rPr>
        <w:t>hist</w:t>
      </w:r>
      <w:r w:rsidRPr="0081319F">
        <w:rPr>
          <w:rFonts w:cs="Arial"/>
          <w:bCs/>
          <w:color w:val="7F7F7F" w:themeColor="text1" w:themeTint="80"/>
          <w:lang w:val="en-GB"/>
        </w:rPr>
        <w:t xml:space="preserve">ogram, </w:t>
      </w:r>
      <w:proofErr w:type="spellStart"/>
      <w:r w:rsidR="0078495E" w:rsidRPr="0081319F">
        <w:rPr>
          <w:rFonts w:cs="Arial"/>
          <w:bCs/>
          <w:color w:val="7F7F7F" w:themeColor="text1" w:themeTint="80"/>
          <w:u w:val="single"/>
          <w:lang w:val="en-GB"/>
        </w:rPr>
        <w:t>kdensity</w:t>
      </w:r>
      <w:proofErr w:type="spellEnd"/>
      <w:r w:rsidRPr="0081319F">
        <w:rPr>
          <w:rFonts w:cs="Arial"/>
          <w:color w:val="7F7F7F" w:themeColor="text1" w:themeTint="80"/>
          <w:lang w:val="en-US"/>
        </w:rPr>
        <w:t xml:space="preserve">  </w:t>
      </w:r>
    </w:p>
    <w:p w14:paraId="61E68EA0" w14:textId="77777777" w:rsidR="00F619D0" w:rsidRPr="0081319F" w:rsidRDefault="00F619D0" w:rsidP="0081319F">
      <w:pPr>
        <w:spacing w:after="0"/>
        <w:ind w:left="720"/>
        <w:rPr>
          <w:rFonts w:cs="Arial"/>
          <w:color w:val="7F7F7F" w:themeColor="text1" w:themeTint="80"/>
          <w:lang w:val="en-US"/>
        </w:rPr>
      </w:pPr>
      <w:r w:rsidRPr="0081319F">
        <w:rPr>
          <w:rFonts w:cs="Arial"/>
          <w:color w:val="7F7F7F" w:themeColor="text1" w:themeTint="80"/>
          <w:u w:val="single"/>
          <w:lang w:val="en-US"/>
        </w:rPr>
        <w:t>Ge</w:t>
      </w:r>
      <w:r w:rsidR="004F42F1" w:rsidRPr="0081319F">
        <w:rPr>
          <w:rFonts w:cs="Arial"/>
          <w:color w:val="7F7F7F" w:themeColor="text1" w:themeTint="80"/>
          <w:lang w:val="en-US"/>
        </w:rPr>
        <w:t>nerate, replace</w:t>
      </w:r>
      <w:r w:rsidRPr="0081319F">
        <w:rPr>
          <w:rFonts w:cs="Arial"/>
          <w:color w:val="7F7F7F" w:themeColor="text1" w:themeTint="80"/>
          <w:lang w:val="en-US"/>
        </w:rPr>
        <w:t xml:space="preserve"> </w:t>
      </w:r>
    </w:p>
    <w:p w14:paraId="64FA7BF2" w14:textId="74403534" w:rsidR="00F619D0" w:rsidRPr="0081319F" w:rsidRDefault="00F619D0" w:rsidP="0081319F">
      <w:pPr>
        <w:spacing w:after="0"/>
        <w:ind w:left="720"/>
        <w:rPr>
          <w:rFonts w:cs="Arial"/>
          <w:color w:val="7F7F7F" w:themeColor="text1" w:themeTint="80"/>
          <w:lang w:val="en-US"/>
        </w:rPr>
      </w:pPr>
      <w:r w:rsidRPr="0081319F">
        <w:rPr>
          <w:rFonts w:cs="Arial"/>
          <w:color w:val="7F7F7F" w:themeColor="text1" w:themeTint="80"/>
          <w:u w:val="single"/>
          <w:lang w:val="en-US"/>
        </w:rPr>
        <w:t>Sc</w:t>
      </w:r>
      <w:r w:rsidRPr="0081319F">
        <w:rPr>
          <w:rFonts w:cs="Arial"/>
          <w:color w:val="7F7F7F" w:themeColor="text1" w:themeTint="80"/>
          <w:lang w:val="en-US"/>
        </w:rPr>
        <w:t xml:space="preserve">atter, </w:t>
      </w:r>
      <w:proofErr w:type="spellStart"/>
      <w:r w:rsidRPr="0081319F">
        <w:rPr>
          <w:rFonts w:cs="Arial"/>
          <w:color w:val="7F7F7F" w:themeColor="text1" w:themeTint="80"/>
          <w:lang w:val="en-US"/>
        </w:rPr>
        <w:t>lfit</w:t>
      </w:r>
      <w:proofErr w:type="spellEnd"/>
      <w:r w:rsidR="00E26913" w:rsidRPr="0081319F">
        <w:rPr>
          <w:rFonts w:cs="Arial"/>
          <w:color w:val="7F7F7F" w:themeColor="text1" w:themeTint="80"/>
          <w:lang w:val="en-US"/>
        </w:rPr>
        <w:t xml:space="preserve">, </w:t>
      </w:r>
      <w:r w:rsidR="00E26913" w:rsidRPr="0081319F">
        <w:rPr>
          <w:rFonts w:cs="Arial"/>
          <w:color w:val="7F7F7F" w:themeColor="text1" w:themeTint="80"/>
          <w:u w:val="single"/>
          <w:lang w:val="en-US"/>
        </w:rPr>
        <w:t>corr</w:t>
      </w:r>
      <w:r w:rsidR="00E26913" w:rsidRPr="0081319F">
        <w:rPr>
          <w:rFonts w:cs="Arial"/>
          <w:color w:val="7F7F7F" w:themeColor="text1" w:themeTint="80"/>
          <w:lang w:val="en-US"/>
        </w:rPr>
        <w:t xml:space="preserve">elation, </w:t>
      </w:r>
      <w:proofErr w:type="spellStart"/>
      <w:r w:rsidR="009632A1">
        <w:rPr>
          <w:rFonts w:cs="Arial"/>
          <w:color w:val="7F7F7F" w:themeColor="text1" w:themeTint="80"/>
          <w:u w:val="single"/>
          <w:lang w:val="en-US"/>
        </w:rPr>
        <w:t>ml</w:t>
      </w:r>
      <w:r w:rsidR="00E92515">
        <w:rPr>
          <w:rFonts w:cs="Arial"/>
          <w:color w:val="7F7F7F" w:themeColor="text1" w:themeTint="80"/>
          <w:u w:val="single"/>
          <w:lang w:val="en-US"/>
        </w:rPr>
        <w:t>ogit</w:t>
      </w:r>
      <w:proofErr w:type="spellEnd"/>
      <w:r w:rsidRPr="0081319F">
        <w:rPr>
          <w:rFonts w:cs="Arial"/>
          <w:color w:val="7F7F7F" w:themeColor="text1" w:themeTint="80"/>
          <w:lang w:val="en-US"/>
        </w:rPr>
        <w:t xml:space="preserve">, </w:t>
      </w:r>
    </w:p>
    <w:p w14:paraId="7871DB5C" w14:textId="31E856E6" w:rsidR="007A6C58" w:rsidRPr="0081319F" w:rsidRDefault="00E26913" w:rsidP="0081319F">
      <w:pPr>
        <w:spacing w:after="0"/>
        <w:ind w:left="720"/>
        <w:rPr>
          <w:rFonts w:cs="Arial"/>
          <w:color w:val="7F7F7F" w:themeColor="text1" w:themeTint="80"/>
          <w:lang w:val="en-US"/>
        </w:rPr>
      </w:pPr>
      <w:r w:rsidRPr="0081319F">
        <w:rPr>
          <w:rFonts w:cs="Arial"/>
          <w:color w:val="7F7F7F" w:themeColor="text1" w:themeTint="80"/>
          <w:u w:val="single"/>
          <w:lang w:val="en-US"/>
        </w:rPr>
        <w:t>(</w:t>
      </w:r>
      <w:proofErr w:type="spellStart"/>
      <w:r w:rsidR="00187FB6" w:rsidRPr="0081319F">
        <w:rPr>
          <w:rFonts w:ascii="CMTT8" w:hAnsi="CMTT8" w:cs="CMTT8"/>
          <w:color w:val="7F7F7F" w:themeColor="text1" w:themeTint="80"/>
          <w:sz w:val="19"/>
          <w:szCs w:val="19"/>
          <w:lang w:val="en-US"/>
        </w:rPr>
        <w:t>ib</w:t>
      </w:r>
      <w:proofErr w:type="spellEnd"/>
      <w:r w:rsidR="00187FB6" w:rsidRPr="0081319F">
        <w:rPr>
          <w:rFonts w:ascii="NimbusRomNo9L-ReguItal" w:hAnsi="NimbusRomNo9L-ReguItal" w:cs="NimbusRomNo9L-ReguItal"/>
          <w:color w:val="7F7F7F" w:themeColor="text1" w:themeTint="80"/>
          <w:sz w:val="19"/>
          <w:szCs w:val="19"/>
          <w:lang w:val="en-US"/>
        </w:rPr>
        <w:t>#</w:t>
      </w:r>
      <w:r w:rsidR="00187FB6" w:rsidRPr="0081319F">
        <w:rPr>
          <w:rFonts w:ascii="CMTT8" w:hAnsi="CMTT8" w:cs="CMTT8"/>
          <w:color w:val="7F7F7F" w:themeColor="text1" w:themeTint="80"/>
          <w:sz w:val="19"/>
          <w:szCs w:val="19"/>
          <w:lang w:val="en-US"/>
        </w:rPr>
        <w:t>.</w:t>
      </w:r>
      <w:r w:rsidR="009C6123" w:rsidRPr="0081319F">
        <w:rPr>
          <w:rFonts w:cs="Arial"/>
          <w:color w:val="7F7F7F" w:themeColor="text1" w:themeTint="80"/>
          <w:lang w:val="en-US"/>
        </w:rPr>
        <w:t xml:space="preserve"> </w:t>
      </w:r>
      <w:r w:rsidRPr="0081319F">
        <w:rPr>
          <w:rFonts w:cs="Arial"/>
          <w:color w:val="7F7F7F" w:themeColor="text1" w:themeTint="80"/>
          <w:lang w:val="en-US"/>
        </w:rPr>
        <w:t xml:space="preserve">; </w:t>
      </w:r>
      <w:r w:rsidR="007A6C58" w:rsidRPr="0081319F">
        <w:rPr>
          <w:rFonts w:cs="Arial"/>
          <w:color w:val="7F7F7F" w:themeColor="text1" w:themeTint="80"/>
          <w:u w:val="single"/>
          <w:lang w:val="en-US"/>
        </w:rPr>
        <w:t>Est</w:t>
      </w:r>
      <w:r w:rsidR="007A6C58" w:rsidRPr="0081319F">
        <w:rPr>
          <w:rFonts w:cs="Arial"/>
          <w:color w:val="7F7F7F" w:themeColor="text1" w:themeTint="80"/>
          <w:lang w:val="en-US"/>
        </w:rPr>
        <w:t>imates store</w:t>
      </w:r>
      <w:r w:rsidR="00187FB6" w:rsidRPr="0081319F">
        <w:rPr>
          <w:rFonts w:cs="Arial"/>
          <w:color w:val="7F7F7F" w:themeColor="text1" w:themeTint="80"/>
          <w:lang w:val="en-US"/>
        </w:rPr>
        <w:t>;</w:t>
      </w:r>
      <w:r w:rsidR="007A6C58" w:rsidRPr="0081319F">
        <w:rPr>
          <w:rFonts w:cs="Arial"/>
          <w:color w:val="7F7F7F" w:themeColor="text1" w:themeTint="80"/>
          <w:lang w:val="en-US"/>
        </w:rPr>
        <w:t xml:space="preserve"> </w:t>
      </w:r>
      <w:r w:rsidR="007A6C58" w:rsidRPr="0081319F">
        <w:rPr>
          <w:rFonts w:cs="Arial"/>
          <w:color w:val="7F7F7F" w:themeColor="text1" w:themeTint="80"/>
          <w:u w:val="single"/>
          <w:lang w:val="en-US"/>
        </w:rPr>
        <w:t>Est</w:t>
      </w:r>
      <w:r w:rsidR="007A6C58" w:rsidRPr="0081319F">
        <w:rPr>
          <w:rFonts w:cs="Arial"/>
          <w:color w:val="7F7F7F" w:themeColor="text1" w:themeTint="80"/>
          <w:lang w:val="en-US"/>
        </w:rPr>
        <w:t>imates table</w:t>
      </w:r>
      <w:r w:rsidRPr="0081319F">
        <w:rPr>
          <w:rFonts w:cs="Arial"/>
          <w:color w:val="7F7F7F" w:themeColor="text1" w:themeTint="80"/>
          <w:lang w:val="en-US"/>
        </w:rPr>
        <w:t>)</w:t>
      </w:r>
    </w:p>
    <w:p w14:paraId="5F39927D" w14:textId="77777777" w:rsidR="0081319F" w:rsidRPr="0078495E" w:rsidRDefault="0081319F" w:rsidP="007A6C58">
      <w:pPr>
        <w:spacing w:after="0"/>
        <w:rPr>
          <w:rFonts w:cs="Arial"/>
          <w:lang w:val="en-US"/>
        </w:rPr>
      </w:pPr>
    </w:p>
    <w:p w14:paraId="4A08961C" w14:textId="77777777" w:rsidR="006216D3" w:rsidRPr="00FA127C" w:rsidRDefault="006216D3" w:rsidP="00FA127C">
      <w:pPr>
        <w:spacing w:after="0"/>
        <w:rPr>
          <w:rFonts w:cs="Arial"/>
          <w:b/>
          <w:bCs/>
          <w:lang w:val="en-GB"/>
        </w:rPr>
      </w:pPr>
      <w:r w:rsidRPr="00FA127C">
        <w:rPr>
          <w:rFonts w:cs="Arial"/>
          <w:b/>
          <w:bCs/>
          <w:lang w:val="en-GB"/>
        </w:rPr>
        <w:t xml:space="preserve">Step 1  </w:t>
      </w:r>
      <w:r w:rsidR="007E40DD" w:rsidRPr="00FA127C">
        <w:rPr>
          <w:rFonts w:cs="Arial"/>
          <w:b/>
          <w:bCs/>
          <w:lang w:val="en-GB"/>
        </w:rPr>
        <w:t>inspect</w:t>
      </w:r>
      <w:r w:rsidRPr="00FA127C">
        <w:rPr>
          <w:rFonts w:cs="Arial"/>
          <w:b/>
          <w:bCs/>
          <w:lang w:val="en-GB"/>
        </w:rPr>
        <w:t>ing</w:t>
      </w:r>
      <w:r w:rsidR="007E40DD" w:rsidRPr="00FA127C">
        <w:rPr>
          <w:rFonts w:cs="Arial"/>
          <w:b/>
          <w:bCs/>
          <w:lang w:val="en-GB"/>
        </w:rPr>
        <w:t xml:space="preserve"> variables</w:t>
      </w:r>
    </w:p>
    <w:p w14:paraId="4E0B3C69" w14:textId="77777777" w:rsidR="00ED5AF6" w:rsidRPr="00ED5AF6" w:rsidRDefault="00544DB2" w:rsidP="00ED5AF6">
      <w:pPr>
        <w:pStyle w:val="ListParagraph"/>
        <w:numPr>
          <w:ilvl w:val="0"/>
          <w:numId w:val="11"/>
        </w:numPr>
        <w:spacing w:after="0"/>
        <w:rPr>
          <w:rFonts w:cs="Arial"/>
          <w:bCs/>
          <w:lang w:val="en-GB"/>
        </w:rPr>
      </w:pPr>
      <w:r w:rsidRPr="00FA127C">
        <w:rPr>
          <w:rFonts w:cs="Arial"/>
          <w:lang w:val="en-US"/>
        </w:rPr>
        <w:t>Inspect your variables by descriptive statistics</w:t>
      </w:r>
      <w:r w:rsidR="00FA127C" w:rsidRPr="00FA127C">
        <w:rPr>
          <w:rFonts w:cs="Arial"/>
          <w:bCs/>
          <w:lang w:val="en-GB"/>
        </w:rPr>
        <w:t xml:space="preserve"> </w:t>
      </w:r>
      <w:r w:rsidR="00187FB6">
        <w:rPr>
          <w:rFonts w:cs="Arial"/>
          <w:bCs/>
          <w:lang w:val="en-GB"/>
        </w:rPr>
        <w:t>(</w:t>
      </w:r>
      <w:r w:rsidR="00187FB6" w:rsidRPr="00ED5AF6">
        <w:rPr>
          <w:rFonts w:cs="Arial"/>
          <w:bCs/>
          <w:i/>
          <w:lang w:val="en-GB"/>
        </w:rPr>
        <w:t>comma</w:t>
      </w:r>
      <w:r w:rsidR="00ED5AF6">
        <w:rPr>
          <w:rFonts w:cs="Arial"/>
          <w:bCs/>
          <w:i/>
          <w:lang w:val="en-GB"/>
        </w:rPr>
        <w:t>n</w:t>
      </w:r>
      <w:r w:rsidR="00187FB6" w:rsidRPr="00ED5AF6">
        <w:rPr>
          <w:rFonts w:cs="Arial"/>
          <w:bCs/>
          <w:i/>
          <w:lang w:val="en-GB"/>
        </w:rPr>
        <w:t xml:space="preserve">d: </w:t>
      </w:r>
      <w:r w:rsidR="00ED5AF6" w:rsidRPr="00ED5AF6">
        <w:rPr>
          <w:rFonts w:cs="Arial"/>
          <w:bCs/>
          <w:i/>
          <w:u w:val="single"/>
          <w:lang w:val="en-GB"/>
        </w:rPr>
        <w:t>su</w:t>
      </w:r>
      <w:r w:rsidR="00ED5AF6" w:rsidRPr="00ED5AF6">
        <w:rPr>
          <w:rFonts w:cs="Arial"/>
          <w:bCs/>
          <w:i/>
          <w:lang w:val="en-GB"/>
        </w:rPr>
        <w:t>mmarize</w:t>
      </w:r>
      <w:r w:rsidR="00ED5AF6">
        <w:rPr>
          <w:rFonts w:cs="Arial"/>
          <w:bCs/>
          <w:lang w:val="en-GB"/>
        </w:rPr>
        <w:t>)</w:t>
      </w:r>
      <w:r w:rsidR="00ED5AF6" w:rsidRPr="00ED5AF6">
        <w:rPr>
          <w:rFonts w:cs="Arial"/>
          <w:bCs/>
          <w:i/>
          <w:lang w:val="en-GB"/>
        </w:rPr>
        <w:t xml:space="preserve"> </w:t>
      </w:r>
    </w:p>
    <w:p w14:paraId="306D75A9" w14:textId="5738BFEF" w:rsidR="00ED5AF6" w:rsidRPr="00ED5AF6" w:rsidRDefault="00ED5AF6" w:rsidP="00ED5AF6">
      <w:pPr>
        <w:pStyle w:val="ListParagraph"/>
        <w:numPr>
          <w:ilvl w:val="1"/>
          <w:numId w:val="11"/>
        </w:numPr>
        <w:spacing w:after="0"/>
        <w:rPr>
          <w:rFonts w:cs="Arial"/>
          <w:bCs/>
          <w:lang w:val="en-GB"/>
        </w:rPr>
      </w:pPr>
      <w:r>
        <w:rPr>
          <w:rFonts w:cs="Arial"/>
          <w:bCs/>
          <w:i/>
          <w:lang w:val="en-GB"/>
        </w:rPr>
        <w:t xml:space="preserve">Continue var: </w:t>
      </w:r>
      <w:r w:rsidR="0073278D" w:rsidRPr="00ED5AF6">
        <w:rPr>
          <w:rFonts w:cs="Arial"/>
          <w:bCs/>
          <w:i/>
          <w:u w:val="single"/>
          <w:lang w:val="en-GB"/>
        </w:rPr>
        <w:t>su</w:t>
      </w:r>
      <w:r w:rsidR="0073278D" w:rsidRPr="00ED5AF6">
        <w:rPr>
          <w:rFonts w:cs="Arial"/>
          <w:bCs/>
          <w:i/>
          <w:lang w:val="en-GB"/>
        </w:rPr>
        <w:t>mmarize</w:t>
      </w:r>
      <w:r w:rsidR="0073278D">
        <w:rPr>
          <w:rFonts w:cs="Arial"/>
          <w:bCs/>
          <w:i/>
          <w:lang w:val="en-GB"/>
        </w:rPr>
        <w:t>,</w:t>
      </w:r>
      <w:r w:rsidR="0073278D" w:rsidRPr="00ED5AF6">
        <w:rPr>
          <w:rFonts w:cs="Arial"/>
          <w:bCs/>
          <w:i/>
          <w:lang w:val="en-GB"/>
        </w:rPr>
        <w:t xml:space="preserve"> </w:t>
      </w:r>
      <w:r w:rsidRPr="00ED5AF6">
        <w:rPr>
          <w:rFonts w:cs="Arial"/>
          <w:bCs/>
          <w:i/>
          <w:lang w:val="en-GB"/>
        </w:rPr>
        <w:t>histogram</w:t>
      </w:r>
      <w:r>
        <w:rPr>
          <w:rFonts w:cs="Arial"/>
          <w:bCs/>
          <w:i/>
          <w:lang w:val="en-GB"/>
        </w:rPr>
        <w:t xml:space="preserve">, </w:t>
      </w:r>
      <w:proofErr w:type="spellStart"/>
      <w:r>
        <w:rPr>
          <w:rFonts w:cs="Arial"/>
          <w:bCs/>
          <w:i/>
          <w:lang w:val="en-GB"/>
        </w:rPr>
        <w:t>kdensity</w:t>
      </w:r>
      <w:proofErr w:type="spellEnd"/>
      <w:r>
        <w:rPr>
          <w:rFonts w:cs="Arial"/>
          <w:bCs/>
          <w:i/>
          <w:lang w:val="en-GB"/>
        </w:rPr>
        <w:t xml:space="preserve">, </w:t>
      </w:r>
    </w:p>
    <w:p w14:paraId="3949D7B5" w14:textId="329487EC" w:rsidR="00FA127C" w:rsidRPr="00FA127C" w:rsidRDefault="00ED5AF6" w:rsidP="00ED5AF6">
      <w:pPr>
        <w:pStyle w:val="ListParagraph"/>
        <w:numPr>
          <w:ilvl w:val="1"/>
          <w:numId w:val="11"/>
        </w:numPr>
        <w:spacing w:after="0"/>
        <w:rPr>
          <w:rFonts w:cs="Arial"/>
          <w:bCs/>
          <w:lang w:val="en-GB"/>
        </w:rPr>
      </w:pPr>
      <w:r>
        <w:rPr>
          <w:rFonts w:cs="Arial"/>
          <w:bCs/>
          <w:i/>
          <w:lang w:val="en-GB"/>
        </w:rPr>
        <w:t xml:space="preserve">Factor var: </w:t>
      </w:r>
      <w:r>
        <w:rPr>
          <w:rFonts w:cs="Arial"/>
          <w:bCs/>
          <w:u w:val="single"/>
          <w:lang w:val="en-GB"/>
        </w:rPr>
        <w:t>ta</w:t>
      </w:r>
      <w:r>
        <w:rPr>
          <w:rFonts w:cs="Arial"/>
          <w:bCs/>
          <w:lang w:val="en-GB"/>
        </w:rPr>
        <w:t>bulate</w:t>
      </w:r>
    </w:p>
    <w:p w14:paraId="59010C95" w14:textId="691AAC76" w:rsidR="006216D3" w:rsidRPr="00FA127C" w:rsidRDefault="006216D3" w:rsidP="00FA127C">
      <w:pPr>
        <w:spacing w:after="0"/>
        <w:rPr>
          <w:rFonts w:cs="Arial"/>
          <w:b/>
          <w:bCs/>
          <w:lang w:val="en-GB"/>
        </w:rPr>
      </w:pPr>
      <w:r w:rsidRPr="00FA127C">
        <w:rPr>
          <w:rFonts w:cs="Arial"/>
          <w:b/>
          <w:bCs/>
          <w:lang w:val="en-GB"/>
        </w:rPr>
        <w:t xml:space="preserve">Step 2  </w:t>
      </w:r>
      <w:r w:rsidR="00A0166A" w:rsidRPr="00FA127C">
        <w:rPr>
          <w:rFonts w:cs="Arial"/>
          <w:b/>
          <w:bCs/>
          <w:lang w:val="en-GB"/>
        </w:rPr>
        <w:t>Prepar</w:t>
      </w:r>
      <w:r w:rsidR="00DE0A41" w:rsidRPr="00FA127C">
        <w:rPr>
          <w:rFonts w:cs="Arial"/>
          <w:b/>
          <w:bCs/>
          <w:lang w:val="en-GB"/>
        </w:rPr>
        <w:t xml:space="preserve">ing </w:t>
      </w:r>
      <w:r w:rsidR="00BA2FAA" w:rsidRPr="00FA127C">
        <w:rPr>
          <w:rFonts w:cs="Arial"/>
          <w:b/>
          <w:bCs/>
          <w:lang w:val="en-GB"/>
        </w:rPr>
        <w:t>variable</w:t>
      </w:r>
      <w:r w:rsidR="00DE0A41" w:rsidRPr="00FA127C">
        <w:rPr>
          <w:rFonts w:cs="Arial"/>
          <w:b/>
          <w:bCs/>
          <w:lang w:val="en-GB"/>
        </w:rPr>
        <w:t>s</w:t>
      </w:r>
      <w:r w:rsidR="00BA2FAA" w:rsidRPr="00FA127C">
        <w:rPr>
          <w:rFonts w:cs="Arial"/>
          <w:b/>
          <w:bCs/>
          <w:lang w:val="en-GB"/>
        </w:rPr>
        <w:t xml:space="preserve"> </w:t>
      </w:r>
    </w:p>
    <w:p w14:paraId="184C8327" w14:textId="0A8C3FFB" w:rsidR="00C1247D" w:rsidRPr="009B0BC7" w:rsidRDefault="002B1FA6" w:rsidP="009B0BC7">
      <w:pPr>
        <w:spacing w:after="0"/>
        <w:rPr>
          <w:rFonts w:cs="Arial"/>
          <w:lang w:val="en-US"/>
        </w:rPr>
      </w:pPr>
      <w:r w:rsidRPr="009B0BC7">
        <w:rPr>
          <w:rFonts w:cs="Arial"/>
          <w:lang w:val="en-US"/>
        </w:rPr>
        <w:t xml:space="preserve">Prepare </w:t>
      </w:r>
      <w:r w:rsidR="00544DB2" w:rsidRPr="009B0BC7">
        <w:rPr>
          <w:rFonts w:cs="Arial"/>
          <w:lang w:val="en-US"/>
        </w:rPr>
        <w:t>your dependent variable (</w:t>
      </w:r>
      <w:r w:rsidR="00140CA9">
        <w:rPr>
          <w:rFonts w:cs="Arial"/>
          <w:i/>
          <w:lang w:val="en-US"/>
        </w:rPr>
        <w:t xml:space="preserve">a </w:t>
      </w:r>
      <w:r w:rsidR="00314D5B">
        <w:rPr>
          <w:rFonts w:cs="Arial"/>
          <w:i/>
          <w:lang w:val="en-US"/>
        </w:rPr>
        <w:t>factor</w:t>
      </w:r>
      <w:r w:rsidR="00140CA9">
        <w:rPr>
          <w:rFonts w:cs="Arial"/>
          <w:i/>
          <w:lang w:val="en-US"/>
        </w:rPr>
        <w:t xml:space="preserve"> variable </w:t>
      </w:r>
      <w:r w:rsidR="00314D5B">
        <w:rPr>
          <w:rFonts w:cs="Arial"/>
          <w:i/>
          <w:lang w:val="en-US"/>
        </w:rPr>
        <w:t>with three categories</w:t>
      </w:r>
      <w:r w:rsidR="00DE0A41" w:rsidRPr="009B0BC7">
        <w:rPr>
          <w:rFonts w:cs="Arial"/>
          <w:lang w:val="en-US"/>
        </w:rPr>
        <w:t xml:space="preserve">; </w:t>
      </w:r>
      <w:r w:rsidR="00140CA9">
        <w:rPr>
          <w:rFonts w:cs="Arial"/>
          <w:lang w:val="en-US"/>
        </w:rPr>
        <w:t xml:space="preserve">say </w:t>
      </w:r>
      <w:r w:rsidR="00314D5B" w:rsidRPr="00314D5B">
        <w:rPr>
          <w:rFonts w:cs="Arial"/>
          <w:i/>
          <w:lang w:val="en-US"/>
        </w:rPr>
        <w:t>ownership</w:t>
      </w:r>
      <w:r w:rsidR="00544DB2" w:rsidRPr="009B0BC7">
        <w:rPr>
          <w:rFonts w:cs="Arial"/>
          <w:lang w:val="en-US"/>
        </w:rPr>
        <w:t>) and the</w:t>
      </w:r>
      <w:r w:rsidR="00DE0A41" w:rsidRPr="009B0BC7">
        <w:rPr>
          <w:rFonts w:cs="Arial"/>
          <w:lang w:val="en-US"/>
        </w:rPr>
        <w:t xml:space="preserve"> independent variable</w:t>
      </w:r>
      <w:r w:rsidR="00A76E0E" w:rsidRPr="009B0BC7">
        <w:rPr>
          <w:rFonts w:cs="Arial"/>
          <w:lang w:val="en-US"/>
        </w:rPr>
        <w:t>s</w:t>
      </w:r>
      <w:r w:rsidR="00DE0A41" w:rsidRPr="009B0BC7">
        <w:rPr>
          <w:rFonts w:cs="Arial"/>
          <w:lang w:val="en-US"/>
        </w:rPr>
        <w:t xml:space="preserve"> </w:t>
      </w:r>
      <w:r w:rsidR="00BD447C">
        <w:rPr>
          <w:rFonts w:cs="Arial"/>
          <w:lang w:val="en-US"/>
        </w:rPr>
        <w:t xml:space="preserve"> </w:t>
      </w:r>
      <w:r w:rsidR="00392DAD" w:rsidRPr="009B0BC7">
        <w:rPr>
          <w:rFonts w:cs="Arial"/>
          <w:bCs/>
          <w:lang w:val="en-GB"/>
        </w:rPr>
        <w:t>for the regression analysis</w:t>
      </w:r>
      <w:r w:rsidR="00A76E0E" w:rsidRPr="009B0BC7">
        <w:rPr>
          <w:rFonts w:cs="Arial"/>
          <w:bCs/>
          <w:lang w:val="en-GB"/>
        </w:rPr>
        <w:t xml:space="preserve">. </w:t>
      </w:r>
      <w:r w:rsidR="00544DB2" w:rsidRPr="009B0BC7">
        <w:rPr>
          <w:rFonts w:cs="Arial"/>
          <w:lang w:val="en-US"/>
        </w:rPr>
        <w:t xml:space="preserve"> </w:t>
      </w:r>
    </w:p>
    <w:p w14:paraId="4A502C89" w14:textId="3B5184BD" w:rsidR="00C1247D" w:rsidRPr="00FA127C" w:rsidRDefault="009B0BC7" w:rsidP="00FA127C">
      <w:pPr>
        <w:pStyle w:val="ListParagraph"/>
        <w:numPr>
          <w:ilvl w:val="0"/>
          <w:numId w:val="13"/>
        </w:numPr>
        <w:spacing w:after="0"/>
        <w:rPr>
          <w:rFonts w:cs="Arial"/>
          <w:lang w:val="en-US"/>
        </w:rPr>
      </w:pPr>
      <w:r>
        <w:rPr>
          <w:rFonts w:cs="Arial"/>
          <w:bCs/>
          <w:lang w:val="en-GB"/>
        </w:rPr>
        <w:t>Create</w:t>
      </w:r>
      <w:r w:rsidR="00C1247D" w:rsidRPr="00FA127C">
        <w:rPr>
          <w:rFonts w:cs="Arial"/>
          <w:bCs/>
          <w:lang w:val="en-GB"/>
        </w:rPr>
        <w:t xml:space="preserve"> new</w:t>
      </w:r>
      <w:r>
        <w:rPr>
          <w:rFonts w:cs="Arial"/>
          <w:bCs/>
          <w:lang w:val="en-GB"/>
        </w:rPr>
        <w:t xml:space="preserve"> </w:t>
      </w:r>
      <w:r w:rsidR="00C1247D" w:rsidRPr="00FA127C">
        <w:rPr>
          <w:rFonts w:cs="Arial"/>
          <w:bCs/>
          <w:lang w:val="en-GB"/>
        </w:rPr>
        <w:t>variable</w:t>
      </w:r>
      <w:r>
        <w:rPr>
          <w:rFonts w:cs="Arial"/>
          <w:bCs/>
          <w:lang w:val="en-GB"/>
        </w:rPr>
        <w:t xml:space="preserve">s from originals if necessary; for example to exclude </w:t>
      </w:r>
      <w:r w:rsidRPr="00A76E0E">
        <w:rPr>
          <w:rFonts w:cs="Arial"/>
          <w:bCs/>
          <w:lang w:val="en-GB"/>
        </w:rPr>
        <w:t>potential outliers</w:t>
      </w:r>
      <w:r w:rsidR="00C1247D" w:rsidRPr="00FA127C">
        <w:rPr>
          <w:rFonts w:cs="Arial"/>
          <w:bCs/>
          <w:lang w:val="en-GB"/>
        </w:rPr>
        <w:t xml:space="preserve">, </w:t>
      </w:r>
      <w:r>
        <w:rPr>
          <w:rFonts w:cs="Arial"/>
          <w:bCs/>
          <w:lang w:val="en-GB"/>
        </w:rPr>
        <w:t xml:space="preserve">to make interpretation easier or to avoid skewed distribution. </w:t>
      </w:r>
    </w:p>
    <w:p w14:paraId="128FE5BE" w14:textId="70B00CCC" w:rsidR="00FA127C" w:rsidRPr="00FA127C" w:rsidRDefault="00FA127C" w:rsidP="00FA127C">
      <w:pPr>
        <w:spacing w:after="0"/>
        <w:rPr>
          <w:rFonts w:cs="Arial"/>
          <w:bCs/>
          <w:lang w:val="en-GB"/>
        </w:rPr>
      </w:pPr>
      <w:r w:rsidRPr="00FA127C">
        <w:rPr>
          <w:rFonts w:cs="Arial"/>
          <w:b/>
          <w:bCs/>
          <w:lang w:val="en-GB"/>
        </w:rPr>
        <w:t xml:space="preserve">Step </w:t>
      </w:r>
      <w:r>
        <w:rPr>
          <w:rFonts w:cs="Arial"/>
          <w:b/>
          <w:bCs/>
          <w:lang w:val="en-GB"/>
        </w:rPr>
        <w:t>3</w:t>
      </w:r>
      <w:r w:rsidRPr="00FA127C">
        <w:rPr>
          <w:rFonts w:cs="Arial"/>
          <w:b/>
          <w:bCs/>
          <w:lang w:val="en-GB"/>
        </w:rPr>
        <w:t xml:space="preserve"> </w:t>
      </w:r>
      <w:r>
        <w:rPr>
          <w:rFonts w:cs="Arial"/>
          <w:b/>
          <w:bCs/>
          <w:lang w:val="en-GB"/>
        </w:rPr>
        <w:t>Descriptive statistics</w:t>
      </w:r>
      <w:r w:rsidR="00CD38BA">
        <w:rPr>
          <w:rFonts w:cs="Arial"/>
          <w:b/>
          <w:bCs/>
          <w:lang w:val="en-GB"/>
        </w:rPr>
        <w:t xml:space="preserve"> (to report)</w:t>
      </w:r>
    </w:p>
    <w:p w14:paraId="659C9417" w14:textId="4A055F9C" w:rsidR="00FA127C" w:rsidRDefault="00FA127C" w:rsidP="00FA127C">
      <w:pPr>
        <w:pStyle w:val="ListParagraph"/>
        <w:numPr>
          <w:ilvl w:val="0"/>
          <w:numId w:val="14"/>
        </w:numPr>
        <w:spacing w:after="0"/>
        <w:rPr>
          <w:rFonts w:cs="Arial"/>
          <w:bCs/>
          <w:lang w:val="en-GB"/>
        </w:rPr>
      </w:pPr>
      <w:r>
        <w:rPr>
          <w:rFonts w:cs="Arial"/>
          <w:bCs/>
          <w:lang w:val="en-GB"/>
        </w:rPr>
        <w:t>Calculate descriptive statistics for your variables</w:t>
      </w:r>
      <w:r w:rsidR="00B96935">
        <w:rPr>
          <w:rFonts w:cs="Arial"/>
          <w:bCs/>
          <w:lang w:val="en-GB"/>
        </w:rPr>
        <w:t>.</w:t>
      </w:r>
      <w:r>
        <w:rPr>
          <w:rFonts w:cs="Arial"/>
          <w:bCs/>
          <w:lang w:val="en-GB"/>
        </w:rPr>
        <w:t xml:space="preserve"> </w:t>
      </w:r>
    </w:p>
    <w:p w14:paraId="15EA34B2" w14:textId="66DBBBE7" w:rsidR="009B0BC7" w:rsidRPr="00FA127C" w:rsidRDefault="009B0BC7" w:rsidP="00FA127C">
      <w:pPr>
        <w:pStyle w:val="ListParagraph"/>
        <w:numPr>
          <w:ilvl w:val="0"/>
          <w:numId w:val="14"/>
        </w:numPr>
        <w:spacing w:after="0"/>
        <w:rPr>
          <w:rFonts w:cs="Arial"/>
          <w:bCs/>
          <w:lang w:val="en-GB"/>
        </w:rPr>
      </w:pPr>
      <w:r>
        <w:rPr>
          <w:rFonts w:cs="Arial"/>
          <w:bCs/>
          <w:lang w:val="en-GB"/>
        </w:rPr>
        <w:t xml:space="preserve">Compose a table for descriptive statistics, including </w:t>
      </w:r>
      <w:r w:rsidRPr="007E4234">
        <w:rPr>
          <w:rFonts w:cs="Arial"/>
          <w:b/>
          <w:bCs/>
          <w:i/>
          <w:lang w:val="en-GB"/>
        </w:rPr>
        <w:t>only</w:t>
      </w:r>
      <w:r>
        <w:rPr>
          <w:rFonts w:cs="Arial"/>
          <w:bCs/>
          <w:lang w:val="en-GB"/>
        </w:rPr>
        <w:t xml:space="preserve"> necessary information.</w:t>
      </w:r>
    </w:p>
    <w:p w14:paraId="4273C343" w14:textId="140DB1B2" w:rsidR="00EB326B" w:rsidRPr="00FA127C" w:rsidRDefault="00EB326B" w:rsidP="00FA127C">
      <w:pPr>
        <w:spacing w:after="0"/>
        <w:rPr>
          <w:rFonts w:cs="Arial"/>
          <w:bCs/>
          <w:lang w:val="en-GB"/>
        </w:rPr>
      </w:pPr>
      <w:r w:rsidRPr="00FA127C">
        <w:rPr>
          <w:rFonts w:cs="Arial"/>
          <w:b/>
          <w:bCs/>
          <w:lang w:val="en-GB"/>
        </w:rPr>
        <w:t xml:space="preserve">Step </w:t>
      </w:r>
      <w:r w:rsidR="00FA127C">
        <w:rPr>
          <w:rFonts w:cs="Arial"/>
          <w:b/>
          <w:bCs/>
          <w:lang w:val="en-GB"/>
        </w:rPr>
        <w:t>4</w:t>
      </w:r>
      <w:r w:rsidRPr="00FA127C">
        <w:rPr>
          <w:rFonts w:cs="Arial"/>
          <w:b/>
          <w:bCs/>
          <w:lang w:val="en-GB"/>
        </w:rPr>
        <w:t xml:space="preserve"> </w:t>
      </w:r>
      <w:r w:rsidR="007E4234">
        <w:rPr>
          <w:rFonts w:cs="Arial"/>
          <w:b/>
          <w:bCs/>
          <w:lang w:val="en-GB"/>
        </w:rPr>
        <w:t>Regression analysis</w:t>
      </w:r>
      <w:r w:rsidRPr="00FA127C">
        <w:rPr>
          <w:rFonts w:cs="Arial"/>
          <w:b/>
          <w:bCs/>
          <w:lang w:val="en-GB"/>
        </w:rPr>
        <w:t xml:space="preserve"> </w:t>
      </w:r>
    </w:p>
    <w:p w14:paraId="77DB739B" w14:textId="24DB06BC" w:rsidR="00975A61" w:rsidRPr="007E4234" w:rsidRDefault="005302CA" w:rsidP="007E4234">
      <w:pPr>
        <w:pStyle w:val="ListParagraph"/>
        <w:numPr>
          <w:ilvl w:val="0"/>
          <w:numId w:val="14"/>
        </w:numPr>
        <w:spacing w:after="0"/>
        <w:rPr>
          <w:rFonts w:cs="Arial"/>
          <w:lang w:val="en-GB"/>
        </w:rPr>
      </w:pPr>
      <w:r>
        <w:rPr>
          <w:rFonts w:cs="Arial"/>
          <w:bCs/>
          <w:lang w:val="en-GB"/>
        </w:rPr>
        <w:t>R</w:t>
      </w:r>
      <w:r w:rsidR="007E4234">
        <w:rPr>
          <w:rFonts w:cs="Arial"/>
          <w:bCs/>
          <w:lang w:val="en-GB"/>
        </w:rPr>
        <w:t>un</w:t>
      </w:r>
      <w:r w:rsidR="00996FA1">
        <w:rPr>
          <w:rFonts w:cs="Arial"/>
          <w:bCs/>
          <w:lang w:val="en-GB"/>
        </w:rPr>
        <w:t xml:space="preserve"> linear</w:t>
      </w:r>
      <w:r w:rsidR="007E4234">
        <w:rPr>
          <w:rFonts w:cs="Arial"/>
          <w:bCs/>
          <w:lang w:val="en-GB"/>
        </w:rPr>
        <w:t xml:space="preserve"> r</w:t>
      </w:r>
      <w:r w:rsidRPr="005302CA">
        <w:rPr>
          <w:rFonts w:cs="Arial"/>
          <w:bCs/>
          <w:lang w:val="en-GB"/>
        </w:rPr>
        <w:t>egress</w:t>
      </w:r>
      <w:r w:rsidR="007E4234">
        <w:rPr>
          <w:rFonts w:cs="Arial"/>
          <w:bCs/>
          <w:lang w:val="en-GB"/>
        </w:rPr>
        <w:t xml:space="preserve">ion model(s) using the explanatory variables prepared in step 2. </w:t>
      </w:r>
      <w:r w:rsidRPr="005302CA">
        <w:rPr>
          <w:rFonts w:cs="Arial"/>
          <w:bCs/>
          <w:lang w:val="en-GB"/>
        </w:rPr>
        <w:t xml:space="preserve"> </w:t>
      </w:r>
    </w:p>
    <w:p w14:paraId="5D82672B" w14:textId="0B448882" w:rsidR="007E4234" w:rsidRPr="005302CA" w:rsidRDefault="007E4234" w:rsidP="007E4234">
      <w:pPr>
        <w:pStyle w:val="ListParagraph"/>
        <w:numPr>
          <w:ilvl w:val="0"/>
          <w:numId w:val="14"/>
        </w:numPr>
        <w:spacing w:after="0"/>
        <w:rPr>
          <w:rFonts w:cs="Arial"/>
          <w:lang w:val="en-GB"/>
        </w:rPr>
      </w:pPr>
      <w:r>
        <w:rPr>
          <w:rFonts w:cs="Arial"/>
          <w:bCs/>
          <w:lang w:val="en-GB"/>
        </w:rPr>
        <w:t>Compose a</w:t>
      </w:r>
      <w:r w:rsidR="009B0BC7">
        <w:rPr>
          <w:rFonts w:cs="Arial"/>
          <w:bCs/>
          <w:lang w:val="en-GB"/>
        </w:rPr>
        <w:t>nother</w:t>
      </w:r>
      <w:r>
        <w:rPr>
          <w:rFonts w:cs="Arial"/>
          <w:bCs/>
          <w:lang w:val="en-GB"/>
        </w:rPr>
        <w:t xml:space="preserve"> table from your regression output(s), including </w:t>
      </w:r>
      <w:r w:rsidRPr="007E4234">
        <w:rPr>
          <w:rFonts w:cs="Arial"/>
          <w:b/>
          <w:bCs/>
          <w:i/>
          <w:lang w:val="en-GB"/>
        </w:rPr>
        <w:t>only</w:t>
      </w:r>
      <w:r>
        <w:rPr>
          <w:rFonts w:cs="Arial"/>
          <w:bCs/>
          <w:lang w:val="en-GB"/>
        </w:rPr>
        <w:t xml:space="preserve"> necessary information.</w:t>
      </w:r>
    </w:p>
    <w:p w14:paraId="5B966821" w14:textId="2EAA2C5D" w:rsidR="000A5B20" w:rsidRPr="00754F19" w:rsidRDefault="00754F19" w:rsidP="00754F19">
      <w:pPr>
        <w:spacing w:after="0"/>
        <w:rPr>
          <w:rFonts w:cs="Arial"/>
          <w:bCs/>
          <w:lang w:val="en-GB"/>
        </w:rPr>
      </w:pPr>
      <w:r w:rsidRPr="00754F19">
        <w:rPr>
          <w:rFonts w:cs="Arial"/>
          <w:b/>
          <w:bCs/>
          <w:lang w:val="en-GB"/>
        </w:rPr>
        <w:t xml:space="preserve">Step </w:t>
      </w:r>
      <w:r>
        <w:rPr>
          <w:rFonts w:cs="Arial"/>
          <w:b/>
          <w:bCs/>
          <w:lang w:val="en-GB"/>
        </w:rPr>
        <w:t>5</w:t>
      </w:r>
      <w:r w:rsidRPr="00754F19">
        <w:rPr>
          <w:rFonts w:cs="Arial"/>
          <w:b/>
          <w:bCs/>
          <w:lang w:val="en-GB"/>
        </w:rPr>
        <w:t xml:space="preserve"> </w:t>
      </w:r>
      <w:r>
        <w:rPr>
          <w:rFonts w:cs="Arial"/>
          <w:b/>
          <w:bCs/>
          <w:lang w:val="en-GB"/>
        </w:rPr>
        <w:t>Reporting marginal effects</w:t>
      </w:r>
      <w:r w:rsidRPr="00754F19">
        <w:rPr>
          <w:rFonts w:cs="Arial"/>
          <w:b/>
          <w:bCs/>
          <w:lang w:val="en-GB"/>
        </w:rPr>
        <w:t xml:space="preserve"> </w:t>
      </w:r>
    </w:p>
    <w:p w14:paraId="62330D86" w14:textId="17C7ED5A" w:rsidR="00484ED7" w:rsidRDefault="00754F19" w:rsidP="00754F19">
      <w:pPr>
        <w:pStyle w:val="ListParagraph"/>
        <w:numPr>
          <w:ilvl w:val="0"/>
          <w:numId w:val="17"/>
        </w:numPr>
        <w:spacing w:after="0" w:line="240" w:lineRule="auto"/>
        <w:rPr>
          <w:rFonts w:cs="Arial"/>
          <w:lang w:val="en-GB"/>
        </w:rPr>
      </w:pPr>
      <w:r>
        <w:rPr>
          <w:rFonts w:cs="Arial"/>
          <w:lang w:val="en-GB"/>
        </w:rPr>
        <w:t xml:space="preserve">Calculate marginal effects for factor variables </w:t>
      </w:r>
    </w:p>
    <w:p w14:paraId="1EC0C830" w14:textId="2D493373" w:rsidR="00754F19" w:rsidRDefault="00754F19" w:rsidP="00754F19">
      <w:pPr>
        <w:pStyle w:val="ListParagraph"/>
        <w:numPr>
          <w:ilvl w:val="0"/>
          <w:numId w:val="17"/>
        </w:numPr>
        <w:spacing w:after="0" w:line="240" w:lineRule="auto"/>
        <w:rPr>
          <w:rFonts w:cs="Arial"/>
          <w:lang w:val="en-GB"/>
        </w:rPr>
      </w:pPr>
      <w:r>
        <w:rPr>
          <w:rFonts w:cs="Arial"/>
          <w:lang w:val="en-GB"/>
        </w:rPr>
        <w:t>Present the marginal effects next to the coefficients or relative risk ratios (</w:t>
      </w:r>
      <w:proofErr w:type="spellStart"/>
      <w:r>
        <w:rPr>
          <w:rFonts w:cs="Arial"/>
          <w:lang w:val="en-GB"/>
        </w:rPr>
        <w:t>rrr</w:t>
      </w:r>
      <w:proofErr w:type="spellEnd"/>
      <w:r>
        <w:rPr>
          <w:rFonts w:cs="Arial"/>
          <w:lang w:val="en-GB"/>
        </w:rPr>
        <w:t>).</w:t>
      </w:r>
    </w:p>
    <w:p w14:paraId="7CCF06EA" w14:textId="77777777" w:rsidR="00754F19" w:rsidRDefault="00754F19" w:rsidP="00754F19">
      <w:pPr>
        <w:spacing w:after="0" w:line="240" w:lineRule="auto"/>
        <w:rPr>
          <w:rFonts w:cs="Arial"/>
          <w:lang w:val="en-GB"/>
        </w:rPr>
      </w:pPr>
    </w:p>
    <w:p w14:paraId="2CC29EC0" w14:textId="775F8A0C" w:rsidR="00B25432" w:rsidRDefault="00B25432" w:rsidP="00754F19">
      <w:pPr>
        <w:spacing w:after="0" w:line="240" w:lineRule="auto"/>
        <w:rPr>
          <w:rFonts w:cs="Arial"/>
          <w:lang w:val="en-GB"/>
        </w:rPr>
      </w:pPr>
      <w:r>
        <w:rPr>
          <w:rFonts w:cs="Arial"/>
          <w:lang w:val="en-GB"/>
        </w:rPr>
        <w:t>Please add your do-file to the paper</w:t>
      </w:r>
      <w:r w:rsidRPr="00B25432">
        <w:rPr>
          <w:rFonts w:cs="Arial"/>
          <w:lang w:val="en-GB"/>
        </w:rPr>
        <w:t xml:space="preserve"> </w:t>
      </w:r>
      <w:r>
        <w:rPr>
          <w:rFonts w:cs="Arial"/>
          <w:lang w:val="en-GB"/>
        </w:rPr>
        <w:t xml:space="preserve">as appendix. </w:t>
      </w:r>
    </w:p>
    <w:p w14:paraId="4F9FA143" w14:textId="77777777" w:rsidR="00C64F54" w:rsidRDefault="00C64F54" w:rsidP="00DF56B6">
      <w:pPr>
        <w:spacing w:after="0"/>
        <w:jc w:val="both"/>
        <w:rPr>
          <w:rFonts w:ascii="Cambria" w:hAnsi="Cambria" w:cs="LucidaSans"/>
          <w:b/>
          <w:color w:val="C00000"/>
          <w:sz w:val="21"/>
          <w:szCs w:val="21"/>
          <w:lang w:val="en-US"/>
        </w:rPr>
      </w:pPr>
    </w:p>
    <w:p w14:paraId="22230853" w14:textId="7684618F" w:rsidR="00DF56B6" w:rsidRPr="00DF56B6" w:rsidRDefault="00DF56B6" w:rsidP="00DF56B6">
      <w:pPr>
        <w:spacing w:after="0"/>
        <w:jc w:val="both"/>
        <w:rPr>
          <w:rFonts w:ascii="Cambria" w:hAnsi="Cambria" w:cs="LucidaSans"/>
          <w:b/>
          <w:color w:val="C00000"/>
          <w:sz w:val="21"/>
          <w:szCs w:val="21"/>
          <w:lang w:val="en-US"/>
        </w:rPr>
      </w:pPr>
      <w:r w:rsidRPr="00DF56B6">
        <w:rPr>
          <w:rFonts w:ascii="Cambria" w:hAnsi="Cambria" w:cs="LucidaSans"/>
          <w:b/>
          <w:color w:val="C00000"/>
          <w:sz w:val="21"/>
          <w:szCs w:val="21"/>
          <w:lang w:val="en-US"/>
        </w:rPr>
        <w:t>Assessment Criteria</w:t>
      </w:r>
    </w:p>
    <w:p w14:paraId="35031046" w14:textId="77777777" w:rsidR="00DF56B6" w:rsidRPr="00DF56B6" w:rsidRDefault="00DF56B6" w:rsidP="00DF56B6">
      <w:pPr>
        <w:spacing w:after="0"/>
        <w:jc w:val="both"/>
        <w:rPr>
          <w:rFonts w:ascii="Cambria" w:hAnsi="Cambria" w:cs="LucidaSans"/>
          <w:sz w:val="21"/>
          <w:szCs w:val="21"/>
          <w:lang w:val="en-US"/>
        </w:rPr>
      </w:pPr>
      <w:r w:rsidRPr="00DF56B6">
        <w:rPr>
          <w:rFonts w:ascii="Cambria" w:hAnsi="Cambria" w:cs="LucidaSans"/>
          <w:sz w:val="21"/>
          <w:szCs w:val="21"/>
          <w:lang w:val="en-US"/>
        </w:rPr>
        <w:t>Assessment of the quality of your work will be based upon:</w:t>
      </w:r>
    </w:p>
    <w:p w14:paraId="51942924" w14:textId="492346AD"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 xml:space="preserve">Meeting the submission criteria </w:t>
      </w:r>
    </w:p>
    <w:p w14:paraId="3BFB3081"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Structure and format of the paper</w:t>
      </w:r>
    </w:p>
    <w:p w14:paraId="2E80AA51"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 xml:space="preserve">Correct use of variables </w:t>
      </w:r>
    </w:p>
    <w:p w14:paraId="1912BD05"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Transparency / replicability</w:t>
      </w:r>
    </w:p>
    <w:p w14:paraId="7EEA2940"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 xml:space="preserve">Presentation of results </w:t>
      </w:r>
    </w:p>
    <w:p w14:paraId="783D848B"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Interpretation of results</w:t>
      </w:r>
    </w:p>
    <w:p w14:paraId="6B12B1EB"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Demonstration of understanding of statistical analysis</w:t>
      </w:r>
    </w:p>
    <w:p w14:paraId="47407417"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sz w:val="21"/>
          <w:szCs w:val="21"/>
          <w:lang w:val="en-GB"/>
        </w:rPr>
      </w:pPr>
      <w:r w:rsidRPr="0013284E">
        <w:rPr>
          <w:rFonts w:ascii="Cambria" w:hAnsi="Cambria" w:cs="LucidaSans"/>
          <w:sz w:val="21"/>
          <w:szCs w:val="21"/>
          <w:lang w:val="en-GB"/>
        </w:rPr>
        <w:t xml:space="preserve">Creativity to answer the research question </w:t>
      </w:r>
    </w:p>
    <w:p w14:paraId="0EB2699B" w14:textId="77777777" w:rsidR="00DF56B6" w:rsidRPr="0013284E" w:rsidRDefault="00DF56B6" w:rsidP="00DF56B6">
      <w:pPr>
        <w:numPr>
          <w:ilvl w:val="0"/>
          <w:numId w:val="15"/>
        </w:numPr>
        <w:tabs>
          <w:tab w:val="clear" w:pos="720"/>
          <w:tab w:val="num" w:pos="360"/>
        </w:tabs>
        <w:spacing w:after="0" w:line="240" w:lineRule="auto"/>
        <w:ind w:left="360"/>
        <w:jc w:val="both"/>
        <w:rPr>
          <w:rFonts w:ascii="Cambria" w:hAnsi="Cambria" w:cs="LucidaSans"/>
          <w:sz w:val="21"/>
          <w:szCs w:val="21"/>
          <w:lang w:val="en-GB"/>
        </w:rPr>
      </w:pPr>
      <w:r w:rsidRPr="0013284E">
        <w:rPr>
          <w:rFonts w:ascii="Cambria" w:hAnsi="Cambria" w:cs="LucidaSans"/>
          <w:sz w:val="21"/>
          <w:szCs w:val="21"/>
          <w:lang w:val="en-GB"/>
        </w:rPr>
        <w:t>Critical reflections</w:t>
      </w:r>
    </w:p>
    <w:p w14:paraId="575220C9" w14:textId="77777777" w:rsidR="00DF56B6" w:rsidRDefault="00DF56B6" w:rsidP="00DF56B6">
      <w:pPr>
        <w:rPr>
          <w:rFonts w:cs="Arial"/>
          <w:lang w:val="en-US"/>
        </w:rPr>
      </w:pPr>
    </w:p>
    <w:p w14:paraId="1F493A60" w14:textId="7F657D0D" w:rsidR="009F290D" w:rsidRPr="009F290D" w:rsidRDefault="009F290D" w:rsidP="009F290D">
      <w:pPr>
        <w:spacing w:after="0" w:line="240" w:lineRule="auto"/>
        <w:rPr>
          <w:rFonts w:cs="Arial"/>
          <w:lang w:val="en-GB"/>
        </w:rPr>
      </w:pPr>
      <w:r w:rsidRPr="009F290D">
        <w:rPr>
          <w:rFonts w:cs="Arial"/>
          <w:b/>
          <w:color w:val="C00000"/>
          <w:lang w:val="en-GB"/>
        </w:rPr>
        <w:t>Submission deadline</w:t>
      </w:r>
      <w:r w:rsidRPr="009F290D">
        <w:rPr>
          <w:rFonts w:cs="Arial"/>
          <w:color w:val="943634" w:themeColor="accent2" w:themeShade="BF"/>
          <w:lang w:val="en-GB"/>
        </w:rPr>
        <w:t xml:space="preserve">: </w:t>
      </w:r>
      <w:r w:rsidRPr="00B8021F">
        <w:rPr>
          <w:rFonts w:cs="Arial"/>
          <w:u w:val="single"/>
          <w:lang w:val="en-GB"/>
        </w:rPr>
        <w:t xml:space="preserve">Tuesday </w:t>
      </w:r>
      <w:r w:rsidR="0073278D">
        <w:rPr>
          <w:rFonts w:cs="Arial"/>
          <w:u w:val="single"/>
          <w:lang w:val="en-GB"/>
        </w:rPr>
        <w:t>2</w:t>
      </w:r>
      <w:r w:rsidR="00BD447C">
        <w:rPr>
          <w:rFonts w:cs="Arial"/>
          <w:u w:val="single"/>
          <w:lang w:val="en-GB"/>
        </w:rPr>
        <w:t>4</w:t>
      </w:r>
      <w:r w:rsidRPr="00B8021F">
        <w:rPr>
          <w:rFonts w:cs="Arial"/>
          <w:u w:val="single"/>
          <w:lang w:val="en-GB"/>
        </w:rPr>
        <w:t>th of September 201</w:t>
      </w:r>
      <w:r w:rsidR="00BD447C">
        <w:rPr>
          <w:rFonts w:cs="Arial"/>
          <w:u w:val="single"/>
          <w:lang w:val="en-GB"/>
        </w:rPr>
        <w:t>9</w:t>
      </w:r>
      <w:r w:rsidRPr="00B8021F">
        <w:rPr>
          <w:rFonts w:cs="Arial"/>
          <w:u w:val="single"/>
          <w:lang w:val="en-GB"/>
        </w:rPr>
        <w:t xml:space="preserve"> at 10:00</w:t>
      </w:r>
      <w:r w:rsidRPr="009F290D">
        <w:rPr>
          <w:rFonts w:cs="Arial"/>
          <w:lang w:val="en-GB"/>
        </w:rPr>
        <w:t xml:space="preserve">. Please post your paper (as a single document and </w:t>
      </w:r>
      <w:r w:rsidR="00291752">
        <w:rPr>
          <w:rFonts w:cs="Arial"/>
          <w:lang w:val="en-GB"/>
        </w:rPr>
        <w:t xml:space="preserve">your </w:t>
      </w:r>
      <w:r w:rsidRPr="009F290D">
        <w:rPr>
          <w:rFonts w:cs="Arial"/>
          <w:lang w:val="en-GB"/>
        </w:rPr>
        <w:t>do-file in appendix) through Canvas (box: Assignment 1) and hand in a hard copy of your paper at the lecturer’s pigeonhole.</w:t>
      </w:r>
      <w:r w:rsidRPr="009F290D">
        <w:rPr>
          <w:rFonts w:cs="Arial"/>
          <w:color w:val="943634" w:themeColor="accent2" w:themeShade="BF"/>
          <w:lang w:val="en-GB"/>
        </w:rPr>
        <w:t xml:space="preserve"> </w:t>
      </w:r>
    </w:p>
    <w:p w14:paraId="04C0A42D" w14:textId="77777777" w:rsidR="00DF56B6" w:rsidRDefault="00DF56B6" w:rsidP="009F290D">
      <w:pPr>
        <w:rPr>
          <w:rFonts w:cs="Arial"/>
          <w:lang w:val="en-GB"/>
        </w:rPr>
      </w:pPr>
    </w:p>
    <w:p w14:paraId="2D060270" w14:textId="77777777" w:rsidR="00314662" w:rsidRDefault="00314662" w:rsidP="009F290D">
      <w:pPr>
        <w:rPr>
          <w:rFonts w:cs="Arial"/>
          <w:lang w:val="en-GB"/>
        </w:rPr>
      </w:pPr>
    </w:p>
    <w:p w14:paraId="20848B57" w14:textId="77777777" w:rsidR="00314662" w:rsidRPr="00342A28" w:rsidRDefault="00314662" w:rsidP="00314662">
      <w:pPr>
        <w:rPr>
          <w:rFonts w:cs="Arial"/>
          <w:b/>
          <w:color w:val="31849B" w:themeColor="accent5" w:themeShade="BF"/>
          <w:lang w:val="en-US"/>
        </w:rPr>
      </w:pPr>
      <w:r w:rsidRPr="00342A28">
        <w:rPr>
          <w:rFonts w:cs="Arial"/>
          <w:b/>
          <w:color w:val="31849B" w:themeColor="accent5" w:themeShade="BF"/>
          <w:lang w:val="en-US"/>
        </w:rPr>
        <w:t>Reflections on the quantitative method</w:t>
      </w:r>
    </w:p>
    <w:p w14:paraId="5A9851BC" w14:textId="13B317B1" w:rsidR="00314662" w:rsidRPr="009F290D" w:rsidRDefault="00BD447C" w:rsidP="009F290D">
      <w:pPr>
        <w:rPr>
          <w:rFonts w:cs="Arial"/>
          <w:lang w:val="en-GB"/>
        </w:rPr>
      </w:pPr>
      <w:r w:rsidRPr="00BD447C">
        <w:rPr>
          <w:rFonts w:cs="Arial"/>
          <w:color w:val="31849B" w:themeColor="accent5" w:themeShade="BF"/>
          <w:lang w:val="en-US"/>
        </w:rPr>
        <w:t>In this last assignment for this module, you have opportunity to reflect on what you have learned up to now. Do you think that having the quant method is worth for your professional career? Do you see any  opportunity to apply a regression analysis to a topic in your field of interest?</w:t>
      </w:r>
    </w:p>
    <w:sectPr w:rsidR="00314662" w:rsidRPr="009F290D" w:rsidSect="004B06FB">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0285" w14:textId="77777777" w:rsidR="000704A6" w:rsidRDefault="000704A6" w:rsidP="00DD25B9">
      <w:pPr>
        <w:spacing w:after="0" w:line="240" w:lineRule="auto"/>
      </w:pPr>
      <w:r>
        <w:separator/>
      </w:r>
    </w:p>
  </w:endnote>
  <w:endnote w:type="continuationSeparator" w:id="0">
    <w:p w14:paraId="7177FAA0" w14:textId="77777777" w:rsidR="000704A6" w:rsidRDefault="000704A6" w:rsidP="00DD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MTT8">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LucidaSans">
    <w:altName w:val="Lucida San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8548"/>
      <w:docPartObj>
        <w:docPartGallery w:val="Page Numbers (Bottom of Page)"/>
        <w:docPartUnique/>
      </w:docPartObj>
    </w:sdtPr>
    <w:sdtEndPr/>
    <w:sdtContent>
      <w:sdt>
        <w:sdtPr>
          <w:id w:val="860082579"/>
          <w:docPartObj>
            <w:docPartGallery w:val="Page Numbers (Top of Page)"/>
            <w:docPartUnique/>
          </w:docPartObj>
        </w:sdtPr>
        <w:sdtEndPr/>
        <w:sdtContent>
          <w:p w14:paraId="234A53B6" w14:textId="77777777" w:rsidR="000704A6" w:rsidRDefault="00070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6C5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6C5C">
              <w:rPr>
                <w:b/>
                <w:bCs/>
                <w:noProof/>
              </w:rPr>
              <w:t>3</w:t>
            </w:r>
            <w:r>
              <w:rPr>
                <w:b/>
                <w:bCs/>
                <w:sz w:val="24"/>
                <w:szCs w:val="24"/>
              </w:rPr>
              <w:fldChar w:fldCharType="end"/>
            </w:r>
          </w:p>
        </w:sdtContent>
      </w:sdt>
    </w:sdtContent>
  </w:sdt>
  <w:p w14:paraId="757A29A8" w14:textId="77777777" w:rsidR="000704A6" w:rsidRDefault="0007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28F0D" w14:textId="77777777" w:rsidR="000704A6" w:rsidRDefault="000704A6" w:rsidP="00DD25B9">
      <w:pPr>
        <w:spacing w:after="0" w:line="240" w:lineRule="auto"/>
      </w:pPr>
      <w:r>
        <w:separator/>
      </w:r>
    </w:p>
  </w:footnote>
  <w:footnote w:type="continuationSeparator" w:id="0">
    <w:p w14:paraId="6DD83EFC" w14:textId="77777777" w:rsidR="000704A6" w:rsidRDefault="000704A6" w:rsidP="00DD2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7615"/>
    <w:multiLevelType w:val="hybridMultilevel"/>
    <w:tmpl w:val="B14AD46E"/>
    <w:lvl w:ilvl="0" w:tplc="C5C6DAC8">
      <w:start w:val="1"/>
      <w:numFmt w:val="bullet"/>
      <w:lvlText w:val="-"/>
      <w:lvlJc w:val="left"/>
      <w:pPr>
        <w:tabs>
          <w:tab w:val="num" w:pos="720"/>
        </w:tabs>
        <w:ind w:left="644" w:hanging="284"/>
      </w:pPr>
      <w:rPr>
        <w:rFonts w:hint="default"/>
      </w:rPr>
    </w:lvl>
    <w:lvl w:ilvl="1" w:tplc="10CE157A">
      <w:start w:val="2"/>
      <w:numFmt w:val="lowerLetter"/>
      <w:lvlText w:val="%2."/>
      <w:lvlJc w:val="left"/>
      <w:pPr>
        <w:tabs>
          <w:tab w:val="num" w:pos="1647"/>
        </w:tabs>
        <w:ind w:left="1647"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1662B2"/>
    <w:multiLevelType w:val="hybridMultilevel"/>
    <w:tmpl w:val="ABD475E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707CA"/>
    <w:multiLevelType w:val="hybridMultilevel"/>
    <w:tmpl w:val="2ECE2054"/>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E84C35"/>
    <w:multiLevelType w:val="hybridMultilevel"/>
    <w:tmpl w:val="61DE16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4A1689"/>
    <w:multiLevelType w:val="hybridMultilevel"/>
    <w:tmpl w:val="6D1ADAC8"/>
    <w:lvl w:ilvl="0" w:tplc="6AA49FEA">
      <w:start w:val="1"/>
      <w:numFmt w:val="lowerLetter"/>
      <w:lvlText w:val="%1."/>
      <w:lvlJc w:val="left"/>
      <w:pPr>
        <w:tabs>
          <w:tab w:val="num" w:pos="720"/>
        </w:tabs>
        <w:ind w:left="648" w:hanging="288"/>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C13FC6"/>
    <w:multiLevelType w:val="hybridMultilevel"/>
    <w:tmpl w:val="B2DC3414"/>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1F5A3F"/>
    <w:multiLevelType w:val="hybridMultilevel"/>
    <w:tmpl w:val="C65671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97338"/>
    <w:multiLevelType w:val="hybridMultilevel"/>
    <w:tmpl w:val="09208B94"/>
    <w:lvl w:ilvl="0" w:tplc="2AE0174E">
      <w:start w:val="1"/>
      <w:numFmt w:val="lowerLetter"/>
      <w:lvlText w:val="%1."/>
      <w:lvlJc w:val="left"/>
      <w:pPr>
        <w:tabs>
          <w:tab w:val="num" w:pos="927"/>
        </w:tabs>
        <w:ind w:left="92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9C777C"/>
    <w:multiLevelType w:val="hybridMultilevel"/>
    <w:tmpl w:val="8AE4E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D5142"/>
    <w:multiLevelType w:val="hybridMultilevel"/>
    <w:tmpl w:val="17E2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531D0"/>
    <w:multiLevelType w:val="hybridMultilevel"/>
    <w:tmpl w:val="48ECE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740641"/>
    <w:multiLevelType w:val="hybridMultilevel"/>
    <w:tmpl w:val="41AA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F0676"/>
    <w:multiLevelType w:val="hybridMultilevel"/>
    <w:tmpl w:val="390A8A2C"/>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5C737E3A"/>
    <w:multiLevelType w:val="hybridMultilevel"/>
    <w:tmpl w:val="18D04138"/>
    <w:lvl w:ilvl="0" w:tplc="D5B63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226C7"/>
    <w:multiLevelType w:val="hybridMultilevel"/>
    <w:tmpl w:val="32C6644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6BC7C3A"/>
    <w:multiLevelType w:val="hybridMultilevel"/>
    <w:tmpl w:val="117C2F4C"/>
    <w:lvl w:ilvl="0" w:tplc="2AE0174E">
      <w:start w:val="1"/>
      <w:numFmt w:val="lowerLetter"/>
      <w:lvlText w:val="%1."/>
      <w:lvlJc w:val="left"/>
      <w:pPr>
        <w:tabs>
          <w:tab w:val="num" w:pos="927"/>
        </w:tabs>
        <w:ind w:left="92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7E2455"/>
    <w:multiLevelType w:val="hybridMultilevel"/>
    <w:tmpl w:val="28FA4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4"/>
  </w:num>
  <w:num w:numId="4">
    <w:abstractNumId w:val="7"/>
  </w:num>
  <w:num w:numId="5">
    <w:abstractNumId w:val="8"/>
  </w:num>
  <w:num w:numId="6">
    <w:abstractNumId w:val="13"/>
  </w:num>
  <w:num w:numId="7">
    <w:abstractNumId w:val="16"/>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3"/>
  </w:num>
  <w:num w:numId="12">
    <w:abstractNumId w:val="14"/>
  </w:num>
  <w:num w:numId="13">
    <w:abstractNumId w:val="1"/>
  </w:num>
  <w:num w:numId="14">
    <w:abstractNumId w:val="2"/>
  </w:num>
  <w:num w:numId="15">
    <w:abstractNumId w:val="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46"/>
    <w:rsid w:val="00007C94"/>
    <w:rsid w:val="00010311"/>
    <w:rsid w:val="000158D9"/>
    <w:rsid w:val="000257FC"/>
    <w:rsid w:val="00035896"/>
    <w:rsid w:val="00042738"/>
    <w:rsid w:val="00047051"/>
    <w:rsid w:val="00062A26"/>
    <w:rsid w:val="0006391E"/>
    <w:rsid w:val="00067DF5"/>
    <w:rsid w:val="000704A6"/>
    <w:rsid w:val="000860AA"/>
    <w:rsid w:val="00086188"/>
    <w:rsid w:val="00087EBB"/>
    <w:rsid w:val="00090BC1"/>
    <w:rsid w:val="000A322B"/>
    <w:rsid w:val="000A50BE"/>
    <w:rsid w:val="000A5B20"/>
    <w:rsid w:val="000A5C2A"/>
    <w:rsid w:val="000A5EED"/>
    <w:rsid w:val="000A66BA"/>
    <w:rsid w:val="000B3C32"/>
    <w:rsid w:val="000C3F7D"/>
    <w:rsid w:val="000C57EC"/>
    <w:rsid w:val="000D694E"/>
    <w:rsid w:val="000E1BA7"/>
    <w:rsid w:val="000E259F"/>
    <w:rsid w:val="000E6377"/>
    <w:rsid w:val="000F170C"/>
    <w:rsid w:val="000F7F3E"/>
    <w:rsid w:val="00115B08"/>
    <w:rsid w:val="00116AEC"/>
    <w:rsid w:val="00121B10"/>
    <w:rsid w:val="0013284E"/>
    <w:rsid w:val="00140CA9"/>
    <w:rsid w:val="00140EC1"/>
    <w:rsid w:val="00144DB4"/>
    <w:rsid w:val="001474CE"/>
    <w:rsid w:val="001521CD"/>
    <w:rsid w:val="00155E1B"/>
    <w:rsid w:val="00155F16"/>
    <w:rsid w:val="001621D9"/>
    <w:rsid w:val="001745CA"/>
    <w:rsid w:val="0017485B"/>
    <w:rsid w:val="00182A68"/>
    <w:rsid w:val="00182D63"/>
    <w:rsid w:val="00187FB6"/>
    <w:rsid w:val="001935F5"/>
    <w:rsid w:val="00196F61"/>
    <w:rsid w:val="001B368C"/>
    <w:rsid w:val="001B5CB0"/>
    <w:rsid w:val="001C65D8"/>
    <w:rsid w:val="001E2C5D"/>
    <w:rsid w:val="001E566A"/>
    <w:rsid w:val="001E574E"/>
    <w:rsid w:val="001E7361"/>
    <w:rsid w:val="001F0EE2"/>
    <w:rsid w:val="001F2130"/>
    <w:rsid w:val="001F51EF"/>
    <w:rsid w:val="00216B0F"/>
    <w:rsid w:val="002174D7"/>
    <w:rsid w:val="0022668C"/>
    <w:rsid w:val="00230D6C"/>
    <w:rsid w:val="00240D00"/>
    <w:rsid w:val="002437F3"/>
    <w:rsid w:val="002506ED"/>
    <w:rsid w:val="00264451"/>
    <w:rsid w:val="002705F0"/>
    <w:rsid w:val="00272577"/>
    <w:rsid w:val="00276657"/>
    <w:rsid w:val="00280D51"/>
    <w:rsid w:val="00287C71"/>
    <w:rsid w:val="00291752"/>
    <w:rsid w:val="002A4CA6"/>
    <w:rsid w:val="002B1FA6"/>
    <w:rsid w:val="002C210F"/>
    <w:rsid w:val="002C72E7"/>
    <w:rsid w:val="002D4D56"/>
    <w:rsid w:val="002E09B6"/>
    <w:rsid w:val="002E0A0A"/>
    <w:rsid w:val="002F3656"/>
    <w:rsid w:val="002F498D"/>
    <w:rsid w:val="002F6009"/>
    <w:rsid w:val="00306575"/>
    <w:rsid w:val="00310190"/>
    <w:rsid w:val="00314662"/>
    <w:rsid w:val="00314D5B"/>
    <w:rsid w:val="00326A88"/>
    <w:rsid w:val="00327B05"/>
    <w:rsid w:val="00335351"/>
    <w:rsid w:val="00336246"/>
    <w:rsid w:val="00341A6E"/>
    <w:rsid w:val="00342115"/>
    <w:rsid w:val="00342A28"/>
    <w:rsid w:val="00343EB4"/>
    <w:rsid w:val="0034782E"/>
    <w:rsid w:val="00354906"/>
    <w:rsid w:val="00355B61"/>
    <w:rsid w:val="00373A46"/>
    <w:rsid w:val="00386C5C"/>
    <w:rsid w:val="003874F6"/>
    <w:rsid w:val="003876E7"/>
    <w:rsid w:val="003925B5"/>
    <w:rsid w:val="00392DAD"/>
    <w:rsid w:val="003A1734"/>
    <w:rsid w:val="003A5C54"/>
    <w:rsid w:val="003B5874"/>
    <w:rsid w:val="003B5C0D"/>
    <w:rsid w:val="003B6EA9"/>
    <w:rsid w:val="003B6F16"/>
    <w:rsid w:val="003C0ABD"/>
    <w:rsid w:val="003C2516"/>
    <w:rsid w:val="003C2DEC"/>
    <w:rsid w:val="003C5436"/>
    <w:rsid w:val="003D77AB"/>
    <w:rsid w:val="003E4E71"/>
    <w:rsid w:val="003E6407"/>
    <w:rsid w:val="003E69F1"/>
    <w:rsid w:val="003F44D5"/>
    <w:rsid w:val="004129C4"/>
    <w:rsid w:val="00414622"/>
    <w:rsid w:val="00416B15"/>
    <w:rsid w:val="00417983"/>
    <w:rsid w:val="00421FE9"/>
    <w:rsid w:val="00423157"/>
    <w:rsid w:val="00432629"/>
    <w:rsid w:val="004356A3"/>
    <w:rsid w:val="00442FC8"/>
    <w:rsid w:val="00444B41"/>
    <w:rsid w:val="004465FA"/>
    <w:rsid w:val="00446EDB"/>
    <w:rsid w:val="004513DF"/>
    <w:rsid w:val="0045463D"/>
    <w:rsid w:val="00460FBE"/>
    <w:rsid w:val="00480D60"/>
    <w:rsid w:val="00484ED7"/>
    <w:rsid w:val="00490F8E"/>
    <w:rsid w:val="00496271"/>
    <w:rsid w:val="004A35AC"/>
    <w:rsid w:val="004B06FB"/>
    <w:rsid w:val="004B387B"/>
    <w:rsid w:val="004C26FF"/>
    <w:rsid w:val="004C2986"/>
    <w:rsid w:val="004C2CCA"/>
    <w:rsid w:val="004C2FED"/>
    <w:rsid w:val="004D0D8A"/>
    <w:rsid w:val="004D6395"/>
    <w:rsid w:val="004D774E"/>
    <w:rsid w:val="004E0367"/>
    <w:rsid w:val="004E2876"/>
    <w:rsid w:val="004F2C93"/>
    <w:rsid w:val="004F3DB0"/>
    <w:rsid w:val="004F42F1"/>
    <w:rsid w:val="004F478C"/>
    <w:rsid w:val="004F51F4"/>
    <w:rsid w:val="00500372"/>
    <w:rsid w:val="00503958"/>
    <w:rsid w:val="005112D5"/>
    <w:rsid w:val="005208D1"/>
    <w:rsid w:val="00520C14"/>
    <w:rsid w:val="005302CA"/>
    <w:rsid w:val="00531077"/>
    <w:rsid w:val="00537DFD"/>
    <w:rsid w:val="00544DB2"/>
    <w:rsid w:val="00552B77"/>
    <w:rsid w:val="005532E9"/>
    <w:rsid w:val="00560F37"/>
    <w:rsid w:val="0056531D"/>
    <w:rsid w:val="005821A5"/>
    <w:rsid w:val="00594761"/>
    <w:rsid w:val="005957EF"/>
    <w:rsid w:val="005B29CF"/>
    <w:rsid w:val="005B755E"/>
    <w:rsid w:val="005C1E67"/>
    <w:rsid w:val="005C294A"/>
    <w:rsid w:val="005C3126"/>
    <w:rsid w:val="005C7251"/>
    <w:rsid w:val="005C77BF"/>
    <w:rsid w:val="005D3F4F"/>
    <w:rsid w:val="005D42AB"/>
    <w:rsid w:val="005E511E"/>
    <w:rsid w:val="006053F1"/>
    <w:rsid w:val="006113D1"/>
    <w:rsid w:val="00617570"/>
    <w:rsid w:val="006216D3"/>
    <w:rsid w:val="00621A1B"/>
    <w:rsid w:val="006266CC"/>
    <w:rsid w:val="00635DC1"/>
    <w:rsid w:val="00637C89"/>
    <w:rsid w:val="00641C2D"/>
    <w:rsid w:val="006430F8"/>
    <w:rsid w:val="00645219"/>
    <w:rsid w:val="006463B6"/>
    <w:rsid w:val="006504E6"/>
    <w:rsid w:val="00650CA7"/>
    <w:rsid w:val="0065479B"/>
    <w:rsid w:val="00654CF5"/>
    <w:rsid w:val="0066039E"/>
    <w:rsid w:val="00660A4F"/>
    <w:rsid w:val="0066299B"/>
    <w:rsid w:val="00671864"/>
    <w:rsid w:val="006769A3"/>
    <w:rsid w:val="0067704E"/>
    <w:rsid w:val="00677B83"/>
    <w:rsid w:val="00681C9E"/>
    <w:rsid w:val="006824D5"/>
    <w:rsid w:val="00694599"/>
    <w:rsid w:val="006948CD"/>
    <w:rsid w:val="006B199D"/>
    <w:rsid w:val="006C75E9"/>
    <w:rsid w:val="006D4E7F"/>
    <w:rsid w:val="006D5C9E"/>
    <w:rsid w:val="006E1AD1"/>
    <w:rsid w:val="006E2E90"/>
    <w:rsid w:val="006E4056"/>
    <w:rsid w:val="006F0049"/>
    <w:rsid w:val="007057E6"/>
    <w:rsid w:val="0071094E"/>
    <w:rsid w:val="00716C42"/>
    <w:rsid w:val="00717367"/>
    <w:rsid w:val="00726728"/>
    <w:rsid w:val="0072769B"/>
    <w:rsid w:val="0073278D"/>
    <w:rsid w:val="00741008"/>
    <w:rsid w:val="00744CF5"/>
    <w:rsid w:val="007466A5"/>
    <w:rsid w:val="007500EA"/>
    <w:rsid w:val="00751512"/>
    <w:rsid w:val="00754F19"/>
    <w:rsid w:val="0075712A"/>
    <w:rsid w:val="007656CF"/>
    <w:rsid w:val="00766AA8"/>
    <w:rsid w:val="0078219A"/>
    <w:rsid w:val="0078495E"/>
    <w:rsid w:val="00785756"/>
    <w:rsid w:val="00787510"/>
    <w:rsid w:val="00790E88"/>
    <w:rsid w:val="007968A2"/>
    <w:rsid w:val="007A33E4"/>
    <w:rsid w:val="007A6C58"/>
    <w:rsid w:val="007A763E"/>
    <w:rsid w:val="007B3BC1"/>
    <w:rsid w:val="007B4A7C"/>
    <w:rsid w:val="007C0831"/>
    <w:rsid w:val="007C4C6C"/>
    <w:rsid w:val="007C6E03"/>
    <w:rsid w:val="007D0378"/>
    <w:rsid w:val="007D0F17"/>
    <w:rsid w:val="007D1940"/>
    <w:rsid w:val="007E093E"/>
    <w:rsid w:val="007E40DD"/>
    <w:rsid w:val="007E4234"/>
    <w:rsid w:val="007E4D85"/>
    <w:rsid w:val="007F29CF"/>
    <w:rsid w:val="0080147E"/>
    <w:rsid w:val="00805438"/>
    <w:rsid w:val="00805B43"/>
    <w:rsid w:val="00812DFA"/>
    <w:rsid w:val="0081319F"/>
    <w:rsid w:val="00823B2D"/>
    <w:rsid w:val="00833274"/>
    <w:rsid w:val="00840519"/>
    <w:rsid w:val="00850906"/>
    <w:rsid w:val="008528DD"/>
    <w:rsid w:val="008565BA"/>
    <w:rsid w:val="00865FF1"/>
    <w:rsid w:val="0086721A"/>
    <w:rsid w:val="0087139D"/>
    <w:rsid w:val="00873752"/>
    <w:rsid w:val="00875642"/>
    <w:rsid w:val="0088313A"/>
    <w:rsid w:val="0088507B"/>
    <w:rsid w:val="008A21C2"/>
    <w:rsid w:val="008A53B4"/>
    <w:rsid w:val="008A5BDE"/>
    <w:rsid w:val="008D2330"/>
    <w:rsid w:val="008D3D12"/>
    <w:rsid w:val="008D6CB5"/>
    <w:rsid w:val="008E0237"/>
    <w:rsid w:val="008E4263"/>
    <w:rsid w:val="008E4762"/>
    <w:rsid w:val="008E59B4"/>
    <w:rsid w:val="008E6588"/>
    <w:rsid w:val="008E740E"/>
    <w:rsid w:val="008F6C75"/>
    <w:rsid w:val="009013EC"/>
    <w:rsid w:val="00903E7B"/>
    <w:rsid w:val="00907CD8"/>
    <w:rsid w:val="00911B11"/>
    <w:rsid w:val="00912BAC"/>
    <w:rsid w:val="0091554E"/>
    <w:rsid w:val="00920A16"/>
    <w:rsid w:val="009351A8"/>
    <w:rsid w:val="009364A4"/>
    <w:rsid w:val="009443ED"/>
    <w:rsid w:val="00944BEB"/>
    <w:rsid w:val="009457C2"/>
    <w:rsid w:val="00947F31"/>
    <w:rsid w:val="009632A1"/>
    <w:rsid w:val="009657FB"/>
    <w:rsid w:val="0096714B"/>
    <w:rsid w:val="00975A61"/>
    <w:rsid w:val="00977C0F"/>
    <w:rsid w:val="00984C35"/>
    <w:rsid w:val="009908A6"/>
    <w:rsid w:val="00994C9B"/>
    <w:rsid w:val="00995675"/>
    <w:rsid w:val="009957CD"/>
    <w:rsid w:val="00996FA1"/>
    <w:rsid w:val="009A0764"/>
    <w:rsid w:val="009A33AB"/>
    <w:rsid w:val="009A4788"/>
    <w:rsid w:val="009B0BC7"/>
    <w:rsid w:val="009B0C8D"/>
    <w:rsid w:val="009B3790"/>
    <w:rsid w:val="009C4F2E"/>
    <w:rsid w:val="009C5BBC"/>
    <w:rsid w:val="009C6123"/>
    <w:rsid w:val="009C6FA7"/>
    <w:rsid w:val="009C73AD"/>
    <w:rsid w:val="009D3B77"/>
    <w:rsid w:val="009E4214"/>
    <w:rsid w:val="009E6E38"/>
    <w:rsid w:val="009F290D"/>
    <w:rsid w:val="009F7CF0"/>
    <w:rsid w:val="00A0166A"/>
    <w:rsid w:val="00A05A57"/>
    <w:rsid w:val="00A138D6"/>
    <w:rsid w:val="00A14B74"/>
    <w:rsid w:val="00A22498"/>
    <w:rsid w:val="00A238D1"/>
    <w:rsid w:val="00A25AAD"/>
    <w:rsid w:val="00A3121A"/>
    <w:rsid w:val="00A31C1B"/>
    <w:rsid w:val="00A33AB4"/>
    <w:rsid w:val="00A45DB9"/>
    <w:rsid w:val="00A53154"/>
    <w:rsid w:val="00A54F08"/>
    <w:rsid w:val="00A551CC"/>
    <w:rsid w:val="00A56663"/>
    <w:rsid w:val="00A610B5"/>
    <w:rsid w:val="00A63552"/>
    <w:rsid w:val="00A63C3D"/>
    <w:rsid w:val="00A655A8"/>
    <w:rsid w:val="00A75F95"/>
    <w:rsid w:val="00A76E0E"/>
    <w:rsid w:val="00A84813"/>
    <w:rsid w:val="00A944F5"/>
    <w:rsid w:val="00A9656D"/>
    <w:rsid w:val="00AA0039"/>
    <w:rsid w:val="00AA5EF3"/>
    <w:rsid w:val="00AC0488"/>
    <w:rsid w:val="00AC3463"/>
    <w:rsid w:val="00AC5157"/>
    <w:rsid w:val="00AC6219"/>
    <w:rsid w:val="00AD2839"/>
    <w:rsid w:val="00AD4C92"/>
    <w:rsid w:val="00AE330D"/>
    <w:rsid w:val="00AE5B74"/>
    <w:rsid w:val="00B04547"/>
    <w:rsid w:val="00B1663D"/>
    <w:rsid w:val="00B239E4"/>
    <w:rsid w:val="00B25432"/>
    <w:rsid w:val="00B27DAA"/>
    <w:rsid w:val="00B325FC"/>
    <w:rsid w:val="00B3276D"/>
    <w:rsid w:val="00B40837"/>
    <w:rsid w:val="00B430CB"/>
    <w:rsid w:val="00B511A3"/>
    <w:rsid w:val="00B51F52"/>
    <w:rsid w:val="00B57B94"/>
    <w:rsid w:val="00B60B1B"/>
    <w:rsid w:val="00B73A6A"/>
    <w:rsid w:val="00B757F7"/>
    <w:rsid w:val="00B8021F"/>
    <w:rsid w:val="00B87D4C"/>
    <w:rsid w:val="00B90B09"/>
    <w:rsid w:val="00B95361"/>
    <w:rsid w:val="00B9641C"/>
    <w:rsid w:val="00B96935"/>
    <w:rsid w:val="00BA0509"/>
    <w:rsid w:val="00BA1713"/>
    <w:rsid w:val="00BA2FAA"/>
    <w:rsid w:val="00BA3E8E"/>
    <w:rsid w:val="00BC1599"/>
    <w:rsid w:val="00BC1A3D"/>
    <w:rsid w:val="00BC33E5"/>
    <w:rsid w:val="00BC3D55"/>
    <w:rsid w:val="00BC54D3"/>
    <w:rsid w:val="00BC5DC8"/>
    <w:rsid w:val="00BD0C45"/>
    <w:rsid w:val="00BD420B"/>
    <w:rsid w:val="00BD447C"/>
    <w:rsid w:val="00BD64D2"/>
    <w:rsid w:val="00BF0CA5"/>
    <w:rsid w:val="00BF37AA"/>
    <w:rsid w:val="00C02EA3"/>
    <w:rsid w:val="00C03090"/>
    <w:rsid w:val="00C03636"/>
    <w:rsid w:val="00C1247D"/>
    <w:rsid w:val="00C12B86"/>
    <w:rsid w:val="00C212DB"/>
    <w:rsid w:val="00C422CE"/>
    <w:rsid w:val="00C45120"/>
    <w:rsid w:val="00C456A8"/>
    <w:rsid w:val="00C474D1"/>
    <w:rsid w:val="00C64F54"/>
    <w:rsid w:val="00C72378"/>
    <w:rsid w:val="00C75AFD"/>
    <w:rsid w:val="00C769C7"/>
    <w:rsid w:val="00C81E3F"/>
    <w:rsid w:val="00C83871"/>
    <w:rsid w:val="00C858FE"/>
    <w:rsid w:val="00C92168"/>
    <w:rsid w:val="00C95B4A"/>
    <w:rsid w:val="00C9627E"/>
    <w:rsid w:val="00CB0061"/>
    <w:rsid w:val="00CB0485"/>
    <w:rsid w:val="00CB733A"/>
    <w:rsid w:val="00CC3AC0"/>
    <w:rsid w:val="00CC5035"/>
    <w:rsid w:val="00CD38BA"/>
    <w:rsid w:val="00CD45A5"/>
    <w:rsid w:val="00CE068C"/>
    <w:rsid w:val="00CE20ED"/>
    <w:rsid w:val="00CE23E3"/>
    <w:rsid w:val="00CE5778"/>
    <w:rsid w:val="00CE7A05"/>
    <w:rsid w:val="00CF11C0"/>
    <w:rsid w:val="00CF3153"/>
    <w:rsid w:val="00D025CF"/>
    <w:rsid w:val="00D0330B"/>
    <w:rsid w:val="00D07A06"/>
    <w:rsid w:val="00D2172E"/>
    <w:rsid w:val="00D21E20"/>
    <w:rsid w:val="00D2526D"/>
    <w:rsid w:val="00D43854"/>
    <w:rsid w:val="00D476AF"/>
    <w:rsid w:val="00D57ECB"/>
    <w:rsid w:val="00D644EB"/>
    <w:rsid w:val="00D646F1"/>
    <w:rsid w:val="00D7141C"/>
    <w:rsid w:val="00D745C2"/>
    <w:rsid w:val="00D7501B"/>
    <w:rsid w:val="00D776A9"/>
    <w:rsid w:val="00D77F76"/>
    <w:rsid w:val="00D8180C"/>
    <w:rsid w:val="00D90AF0"/>
    <w:rsid w:val="00D94339"/>
    <w:rsid w:val="00D9459D"/>
    <w:rsid w:val="00D96C1C"/>
    <w:rsid w:val="00DA6842"/>
    <w:rsid w:val="00DA7DD6"/>
    <w:rsid w:val="00DB5784"/>
    <w:rsid w:val="00DC2728"/>
    <w:rsid w:val="00DC436E"/>
    <w:rsid w:val="00DC77F0"/>
    <w:rsid w:val="00DD0ADB"/>
    <w:rsid w:val="00DD1080"/>
    <w:rsid w:val="00DD25B9"/>
    <w:rsid w:val="00DD53E9"/>
    <w:rsid w:val="00DE0A41"/>
    <w:rsid w:val="00DF56B6"/>
    <w:rsid w:val="00E0108C"/>
    <w:rsid w:val="00E154BC"/>
    <w:rsid w:val="00E1565E"/>
    <w:rsid w:val="00E26913"/>
    <w:rsid w:val="00E4225F"/>
    <w:rsid w:val="00E47AE1"/>
    <w:rsid w:val="00E51050"/>
    <w:rsid w:val="00E60853"/>
    <w:rsid w:val="00E61D48"/>
    <w:rsid w:val="00E66C8B"/>
    <w:rsid w:val="00E76B54"/>
    <w:rsid w:val="00E8273F"/>
    <w:rsid w:val="00E82BC4"/>
    <w:rsid w:val="00E82C8B"/>
    <w:rsid w:val="00E92515"/>
    <w:rsid w:val="00E92D80"/>
    <w:rsid w:val="00E93815"/>
    <w:rsid w:val="00EA119E"/>
    <w:rsid w:val="00EA1410"/>
    <w:rsid w:val="00EA4112"/>
    <w:rsid w:val="00EA79DB"/>
    <w:rsid w:val="00EB0D6A"/>
    <w:rsid w:val="00EB2FD0"/>
    <w:rsid w:val="00EB326B"/>
    <w:rsid w:val="00EB5BE4"/>
    <w:rsid w:val="00EC22BC"/>
    <w:rsid w:val="00EC63C4"/>
    <w:rsid w:val="00EC6911"/>
    <w:rsid w:val="00ED1017"/>
    <w:rsid w:val="00ED4056"/>
    <w:rsid w:val="00ED4AFA"/>
    <w:rsid w:val="00ED5AF6"/>
    <w:rsid w:val="00ED6699"/>
    <w:rsid w:val="00ED778D"/>
    <w:rsid w:val="00EE0A3C"/>
    <w:rsid w:val="00EE56BE"/>
    <w:rsid w:val="00EE7164"/>
    <w:rsid w:val="00EF30C6"/>
    <w:rsid w:val="00F04061"/>
    <w:rsid w:val="00F10B64"/>
    <w:rsid w:val="00F14E5B"/>
    <w:rsid w:val="00F166D3"/>
    <w:rsid w:val="00F16C3A"/>
    <w:rsid w:val="00F3148F"/>
    <w:rsid w:val="00F35CCC"/>
    <w:rsid w:val="00F35FA3"/>
    <w:rsid w:val="00F3625C"/>
    <w:rsid w:val="00F42696"/>
    <w:rsid w:val="00F619D0"/>
    <w:rsid w:val="00F62BF3"/>
    <w:rsid w:val="00F71404"/>
    <w:rsid w:val="00F7418E"/>
    <w:rsid w:val="00F80158"/>
    <w:rsid w:val="00F8102D"/>
    <w:rsid w:val="00F8154C"/>
    <w:rsid w:val="00F900E8"/>
    <w:rsid w:val="00F901D7"/>
    <w:rsid w:val="00FA127C"/>
    <w:rsid w:val="00FA2484"/>
    <w:rsid w:val="00FA43FA"/>
    <w:rsid w:val="00FA665A"/>
    <w:rsid w:val="00FB7491"/>
    <w:rsid w:val="00FC05DC"/>
    <w:rsid w:val="00FC7785"/>
    <w:rsid w:val="00FD0C9F"/>
    <w:rsid w:val="00FD393C"/>
    <w:rsid w:val="00FE18EF"/>
    <w:rsid w:val="00FE2447"/>
    <w:rsid w:val="00FE429F"/>
    <w:rsid w:val="00FF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4854"/>
  <w15:docId w15:val="{6491CF38-095C-4C85-B05F-8C23CE2D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A46"/>
    <w:rPr>
      <w:lang w:val="nl-NL"/>
    </w:rPr>
  </w:style>
  <w:style w:type="paragraph" w:styleId="Heading1">
    <w:name w:val="heading 1"/>
    <w:basedOn w:val="Normal"/>
    <w:next w:val="Normal"/>
    <w:link w:val="Heading1Char"/>
    <w:uiPriority w:val="9"/>
    <w:qFormat/>
    <w:rsid w:val="003A1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4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9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46"/>
    <w:pPr>
      <w:ind w:left="720"/>
      <w:contextualSpacing/>
    </w:pPr>
  </w:style>
  <w:style w:type="character" w:customStyle="1" w:styleId="Heading1Char">
    <w:name w:val="Heading 1 Char"/>
    <w:basedOn w:val="DefaultParagraphFont"/>
    <w:link w:val="Heading1"/>
    <w:uiPriority w:val="9"/>
    <w:rsid w:val="003A1734"/>
    <w:rPr>
      <w:rFonts w:asciiTheme="majorHAnsi" w:eastAsiaTheme="majorEastAsia" w:hAnsiTheme="majorHAnsi" w:cstheme="majorBidi"/>
      <w:b/>
      <w:bCs/>
      <w:color w:val="365F91" w:themeColor="accent1" w:themeShade="BF"/>
      <w:sz w:val="28"/>
      <w:szCs w:val="28"/>
      <w:lang w:val="nl-NL"/>
    </w:rPr>
  </w:style>
  <w:style w:type="character" w:customStyle="1" w:styleId="Heading2Char">
    <w:name w:val="Heading 2 Char"/>
    <w:basedOn w:val="DefaultParagraphFont"/>
    <w:link w:val="Heading2"/>
    <w:uiPriority w:val="9"/>
    <w:rsid w:val="00EA1410"/>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EA1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410"/>
    <w:rPr>
      <w:rFonts w:ascii="Tahoma" w:hAnsi="Tahoma" w:cs="Tahoma"/>
      <w:sz w:val="16"/>
      <w:szCs w:val="16"/>
      <w:lang w:val="nl-NL"/>
    </w:rPr>
  </w:style>
  <w:style w:type="paragraph" w:styleId="Header">
    <w:name w:val="header"/>
    <w:basedOn w:val="Normal"/>
    <w:link w:val="HeaderChar"/>
    <w:uiPriority w:val="99"/>
    <w:unhideWhenUsed/>
    <w:rsid w:val="00DD2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5B9"/>
    <w:rPr>
      <w:lang w:val="nl-NL"/>
    </w:rPr>
  </w:style>
  <w:style w:type="paragraph" w:styleId="Footer">
    <w:name w:val="footer"/>
    <w:basedOn w:val="Normal"/>
    <w:link w:val="FooterChar"/>
    <w:uiPriority w:val="99"/>
    <w:unhideWhenUsed/>
    <w:rsid w:val="00DD2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5B9"/>
    <w:rPr>
      <w:lang w:val="nl-NL"/>
    </w:rPr>
  </w:style>
  <w:style w:type="character" w:styleId="CommentReference">
    <w:name w:val="annotation reference"/>
    <w:basedOn w:val="DefaultParagraphFont"/>
    <w:uiPriority w:val="99"/>
    <w:semiHidden/>
    <w:unhideWhenUsed/>
    <w:rsid w:val="00DE0A41"/>
    <w:rPr>
      <w:sz w:val="18"/>
      <w:szCs w:val="18"/>
    </w:rPr>
  </w:style>
  <w:style w:type="paragraph" w:styleId="CommentText">
    <w:name w:val="annotation text"/>
    <w:basedOn w:val="Normal"/>
    <w:link w:val="CommentTextChar"/>
    <w:uiPriority w:val="99"/>
    <w:semiHidden/>
    <w:unhideWhenUsed/>
    <w:rsid w:val="00DE0A41"/>
    <w:pPr>
      <w:spacing w:line="240" w:lineRule="auto"/>
    </w:pPr>
    <w:rPr>
      <w:sz w:val="24"/>
      <w:szCs w:val="24"/>
    </w:rPr>
  </w:style>
  <w:style w:type="character" w:customStyle="1" w:styleId="CommentTextChar">
    <w:name w:val="Comment Text Char"/>
    <w:basedOn w:val="DefaultParagraphFont"/>
    <w:link w:val="CommentText"/>
    <w:uiPriority w:val="99"/>
    <w:semiHidden/>
    <w:rsid w:val="00DE0A41"/>
    <w:rPr>
      <w:sz w:val="24"/>
      <w:szCs w:val="24"/>
      <w:lang w:val="nl-NL"/>
    </w:rPr>
  </w:style>
  <w:style w:type="paragraph" w:styleId="CommentSubject">
    <w:name w:val="annotation subject"/>
    <w:basedOn w:val="CommentText"/>
    <w:next w:val="CommentText"/>
    <w:link w:val="CommentSubjectChar"/>
    <w:uiPriority w:val="99"/>
    <w:semiHidden/>
    <w:unhideWhenUsed/>
    <w:rsid w:val="00DE0A41"/>
    <w:rPr>
      <w:b/>
      <w:bCs/>
      <w:sz w:val="20"/>
      <w:szCs w:val="20"/>
    </w:rPr>
  </w:style>
  <w:style w:type="character" w:customStyle="1" w:styleId="CommentSubjectChar">
    <w:name w:val="Comment Subject Char"/>
    <w:basedOn w:val="CommentTextChar"/>
    <w:link w:val="CommentSubject"/>
    <w:uiPriority w:val="99"/>
    <w:semiHidden/>
    <w:rsid w:val="00DE0A41"/>
    <w:rPr>
      <w:b/>
      <w:bCs/>
      <w:sz w:val="20"/>
      <w:szCs w:val="20"/>
      <w:lang w:val="nl-NL"/>
    </w:rPr>
  </w:style>
  <w:style w:type="paragraph" w:styleId="Revision">
    <w:name w:val="Revision"/>
    <w:hidden/>
    <w:uiPriority w:val="99"/>
    <w:semiHidden/>
    <w:rsid w:val="000704A6"/>
    <w:pPr>
      <w:spacing w:after="0" w:line="240" w:lineRule="auto"/>
    </w:pPr>
    <w:rPr>
      <w:lang w:val="nl-NL"/>
    </w:rPr>
  </w:style>
  <w:style w:type="table" w:styleId="TableGrid">
    <w:name w:val="Table Grid"/>
    <w:basedOn w:val="TableNormal"/>
    <w:uiPriority w:val="59"/>
    <w:rsid w:val="005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4465FA"/>
  </w:style>
  <w:style w:type="character" w:customStyle="1" w:styleId="Heading3Char">
    <w:name w:val="Heading 3 Char"/>
    <w:basedOn w:val="DefaultParagraphFont"/>
    <w:link w:val="Heading3"/>
    <w:uiPriority w:val="9"/>
    <w:rsid w:val="009F290D"/>
    <w:rPr>
      <w:rFonts w:asciiTheme="majorHAnsi" w:eastAsiaTheme="majorEastAsia" w:hAnsiTheme="majorHAnsi" w:cstheme="majorBidi"/>
      <w:b/>
      <w:b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03455">
      <w:bodyDiv w:val="1"/>
      <w:marLeft w:val="0"/>
      <w:marRight w:val="0"/>
      <w:marTop w:val="0"/>
      <w:marBottom w:val="0"/>
      <w:divBdr>
        <w:top w:val="none" w:sz="0" w:space="0" w:color="auto"/>
        <w:left w:val="none" w:sz="0" w:space="0" w:color="auto"/>
        <w:bottom w:val="none" w:sz="0" w:space="0" w:color="auto"/>
        <w:right w:val="none" w:sz="0" w:space="0" w:color="auto"/>
      </w:divBdr>
      <w:divsChild>
        <w:div w:id="465196929">
          <w:marLeft w:val="0"/>
          <w:marRight w:val="0"/>
          <w:marTop w:val="0"/>
          <w:marBottom w:val="0"/>
          <w:divBdr>
            <w:top w:val="none" w:sz="0" w:space="0" w:color="auto"/>
            <w:left w:val="none" w:sz="0" w:space="0" w:color="auto"/>
            <w:bottom w:val="none" w:sz="0" w:space="0" w:color="auto"/>
            <w:right w:val="none" w:sz="0" w:space="0" w:color="auto"/>
          </w:divBdr>
        </w:div>
        <w:div w:id="214707765">
          <w:marLeft w:val="0"/>
          <w:marRight w:val="0"/>
          <w:marTop w:val="0"/>
          <w:marBottom w:val="0"/>
          <w:divBdr>
            <w:top w:val="none" w:sz="0" w:space="0" w:color="auto"/>
            <w:left w:val="none" w:sz="0" w:space="0" w:color="auto"/>
            <w:bottom w:val="none" w:sz="0" w:space="0" w:color="auto"/>
            <w:right w:val="none" w:sz="0" w:space="0" w:color="auto"/>
          </w:divBdr>
        </w:div>
      </w:divsChild>
    </w:div>
    <w:div w:id="1010718454">
      <w:bodyDiv w:val="1"/>
      <w:marLeft w:val="0"/>
      <w:marRight w:val="0"/>
      <w:marTop w:val="0"/>
      <w:marBottom w:val="0"/>
      <w:divBdr>
        <w:top w:val="none" w:sz="0" w:space="0" w:color="auto"/>
        <w:left w:val="none" w:sz="0" w:space="0" w:color="auto"/>
        <w:bottom w:val="none" w:sz="0" w:space="0" w:color="auto"/>
        <w:right w:val="none" w:sz="0" w:space="0" w:color="auto"/>
      </w:divBdr>
    </w:div>
    <w:div w:id="205469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1010</Words>
  <Characters>5758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Zorlu, Aslan</dc:creator>
  <cp:lastModifiedBy>Zorlu, Aslan</cp:lastModifiedBy>
  <cp:revision>9</cp:revision>
  <cp:lastPrinted>2013-11-07T10:09:00Z</cp:lastPrinted>
  <dcterms:created xsi:type="dcterms:W3CDTF">2019-09-13T16:12:00Z</dcterms:created>
  <dcterms:modified xsi:type="dcterms:W3CDTF">2019-09-18T09:36:00Z</dcterms:modified>
</cp:coreProperties>
</file>