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  <w:r>
        <w:rPr>
          <w:b/>
          <w:sz w:val="32"/>
          <w:u w:val="single"/>
          <w:lang w:val="es-ES"/>
        </w:rPr>
        <w:t>ESTADO DE LOS ARTÍCULOS RECUPERADOS A PARTIR DE</w:t>
      </w:r>
      <w:r w:rsidR="003201F9">
        <w:rPr>
          <w:b/>
          <w:sz w:val="32"/>
          <w:u w:val="single"/>
          <w:lang w:val="es-ES"/>
        </w:rPr>
        <w:t>L</w:t>
      </w:r>
      <w:r w:rsidR="00F82567">
        <w:rPr>
          <w:b/>
          <w:sz w:val="32"/>
          <w:u w:val="single"/>
          <w:lang w:val="es-ES"/>
        </w:rPr>
        <w:t xml:space="preserve"> METAANÁLISIS DE CANO-CUENCA 2014</w:t>
      </w:r>
    </w:p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3201F9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INCLUIDOS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b/>
                <w:sz w:val="32"/>
                <w:u w:val="single"/>
                <w:lang w:val="es-ES"/>
              </w:rPr>
            </w:pPr>
            <w:r>
              <w:rPr>
                <w:b/>
                <w:sz w:val="32"/>
                <w:u w:val="single"/>
                <w:lang w:val="es-ES"/>
              </w:rPr>
              <w:t>EXCLUIDOS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F82567">
            <w:pPr>
              <w:jc w:val="center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Morozova_2012??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F82567" w:rsidP="00F82567">
            <w:pPr>
              <w:jc w:val="center"/>
              <w:rPr>
                <w:sz w:val="32"/>
                <w:lang w:val="es-ES"/>
              </w:rPr>
            </w:pPr>
            <w:r w:rsidRPr="00F82567">
              <w:rPr>
                <w:sz w:val="32"/>
                <w:lang w:val="es-ES"/>
              </w:rPr>
              <w:t>CONCERT</w:t>
            </w:r>
            <w:r>
              <w:rPr>
                <w:sz w:val="32"/>
                <w:lang w:val="es-ES"/>
              </w:rPr>
              <w:t xml:space="preserve"> (Ensayo clínico)</w:t>
            </w: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</w:tr>
      <w:tr w:rsidR="00A821D8" w:rsidTr="00A821D8"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1D8" w:rsidRDefault="00A821D8">
            <w:pPr>
              <w:jc w:val="center"/>
              <w:rPr>
                <w:sz w:val="32"/>
                <w:lang w:val="es-ES"/>
              </w:rPr>
            </w:pP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1D8" w:rsidRDefault="00F82567">
            <w:pPr>
              <w:jc w:val="center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Tariot</w:t>
            </w:r>
            <w:r w:rsidR="003201F9" w:rsidRPr="003201F9">
              <w:rPr>
                <w:sz w:val="32"/>
                <w:lang w:val="es-ES"/>
              </w:rPr>
              <w:t>_2009</w:t>
            </w:r>
          </w:p>
        </w:tc>
      </w:tr>
    </w:tbl>
    <w:p w:rsidR="00A821D8" w:rsidRDefault="00A821D8" w:rsidP="00A821D8">
      <w:pPr>
        <w:jc w:val="center"/>
        <w:rPr>
          <w:b/>
          <w:sz w:val="32"/>
          <w:u w:val="single"/>
          <w:lang w:val="es-ES"/>
        </w:rPr>
      </w:pPr>
    </w:p>
    <w:p w:rsidR="005870B2" w:rsidRDefault="005870B2"/>
    <w:sectPr w:rsidR="005870B2" w:rsidSect="00587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A821D8"/>
    <w:rsid w:val="000C31FE"/>
    <w:rsid w:val="003201F9"/>
    <w:rsid w:val="00365C8A"/>
    <w:rsid w:val="00405C40"/>
    <w:rsid w:val="0045223D"/>
    <w:rsid w:val="005506EE"/>
    <w:rsid w:val="00574954"/>
    <w:rsid w:val="005870B2"/>
    <w:rsid w:val="005E2988"/>
    <w:rsid w:val="005F40F3"/>
    <w:rsid w:val="00600B5A"/>
    <w:rsid w:val="006D4B67"/>
    <w:rsid w:val="006E6501"/>
    <w:rsid w:val="0072346E"/>
    <w:rsid w:val="00742885"/>
    <w:rsid w:val="00752DB0"/>
    <w:rsid w:val="00845C31"/>
    <w:rsid w:val="009614E8"/>
    <w:rsid w:val="009B2F91"/>
    <w:rsid w:val="009C56A8"/>
    <w:rsid w:val="00A821D8"/>
    <w:rsid w:val="00B76964"/>
    <w:rsid w:val="00BB2A5B"/>
    <w:rsid w:val="00BC64BD"/>
    <w:rsid w:val="00BE2C73"/>
    <w:rsid w:val="00C232F5"/>
    <w:rsid w:val="00C65E54"/>
    <w:rsid w:val="00D1456D"/>
    <w:rsid w:val="00DA206B"/>
    <w:rsid w:val="00DA6D0A"/>
    <w:rsid w:val="00F82567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2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150</Characters>
  <Application>Microsoft Office Word</Application>
  <DocSecurity>0</DocSecurity>
  <Lines>1</Lines>
  <Paragraphs>1</Paragraphs>
  <ScaleCrop>false</ScaleCrop>
  <Company>UPV-EHU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4</cp:revision>
  <dcterms:created xsi:type="dcterms:W3CDTF">2014-05-27T13:22:00Z</dcterms:created>
  <dcterms:modified xsi:type="dcterms:W3CDTF">2014-06-09T11:04:00Z</dcterms:modified>
</cp:coreProperties>
</file>