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B2" w:rsidRDefault="001C672E" w:rsidP="001C67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FLUJOGRAMA BÚSQUEDA PREVIA A 2007.</w:t>
      </w:r>
    </w:p>
    <w:p w:rsidR="00CD59F8" w:rsidRDefault="00243D31" w:rsidP="001C672E">
      <w:pPr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S"/>
        </w:rPr>
        <w:pict>
          <v:roundrect id="_x0000_s1027" style="position:absolute;left:0;text-align:left;margin-left:216.95pt;margin-top:12.4pt;width:228.5pt;height:131.5pt;z-index:251659264" arcsize="10923f">
            <v:textbox>
              <w:txbxContent>
                <w:p w:rsidR="000A0D42" w:rsidRDefault="000A0D42" w:rsidP="001C54E1">
                  <w:pPr>
                    <w:jc w:val="center"/>
                    <w:rPr>
                      <w:sz w:val="32"/>
                    </w:rPr>
                  </w:pPr>
                </w:p>
                <w:p w:rsidR="001C54E1" w:rsidRPr="000A0D42" w:rsidRDefault="001C54E1" w:rsidP="001C54E1">
                  <w:pPr>
                    <w:jc w:val="center"/>
                    <w:rPr>
                      <w:sz w:val="32"/>
                    </w:rPr>
                  </w:pPr>
                  <w:r w:rsidRPr="000A0D42">
                    <w:rPr>
                      <w:sz w:val="32"/>
                    </w:rPr>
                    <w:t>REFERENCIAS (COCHRANE)</w:t>
                  </w:r>
                </w:p>
                <w:p w:rsidR="001C54E1" w:rsidRPr="000A0D42" w:rsidRDefault="001C54E1" w:rsidP="001C54E1">
                  <w:pPr>
                    <w:jc w:val="center"/>
                    <w:rPr>
                      <w:sz w:val="32"/>
                    </w:rPr>
                  </w:pPr>
                  <w:r w:rsidRPr="000A0D42">
                    <w:rPr>
                      <w:sz w:val="32"/>
                    </w:rPr>
                    <w:t>N = 45</w:t>
                  </w:r>
                </w:p>
              </w:txbxContent>
            </v:textbox>
          </v:roundrect>
        </w:pict>
      </w:r>
      <w:r>
        <w:rPr>
          <w:b/>
          <w:noProof/>
          <w:sz w:val="36"/>
          <w:u w:val="single"/>
          <w:lang w:eastAsia="es-ES"/>
        </w:rPr>
        <w:pict>
          <v:roundrect id="_x0000_s1026" style="position:absolute;left:0;text-align:left;margin-left:-40.05pt;margin-top:12.4pt;width:212.5pt;height:131.5pt;z-index:251658240" arcsize="10923f">
            <v:textbox>
              <w:txbxContent>
                <w:p w:rsidR="001C672E" w:rsidRPr="000A0D42" w:rsidRDefault="001C54E1" w:rsidP="001C54E1">
                  <w:pPr>
                    <w:jc w:val="center"/>
                    <w:rPr>
                      <w:sz w:val="32"/>
                    </w:rPr>
                  </w:pPr>
                  <w:r w:rsidRPr="000A0D42">
                    <w:rPr>
                      <w:sz w:val="32"/>
                    </w:rPr>
                    <w:t>REFERENCIAS (BASES DE DATOS EXCEPTO COHCRANE)</w:t>
                  </w:r>
                </w:p>
                <w:p w:rsidR="001C54E1" w:rsidRPr="000A0D42" w:rsidRDefault="001C54E1" w:rsidP="001C54E1">
                  <w:pPr>
                    <w:jc w:val="center"/>
                    <w:rPr>
                      <w:sz w:val="32"/>
                    </w:rPr>
                  </w:pPr>
                  <w:r w:rsidRPr="000A0D42">
                    <w:rPr>
                      <w:sz w:val="32"/>
                    </w:rPr>
                    <w:t>N = 146</w:t>
                  </w:r>
                </w:p>
              </w:txbxContent>
            </v:textbox>
          </v:roundrect>
        </w:pict>
      </w:r>
    </w:p>
    <w:p w:rsidR="00CD59F8" w:rsidRPr="00CD59F8" w:rsidRDefault="00CD59F8" w:rsidP="00CD59F8">
      <w:pPr>
        <w:rPr>
          <w:sz w:val="36"/>
        </w:rPr>
      </w:pPr>
    </w:p>
    <w:p w:rsidR="00CD59F8" w:rsidRPr="00CD59F8" w:rsidRDefault="00CD59F8" w:rsidP="00CD59F8">
      <w:pPr>
        <w:rPr>
          <w:sz w:val="36"/>
        </w:rPr>
      </w:pPr>
    </w:p>
    <w:p w:rsidR="00CD59F8" w:rsidRPr="00CD59F8" w:rsidRDefault="00CD59F8" w:rsidP="00CD59F8">
      <w:pPr>
        <w:rPr>
          <w:sz w:val="36"/>
        </w:rPr>
      </w:pPr>
    </w:p>
    <w:p w:rsidR="00CD59F8" w:rsidRPr="00CD59F8" w:rsidRDefault="00243D31" w:rsidP="00CD59F8">
      <w:pPr>
        <w:rPr>
          <w:sz w:val="36"/>
        </w:rPr>
      </w:pPr>
      <w:r w:rsidRPr="00243D31">
        <w:rPr>
          <w:b/>
          <w:noProof/>
          <w:sz w:val="36"/>
          <w:u w:val="single"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248.45pt;margin-top:5.8pt;width:38.25pt;height:60pt;z-index:251661312"/>
        </w:pict>
      </w:r>
      <w:r w:rsidRPr="00243D31">
        <w:rPr>
          <w:b/>
          <w:noProof/>
          <w:sz w:val="36"/>
          <w:u w:val="single"/>
          <w:lang w:eastAsia="es-ES"/>
        </w:rPr>
        <w:pict>
          <v:shape id="_x0000_s1028" type="#_x0000_t67" style="position:absolute;margin-left:84.45pt;margin-top:5.8pt;width:38.25pt;height:60pt;z-index:251660288"/>
        </w:pict>
      </w:r>
    </w:p>
    <w:p w:rsidR="00CD59F8" w:rsidRPr="00CD59F8" w:rsidRDefault="00243D31" w:rsidP="00CD59F8">
      <w:pPr>
        <w:rPr>
          <w:sz w:val="36"/>
        </w:rPr>
      </w:pPr>
      <w:r w:rsidRPr="00243D31">
        <w:rPr>
          <w:b/>
          <w:noProof/>
          <w:sz w:val="36"/>
          <w:u w:val="single"/>
          <w:lang w:eastAsia="es-ES"/>
        </w:rPr>
        <w:pict>
          <v:roundrect id="_x0000_s1030" style="position:absolute;margin-left:62.95pt;margin-top:34.55pt;width:260.5pt;height:31.5pt;z-index:251662336" arcsize="10923f">
            <v:textbox>
              <w:txbxContent>
                <w:p w:rsidR="001C54E1" w:rsidRPr="000A0D42" w:rsidRDefault="001C54E1" w:rsidP="001C54E1">
                  <w:pPr>
                    <w:jc w:val="center"/>
                    <w:rPr>
                      <w:sz w:val="32"/>
                    </w:rPr>
                  </w:pPr>
                  <w:r w:rsidRPr="000A0D42">
                    <w:rPr>
                      <w:sz w:val="32"/>
                    </w:rPr>
                    <w:t>TOTAL REFERENCIAS  N= 146 + 45 = 191</w:t>
                  </w:r>
                </w:p>
              </w:txbxContent>
            </v:textbox>
          </v:roundrect>
        </w:pict>
      </w:r>
    </w:p>
    <w:p w:rsidR="00CD59F8" w:rsidRPr="00CD59F8" w:rsidRDefault="00CD59F8" w:rsidP="00CD59F8">
      <w:pPr>
        <w:rPr>
          <w:sz w:val="36"/>
        </w:rPr>
      </w:pPr>
    </w:p>
    <w:p w:rsidR="00CD59F8" w:rsidRPr="00CD59F8" w:rsidRDefault="00243D31" w:rsidP="00CD59F8">
      <w:pPr>
        <w:rPr>
          <w:sz w:val="36"/>
        </w:rPr>
      </w:pPr>
      <w:r w:rsidRPr="00243D31">
        <w:rPr>
          <w:b/>
          <w:noProof/>
          <w:sz w:val="36"/>
          <w:u w:val="single"/>
          <w:lang w:eastAsia="es-ES"/>
        </w:rPr>
        <w:pict>
          <v:shape id="_x0000_s1031" type="#_x0000_t67" style="position:absolute;margin-left:178.7pt;margin-top:0;width:38.25pt;height:60pt;z-index:251663360"/>
        </w:pict>
      </w:r>
      <w:r w:rsidRPr="00243D31">
        <w:rPr>
          <w:b/>
          <w:noProof/>
          <w:sz w:val="36"/>
          <w:u w:val="single"/>
          <w:lang w:eastAsia="es-ES"/>
        </w:rPr>
        <w:pict>
          <v:roundrect id="_x0000_s1033" style="position:absolute;margin-left:221.95pt;margin-top:15pt;width:106pt;height:23pt;z-index:251665408" arcsize="10923f">
            <v:textbox>
              <w:txbxContent>
                <w:p w:rsidR="001C54E1" w:rsidRDefault="001C54E1">
                  <w:r>
                    <w:t>DUPLICACIONES: 49</w:t>
                  </w:r>
                </w:p>
              </w:txbxContent>
            </v:textbox>
          </v:roundrect>
        </w:pict>
      </w:r>
    </w:p>
    <w:p w:rsidR="00CD59F8" w:rsidRPr="00CD59F8" w:rsidRDefault="00243D31" w:rsidP="00CD59F8">
      <w:pPr>
        <w:rPr>
          <w:sz w:val="36"/>
        </w:rPr>
      </w:pPr>
      <w:r w:rsidRPr="00243D31">
        <w:rPr>
          <w:b/>
          <w:noProof/>
          <w:sz w:val="36"/>
          <w:u w:val="single"/>
          <w:lang w:eastAsia="es-ES"/>
        </w:rPr>
        <w:pict>
          <v:roundrect id="_x0000_s1032" style="position:absolute;margin-left:62.95pt;margin-top:30.25pt;width:260.5pt;height:30.5pt;z-index:251664384" arcsize="10923f">
            <v:textbox>
              <w:txbxContent>
                <w:p w:rsidR="001C54E1" w:rsidRPr="000A0D42" w:rsidRDefault="001C54E1" w:rsidP="001C54E1">
                  <w:pPr>
                    <w:jc w:val="center"/>
                    <w:rPr>
                      <w:sz w:val="32"/>
                    </w:rPr>
                  </w:pPr>
                  <w:r w:rsidRPr="000A0D42">
                    <w:rPr>
                      <w:sz w:val="32"/>
                    </w:rPr>
                    <w:t>REFERENCIAS ÚNICAS N = 142</w:t>
                  </w:r>
                </w:p>
              </w:txbxContent>
            </v:textbox>
          </v:roundrect>
        </w:pict>
      </w:r>
    </w:p>
    <w:p w:rsidR="00CD59F8" w:rsidRPr="00CD59F8" w:rsidRDefault="00243D31" w:rsidP="00CD59F8">
      <w:pPr>
        <w:rPr>
          <w:sz w:val="36"/>
        </w:rPr>
      </w:pPr>
      <w:r w:rsidRPr="00243D31">
        <w:rPr>
          <w:b/>
          <w:noProof/>
          <w:sz w:val="36"/>
          <w:u w:val="single"/>
          <w:lang w:eastAsia="es-ES"/>
        </w:rPr>
        <w:pict>
          <v:shape id="_x0000_s1034" type="#_x0000_t67" style="position:absolute;margin-left:179.2pt;margin-top:30.95pt;width:38.25pt;height:83.5pt;z-index:251666432"/>
        </w:pict>
      </w:r>
    </w:p>
    <w:p w:rsidR="00CD59F8" w:rsidRDefault="00243D31" w:rsidP="00CD59F8">
      <w:pPr>
        <w:rPr>
          <w:sz w:val="36"/>
        </w:rPr>
      </w:pPr>
      <w:r w:rsidRPr="00243D31">
        <w:rPr>
          <w:b/>
          <w:noProof/>
          <w:sz w:val="36"/>
          <w:u w:val="single"/>
          <w:lang w:eastAsia="es-ES"/>
        </w:rPr>
        <w:pict>
          <v:roundrect id="_x0000_s1036" style="position:absolute;margin-left:224.7pt;margin-top:19.2pt;width:106pt;height:23pt;z-index:251668480" arcsize="10923f">
            <v:textbox>
              <w:txbxContent>
                <w:p w:rsidR="00CD59F8" w:rsidRDefault="00886415" w:rsidP="00CD59F8">
                  <w:r>
                    <w:t>EXCLUIDOS: 103</w:t>
                  </w:r>
                  <w:r w:rsidR="00CD59F8">
                    <w:t>*</w:t>
                  </w:r>
                </w:p>
              </w:txbxContent>
            </v:textbox>
          </v:roundrect>
        </w:pict>
      </w:r>
    </w:p>
    <w:p w:rsidR="000A0D42" w:rsidRDefault="000A0D42" w:rsidP="00CD59F8">
      <w:pPr>
        <w:tabs>
          <w:tab w:val="left" w:pos="2090"/>
        </w:tabs>
        <w:rPr>
          <w:sz w:val="36"/>
          <w:vertAlign w:val="superscript"/>
        </w:rPr>
      </w:pPr>
    </w:p>
    <w:p w:rsidR="000A0D42" w:rsidRDefault="00243D31" w:rsidP="00CD59F8">
      <w:pPr>
        <w:tabs>
          <w:tab w:val="left" w:pos="2090"/>
        </w:tabs>
        <w:rPr>
          <w:sz w:val="36"/>
          <w:vertAlign w:val="superscript"/>
        </w:rPr>
      </w:pPr>
      <w:r w:rsidRPr="00243D31">
        <w:rPr>
          <w:b/>
          <w:noProof/>
          <w:sz w:val="36"/>
          <w:u w:val="single"/>
          <w:lang w:eastAsia="es-ES"/>
        </w:rPr>
        <w:pict>
          <v:roundrect id="_x0000_s1035" style="position:absolute;margin-left:67.45pt;margin-top:15.15pt;width:260.5pt;height:103pt;z-index:251667456" arcsize="10923f">
            <v:textbox>
              <w:txbxContent>
                <w:p w:rsidR="001C54E1" w:rsidRPr="000A0D42" w:rsidRDefault="001C54E1" w:rsidP="001C54E1">
                  <w:pPr>
                    <w:jc w:val="center"/>
                    <w:rPr>
                      <w:sz w:val="32"/>
                    </w:rPr>
                  </w:pPr>
                  <w:r w:rsidRPr="000A0D42">
                    <w:rPr>
                      <w:sz w:val="32"/>
                    </w:rPr>
                    <w:t xml:space="preserve">REFERENCIAS INCLUIDAS EN EL METAANÁLISIS </w:t>
                  </w:r>
                </w:p>
                <w:p w:rsidR="001C54E1" w:rsidRPr="000A0D42" w:rsidRDefault="001C54E1" w:rsidP="001C54E1">
                  <w:pPr>
                    <w:jc w:val="center"/>
                    <w:rPr>
                      <w:sz w:val="32"/>
                    </w:rPr>
                  </w:pPr>
                  <w:r w:rsidRPr="000A0D42">
                    <w:rPr>
                      <w:sz w:val="32"/>
                    </w:rPr>
                    <w:t xml:space="preserve">N = </w:t>
                  </w:r>
                  <w:r w:rsidR="00886415">
                    <w:rPr>
                      <w:sz w:val="32"/>
                    </w:rPr>
                    <w:t>16</w:t>
                  </w:r>
                  <w:r w:rsidR="00CD59F8" w:rsidRPr="000A0D42">
                    <w:rPr>
                      <w:sz w:val="32"/>
                      <w:vertAlign w:val="superscript"/>
                    </w:rPr>
                    <w:t>*</w:t>
                  </w:r>
                </w:p>
              </w:txbxContent>
            </v:textbox>
          </v:roundrect>
        </w:pict>
      </w:r>
    </w:p>
    <w:p w:rsidR="000A0D42" w:rsidRDefault="000A0D42" w:rsidP="00CD59F8">
      <w:pPr>
        <w:tabs>
          <w:tab w:val="left" w:pos="2090"/>
        </w:tabs>
        <w:rPr>
          <w:sz w:val="36"/>
          <w:vertAlign w:val="superscript"/>
        </w:rPr>
      </w:pPr>
    </w:p>
    <w:p w:rsidR="000A0D42" w:rsidRDefault="000A0D42" w:rsidP="00CD59F8">
      <w:pPr>
        <w:tabs>
          <w:tab w:val="left" w:pos="2090"/>
        </w:tabs>
        <w:rPr>
          <w:sz w:val="36"/>
          <w:vertAlign w:val="superscript"/>
        </w:rPr>
      </w:pPr>
    </w:p>
    <w:p w:rsidR="000A0D42" w:rsidRDefault="000A0D42" w:rsidP="00CD59F8">
      <w:pPr>
        <w:tabs>
          <w:tab w:val="left" w:pos="2090"/>
        </w:tabs>
        <w:rPr>
          <w:sz w:val="36"/>
          <w:vertAlign w:val="superscript"/>
        </w:rPr>
      </w:pPr>
    </w:p>
    <w:p w:rsidR="001C672E" w:rsidRDefault="00CD59F8" w:rsidP="00CD59F8">
      <w:pPr>
        <w:tabs>
          <w:tab w:val="left" w:pos="2090"/>
        </w:tabs>
        <w:rPr>
          <w:sz w:val="36"/>
          <w:vertAlign w:val="superscript"/>
        </w:rPr>
      </w:pPr>
      <w:r w:rsidRPr="00CD59F8">
        <w:rPr>
          <w:sz w:val="36"/>
          <w:vertAlign w:val="superscript"/>
        </w:rPr>
        <w:t>*NOTA: El desfase de 23 artículos es debido a que no ha sido posible su localización.</w:t>
      </w:r>
    </w:p>
    <w:p w:rsidR="005C2041" w:rsidRDefault="005C2041" w:rsidP="00CD59F8">
      <w:pPr>
        <w:tabs>
          <w:tab w:val="left" w:pos="2090"/>
        </w:tabs>
        <w:rPr>
          <w:sz w:val="36"/>
          <w:vertAlign w:val="superscript"/>
        </w:rPr>
      </w:pPr>
    </w:p>
    <w:p w:rsidR="00D26FB2" w:rsidRDefault="00D26FB2" w:rsidP="00CD59F8">
      <w:pPr>
        <w:tabs>
          <w:tab w:val="left" w:pos="2090"/>
        </w:tabs>
        <w:rPr>
          <w:sz w:val="36"/>
          <w:vertAlign w:val="superscript"/>
        </w:rPr>
      </w:pPr>
    </w:p>
    <w:p w:rsidR="0095752C" w:rsidRPr="000A0D42" w:rsidRDefault="0095752C" w:rsidP="0095752C">
      <w:pPr>
        <w:jc w:val="center"/>
        <w:rPr>
          <w:b/>
          <w:sz w:val="36"/>
          <w:u w:val="single"/>
        </w:rPr>
      </w:pPr>
      <w:r w:rsidRPr="000A0D42">
        <w:rPr>
          <w:b/>
          <w:sz w:val="36"/>
          <w:u w:val="single"/>
        </w:rPr>
        <w:lastRenderedPageBreak/>
        <w:t>L</w:t>
      </w:r>
      <w:r w:rsidR="00B47766" w:rsidRPr="000A0D42">
        <w:rPr>
          <w:b/>
          <w:sz w:val="36"/>
          <w:u w:val="single"/>
        </w:rPr>
        <w:t>I</w:t>
      </w:r>
      <w:r w:rsidRPr="000A0D42">
        <w:rPr>
          <w:b/>
          <w:sz w:val="36"/>
          <w:u w:val="single"/>
        </w:rPr>
        <w:t xml:space="preserve">STA DE </w:t>
      </w:r>
      <w:r w:rsidR="00502953">
        <w:rPr>
          <w:b/>
          <w:sz w:val="36"/>
          <w:u w:val="single"/>
        </w:rPr>
        <w:t>INCLUIDOS</w:t>
      </w:r>
      <w:r w:rsidRPr="000A0D42">
        <w:rPr>
          <w:b/>
          <w:sz w:val="36"/>
          <w:u w:val="single"/>
        </w:rPr>
        <w:t xml:space="preserve"> Y EXCLUIDOS</w:t>
      </w:r>
    </w:p>
    <w:p w:rsidR="0095752C" w:rsidRPr="00B665B1" w:rsidRDefault="0095752C" w:rsidP="0095752C">
      <w:pPr>
        <w:rPr>
          <w:b/>
          <w:sz w:val="32"/>
          <w:u w:val="single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322"/>
        <w:gridCol w:w="4322"/>
      </w:tblGrid>
      <w:tr w:rsidR="0095752C" w:rsidTr="00DC67C1">
        <w:trPr>
          <w:jc w:val="center"/>
        </w:trPr>
        <w:tc>
          <w:tcPr>
            <w:tcW w:w="4322" w:type="dxa"/>
          </w:tcPr>
          <w:p w:rsidR="0095752C" w:rsidRDefault="0095752C" w:rsidP="00DC67C1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INCLUIDOS</w:t>
            </w:r>
          </w:p>
        </w:tc>
        <w:tc>
          <w:tcPr>
            <w:tcW w:w="4322" w:type="dxa"/>
          </w:tcPr>
          <w:p w:rsidR="0095752C" w:rsidRDefault="0095752C" w:rsidP="00DC67C1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EXCLUIDOS</w:t>
            </w:r>
          </w:p>
        </w:tc>
      </w:tr>
      <w:tr w:rsidR="0095752C" w:rsidTr="00DC67C1">
        <w:trPr>
          <w:jc w:val="center"/>
        </w:trPr>
        <w:tc>
          <w:tcPr>
            <w:tcW w:w="4322" w:type="dxa"/>
          </w:tcPr>
          <w:p w:rsidR="0095752C" w:rsidRDefault="0095752C" w:rsidP="00DC67C1">
            <w:pPr>
              <w:jc w:val="center"/>
            </w:pPr>
            <w:r w:rsidRPr="007A6794">
              <w:rPr>
                <w:sz w:val="32"/>
              </w:rPr>
              <w:t>Flashman_2004</w:t>
            </w:r>
          </w:p>
        </w:tc>
        <w:tc>
          <w:tcPr>
            <w:tcW w:w="4322" w:type="dxa"/>
          </w:tcPr>
          <w:p w:rsidR="0095752C" w:rsidRPr="00B665B1" w:rsidRDefault="0095752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Arnold_2004</w:t>
            </w:r>
          </w:p>
        </w:tc>
      </w:tr>
      <w:tr w:rsidR="0095752C" w:rsidTr="00DC67C1">
        <w:trPr>
          <w:jc w:val="center"/>
        </w:trPr>
        <w:tc>
          <w:tcPr>
            <w:tcW w:w="4322" w:type="dxa"/>
          </w:tcPr>
          <w:p w:rsidR="0095752C" w:rsidRDefault="0095752C" w:rsidP="00DC67C1">
            <w:pPr>
              <w:jc w:val="center"/>
            </w:pPr>
            <w:r w:rsidRPr="003F0D0C">
              <w:rPr>
                <w:sz w:val="32"/>
              </w:rPr>
              <w:t>Friedman_2002</w:t>
            </w:r>
          </w:p>
        </w:tc>
        <w:tc>
          <w:tcPr>
            <w:tcW w:w="4322" w:type="dxa"/>
          </w:tcPr>
          <w:p w:rsidR="0095752C" w:rsidRPr="00B665B1" w:rsidRDefault="0095752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Bishop_2004</w:t>
            </w:r>
          </w:p>
        </w:tc>
      </w:tr>
      <w:tr w:rsidR="0095752C" w:rsidTr="00DC67C1">
        <w:trPr>
          <w:jc w:val="center"/>
        </w:trPr>
        <w:tc>
          <w:tcPr>
            <w:tcW w:w="4322" w:type="dxa"/>
          </w:tcPr>
          <w:p w:rsidR="0095752C" w:rsidRDefault="0095752C" w:rsidP="00DC67C1">
            <w:pPr>
              <w:jc w:val="center"/>
            </w:pPr>
            <w:r w:rsidRPr="00435A05">
              <w:rPr>
                <w:sz w:val="32"/>
              </w:rPr>
              <w:t>Hancock_2004**</w:t>
            </w:r>
          </w:p>
        </w:tc>
        <w:tc>
          <w:tcPr>
            <w:tcW w:w="4322" w:type="dxa"/>
          </w:tcPr>
          <w:p w:rsidR="0095752C" w:rsidRPr="00B665B1" w:rsidRDefault="0095752C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Buchanan_2002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Klosezwska_2002**</w:t>
            </w: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Burns_2003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Lindenmayer_2004**</w:t>
            </w: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Burns(2)_2003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Prescott_2004***</w:t>
            </w: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Eccles_2001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435A05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Roman_2004**</w:t>
            </w: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 w:rsidRPr="003F0D0C">
              <w:rPr>
                <w:sz w:val="32"/>
              </w:rPr>
              <w:t>Friedman_1999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Tugal_2004</w:t>
            </w:r>
          </w:p>
        </w:tc>
        <w:tc>
          <w:tcPr>
            <w:tcW w:w="4322" w:type="dxa"/>
          </w:tcPr>
          <w:p w:rsidR="00886415" w:rsidRPr="003F0D0C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Frota_2002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Erickson_2005**</w:t>
            </w:r>
          </w:p>
        </w:tc>
        <w:tc>
          <w:tcPr>
            <w:tcW w:w="4322" w:type="dxa"/>
          </w:tcPr>
          <w:p w:rsidR="00886415" w:rsidRPr="00435A05" w:rsidRDefault="00886415" w:rsidP="00DC67C1">
            <w:pPr>
              <w:jc w:val="center"/>
              <w:rPr>
                <w:sz w:val="32"/>
              </w:rPr>
            </w:pPr>
            <w:r w:rsidRPr="00435A05">
              <w:rPr>
                <w:sz w:val="32"/>
              </w:rPr>
              <w:t>Gil_2004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Freudenreich_2005</w:t>
            </w: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Hori_2003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Kumari_2005***</w:t>
            </w: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MacEwan_2001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Mazza_2005**</w:t>
            </w: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Masand_2004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Bowie_2005***</w:t>
            </w: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Nahas_2003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Ferreri_2006***</w:t>
            </w: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 w:rsidRPr="0033653F">
              <w:rPr>
                <w:sz w:val="32"/>
              </w:rPr>
              <w:t>Perry_2004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A75C7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Mazeh_2006</w:t>
            </w: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Reyes_2004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Risch_2001**</w:t>
            </w: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Sacco_2004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Stevinson_2004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Stryjer_2003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Stryjer_2004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Sussman_2003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Tammemaa_2002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Tammenmaa_2004</w:t>
            </w:r>
          </w:p>
        </w:tc>
      </w:tr>
      <w:tr w:rsidR="00886415" w:rsidTr="00DC67C1">
        <w:trPr>
          <w:jc w:val="center"/>
        </w:trPr>
        <w:tc>
          <w:tcPr>
            <w:tcW w:w="4322" w:type="dxa"/>
          </w:tcPr>
          <w:p w:rsidR="00886415" w:rsidRPr="0033653F" w:rsidRDefault="00886415" w:rsidP="00DC67C1">
            <w:pPr>
              <w:jc w:val="center"/>
              <w:rPr>
                <w:sz w:val="32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Taylor_1998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Touopoulu_2004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Whitehouse_2004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Walley_2004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Whitkin_2004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Bergman_2005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Csernansky_2005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Khan_2005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Margolese_2005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Patten_2005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Van_Citter_2005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Van_Reekum_2005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Carpenter_2006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Harvey_2006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Holenz_2006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Joffe_2006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Kumari_2006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Lee_2006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Lipiello_2006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Massand_2006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Ochoa_2006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Pérez_2006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Prakash_2006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Scrattenholz_2006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Sobhan_2006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Bransfield_2004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Buscema_2004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Caroff_2001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Davies_2005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DeVane_2001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Hoff_2003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Howard_2002</w:t>
            </w:r>
          </w:p>
        </w:tc>
      </w:tr>
      <w:tr w:rsidR="00886415" w:rsidRPr="0007769E" w:rsidTr="00DC67C1">
        <w:trPr>
          <w:jc w:val="center"/>
        </w:trPr>
        <w:tc>
          <w:tcPr>
            <w:tcW w:w="4322" w:type="dxa"/>
          </w:tcPr>
          <w:p w:rsidR="00886415" w:rsidRPr="0007769E" w:rsidRDefault="00886415" w:rsidP="00DC67C1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322" w:type="dxa"/>
          </w:tcPr>
          <w:p w:rsidR="00886415" w:rsidRDefault="00886415" w:rsidP="00DC67C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Revill_2006</w:t>
            </w:r>
          </w:p>
        </w:tc>
      </w:tr>
    </w:tbl>
    <w:p w:rsidR="0095752C" w:rsidRPr="00435A05" w:rsidRDefault="0095752C" w:rsidP="0095752C">
      <w:pPr>
        <w:rPr>
          <w:vertAlign w:val="superscript"/>
        </w:rPr>
      </w:pPr>
      <w:r>
        <w:rPr>
          <w:vertAlign w:val="superscript"/>
        </w:rPr>
        <w:t>**Pedir artículo completo;***Recuperar alguna de los artículos que cita;</w:t>
      </w:r>
    </w:p>
    <w:p w:rsidR="0095752C" w:rsidRPr="00AE195C" w:rsidRDefault="0095752C" w:rsidP="00CD59F8">
      <w:pPr>
        <w:tabs>
          <w:tab w:val="left" w:pos="2090"/>
        </w:tabs>
        <w:rPr>
          <w:sz w:val="36"/>
          <w:vertAlign w:val="superscript"/>
        </w:rPr>
      </w:pPr>
    </w:p>
    <w:sectPr w:rsidR="0095752C" w:rsidRPr="00AE195C" w:rsidSect="005870B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A4C" w:rsidRDefault="00A06A4C" w:rsidP="001F3CC3">
      <w:pPr>
        <w:spacing w:after="0" w:line="240" w:lineRule="auto"/>
      </w:pPr>
      <w:r>
        <w:separator/>
      </w:r>
    </w:p>
  </w:endnote>
  <w:endnote w:type="continuationSeparator" w:id="0">
    <w:p w:rsidR="00A06A4C" w:rsidRDefault="00A06A4C" w:rsidP="001F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0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1F3CC3" w:rsidRDefault="001F3CC3">
            <w:pPr>
              <w:pStyle w:val="Piedepgina"/>
              <w:jc w:val="right"/>
            </w:pPr>
            <w:r>
              <w:t xml:space="preserve">Página </w:t>
            </w:r>
            <w:r w:rsidR="00243D3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43D31">
              <w:rPr>
                <w:b/>
                <w:sz w:val="24"/>
                <w:szCs w:val="24"/>
              </w:rPr>
              <w:fldChar w:fldCharType="separate"/>
            </w:r>
            <w:r w:rsidR="00886415">
              <w:rPr>
                <w:b/>
                <w:noProof/>
              </w:rPr>
              <w:t>2</w:t>
            </w:r>
            <w:r w:rsidR="00243D31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43D3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43D31">
              <w:rPr>
                <w:b/>
                <w:sz w:val="24"/>
                <w:szCs w:val="24"/>
              </w:rPr>
              <w:fldChar w:fldCharType="separate"/>
            </w:r>
            <w:r w:rsidR="00886415">
              <w:rPr>
                <w:b/>
                <w:noProof/>
              </w:rPr>
              <w:t>3</w:t>
            </w:r>
            <w:r w:rsidR="00243D3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F3CC3" w:rsidRDefault="001F3C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A4C" w:rsidRDefault="00A06A4C" w:rsidP="001F3CC3">
      <w:pPr>
        <w:spacing w:after="0" w:line="240" w:lineRule="auto"/>
      </w:pPr>
      <w:r>
        <w:separator/>
      </w:r>
    </w:p>
  </w:footnote>
  <w:footnote w:type="continuationSeparator" w:id="0">
    <w:p w:rsidR="00A06A4C" w:rsidRDefault="00A06A4C" w:rsidP="001F3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72E"/>
    <w:rsid w:val="000A0D42"/>
    <w:rsid w:val="0010647A"/>
    <w:rsid w:val="001569C1"/>
    <w:rsid w:val="001C54E1"/>
    <w:rsid w:val="001C672E"/>
    <w:rsid w:val="001F3CC3"/>
    <w:rsid w:val="00243D31"/>
    <w:rsid w:val="00274CD4"/>
    <w:rsid w:val="00413DDC"/>
    <w:rsid w:val="00415856"/>
    <w:rsid w:val="0045223D"/>
    <w:rsid w:val="00502953"/>
    <w:rsid w:val="005371DE"/>
    <w:rsid w:val="005506EE"/>
    <w:rsid w:val="00574954"/>
    <w:rsid w:val="005870B2"/>
    <w:rsid w:val="005C2041"/>
    <w:rsid w:val="005E2988"/>
    <w:rsid w:val="005F40F3"/>
    <w:rsid w:val="00600B5A"/>
    <w:rsid w:val="006D4B67"/>
    <w:rsid w:val="006E6501"/>
    <w:rsid w:val="00715EC7"/>
    <w:rsid w:val="0072346E"/>
    <w:rsid w:val="00742885"/>
    <w:rsid w:val="00752DB0"/>
    <w:rsid w:val="00825339"/>
    <w:rsid w:val="00845C31"/>
    <w:rsid w:val="00886415"/>
    <w:rsid w:val="0095752C"/>
    <w:rsid w:val="009614E8"/>
    <w:rsid w:val="009B2F91"/>
    <w:rsid w:val="009C56A8"/>
    <w:rsid w:val="00A06A4C"/>
    <w:rsid w:val="00AD6B36"/>
    <w:rsid w:val="00AE195C"/>
    <w:rsid w:val="00B46C90"/>
    <w:rsid w:val="00B47766"/>
    <w:rsid w:val="00B76964"/>
    <w:rsid w:val="00BB2A5B"/>
    <w:rsid w:val="00BC64BD"/>
    <w:rsid w:val="00BE2C73"/>
    <w:rsid w:val="00C232F5"/>
    <w:rsid w:val="00C65E54"/>
    <w:rsid w:val="00CD59F8"/>
    <w:rsid w:val="00D1456D"/>
    <w:rsid w:val="00D26FB2"/>
    <w:rsid w:val="00D74370"/>
    <w:rsid w:val="00DA206B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7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F3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F3CC3"/>
  </w:style>
  <w:style w:type="paragraph" w:styleId="Piedepgina">
    <w:name w:val="footer"/>
    <w:basedOn w:val="Normal"/>
    <w:link w:val="PiedepginaCar"/>
    <w:uiPriority w:val="99"/>
    <w:unhideWhenUsed/>
    <w:rsid w:val="001F3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C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12</cp:revision>
  <dcterms:created xsi:type="dcterms:W3CDTF">2014-06-23T10:08:00Z</dcterms:created>
  <dcterms:modified xsi:type="dcterms:W3CDTF">2014-06-27T09:07:00Z</dcterms:modified>
</cp:coreProperties>
</file>