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DDE" w:rsidRDefault="00F15D77" w:rsidP="0053237E">
      <w:pPr>
        <w:pStyle w:val="a4"/>
        <w:rPr>
          <w:rFonts w:hint="eastAsia"/>
        </w:rPr>
      </w:pPr>
      <w:r w:rsidRPr="00F15D77">
        <w:rPr>
          <w:rFonts w:hint="eastAsia"/>
        </w:rPr>
        <w:t>新信鸽服务端</w:t>
      </w:r>
      <w:r w:rsidR="008414DA">
        <w:t>PHP</w:t>
      </w:r>
      <w:r w:rsidRPr="00F15D77">
        <w:rPr>
          <w:rFonts w:hint="eastAsia"/>
        </w:rPr>
        <w:t xml:space="preserve"> SDK V1.0.0</w:t>
      </w:r>
      <w:r w:rsidR="003A4F49">
        <w:rPr>
          <w:rFonts w:hint="eastAsia"/>
        </w:rPr>
        <w:t>用户</w:t>
      </w:r>
      <w:r w:rsidR="003A4F49">
        <w:t>手册</w:t>
      </w:r>
      <w:bookmarkStart w:id="0" w:name="_GoBack"/>
      <w:bookmarkEnd w:id="0"/>
    </w:p>
    <w:p w:rsidR="00241EA6" w:rsidRDefault="00241EA6" w:rsidP="001E6F58">
      <w:pPr>
        <w:pStyle w:val="1"/>
      </w:pPr>
      <w:r>
        <w:rPr>
          <w:rFonts w:hint="eastAsia"/>
        </w:rPr>
        <w:t>整体描述</w:t>
      </w:r>
    </w:p>
    <w:p w:rsidR="00FC2685" w:rsidRDefault="00506245" w:rsidP="00A36746"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提供信鸽服务端接口的</w:t>
      </w:r>
      <w:r w:rsidR="008414DA">
        <w:t>PHP</w:t>
      </w:r>
      <w:r>
        <w:rPr>
          <w:rFonts w:hint="eastAsia"/>
        </w:rPr>
        <w:t>封装，与信鸽后台</w:t>
      </w:r>
      <w:r>
        <w:rPr>
          <w:rFonts w:hint="eastAsia"/>
        </w:rPr>
        <w:t>HTTP Proxy</w:t>
      </w:r>
      <w:r w:rsidR="008414DA">
        <w:rPr>
          <w:rFonts w:hint="eastAsia"/>
        </w:rPr>
        <w:t>组件通信。</w:t>
      </w:r>
      <w:r w:rsidR="00F8413D">
        <w:rPr>
          <w:rFonts w:hint="eastAsia"/>
        </w:rPr>
        <w:t>使用</w:t>
      </w:r>
      <w:r w:rsidR="00F8413D">
        <w:t>时包含</w:t>
      </w:r>
      <w:r w:rsidR="00F8413D">
        <w:rPr>
          <w:rFonts w:hint="eastAsia"/>
        </w:rPr>
        <w:t>XingeApp</w:t>
      </w:r>
      <w:r w:rsidR="00F8413D">
        <w:t>.php</w:t>
      </w:r>
      <w:r w:rsidR="00F8413D">
        <w:rPr>
          <w:rFonts w:hint="eastAsia"/>
        </w:rPr>
        <w:t>即可</w:t>
      </w:r>
      <w:r w:rsidR="00D37333">
        <w:rPr>
          <w:rFonts w:hint="eastAsia"/>
        </w:rPr>
        <w:t>，</w:t>
      </w:r>
      <w:r w:rsidR="00D37333">
        <w:t>可参考附带</w:t>
      </w:r>
      <w:r w:rsidR="00D37333">
        <w:rPr>
          <w:rFonts w:hint="eastAsia"/>
        </w:rPr>
        <w:t>Demo</w:t>
      </w:r>
      <w:r w:rsidR="00D37333">
        <w:t>学习使用方法。</w:t>
      </w:r>
    </w:p>
    <w:p w:rsidR="00F754CD" w:rsidRDefault="00F754CD" w:rsidP="00F754CD">
      <w:pPr>
        <w:pStyle w:val="1"/>
      </w:pPr>
      <w:r>
        <w:rPr>
          <w:rFonts w:hint="eastAsia"/>
        </w:rPr>
        <w:t>公共类型定义</w:t>
      </w:r>
    </w:p>
    <w:p w:rsidR="00B244C9" w:rsidRDefault="005B1B2C" w:rsidP="005B1B2C">
      <w:pPr>
        <w:pStyle w:val="2"/>
      </w:pPr>
      <w:r>
        <w:rPr>
          <w:rFonts w:hint="eastAsia"/>
        </w:rPr>
        <w:t>XingeApp</w:t>
      </w:r>
    </w:p>
    <w:p w:rsidR="005B1B2C" w:rsidRDefault="005B1B2C" w:rsidP="005B1B2C">
      <w:r>
        <w:rPr>
          <w:rFonts w:hint="eastAsia"/>
        </w:rPr>
        <w:t>代表</w:t>
      </w:r>
      <w:r w:rsidR="00090209">
        <w:rPr>
          <w:rFonts w:hint="eastAsia"/>
        </w:rPr>
        <w:t>在</w:t>
      </w:r>
      <w:r>
        <w:rPr>
          <w:rFonts w:hint="eastAsia"/>
        </w:rPr>
        <w:t>信鸽</w:t>
      </w:r>
      <w:r w:rsidR="00090209">
        <w:rPr>
          <w:rFonts w:hint="eastAsia"/>
        </w:rPr>
        <w:t>注册的一个</w:t>
      </w:r>
      <w:r>
        <w:rPr>
          <w:rFonts w:hint="eastAsia"/>
        </w:rPr>
        <w:t>app</w:t>
      </w:r>
      <w:r>
        <w:rPr>
          <w:rFonts w:hint="eastAsia"/>
        </w:rPr>
        <w:t>，调用该类</w:t>
      </w:r>
      <w:r w:rsidR="005267FE">
        <w:rPr>
          <w:rFonts w:hint="eastAsia"/>
        </w:rPr>
        <w:t>实例</w:t>
      </w:r>
      <w:r>
        <w:rPr>
          <w:rFonts w:hint="eastAsia"/>
        </w:rPr>
        <w:t>的方法来执行对信鸽的请求</w:t>
      </w:r>
    </w:p>
    <w:p w:rsidR="005B1B2C" w:rsidRDefault="005B1B2C" w:rsidP="005B1B2C">
      <w:r>
        <w:rPr>
          <w:rFonts w:hint="eastAsia"/>
        </w:rPr>
        <w:t>构造函数有两个参数，均为必选</w:t>
      </w:r>
      <w:r w:rsidR="003117A3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3117A3" w:rsidTr="007419EF">
        <w:tc>
          <w:tcPr>
            <w:tcW w:w="1384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参数描述</w:t>
            </w:r>
          </w:p>
        </w:tc>
      </w:tr>
      <w:tr w:rsidR="003117A3" w:rsidTr="007419EF">
        <w:tc>
          <w:tcPr>
            <w:tcW w:w="1384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accessId</w:t>
            </w:r>
          </w:p>
        </w:tc>
        <w:tc>
          <w:tcPr>
            <w:tcW w:w="992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3117A3" w:rsidRDefault="003117A3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3117A3" w:rsidRDefault="003117A3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推送目标应用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3117A3" w:rsidTr="007419EF">
        <w:tc>
          <w:tcPr>
            <w:tcW w:w="1384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secretKey</w:t>
            </w:r>
          </w:p>
        </w:tc>
        <w:tc>
          <w:tcPr>
            <w:tcW w:w="992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3117A3" w:rsidRDefault="003117A3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3117A3" w:rsidRDefault="003117A3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3117A3" w:rsidRDefault="003117A3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推送密钥</w:t>
            </w:r>
          </w:p>
        </w:tc>
      </w:tr>
    </w:tbl>
    <w:p w:rsidR="00A36746" w:rsidRDefault="00A36746" w:rsidP="00A36746">
      <w:r>
        <w:rPr>
          <w:rFonts w:hint="eastAsia"/>
        </w:rPr>
        <w:t>该类包含的接口有：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36746" w:rsidTr="007419EF">
        <w:tc>
          <w:tcPr>
            <w:tcW w:w="2802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说明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PushSingleDevice</w:t>
            </w:r>
          </w:p>
        </w:tc>
        <w:tc>
          <w:tcPr>
            <w:tcW w:w="5720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推送消息给单个设备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PushSingleAccount</w:t>
            </w:r>
          </w:p>
        </w:tc>
        <w:tc>
          <w:tcPr>
            <w:tcW w:w="5720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推送消息给单个账户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PushAllDevices</w:t>
            </w:r>
          </w:p>
        </w:tc>
        <w:tc>
          <w:tcPr>
            <w:tcW w:w="5720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推送消息给全量设备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PushTags</w:t>
            </w:r>
          </w:p>
        </w:tc>
        <w:tc>
          <w:tcPr>
            <w:tcW w:w="5720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推送消息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QueryPushStatus</w:t>
            </w:r>
          </w:p>
        </w:tc>
        <w:tc>
          <w:tcPr>
            <w:tcW w:w="5720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t>查询群发消息推送状态。可查全量设备推送和按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推送，可批</w:t>
            </w:r>
            <w:r>
              <w:rPr>
                <w:rFonts w:hint="eastAsia"/>
              </w:rPr>
              <w:lastRenderedPageBreak/>
              <w:t>量查询多条群发消息的状态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Default="00A36746" w:rsidP="007419EF">
            <w:r>
              <w:rPr>
                <w:rFonts w:hint="eastAsia"/>
              </w:rPr>
              <w:lastRenderedPageBreak/>
              <w:t>QueryDeviceCount</w:t>
            </w:r>
          </w:p>
        </w:tc>
        <w:tc>
          <w:tcPr>
            <w:tcW w:w="5720" w:type="dxa"/>
            <w:vAlign w:val="center"/>
          </w:tcPr>
          <w:p w:rsidR="00A36746" w:rsidRDefault="00A36746" w:rsidP="002141DF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app</w:t>
            </w:r>
            <w:r w:rsidR="002141DF">
              <w:rPr>
                <w:rFonts w:hint="eastAsia"/>
              </w:rPr>
              <w:t>覆盖的设备数量</w:t>
            </w:r>
          </w:p>
        </w:tc>
      </w:tr>
      <w:tr w:rsidR="00A36746" w:rsidTr="007419EF">
        <w:tc>
          <w:tcPr>
            <w:tcW w:w="2802" w:type="dxa"/>
            <w:vAlign w:val="center"/>
          </w:tcPr>
          <w:p w:rsidR="00A36746" w:rsidRPr="000F2B47" w:rsidRDefault="00A36746" w:rsidP="007419EF">
            <w:r>
              <w:rPr>
                <w:rFonts w:hint="eastAsia"/>
              </w:rPr>
              <w:t>QueryTags</w:t>
            </w:r>
          </w:p>
        </w:tc>
        <w:tc>
          <w:tcPr>
            <w:tcW w:w="5720" w:type="dxa"/>
            <w:vAlign w:val="center"/>
          </w:tcPr>
          <w:p w:rsidR="00A36746" w:rsidRDefault="002141DF" w:rsidP="007419EF">
            <w:r>
              <w:rPr>
                <w:rFonts w:hint="eastAsia"/>
              </w:rPr>
              <w:t>查询此</w:t>
            </w:r>
            <w:r w:rsidR="00A36746">
              <w:rPr>
                <w:rFonts w:hint="eastAsia"/>
              </w:rPr>
              <w:t>app</w:t>
            </w:r>
            <w:r w:rsidR="00A36746">
              <w:rPr>
                <w:rFonts w:hint="eastAsia"/>
              </w:rPr>
              <w:t>拥有的</w:t>
            </w:r>
            <w:r w:rsidR="00A36746">
              <w:rPr>
                <w:rFonts w:hint="eastAsia"/>
              </w:rPr>
              <w:t>tag</w:t>
            </w:r>
          </w:p>
        </w:tc>
      </w:tr>
      <w:tr w:rsidR="00D27EDB" w:rsidTr="007419EF">
        <w:tc>
          <w:tcPr>
            <w:tcW w:w="2802" w:type="dxa"/>
            <w:vAlign w:val="center"/>
          </w:tcPr>
          <w:p w:rsidR="00D27EDB" w:rsidRDefault="002141DF" w:rsidP="007419EF">
            <w:r>
              <w:rPr>
                <w:rFonts w:hint="eastAsia"/>
              </w:rPr>
              <w:t>Canc</w:t>
            </w:r>
            <w:r w:rsidR="00D27EDB">
              <w:rPr>
                <w:rFonts w:hint="eastAsia"/>
              </w:rPr>
              <w:t>e</w:t>
            </w:r>
            <w:r>
              <w:rPr>
                <w:rFonts w:hint="eastAsia"/>
              </w:rPr>
              <w:t>l</w:t>
            </w:r>
            <w:r w:rsidR="00D27EDB">
              <w:rPr>
                <w:rFonts w:hint="eastAsia"/>
              </w:rPr>
              <w:t>TimingPush</w:t>
            </w:r>
          </w:p>
        </w:tc>
        <w:tc>
          <w:tcPr>
            <w:tcW w:w="5720" w:type="dxa"/>
            <w:vAlign w:val="center"/>
          </w:tcPr>
          <w:p w:rsidR="00D27EDB" w:rsidRDefault="00D27EDB" w:rsidP="007419EF">
            <w:r>
              <w:rPr>
                <w:rFonts w:hint="eastAsia"/>
              </w:rPr>
              <w:t>取消尚未推送的定时消息</w:t>
            </w:r>
          </w:p>
        </w:tc>
      </w:tr>
    </w:tbl>
    <w:p w:rsidR="003117A3" w:rsidRPr="00A36746" w:rsidRDefault="003117A3" w:rsidP="005B1B2C"/>
    <w:p w:rsidR="003117A3" w:rsidRPr="003117A3" w:rsidRDefault="003117A3" w:rsidP="005B1B2C"/>
    <w:p w:rsidR="00F754CD" w:rsidRDefault="00F754CD" w:rsidP="00F754CD">
      <w:pPr>
        <w:pStyle w:val="2"/>
      </w:pPr>
      <w:r>
        <w:rPr>
          <w:rFonts w:hint="eastAsia"/>
        </w:rPr>
        <w:t>TimeInterval</w:t>
      </w:r>
    </w:p>
    <w:p w:rsidR="00F754CD" w:rsidRDefault="00F754CD" w:rsidP="00F754CD">
      <w:r>
        <w:rPr>
          <w:rFonts w:hint="eastAsia"/>
        </w:rPr>
        <w:t>表示一个允许推送的时间</w:t>
      </w:r>
      <w:r w:rsidR="00B3191E">
        <w:rPr>
          <w:rFonts w:hint="eastAsia"/>
        </w:rPr>
        <w:t>闭</w:t>
      </w:r>
      <w:r>
        <w:rPr>
          <w:rFonts w:hint="eastAsia"/>
        </w:rPr>
        <w:t>区间</w:t>
      </w:r>
      <w:r w:rsidR="00B3191E">
        <w:rPr>
          <w:rFonts w:hint="eastAsia"/>
        </w:rPr>
        <w:t>，从</w:t>
      </w:r>
      <w:r w:rsidR="00B3191E">
        <w:rPr>
          <w:rFonts w:hint="eastAsia"/>
        </w:rPr>
        <w:t>startHour</w:t>
      </w:r>
      <w:r w:rsidR="00B3191E">
        <w:rPr>
          <w:rFonts w:hint="eastAsia"/>
        </w:rPr>
        <w:t>：</w:t>
      </w:r>
      <w:r w:rsidR="00B3191E">
        <w:rPr>
          <w:rFonts w:hint="eastAsia"/>
        </w:rPr>
        <w:t>startMin</w:t>
      </w:r>
      <w:r w:rsidR="00B3191E">
        <w:rPr>
          <w:rFonts w:hint="eastAsia"/>
        </w:rPr>
        <w:t>到</w:t>
      </w:r>
      <w:r w:rsidR="00B3191E">
        <w:rPr>
          <w:rFonts w:hint="eastAsia"/>
        </w:rPr>
        <w:t>endHour</w:t>
      </w:r>
      <w:r w:rsidR="00B3191E">
        <w:rPr>
          <w:rFonts w:hint="eastAsia"/>
        </w:rPr>
        <w:t>：</w:t>
      </w:r>
      <w:r w:rsidR="00B3191E">
        <w:rPr>
          <w:rFonts w:hint="eastAsia"/>
        </w:rPr>
        <w:t>endMin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说明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startHour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起始小时，取值范围【</w:t>
            </w:r>
            <w:r>
              <w:rPr>
                <w:rFonts w:hint="eastAsia"/>
              </w:rPr>
              <w:t>0,23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startMin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起始分钟，取值范围【</w:t>
            </w:r>
            <w:r>
              <w:rPr>
                <w:rFonts w:hint="eastAsia"/>
              </w:rPr>
              <w:t>0,59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Pr="00F754CD" w:rsidRDefault="00F754CD" w:rsidP="00F754CD">
            <w:r>
              <w:rPr>
                <w:rFonts w:hint="eastAsia"/>
              </w:rPr>
              <w:t>endHour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7419EF">
            <w:r>
              <w:rPr>
                <w:rFonts w:hint="eastAsia"/>
              </w:rPr>
              <w:t>截止小时，取值范围【</w:t>
            </w:r>
            <w:r>
              <w:rPr>
                <w:rFonts w:hint="eastAsia"/>
              </w:rPr>
              <w:t>0,23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endMin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7419EF">
            <w:r>
              <w:rPr>
                <w:rFonts w:hint="eastAsia"/>
              </w:rPr>
              <w:t>截止分钟，取值范围【</w:t>
            </w:r>
            <w:r>
              <w:rPr>
                <w:rFonts w:hint="eastAsia"/>
              </w:rPr>
              <w:t>0,59</w:t>
            </w:r>
            <w:r>
              <w:rPr>
                <w:rFonts w:hint="eastAsia"/>
              </w:rPr>
              <w:t>】</w:t>
            </w:r>
          </w:p>
        </w:tc>
      </w:tr>
    </w:tbl>
    <w:p w:rsidR="00F754CD" w:rsidRDefault="00F754CD" w:rsidP="00F754CD"/>
    <w:p w:rsidR="0075306E" w:rsidRDefault="0075306E" w:rsidP="0075306E">
      <w:pPr>
        <w:pStyle w:val="2"/>
      </w:pPr>
      <w:r>
        <w:rPr>
          <w:rFonts w:hint="eastAsia"/>
        </w:rPr>
        <w:t>ClickAction</w:t>
      </w:r>
    </w:p>
    <w:p w:rsidR="0075306E" w:rsidRDefault="0075306E" w:rsidP="0075306E">
      <w:r>
        <w:rPr>
          <w:rFonts w:hint="eastAsia"/>
        </w:rPr>
        <w:t>通知消息被点击时触发的事件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75306E" w:rsidTr="0075306E">
        <w:tc>
          <w:tcPr>
            <w:tcW w:w="1668" w:type="dxa"/>
            <w:vAlign w:val="center"/>
          </w:tcPr>
          <w:p w:rsidR="0075306E" w:rsidRDefault="0075306E" w:rsidP="007419EF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75306E" w:rsidRDefault="0075306E" w:rsidP="007419EF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75306E" w:rsidRDefault="0075306E" w:rsidP="007419EF">
            <w:r>
              <w:rPr>
                <w:rFonts w:hint="eastAsia"/>
              </w:rPr>
              <w:t>说明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75306E" w:rsidP="007419EF">
            <w:r>
              <w:rPr>
                <w:rFonts w:hint="eastAsia"/>
              </w:rPr>
              <w:t>actionType</w:t>
            </w:r>
          </w:p>
        </w:tc>
        <w:tc>
          <w:tcPr>
            <w:tcW w:w="1275" w:type="dxa"/>
            <w:vAlign w:val="center"/>
          </w:tcPr>
          <w:p w:rsidR="0075306E" w:rsidRDefault="0075306E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75306E" w:rsidRDefault="0075306E" w:rsidP="007419EF">
            <w:r w:rsidRPr="0075306E">
              <w:rPr>
                <w:rFonts w:hint="eastAsia"/>
              </w:rPr>
              <w:t>动作类型，</w:t>
            </w:r>
            <w:r w:rsidRPr="0075306E">
              <w:rPr>
                <w:rFonts w:hint="eastAsia"/>
              </w:rPr>
              <w:t>1</w:t>
            </w:r>
            <w:r w:rsidRPr="0075306E">
              <w:rPr>
                <w:rFonts w:hint="eastAsia"/>
              </w:rPr>
              <w:t>打开</w:t>
            </w:r>
            <w:r w:rsidRPr="0075306E">
              <w:rPr>
                <w:rFonts w:hint="eastAsia"/>
              </w:rPr>
              <w:t>activity</w:t>
            </w:r>
            <w:r w:rsidRPr="0075306E">
              <w:rPr>
                <w:rFonts w:hint="eastAsia"/>
              </w:rPr>
              <w:t>或</w:t>
            </w:r>
            <w:r w:rsidRPr="0075306E">
              <w:rPr>
                <w:rFonts w:hint="eastAsia"/>
              </w:rPr>
              <w:t>app</w:t>
            </w:r>
            <w:r w:rsidRPr="0075306E">
              <w:rPr>
                <w:rFonts w:hint="eastAsia"/>
              </w:rPr>
              <w:t>本身，</w:t>
            </w:r>
            <w:r w:rsidRPr="0075306E">
              <w:rPr>
                <w:rFonts w:hint="eastAsia"/>
              </w:rPr>
              <w:t>2</w:t>
            </w:r>
            <w:r w:rsidR="00FA0157">
              <w:rPr>
                <w:rFonts w:hint="eastAsia"/>
              </w:rPr>
              <w:t>打开</w:t>
            </w:r>
            <w:r w:rsidR="00FA0157">
              <w:rPr>
                <w:rFonts w:hint="eastAsia"/>
              </w:rPr>
              <w:t>url</w:t>
            </w:r>
            <w:r w:rsidRPr="0075306E">
              <w:rPr>
                <w:rFonts w:hint="eastAsia"/>
              </w:rPr>
              <w:t>，</w:t>
            </w:r>
            <w:r w:rsidRPr="0075306E">
              <w:rPr>
                <w:rFonts w:hint="eastAsia"/>
              </w:rPr>
              <w:t>3</w:t>
            </w:r>
            <w:r w:rsidRPr="0075306E">
              <w:rPr>
                <w:rFonts w:hint="eastAsia"/>
              </w:rPr>
              <w:t>打开</w:t>
            </w:r>
            <w:r w:rsidRPr="0075306E">
              <w:rPr>
                <w:rFonts w:hint="eastAsia"/>
              </w:rPr>
              <w:t>Intent</w:t>
            </w:r>
            <w:r w:rsidR="00D73998">
              <w:rPr>
                <w:rFonts w:hint="eastAsia"/>
              </w:rPr>
              <w:t>。默认为</w:t>
            </w:r>
            <w:r w:rsidR="00D73998">
              <w:rPr>
                <w:rFonts w:hint="eastAsia"/>
              </w:rPr>
              <w:t>1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FA0157" w:rsidP="007419EF">
            <w:r>
              <w:rPr>
                <w:rFonts w:hint="eastAsia"/>
              </w:rPr>
              <w:t>url</w:t>
            </w:r>
          </w:p>
        </w:tc>
        <w:tc>
          <w:tcPr>
            <w:tcW w:w="1275" w:type="dxa"/>
            <w:vAlign w:val="center"/>
          </w:tcPr>
          <w:p w:rsidR="0075306E" w:rsidRDefault="00FA0157" w:rsidP="007419EF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75306E" w:rsidRDefault="00FA0157" w:rsidP="007419EF">
            <w:r>
              <w:rPr>
                <w:rFonts w:hint="eastAsia"/>
              </w:rPr>
              <w:t>要打开的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时必填</w:t>
            </w:r>
            <w:r w:rsidR="00D73998">
              <w:rPr>
                <w:rFonts w:hint="eastAsia"/>
              </w:rPr>
              <w:t>。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Pr="00F754CD" w:rsidRDefault="00FA0157" w:rsidP="007419EF">
            <w:r>
              <w:rPr>
                <w:rFonts w:hint="eastAsia"/>
              </w:rPr>
              <w:t>confirmOnUrl</w:t>
            </w:r>
          </w:p>
        </w:tc>
        <w:tc>
          <w:tcPr>
            <w:tcW w:w="1275" w:type="dxa"/>
            <w:vAlign w:val="center"/>
          </w:tcPr>
          <w:p w:rsidR="0075306E" w:rsidRDefault="00FA0157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75306E" w:rsidRDefault="00FA0157" w:rsidP="007419EF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时是否需要用户确认，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不需要。</w:t>
            </w:r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lastRenderedPageBreak/>
              <w:t>为</w:t>
            </w:r>
            <w:r>
              <w:rPr>
                <w:rFonts w:hint="eastAsia"/>
              </w:rPr>
              <w:t>2</w:t>
            </w:r>
            <w:r w:rsidR="00AD134C">
              <w:rPr>
                <w:rFonts w:hint="eastAsia"/>
              </w:rPr>
              <w:t>时生效，默认为</w:t>
            </w:r>
            <w:r w:rsidR="00104ABE">
              <w:rPr>
                <w:rFonts w:hint="eastAsia"/>
              </w:rPr>
              <w:t>0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FA0157" w:rsidP="007419EF">
            <w:r>
              <w:rPr>
                <w:rFonts w:hint="eastAsia"/>
              </w:rPr>
              <w:lastRenderedPageBreak/>
              <w:t>activity</w:t>
            </w:r>
          </w:p>
        </w:tc>
        <w:tc>
          <w:tcPr>
            <w:tcW w:w="1275" w:type="dxa"/>
            <w:vAlign w:val="center"/>
          </w:tcPr>
          <w:p w:rsidR="0075306E" w:rsidRDefault="00FA0157" w:rsidP="007419EF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75306E" w:rsidRDefault="00F94A9C" w:rsidP="007419EF"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时，打开指定的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，不填则运行</w:t>
            </w:r>
            <w:r>
              <w:rPr>
                <w:rFonts w:hint="eastAsia"/>
              </w:rPr>
              <w:t>app</w:t>
            </w:r>
          </w:p>
        </w:tc>
      </w:tr>
      <w:tr w:rsidR="00F94A9C" w:rsidTr="0075306E">
        <w:tc>
          <w:tcPr>
            <w:tcW w:w="1668" w:type="dxa"/>
            <w:vAlign w:val="center"/>
          </w:tcPr>
          <w:p w:rsidR="00F94A9C" w:rsidRDefault="00F94A9C" w:rsidP="007419EF">
            <w:r>
              <w:rPr>
                <w:rFonts w:hint="eastAsia"/>
              </w:rPr>
              <w:t>intent</w:t>
            </w:r>
          </w:p>
        </w:tc>
        <w:tc>
          <w:tcPr>
            <w:tcW w:w="1275" w:type="dxa"/>
            <w:vAlign w:val="center"/>
          </w:tcPr>
          <w:p w:rsidR="00F94A9C" w:rsidRDefault="00F94A9C" w:rsidP="007419EF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F94A9C" w:rsidRDefault="00F94A9C" w:rsidP="007419EF"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时，打开指定</w:t>
            </w:r>
            <w:r>
              <w:rPr>
                <w:rFonts w:hint="eastAsia"/>
              </w:rPr>
              <w:t>intent</w:t>
            </w:r>
          </w:p>
        </w:tc>
      </w:tr>
    </w:tbl>
    <w:p w:rsidR="0075306E" w:rsidRDefault="0075306E" w:rsidP="0075306E"/>
    <w:p w:rsidR="009F5C32" w:rsidRDefault="009F5C32" w:rsidP="009F5C32">
      <w:pPr>
        <w:pStyle w:val="2"/>
      </w:pPr>
      <w:r>
        <w:rPr>
          <w:rFonts w:hint="eastAsia"/>
        </w:rPr>
        <w:t>Style</w:t>
      </w:r>
    </w:p>
    <w:p w:rsidR="009F5C32" w:rsidRDefault="009F5C32" w:rsidP="009F5C32">
      <w:r>
        <w:rPr>
          <w:rFonts w:hint="eastAsia"/>
        </w:rPr>
        <w:t>定义通知消息如何展现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9F5C32" w:rsidTr="007419EF">
        <w:tc>
          <w:tcPr>
            <w:tcW w:w="1668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说明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builderId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本地通知样式，必填</w:t>
            </w:r>
            <w:r w:rsidR="00A25307">
              <w:rPr>
                <w:rFonts w:hint="eastAsia"/>
              </w:rPr>
              <w:t>。</w:t>
            </w:r>
            <w:r w:rsidR="00A25307">
              <w:t>含义参见</w:t>
            </w:r>
            <w:r w:rsidR="00A25307">
              <w:rPr>
                <w:rFonts w:hint="eastAsia"/>
              </w:rPr>
              <w:t>终端</w:t>
            </w:r>
            <w:r w:rsidR="00A25307">
              <w:t>SDK</w:t>
            </w:r>
            <w:r w:rsidR="00A25307">
              <w:t>文档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ring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9F5C32">
            <w:r w:rsidRPr="009F5C32">
              <w:rPr>
                <w:rFonts w:hint="eastAsia"/>
              </w:rPr>
              <w:t>是否响铃，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</w:t>
            </w:r>
            <w:r>
              <w:rPr>
                <w:rFonts w:hint="eastAsia"/>
              </w:rPr>
              <w:t>。</w:t>
            </w:r>
            <w:r w:rsidRPr="009F5C32">
              <w:rPr>
                <w:rFonts w:hint="eastAsia"/>
              </w:rPr>
              <w:t>选填，默认</w:t>
            </w:r>
            <w:r w:rsidRPr="009F5C32">
              <w:rPr>
                <w:rFonts w:hint="eastAsia"/>
              </w:rPr>
              <w:t>0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Pr="00F754CD" w:rsidRDefault="009F5C32" w:rsidP="007419EF">
            <w:r>
              <w:rPr>
                <w:rFonts w:hint="eastAsia"/>
              </w:rPr>
              <w:t>vibrate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 w:rsidRPr="009F5C32">
              <w:rPr>
                <w:rFonts w:hint="eastAsia"/>
              </w:rPr>
              <w:t>是否振动，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是。选填，默认</w:t>
            </w:r>
            <w:r w:rsidRPr="009F5C32">
              <w:rPr>
                <w:rFonts w:hint="eastAsia"/>
              </w:rPr>
              <w:t>0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clearable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 w:rsidRPr="009F5C32">
              <w:rPr>
                <w:rFonts w:hint="eastAsia"/>
              </w:rPr>
              <w:t>通知栏是否可清除，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是。选填，默认</w:t>
            </w:r>
            <w:r w:rsidRPr="009F5C32">
              <w:rPr>
                <w:rFonts w:hint="eastAsia"/>
              </w:rPr>
              <w:t>1</w:t>
            </w:r>
          </w:p>
        </w:tc>
      </w:tr>
    </w:tbl>
    <w:p w:rsidR="009F5C32" w:rsidRPr="009F5C32" w:rsidRDefault="009F5C32" w:rsidP="009F5C32"/>
    <w:p w:rsidR="0075306E" w:rsidRPr="0075306E" w:rsidRDefault="0075306E" w:rsidP="0075306E"/>
    <w:p w:rsidR="0075306E" w:rsidRDefault="0075306E" w:rsidP="0075306E">
      <w:pPr>
        <w:pStyle w:val="2"/>
      </w:pPr>
      <w:r>
        <w:rPr>
          <w:rFonts w:hint="eastAsia"/>
        </w:rPr>
        <w:t>Message</w:t>
      </w:r>
    </w:p>
    <w:p w:rsidR="0075306E" w:rsidRDefault="005D33B3" w:rsidP="0075306E">
      <w:r>
        <w:rPr>
          <w:rFonts w:hint="eastAsia"/>
        </w:rPr>
        <w:t>定义推送消息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9F5C32" w:rsidTr="007419EF">
        <w:tc>
          <w:tcPr>
            <w:tcW w:w="1668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说明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title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标题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content</w:t>
            </w:r>
          </w:p>
        </w:tc>
        <w:tc>
          <w:tcPr>
            <w:tcW w:w="1275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内容</w:t>
            </w:r>
          </w:p>
        </w:tc>
      </w:tr>
      <w:tr w:rsidR="005D33B3" w:rsidTr="007419EF">
        <w:tc>
          <w:tcPr>
            <w:tcW w:w="1668" w:type="dxa"/>
            <w:vAlign w:val="center"/>
          </w:tcPr>
          <w:p w:rsidR="005D33B3" w:rsidRDefault="005D33B3" w:rsidP="007419EF">
            <w:r>
              <w:rPr>
                <w:rFonts w:hint="eastAsia"/>
              </w:rPr>
              <w:t>expireTime</w:t>
            </w:r>
          </w:p>
        </w:tc>
        <w:tc>
          <w:tcPr>
            <w:tcW w:w="1275" w:type="dxa"/>
            <w:vAlign w:val="center"/>
          </w:tcPr>
          <w:p w:rsidR="005D33B3" w:rsidRDefault="005D33B3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5D33B3" w:rsidRDefault="005D33B3" w:rsidP="007419EF">
            <w:r>
              <w:rPr>
                <w:rFonts w:hint="eastAsia"/>
              </w:rPr>
              <w:t>消息离线存储多久，单位为秒，最长存储时间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天。</w:t>
            </w:r>
            <w:r w:rsidR="0074299E">
              <w:rPr>
                <w:rFonts w:hint="eastAsia"/>
              </w:rPr>
              <w:t>选填，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，即不存储</w:t>
            </w:r>
          </w:p>
        </w:tc>
      </w:tr>
      <w:tr w:rsidR="005D33B3" w:rsidTr="007419EF">
        <w:tc>
          <w:tcPr>
            <w:tcW w:w="1668" w:type="dxa"/>
            <w:vAlign w:val="center"/>
          </w:tcPr>
          <w:p w:rsidR="005D33B3" w:rsidRDefault="005D33B3" w:rsidP="005D33B3">
            <w:r>
              <w:rPr>
                <w:rFonts w:hint="eastAsia"/>
              </w:rPr>
              <w:t>sendTime</w:t>
            </w:r>
          </w:p>
        </w:tc>
        <w:tc>
          <w:tcPr>
            <w:tcW w:w="1275" w:type="dxa"/>
            <w:vAlign w:val="center"/>
          </w:tcPr>
          <w:p w:rsidR="005D33B3" w:rsidRDefault="005D33B3" w:rsidP="007419EF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5D33B3" w:rsidRDefault="005D33B3" w:rsidP="007419EF">
            <w:r>
              <w:rPr>
                <w:rFonts w:hint="eastAsia"/>
              </w:rPr>
              <w:t>消息定时推送时间，格式为</w:t>
            </w:r>
            <w:r>
              <w:rPr>
                <w:rFonts w:hint="eastAsia"/>
              </w:rPr>
              <w:t>year-mon-day hour:min:sec</w:t>
            </w:r>
            <w:r>
              <w:rPr>
                <w:rFonts w:hint="eastAsia"/>
              </w:rPr>
              <w:t>，若小于</w:t>
            </w:r>
            <w:r>
              <w:rPr>
                <w:rFonts w:hint="eastAsia"/>
              </w:rPr>
              <w:lastRenderedPageBreak/>
              <w:t>服务器当前时间则立即推送。</w:t>
            </w:r>
            <w:r w:rsidR="0074299E">
              <w:rPr>
                <w:rFonts w:hint="eastAsia"/>
              </w:rPr>
              <w:t>选填，</w:t>
            </w:r>
            <w:r>
              <w:rPr>
                <w:rFonts w:hint="eastAsia"/>
              </w:rPr>
              <w:t>默认为</w:t>
            </w:r>
            <w:r w:rsidR="00A359F1">
              <w:rPr>
                <w:rFonts w:hint="eastAsia"/>
              </w:rPr>
              <w:t>空字符串，代表</w:t>
            </w:r>
            <w:r>
              <w:rPr>
                <w:rFonts w:hint="eastAsia"/>
              </w:rPr>
              <w:t>立即推送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Pr="00F754CD" w:rsidRDefault="009F5C32" w:rsidP="007419EF">
            <w:r>
              <w:rPr>
                <w:rFonts w:hint="eastAsia"/>
              </w:rPr>
              <w:lastRenderedPageBreak/>
              <w:t>acceptTime</w:t>
            </w:r>
          </w:p>
        </w:tc>
        <w:tc>
          <w:tcPr>
            <w:tcW w:w="1275" w:type="dxa"/>
            <w:vAlign w:val="center"/>
          </w:tcPr>
          <w:p w:rsidR="009F5C32" w:rsidRDefault="002A3C47" w:rsidP="007419EF">
            <w:r>
              <w:t>array</w:t>
            </w:r>
          </w:p>
        </w:tc>
        <w:tc>
          <w:tcPr>
            <w:tcW w:w="5579" w:type="dxa"/>
            <w:vAlign w:val="center"/>
          </w:tcPr>
          <w:p w:rsidR="009F5C32" w:rsidRDefault="009F5C32" w:rsidP="007419EF">
            <w:r>
              <w:rPr>
                <w:rFonts w:hint="eastAsia"/>
              </w:rPr>
              <w:t>元素为</w:t>
            </w:r>
            <w:r>
              <w:rPr>
                <w:rFonts w:hint="eastAsia"/>
              </w:rPr>
              <w:t>TimeInterval</w:t>
            </w:r>
            <w:r>
              <w:rPr>
                <w:rFonts w:hint="eastAsia"/>
              </w:rPr>
              <w:t>，表示允许推送的时间段</w:t>
            </w:r>
            <w:r w:rsidR="005D33B3">
              <w:rPr>
                <w:rFonts w:hint="eastAsia"/>
              </w:rPr>
              <w:t>，选填</w:t>
            </w:r>
          </w:p>
        </w:tc>
      </w:tr>
      <w:tr w:rsidR="00CE64D3" w:rsidTr="007419EF">
        <w:tc>
          <w:tcPr>
            <w:tcW w:w="1668" w:type="dxa"/>
            <w:vAlign w:val="center"/>
          </w:tcPr>
          <w:p w:rsidR="00CE64D3" w:rsidRDefault="00CE64D3" w:rsidP="007419EF">
            <w:r>
              <w:rPr>
                <w:rFonts w:hint="eastAsia"/>
              </w:rPr>
              <w:t>type</w:t>
            </w:r>
          </w:p>
        </w:tc>
        <w:tc>
          <w:tcPr>
            <w:tcW w:w="1275" w:type="dxa"/>
            <w:vAlign w:val="center"/>
          </w:tcPr>
          <w:p w:rsidR="00CE64D3" w:rsidRDefault="00CE64D3" w:rsidP="007419EF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E64D3" w:rsidRDefault="00CE64D3" w:rsidP="007419EF">
            <w:r>
              <w:rPr>
                <w:rFonts w:hint="eastAsia"/>
              </w:rPr>
              <w:t>消息类型：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：通知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：透传消息</w:t>
            </w:r>
            <w:r w:rsidR="00AB6B7C">
              <w:rPr>
                <w:rFonts w:hint="eastAsia"/>
              </w:rPr>
              <w:t>，必填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Default="00CE64D3" w:rsidP="007419EF">
            <w:r>
              <w:rPr>
                <w:rFonts w:hint="eastAsia"/>
              </w:rPr>
              <w:t>style</w:t>
            </w:r>
          </w:p>
        </w:tc>
        <w:tc>
          <w:tcPr>
            <w:tcW w:w="1275" w:type="dxa"/>
            <w:vAlign w:val="center"/>
          </w:tcPr>
          <w:p w:rsidR="009F5C32" w:rsidRDefault="00CE64D3" w:rsidP="007419EF">
            <w:r>
              <w:rPr>
                <w:rFonts w:hint="eastAsia"/>
              </w:rPr>
              <w:t>Style</w:t>
            </w:r>
          </w:p>
        </w:tc>
        <w:tc>
          <w:tcPr>
            <w:tcW w:w="5579" w:type="dxa"/>
            <w:vAlign w:val="center"/>
          </w:tcPr>
          <w:p w:rsidR="009F5C32" w:rsidRDefault="00CE64D3" w:rsidP="007419EF">
            <w:r>
              <w:rPr>
                <w:rFonts w:hint="eastAsia"/>
              </w:rPr>
              <w:t>通知样式，透传消息可不填</w:t>
            </w:r>
          </w:p>
        </w:tc>
      </w:tr>
      <w:tr w:rsidR="009F5C32" w:rsidTr="007419EF">
        <w:tc>
          <w:tcPr>
            <w:tcW w:w="1668" w:type="dxa"/>
            <w:vAlign w:val="center"/>
          </w:tcPr>
          <w:p w:rsidR="009F5C32" w:rsidRPr="00CE64D3" w:rsidRDefault="00904FBD" w:rsidP="007419EF">
            <w:r>
              <w:rPr>
                <w:rFonts w:hint="eastAsia"/>
              </w:rPr>
              <w:t>action</w:t>
            </w:r>
          </w:p>
        </w:tc>
        <w:tc>
          <w:tcPr>
            <w:tcW w:w="1275" w:type="dxa"/>
            <w:vAlign w:val="center"/>
          </w:tcPr>
          <w:p w:rsidR="009F5C32" w:rsidRDefault="00904FBD" w:rsidP="007419EF">
            <w:r>
              <w:rPr>
                <w:rFonts w:hint="eastAsia"/>
              </w:rPr>
              <w:t>ClickAction</w:t>
            </w:r>
          </w:p>
        </w:tc>
        <w:tc>
          <w:tcPr>
            <w:tcW w:w="5579" w:type="dxa"/>
            <w:vAlign w:val="center"/>
          </w:tcPr>
          <w:p w:rsidR="009F5C32" w:rsidRDefault="00904FBD" w:rsidP="007419EF">
            <w:r>
              <w:rPr>
                <w:rFonts w:hint="eastAsia"/>
              </w:rPr>
              <w:t>通知被点击的动作，</w:t>
            </w:r>
            <w:r w:rsidR="005D33B3">
              <w:rPr>
                <w:rFonts w:hint="eastAsia"/>
              </w:rPr>
              <w:t>默认为打开</w:t>
            </w:r>
            <w:r w:rsidR="005D33B3">
              <w:rPr>
                <w:rFonts w:hint="eastAsia"/>
              </w:rPr>
              <w:t>app</w:t>
            </w:r>
            <w:r w:rsidR="005D33B3">
              <w:rPr>
                <w:rFonts w:hint="eastAsia"/>
              </w:rPr>
              <w:t>。</w:t>
            </w:r>
            <w:r>
              <w:rPr>
                <w:rFonts w:hint="eastAsia"/>
              </w:rPr>
              <w:t>透传消息可不填</w:t>
            </w:r>
          </w:p>
        </w:tc>
      </w:tr>
      <w:tr w:rsidR="00904FBD" w:rsidTr="007419EF">
        <w:tc>
          <w:tcPr>
            <w:tcW w:w="1668" w:type="dxa"/>
            <w:vAlign w:val="center"/>
          </w:tcPr>
          <w:p w:rsidR="00904FBD" w:rsidRPr="00904FBD" w:rsidRDefault="00904FBD" w:rsidP="00B244C9">
            <w:r>
              <w:rPr>
                <w:rFonts w:hint="eastAsia"/>
              </w:rPr>
              <w:t>custom</w:t>
            </w:r>
          </w:p>
        </w:tc>
        <w:tc>
          <w:tcPr>
            <w:tcW w:w="1275" w:type="dxa"/>
            <w:vAlign w:val="center"/>
          </w:tcPr>
          <w:p w:rsidR="00904FBD" w:rsidRDefault="00904FBD" w:rsidP="007419EF">
            <w:r>
              <w:rPr>
                <w:rFonts w:hint="eastAsia"/>
              </w:rPr>
              <w:t>dict</w:t>
            </w:r>
          </w:p>
        </w:tc>
        <w:tc>
          <w:tcPr>
            <w:tcW w:w="5579" w:type="dxa"/>
            <w:vAlign w:val="center"/>
          </w:tcPr>
          <w:p w:rsidR="00904FBD" w:rsidRDefault="00904FBD" w:rsidP="007419EF">
            <w:r>
              <w:rPr>
                <w:rFonts w:hint="eastAsia"/>
              </w:rPr>
              <w:t>选填。用户自定义的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都必须为</w:t>
            </w:r>
            <w:r>
              <w:rPr>
                <w:rFonts w:hint="eastAsia"/>
              </w:rPr>
              <w:t>string</w:t>
            </w:r>
          </w:p>
        </w:tc>
      </w:tr>
    </w:tbl>
    <w:p w:rsidR="009F5C32" w:rsidRDefault="009F5C32" w:rsidP="0075306E"/>
    <w:p w:rsidR="00C21109" w:rsidRPr="0075306E" w:rsidRDefault="00C21109" w:rsidP="0075306E"/>
    <w:p w:rsidR="00FC2685" w:rsidRDefault="005B1B2C" w:rsidP="000F51D3">
      <w:pPr>
        <w:pStyle w:val="1"/>
      </w:pPr>
      <w:r>
        <w:rPr>
          <w:rFonts w:hint="eastAsia"/>
        </w:rPr>
        <w:t>XingeApp</w:t>
      </w:r>
      <w:r>
        <w:rPr>
          <w:rFonts w:hint="eastAsia"/>
        </w:rPr>
        <w:t>方法</w:t>
      </w:r>
      <w:r w:rsidR="000F51D3">
        <w:rPr>
          <w:rFonts w:hint="eastAsia"/>
        </w:rPr>
        <w:t>描述</w:t>
      </w:r>
    </w:p>
    <w:p w:rsidR="000F51D3" w:rsidRDefault="000F51D3" w:rsidP="000F51D3">
      <w:pPr>
        <w:pStyle w:val="2"/>
      </w:pPr>
      <w:r>
        <w:rPr>
          <w:rFonts w:hint="eastAsia"/>
        </w:rPr>
        <w:t>PushSingleDevice</w:t>
      </w:r>
      <w:r w:rsidRPr="000F51D3">
        <w:rPr>
          <w:rFonts w:hint="eastAsia"/>
        </w:rPr>
        <w:t>推送消息给单个设备</w:t>
      </w:r>
    </w:p>
    <w:p w:rsidR="000F51D3" w:rsidRPr="000F51D3" w:rsidRDefault="000F51D3" w:rsidP="000F51D3">
      <w:r>
        <w:rPr>
          <w:rFonts w:hint="eastAsia"/>
        </w:rPr>
        <w:t>函数声明</w:t>
      </w:r>
      <w:r w:rsidR="00E45923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51D3" w:rsidTr="000F51D3">
        <w:tc>
          <w:tcPr>
            <w:tcW w:w="8522" w:type="dxa"/>
          </w:tcPr>
          <w:p w:rsidR="000F51D3" w:rsidRDefault="000F51D3" w:rsidP="00702316">
            <w:r>
              <w:rPr>
                <w:rFonts w:hint="eastAsia"/>
              </w:rPr>
              <w:t>PushSingleDevice(</w:t>
            </w:r>
            <w:r w:rsidR="00043B01">
              <w:t>$</w:t>
            </w:r>
            <w:r w:rsidR="00E45923">
              <w:rPr>
                <w:rFonts w:hint="eastAsia"/>
              </w:rPr>
              <w:t xml:space="preserve">deviceToken, </w:t>
            </w:r>
            <w:r w:rsidR="00043B01">
              <w:t>$</w:t>
            </w:r>
            <w:r w:rsidR="00E45923">
              <w:rPr>
                <w:rFonts w:hint="eastAsia"/>
              </w:rPr>
              <w:t>message)</w:t>
            </w:r>
          </w:p>
        </w:tc>
      </w:tr>
    </w:tbl>
    <w:p w:rsidR="000F51D3" w:rsidRDefault="00E45923" w:rsidP="000F51D3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E45923" w:rsidTr="00033DD3">
        <w:tc>
          <w:tcPr>
            <w:tcW w:w="1384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参数描述</w:t>
            </w:r>
          </w:p>
        </w:tc>
      </w:tr>
      <w:tr w:rsidR="00E45923" w:rsidTr="00033DD3">
        <w:tc>
          <w:tcPr>
            <w:tcW w:w="1384" w:type="dxa"/>
            <w:vAlign w:val="center"/>
          </w:tcPr>
          <w:p w:rsidR="00E45923" w:rsidRDefault="00654A30" w:rsidP="00654A30">
            <w:r>
              <w:rPr>
                <w:rFonts w:hint="eastAsia"/>
              </w:rPr>
              <w:t>deviceT</w:t>
            </w:r>
            <w:r w:rsidR="00E45923">
              <w:rPr>
                <w:rFonts w:hint="eastAsia"/>
              </w:rPr>
              <w:t>oken</w:t>
            </w:r>
          </w:p>
        </w:tc>
        <w:tc>
          <w:tcPr>
            <w:tcW w:w="992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E45923" w:rsidRDefault="00E600ED" w:rsidP="001C3FD5">
            <w:r>
              <w:rPr>
                <w:rFonts w:hint="eastAsia"/>
              </w:rPr>
              <w:t>推送目标设备</w:t>
            </w:r>
            <w:r>
              <w:rPr>
                <w:rFonts w:hint="eastAsia"/>
              </w:rPr>
              <w:t>token</w:t>
            </w:r>
            <w:r w:rsidR="00E45923">
              <w:rPr>
                <w:rFonts w:hint="eastAsia"/>
              </w:rPr>
              <w:t xml:space="preserve"> </w:t>
            </w:r>
          </w:p>
        </w:tc>
      </w:tr>
      <w:tr w:rsidR="00E45923" w:rsidTr="00033DD3">
        <w:tc>
          <w:tcPr>
            <w:tcW w:w="1384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E45923" w:rsidRDefault="00033DD3" w:rsidP="001C3FD5">
            <w:r>
              <w:rPr>
                <w:rFonts w:hint="eastAsia"/>
              </w:rPr>
              <w:t>Message</w:t>
            </w:r>
          </w:p>
        </w:tc>
        <w:tc>
          <w:tcPr>
            <w:tcW w:w="709" w:type="dxa"/>
            <w:vAlign w:val="center"/>
          </w:tcPr>
          <w:p w:rsidR="00E45923" w:rsidRDefault="00E45923" w:rsidP="001C3FD5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E45923" w:rsidRDefault="00AF1469" w:rsidP="001C3FD5">
            <w:r>
              <w:rPr>
                <w:rFonts w:hint="eastAsia"/>
              </w:rPr>
              <w:t>消息体</w:t>
            </w:r>
          </w:p>
        </w:tc>
      </w:tr>
    </w:tbl>
    <w:p w:rsidR="00E45923" w:rsidRDefault="00B414EC" w:rsidP="000F51D3">
      <w:r>
        <w:rPr>
          <w:rFonts w:hint="eastAsia"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414EC" w:rsidTr="00B414EC">
        <w:tc>
          <w:tcPr>
            <w:tcW w:w="1951" w:type="dxa"/>
            <w:vAlign w:val="center"/>
          </w:tcPr>
          <w:p w:rsidR="00B414EC" w:rsidRDefault="00B414EC" w:rsidP="00B414EC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B414EC" w:rsidRDefault="00B414EC" w:rsidP="00B414EC">
            <w:r>
              <w:rPr>
                <w:rFonts w:hint="eastAsia"/>
              </w:rPr>
              <w:t>含义</w:t>
            </w:r>
          </w:p>
        </w:tc>
      </w:tr>
      <w:tr w:rsidR="00B414EC" w:rsidTr="00B414EC">
        <w:tc>
          <w:tcPr>
            <w:tcW w:w="1951" w:type="dxa"/>
            <w:vAlign w:val="center"/>
          </w:tcPr>
          <w:p w:rsidR="00B414EC" w:rsidRDefault="00B414EC" w:rsidP="00B414EC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B414EC" w:rsidRDefault="00B414EC" w:rsidP="00B414EC">
            <w:r>
              <w:rPr>
                <w:rFonts w:hint="eastAsia"/>
              </w:rPr>
              <w:t>成功</w:t>
            </w:r>
          </w:p>
        </w:tc>
      </w:tr>
      <w:tr w:rsidR="00B414EC" w:rsidTr="00B414EC">
        <w:tc>
          <w:tcPr>
            <w:tcW w:w="1951" w:type="dxa"/>
            <w:vAlign w:val="center"/>
          </w:tcPr>
          <w:p w:rsidR="00B414EC" w:rsidRDefault="00B414EC" w:rsidP="00B414EC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B414EC" w:rsidRDefault="00B414EC" w:rsidP="00B414EC">
            <w:r>
              <w:rPr>
                <w:rFonts w:hint="eastAsia"/>
              </w:rPr>
              <w:t>参数错误</w:t>
            </w:r>
          </w:p>
        </w:tc>
      </w:tr>
      <w:tr w:rsidR="00B414EC" w:rsidTr="00B414EC">
        <w:tc>
          <w:tcPr>
            <w:tcW w:w="1951" w:type="dxa"/>
            <w:vAlign w:val="center"/>
          </w:tcPr>
          <w:p w:rsidR="00B414EC" w:rsidRDefault="00B414EC" w:rsidP="00B414EC"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6571" w:type="dxa"/>
            <w:vAlign w:val="center"/>
          </w:tcPr>
          <w:p w:rsidR="00B414EC" w:rsidRDefault="00B414EC" w:rsidP="00B414EC">
            <w:r>
              <w:rPr>
                <w:rFonts w:hint="eastAsia"/>
              </w:rPr>
              <w:t>鉴权错误</w:t>
            </w:r>
          </w:p>
        </w:tc>
      </w:tr>
      <w:tr w:rsidR="00B414EC" w:rsidTr="00B414EC">
        <w:tc>
          <w:tcPr>
            <w:tcW w:w="1951" w:type="dxa"/>
            <w:vAlign w:val="center"/>
          </w:tcPr>
          <w:p w:rsidR="00B414EC" w:rsidRDefault="00B414EC" w:rsidP="00B414EC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B414EC" w:rsidRDefault="00B414EC" w:rsidP="00B414EC">
            <w:r>
              <w:rPr>
                <w:rFonts w:hint="eastAsia"/>
              </w:rPr>
              <w:t>内部错误</w:t>
            </w:r>
          </w:p>
        </w:tc>
      </w:tr>
    </w:tbl>
    <w:p w:rsidR="00B414EC" w:rsidRDefault="00B414EC" w:rsidP="000F51D3"/>
    <w:p w:rsidR="00E600ED" w:rsidRDefault="00E600ED" w:rsidP="000F51D3"/>
    <w:p w:rsidR="00E600ED" w:rsidRDefault="001B4113" w:rsidP="00E600ED">
      <w:pPr>
        <w:pStyle w:val="2"/>
      </w:pPr>
      <w:r>
        <w:rPr>
          <w:rFonts w:hint="eastAsia"/>
        </w:rPr>
        <w:t>PushSingleAccount</w:t>
      </w:r>
      <w:r w:rsidR="00E600ED" w:rsidRPr="000F51D3">
        <w:rPr>
          <w:rFonts w:hint="eastAsia"/>
        </w:rPr>
        <w:t>推送消息给单个</w:t>
      </w:r>
      <w:r w:rsidR="00E600ED">
        <w:rPr>
          <w:rFonts w:hint="eastAsia"/>
        </w:rPr>
        <w:t>账户</w:t>
      </w:r>
      <w:r w:rsidR="00A018A4">
        <w:rPr>
          <w:rFonts w:hint="eastAsia"/>
        </w:rPr>
        <w:t>或</w:t>
      </w:r>
      <w:r w:rsidR="00A018A4">
        <w:t>别名</w:t>
      </w:r>
    </w:p>
    <w:p w:rsidR="00BE063B" w:rsidRDefault="00BE063B" w:rsidP="00E600ED">
      <w:r>
        <w:rPr>
          <w:rFonts w:hint="eastAsia"/>
        </w:rPr>
        <w:t>设备</w:t>
      </w:r>
      <w:r>
        <w:t>的</w:t>
      </w:r>
      <w:r>
        <w:rPr>
          <w:rFonts w:hint="eastAsia"/>
        </w:rPr>
        <w:t>账户</w:t>
      </w:r>
      <w:r>
        <w:t>或别名</w:t>
      </w:r>
      <w:r>
        <w:rPr>
          <w:rFonts w:hint="eastAsia"/>
        </w:rPr>
        <w:t>由</w:t>
      </w:r>
      <w:r>
        <w:t>终端</w:t>
      </w:r>
      <w:r>
        <w:t>SDK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推送</w:t>
      </w:r>
      <w:r>
        <w:t>注册</w:t>
      </w:r>
      <w:r>
        <w:rPr>
          <w:rFonts w:hint="eastAsia"/>
        </w:rPr>
        <w:t>接口时设置</w:t>
      </w:r>
      <w:r>
        <w:t>，</w:t>
      </w:r>
      <w:r>
        <w:rPr>
          <w:rFonts w:hint="eastAsia"/>
        </w:rPr>
        <w:t>详情</w:t>
      </w:r>
      <w:r>
        <w:t>参考</w:t>
      </w:r>
      <w:r>
        <w:rPr>
          <w:rFonts w:hint="eastAsia"/>
        </w:rPr>
        <w:t>终端</w:t>
      </w:r>
      <w:r>
        <w:t>SDK</w:t>
      </w:r>
      <w:r>
        <w:t>文档。</w:t>
      </w:r>
    </w:p>
    <w:p w:rsidR="00E600ED" w:rsidRPr="000F51D3" w:rsidRDefault="00E600ED" w:rsidP="00E600ED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0ED" w:rsidTr="007419EF">
        <w:tc>
          <w:tcPr>
            <w:tcW w:w="8522" w:type="dxa"/>
          </w:tcPr>
          <w:p w:rsidR="00E600ED" w:rsidRDefault="00FE3010" w:rsidP="00702316">
            <w:r>
              <w:rPr>
                <w:rFonts w:hint="eastAsia"/>
              </w:rPr>
              <w:t xml:space="preserve">PushSingleAccount </w:t>
            </w:r>
            <w:r w:rsidR="00E600ED">
              <w:rPr>
                <w:rFonts w:hint="eastAsia"/>
              </w:rPr>
              <w:t>(</w:t>
            </w:r>
            <w:r w:rsidR="00043B01">
              <w:t>$</w:t>
            </w:r>
            <w:r w:rsidR="00E600ED">
              <w:rPr>
                <w:rFonts w:hint="eastAsia"/>
              </w:rPr>
              <w:t xml:space="preserve">deviceType, </w:t>
            </w:r>
            <w:r w:rsidR="00043B01">
              <w:t>$</w:t>
            </w:r>
            <w:r w:rsidR="00E600ED">
              <w:rPr>
                <w:rFonts w:hint="eastAsia"/>
              </w:rPr>
              <w:t xml:space="preserve">account, </w:t>
            </w:r>
            <w:r w:rsidR="00043B01">
              <w:t>$</w:t>
            </w:r>
            <w:r w:rsidR="00E600ED">
              <w:rPr>
                <w:rFonts w:hint="eastAsia"/>
              </w:rPr>
              <w:t>message)</w:t>
            </w:r>
          </w:p>
        </w:tc>
      </w:tr>
    </w:tbl>
    <w:p w:rsidR="00E600ED" w:rsidRDefault="00E600ED" w:rsidP="00E600ED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E600ED" w:rsidTr="007419EF">
        <w:tc>
          <w:tcPr>
            <w:tcW w:w="138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参数描述</w:t>
            </w:r>
          </w:p>
        </w:tc>
      </w:tr>
      <w:tr w:rsidR="00E600ED" w:rsidTr="007419EF">
        <w:tc>
          <w:tcPr>
            <w:tcW w:w="1384" w:type="dxa"/>
            <w:vAlign w:val="center"/>
          </w:tcPr>
          <w:p w:rsidR="00E600ED" w:rsidRDefault="00BD155E" w:rsidP="007419EF">
            <w:r>
              <w:rPr>
                <w:rFonts w:hint="eastAsia"/>
              </w:rPr>
              <w:t>deviceT</w:t>
            </w:r>
            <w:r w:rsidR="00E600ED">
              <w:rPr>
                <w:rFonts w:hint="eastAsia"/>
              </w:rPr>
              <w:t>ype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394" w:type="dxa"/>
            <w:vAlign w:val="center"/>
          </w:tcPr>
          <w:p w:rsidR="00E600ED" w:rsidRPr="00F72A01" w:rsidRDefault="00CC4D49" w:rsidP="00F72A01">
            <w:pPr>
              <w:rPr>
                <w:rFonts w:ascii="微软雅黑" w:hAnsi="微软雅黑"/>
              </w:rPr>
            </w:pPr>
            <w:r w:rsidRPr="00F72A01">
              <w:rPr>
                <w:rFonts w:ascii="微软雅黑" w:hAnsi="微软雅黑" w:hint="eastAsia"/>
              </w:rPr>
              <w:t>消息推送的适配平台：0：不限；1：浏览器；2：pc； 3：Android；4：ios； 5：</w:t>
            </w:r>
            <w:r w:rsidR="00F72A01">
              <w:rPr>
                <w:rFonts w:ascii="微软雅黑" w:hAnsi="微软雅黑" w:hint="eastAsia"/>
              </w:rPr>
              <w:t>window</w:t>
            </w:r>
            <w:r w:rsidR="00F72A01">
              <w:rPr>
                <w:rFonts w:ascii="微软雅黑" w:hAnsi="微软雅黑"/>
              </w:rPr>
              <w:t>s</w:t>
            </w:r>
          </w:p>
        </w:tc>
      </w:tr>
      <w:tr w:rsidR="00E600ED" w:rsidTr="007419EF">
        <w:tc>
          <w:tcPr>
            <w:tcW w:w="138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account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推送目标账号</w:t>
            </w:r>
          </w:p>
        </w:tc>
      </w:tr>
      <w:tr w:rsidR="00E600ED" w:rsidTr="007419EF">
        <w:tc>
          <w:tcPr>
            <w:tcW w:w="138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Message</w:t>
            </w:r>
          </w:p>
        </w:tc>
        <w:tc>
          <w:tcPr>
            <w:tcW w:w="709" w:type="dxa"/>
            <w:vAlign w:val="center"/>
          </w:tcPr>
          <w:p w:rsidR="00E600ED" w:rsidRDefault="00E600ED" w:rsidP="007419EF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消息体</w:t>
            </w:r>
          </w:p>
        </w:tc>
      </w:tr>
    </w:tbl>
    <w:p w:rsidR="000F1CB0" w:rsidRDefault="000F1CB0" w:rsidP="000F1CB0">
      <w:r>
        <w:rPr>
          <w:rFonts w:hint="eastAsia"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0F1CB0" w:rsidTr="007419EF">
        <w:tc>
          <w:tcPr>
            <w:tcW w:w="195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含义</w:t>
            </w:r>
          </w:p>
        </w:tc>
      </w:tr>
      <w:tr w:rsidR="000F1CB0" w:rsidTr="007419EF">
        <w:tc>
          <w:tcPr>
            <w:tcW w:w="195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成功</w:t>
            </w:r>
          </w:p>
        </w:tc>
      </w:tr>
      <w:tr w:rsidR="000F1CB0" w:rsidTr="007419EF">
        <w:tc>
          <w:tcPr>
            <w:tcW w:w="195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参数错误</w:t>
            </w:r>
          </w:p>
        </w:tc>
      </w:tr>
      <w:tr w:rsidR="000F1CB0" w:rsidTr="007419EF">
        <w:tc>
          <w:tcPr>
            <w:tcW w:w="195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鉴权错误</w:t>
            </w:r>
          </w:p>
        </w:tc>
      </w:tr>
      <w:tr w:rsidR="000F1CB0" w:rsidTr="007419EF">
        <w:tc>
          <w:tcPr>
            <w:tcW w:w="195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内部错误</w:t>
            </w:r>
          </w:p>
        </w:tc>
      </w:tr>
    </w:tbl>
    <w:p w:rsidR="00E600ED" w:rsidRDefault="00E600ED" w:rsidP="00E600ED"/>
    <w:p w:rsidR="00E600ED" w:rsidRDefault="00E600ED" w:rsidP="00E600ED"/>
    <w:p w:rsidR="00E600ED" w:rsidRDefault="001B4113" w:rsidP="00E600ED">
      <w:pPr>
        <w:pStyle w:val="2"/>
      </w:pPr>
      <w:r>
        <w:rPr>
          <w:rFonts w:hint="eastAsia"/>
        </w:rPr>
        <w:lastRenderedPageBreak/>
        <w:t>PushAllDevices</w:t>
      </w:r>
      <w:r w:rsidR="00E600ED" w:rsidRPr="000F51D3">
        <w:rPr>
          <w:rFonts w:hint="eastAsia"/>
        </w:rPr>
        <w:t>推送消息给单个</w:t>
      </w:r>
      <w:r w:rsidR="00E600ED">
        <w:rPr>
          <w:rFonts w:hint="eastAsia"/>
        </w:rPr>
        <w:t>app</w:t>
      </w:r>
      <w:r w:rsidR="00E600ED">
        <w:rPr>
          <w:rFonts w:hint="eastAsia"/>
        </w:rPr>
        <w:t>的所有设备</w:t>
      </w:r>
    </w:p>
    <w:p w:rsidR="00E600ED" w:rsidRPr="000F51D3" w:rsidRDefault="00E600ED" w:rsidP="00E600ED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0ED" w:rsidTr="007419EF">
        <w:tc>
          <w:tcPr>
            <w:tcW w:w="8522" w:type="dxa"/>
          </w:tcPr>
          <w:p w:rsidR="00E600ED" w:rsidRDefault="00FE3010" w:rsidP="00702316">
            <w:r>
              <w:rPr>
                <w:rFonts w:hint="eastAsia"/>
              </w:rPr>
              <w:t xml:space="preserve">PushAllDevices </w:t>
            </w:r>
            <w:r w:rsidR="00E600ED">
              <w:rPr>
                <w:rFonts w:hint="eastAsia"/>
              </w:rPr>
              <w:t>(</w:t>
            </w:r>
            <w:r w:rsidR="00043B01">
              <w:t>$</w:t>
            </w:r>
            <w:r w:rsidR="00F07FE5">
              <w:rPr>
                <w:rFonts w:hint="eastAsia"/>
              </w:rPr>
              <w:t>deviceType</w:t>
            </w:r>
            <w:r w:rsidR="00E600ED">
              <w:rPr>
                <w:rFonts w:hint="eastAsia"/>
              </w:rPr>
              <w:t xml:space="preserve">, </w:t>
            </w:r>
            <w:r w:rsidR="00043B01">
              <w:t>$</w:t>
            </w:r>
            <w:r w:rsidR="00E600ED">
              <w:rPr>
                <w:rFonts w:hint="eastAsia"/>
              </w:rPr>
              <w:t>message)</w:t>
            </w:r>
          </w:p>
        </w:tc>
      </w:tr>
    </w:tbl>
    <w:p w:rsidR="00E600ED" w:rsidRDefault="00E600ED" w:rsidP="00E600ED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E600ED" w:rsidTr="007419EF">
        <w:tc>
          <w:tcPr>
            <w:tcW w:w="138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参数描述</w:t>
            </w:r>
          </w:p>
        </w:tc>
      </w:tr>
      <w:tr w:rsidR="00E600ED" w:rsidTr="007419EF">
        <w:tc>
          <w:tcPr>
            <w:tcW w:w="1384" w:type="dxa"/>
            <w:vAlign w:val="center"/>
          </w:tcPr>
          <w:p w:rsidR="00E600ED" w:rsidRDefault="00E600ED" w:rsidP="009B30D5">
            <w:r>
              <w:rPr>
                <w:rFonts w:hint="eastAsia"/>
              </w:rPr>
              <w:t>device</w:t>
            </w:r>
            <w:r w:rsidR="009B30D5">
              <w:rPr>
                <w:rFonts w:hint="eastAsia"/>
              </w:rP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394" w:type="dxa"/>
            <w:vAlign w:val="center"/>
          </w:tcPr>
          <w:p w:rsidR="00E600ED" w:rsidRDefault="00CC4D49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消息推送的适配平台：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：不限；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：浏览器；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pc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 xml:space="preserve"> 3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Android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ios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 xml:space="preserve"> 5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window phone</w:t>
            </w:r>
          </w:p>
        </w:tc>
      </w:tr>
      <w:tr w:rsidR="00E600ED" w:rsidTr="007419EF">
        <w:tc>
          <w:tcPr>
            <w:tcW w:w="138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Message</w:t>
            </w:r>
          </w:p>
        </w:tc>
        <w:tc>
          <w:tcPr>
            <w:tcW w:w="709" w:type="dxa"/>
            <w:vAlign w:val="center"/>
          </w:tcPr>
          <w:p w:rsidR="00E600ED" w:rsidRDefault="00E600ED" w:rsidP="007419EF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1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E600ED" w:rsidRDefault="00E600ED" w:rsidP="007419EF">
            <w:r>
              <w:rPr>
                <w:rFonts w:hint="eastAsia"/>
              </w:rPr>
              <w:t>消息体</w:t>
            </w:r>
          </w:p>
        </w:tc>
      </w:tr>
    </w:tbl>
    <w:p w:rsidR="000F1CB0" w:rsidRDefault="000F1CB0" w:rsidP="000F1CB0">
      <w:r>
        <w:rPr>
          <w:rFonts w:hint="eastAsia"/>
        </w:rPr>
        <w:t>返回值：</w:t>
      </w:r>
    </w:p>
    <w:p w:rsidR="00B15C44" w:rsidRDefault="00B15C44" w:rsidP="000F1CB0">
      <w:r>
        <w:rPr>
          <w:rFonts w:hint="eastAsia"/>
        </w:rPr>
        <w:t>返回由（返回码，推送任务</w:t>
      </w:r>
      <w:r>
        <w:rPr>
          <w:rFonts w:hint="eastAsia"/>
        </w:rPr>
        <w:t>id</w:t>
      </w:r>
      <w:r>
        <w:rPr>
          <w:rFonts w:hint="eastAsia"/>
        </w:rPr>
        <w:t>）构成的</w:t>
      </w:r>
      <w:r w:rsidR="00B51841">
        <w:t>array</w:t>
      </w:r>
      <w:r>
        <w:rPr>
          <w:rFonts w:hint="eastAsia"/>
        </w:rPr>
        <w:t>。返回码含义如下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0F1CB0" w:rsidTr="007419EF">
        <w:tc>
          <w:tcPr>
            <w:tcW w:w="195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含义</w:t>
            </w:r>
          </w:p>
        </w:tc>
      </w:tr>
      <w:tr w:rsidR="000F1CB0" w:rsidTr="007419EF">
        <w:tc>
          <w:tcPr>
            <w:tcW w:w="195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成功</w:t>
            </w:r>
          </w:p>
        </w:tc>
      </w:tr>
      <w:tr w:rsidR="000F1CB0" w:rsidTr="007419EF">
        <w:tc>
          <w:tcPr>
            <w:tcW w:w="195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参数错误</w:t>
            </w:r>
          </w:p>
        </w:tc>
      </w:tr>
      <w:tr w:rsidR="000F1CB0" w:rsidTr="007419EF">
        <w:tc>
          <w:tcPr>
            <w:tcW w:w="195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鉴权错误</w:t>
            </w:r>
          </w:p>
        </w:tc>
      </w:tr>
      <w:tr w:rsidR="000F1CB0" w:rsidTr="007419EF">
        <w:tc>
          <w:tcPr>
            <w:tcW w:w="195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0F1CB0" w:rsidRDefault="000F1CB0" w:rsidP="007419EF">
            <w:r>
              <w:rPr>
                <w:rFonts w:hint="eastAsia"/>
              </w:rPr>
              <w:t>内部错误</w:t>
            </w:r>
          </w:p>
        </w:tc>
      </w:tr>
    </w:tbl>
    <w:p w:rsidR="00E600ED" w:rsidRPr="00E45923" w:rsidRDefault="00B15C44" w:rsidP="00E600ED"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仅在推送成功时有意义。</w:t>
      </w:r>
    </w:p>
    <w:p w:rsidR="00E600ED" w:rsidRDefault="00E600ED" w:rsidP="000F51D3"/>
    <w:p w:rsidR="00B55967" w:rsidRDefault="001B4113" w:rsidP="00B55967">
      <w:pPr>
        <w:pStyle w:val="2"/>
      </w:pPr>
      <w:r>
        <w:rPr>
          <w:rFonts w:hint="eastAsia"/>
        </w:rPr>
        <w:t>PushTags</w:t>
      </w:r>
      <w:r w:rsidR="00B55967" w:rsidRPr="000F51D3">
        <w:rPr>
          <w:rFonts w:hint="eastAsia"/>
        </w:rPr>
        <w:t>推送消息给</w:t>
      </w:r>
      <w:r w:rsidR="00B55967">
        <w:rPr>
          <w:rFonts w:hint="eastAsia"/>
        </w:rPr>
        <w:t>tags</w:t>
      </w:r>
      <w:r w:rsidR="00B55967">
        <w:rPr>
          <w:rFonts w:hint="eastAsia"/>
        </w:rPr>
        <w:t>指定的设备</w:t>
      </w:r>
    </w:p>
    <w:p w:rsidR="00B55967" w:rsidRPr="000F51D3" w:rsidRDefault="00B55967" w:rsidP="00B55967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5967" w:rsidTr="007419EF">
        <w:tc>
          <w:tcPr>
            <w:tcW w:w="8522" w:type="dxa"/>
          </w:tcPr>
          <w:p w:rsidR="00B55967" w:rsidRDefault="00FE3010" w:rsidP="00702316">
            <w:r>
              <w:rPr>
                <w:rFonts w:hint="eastAsia"/>
              </w:rPr>
              <w:t xml:space="preserve">PushTags </w:t>
            </w:r>
            <w:r w:rsidR="00B55967">
              <w:rPr>
                <w:rFonts w:hint="eastAsia"/>
              </w:rPr>
              <w:t>(</w:t>
            </w:r>
            <w:r w:rsidR="00DE1EA3">
              <w:t>$</w:t>
            </w:r>
            <w:r w:rsidR="00B55967">
              <w:rPr>
                <w:rFonts w:hint="eastAsia"/>
              </w:rPr>
              <w:t xml:space="preserve">deviceType, </w:t>
            </w:r>
            <w:r w:rsidR="00DE1EA3">
              <w:t>$</w:t>
            </w:r>
            <w:r w:rsidR="001C5452">
              <w:rPr>
                <w:rFonts w:hint="eastAsia"/>
              </w:rPr>
              <w:t>tagList</w:t>
            </w:r>
            <w:r w:rsidR="00B55967">
              <w:rPr>
                <w:rFonts w:hint="eastAsia"/>
              </w:rPr>
              <w:t>,</w:t>
            </w:r>
            <w:r w:rsidR="001C5452">
              <w:rPr>
                <w:rFonts w:hint="eastAsia"/>
              </w:rPr>
              <w:t xml:space="preserve"> </w:t>
            </w:r>
            <w:r w:rsidR="00DE1EA3">
              <w:t>$</w:t>
            </w:r>
            <w:r w:rsidR="001C5452">
              <w:rPr>
                <w:rFonts w:hint="eastAsia"/>
              </w:rPr>
              <w:t>tagsOp,</w:t>
            </w:r>
            <w:r w:rsidR="00B55967">
              <w:rPr>
                <w:rFonts w:hint="eastAsia"/>
              </w:rPr>
              <w:t xml:space="preserve"> </w:t>
            </w:r>
            <w:r w:rsidR="00DE1EA3">
              <w:t>$</w:t>
            </w:r>
            <w:r w:rsidR="00B55967">
              <w:rPr>
                <w:rFonts w:hint="eastAsia"/>
              </w:rPr>
              <w:t>message)</w:t>
            </w:r>
          </w:p>
        </w:tc>
      </w:tr>
    </w:tbl>
    <w:p w:rsidR="00B55967" w:rsidRDefault="00B55967" w:rsidP="00B55967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B55967" w:rsidTr="007419EF">
        <w:tc>
          <w:tcPr>
            <w:tcW w:w="1384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参数描述</w:t>
            </w:r>
          </w:p>
        </w:tc>
      </w:tr>
      <w:tr w:rsidR="00B55967" w:rsidTr="007419EF">
        <w:tc>
          <w:tcPr>
            <w:tcW w:w="1384" w:type="dxa"/>
            <w:vAlign w:val="center"/>
          </w:tcPr>
          <w:p w:rsidR="00B55967" w:rsidRDefault="00B55967" w:rsidP="000A2215">
            <w:r>
              <w:rPr>
                <w:rFonts w:hint="eastAsia"/>
              </w:rPr>
              <w:lastRenderedPageBreak/>
              <w:t>device</w:t>
            </w:r>
            <w:r w:rsidR="000A2215">
              <w:rPr>
                <w:rFonts w:hint="eastAsia"/>
              </w:rP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92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B55967" w:rsidRDefault="00B55967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394" w:type="dxa"/>
            <w:vAlign w:val="center"/>
          </w:tcPr>
          <w:p w:rsidR="00B55967" w:rsidRDefault="00CC4D49" w:rsidP="00BD77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消息推送的适配平台：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：不限；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：浏览器；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pc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 xml:space="preserve"> 3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Android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ios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</w:rPr>
              <w:t xml:space="preserve"> 5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window phone</w:t>
            </w:r>
          </w:p>
        </w:tc>
      </w:tr>
      <w:tr w:rsidR="00B55967" w:rsidTr="007419EF">
        <w:tc>
          <w:tcPr>
            <w:tcW w:w="1384" w:type="dxa"/>
            <w:vAlign w:val="center"/>
          </w:tcPr>
          <w:p w:rsidR="00B55967" w:rsidRDefault="001C5452" w:rsidP="007419EF">
            <w:r>
              <w:rPr>
                <w:rFonts w:hint="eastAsia"/>
              </w:rPr>
              <w:t>tagList</w:t>
            </w:r>
          </w:p>
        </w:tc>
        <w:tc>
          <w:tcPr>
            <w:tcW w:w="992" w:type="dxa"/>
            <w:vAlign w:val="center"/>
          </w:tcPr>
          <w:p w:rsidR="00B55967" w:rsidRDefault="002A3C47" w:rsidP="007419EF">
            <w:r>
              <w:t>array</w:t>
            </w:r>
          </w:p>
        </w:tc>
        <w:tc>
          <w:tcPr>
            <w:tcW w:w="709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B55967" w:rsidRDefault="001C5452" w:rsidP="007419EF">
            <w:r>
              <w:rPr>
                <w:rFonts w:hint="eastAsia"/>
              </w:rPr>
              <w:t>指定推送目标的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列表，每个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string</w:t>
            </w:r>
          </w:p>
        </w:tc>
      </w:tr>
      <w:tr w:rsidR="001C5452" w:rsidTr="007419EF">
        <w:tc>
          <w:tcPr>
            <w:tcW w:w="1384" w:type="dxa"/>
            <w:vAlign w:val="center"/>
          </w:tcPr>
          <w:p w:rsidR="001C5452" w:rsidRDefault="001C5452" w:rsidP="007419EF">
            <w:r>
              <w:rPr>
                <w:rFonts w:hint="eastAsia"/>
              </w:rPr>
              <w:t>tag</w:t>
            </w:r>
            <w:r w:rsidR="00C56FAF">
              <w:rPr>
                <w:rFonts w:hint="eastAsia"/>
              </w:rPr>
              <w:t>s</w:t>
            </w:r>
            <w:r>
              <w:rPr>
                <w:rFonts w:hint="eastAsia"/>
              </w:rPr>
              <w:t>Op</w:t>
            </w:r>
          </w:p>
        </w:tc>
        <w:tc>
          <w:tcPr>
            <w:tcW w:w="992" w:type="dxa"/>
            <w:vAlign w:val="center"/>
          </w:tcPr>
          <w:p w:rsidR="001C5452" w:rsidRDefault="001C5452" w:rsidP="007419E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1C5452" w:rsidRDefault="001C5452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1C5452" w:rsidRDefault="00C64446" w:rsidP="007419EF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1C5452" w:rsidRDefault="001C5452" w:rsidP="007419EF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的运算关系，取值为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OR</w:t>
            </w:r>
          </w:p>
        </w:tc>
      </w:tr>
      <w:tr w:rsidR="00B55967" w:rsidTr="007419EF">
        <w:tc>
          <w:tcPr>
            <w:tcW w:w="1384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Message</w:t>
            </w:r>
          </w:p>
        </w:tc>
        <w:tc>
          <w:tcPr>
            <w:tcW w:w="709" w:type="dxa"/>
            <w:vAlign w:val="center"/>
          </w:tcPr>
          <w:p w:rsidR="00B55967" w:rsidRDefault="00B55967" w:rsidP="007419EF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1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B55967" w:rsidRDefault="00B55967" w:rsidP="007419EF">
            <w:r>
              <w:rPr>
                <w:rFonts w:hint="eastAsia"/>
              </w:rPr>
              <w:t>消息体</w:t>
            </w:r>
          </w:p>
        </w:tc>
      </w:tr>
    </w:tbl>
    <w:p w:rsidR="000F1CB0" w:rsidRDefault="000F1CB0" w:rsidP="000F1CB0">
      <w:r>
        <w:rPr>
          <w:rFonts w:hint="eastAsia"/>
        </w:rPr>
        <w:t>返回值：</w:t>
      </w:r>
    </w:p>
    <w:p w:rsidR="00B15C44" w:rsidRDefault="00B15C44" w:rsidP="00B15C44">
      <w:r>
        <w:rPr>
          <w:rFonts w:hint="eastAsia"/>
        </w:rPr>
        <w:t>返回由（返回码，推送任务</w:t>
      </w:r>
      <w:r>
        <w:rPr>
          <w:rFonts w:hint="eastAsia"/>
        </w:rPr>
        <w:t>id</w:t>
      </w:r>
      <w:r>
        <w:rPr>
          <w:rFonts w:hint="eastAsia"/>
        </w:rPr>
        <w:t>）构成的</w:t>
      </w:r>
      <w:r w:rsidR="00B51841">
        <w:t>array</w:t>
      </w:r>
      <w:r>
        <w:rPr>
          <w:rFonts w:hint="eastAsia"/>
        </w:rPr>
        <w:t>。返回码含义如下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15C44" w:rsidTr="007419EF">
        <w:tc>
          <w:tcPr>
            <w:tcW w:w="1951" w:type="dxa"/>
            <w:vAlign w:val="center"/>
          </w:tcPr>
          <w:p w:rsidR="00B15C44" w:rsidRDefault="00B15C44" w:rsidP="007419EF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B15C44" w:rsidRDefault="00B15C44" w:rsidP="007419EF">
            <w:r>
              <w:rPr>
                <w:rFonts w:hint="eastAsia"/>
              </w:rPr>
              <w:t>含义</w:t>
            </w:r>
          </w:p>
        </w:tc>
      </w:tr>
      <w:tr w:rsidR="00B15C44" w:rsidTr="007419EF">
        <w:tc>
          <w:tcPr>
            <w:tcW w:w="1951" w:type="dxa"/>
            <w:vAlign w:val="center"/>
          </w:tcPr>
          <w:p w:rsidR="00B15C44" w:rsidRDefault="00B15C44" w:rsidP="007419EF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B15C44" w:rsidRDefault="00B15C44" w:rsidP="007419EF">
            <w:r>
              <w:rPr>
                <w:rFonts w:hint="eastAsia"/>
              </w:rPr>
              <w:t>成功</w:t>
            </w:r>
          </w:p>
        </w:tc>
      </w:tr>
      <w:tr w:rsidR="00B15C44" w:rsidTr="007419EF">
        <w:tc>
          <w:tcPr>
            <w:tcW w:w="1951" w:type="dxa"/>
            <w:vAlign w:val="center"/>
          </w:tcPr>
          <w:p w:rsidR="00B15C44" w:rsidRDefault="00B15C44" w:rsidP="007419EF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B15C44" w:rsidRDefault="00B15C44" w:rsidP="007419EF">
            <w:r>
              <w:rPr>
                <w:rFonts w:hint="eastAsia"/>
              </w:rPr>
              <w:t>参数错误</w:t>
            </w:r>
          </w:p>
        </w:tc>
      </w:tr>
      <w:tr w:rsidR="00B15C44" w:rsidTr="007419EF">
        <w:tc>
          <w:tcPr>
            <w:tcW w:w="1951" w:type="dxa"/>
            <w:vAlign w:val="center"/>
          </w:tcPr>
          <w:p w:rsidR="00B15C44" w:rsidRDefault="00B15C44" w:rsidP="007419EF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B15C44" w:rsidRDefault="00B15C44" w:rsidP="007419EF">
            <w:r>
              <w:rPr>
                <w:rFonts w:hint="eastAsia"/>
              </w:rPr>
              <w:t>鉴权错误</w:t>
            </w:r>
          </w:p>
        </w:tc>
      </w:tr>
      <w:tr w:rsidR="00B15C44" w:rsidTr="007419EF">
        <w:tc>
          <w:tcPr>
            <w:tcW w:w="1951" w:type="dxa"/>
            <w:vAlign w:val="center"/>
          </w:tcPr>
          <w:p w:rsidR="00B15C44" w:rsidRDefault="00B15C44" w:rsidP="007419EF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B15C44" w:rsidRDefault="00B15C44" w:rsidP="007419EF">
            <w:r>
              <w:rPr>
                <w:rFonts w:hint="eastAsia"/>
              </w:rPr>
              <w:t>内部错误</w:t>
            </w:r>
          </w:p>
        </w:tc>
      </w:tr>
    </w:tbl>
    <w:p w:rsidR="00B15C44" w:rsidRDefault="00B15C44" w:rsidP="00B15C44"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仅在推送成功时有意义。</w:t>
      </w:r>
    </w:p>
    <w:p w:rsidR="00B15C44" w:rsidRPr="00E45923" w:rsidRDefault="00B15C44" w:rsidP="00B15C44"/>
    <w:p w:rsidR="00FE3010" w:rsidRDefault="00AD61C0" w:rsidP="00FE3010">
      <w:pPr>
        <w:pStyle w:val="2"/>
      </w:pPr>
      <w:r>
        <w:rPr>
          <w:rFonts w:hint="eastAsia"/>
        </w:rPr>
        <w:t>QueryPushStatus</w:t>
      </w:r>
      <w:r w:rsidR="00FE3010">
        <w:rPr>
          <w:rFonts w:hint="eastAsia"/>
        </w:rPr>
        <w:t>查询群发消息发送状态</w:t>
      </w:r>
    </w:p>
    <w:p w:rsidR="00FE3010" w:rsidRPr="000F51D3" w:rsidRDefault="00FE3010" w:rsidP="00FE3010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3010" w:rsidTr="007419EF">
        <w:tc>
          <w:tcPr>
            <w:tcW w:w="8522" w:type="dxa"/>
          </w:tcPr>
          <w:p w:rsidR="00FE3010" w:rsidRDefault="007275B3" w:rsidP="00702316">
            <w:r>
              <w:rPr>
                <w:rFonts w:hint="eastAsia"/>
              </w:rPr>
              <w:t xml:space="preserve">QueryPushStatus </w:t>
            </w:r>
            <w:r w:rsidR="00FE3010">
              <w:rPr>
                <w:rFonts w:hint="eastAsia"/>
              </w:rPr>
              <w:t>(</w:t>
            </w:r>
            <w:r w:rsidR="00DE1EA3">
              <w:t>$</w:t>
            </w:r>
            <w:r w:rsidR="00311705">
              <w:rPr>
                <w:rFonts w:hint="eastAsia"/>
              </w:rPr>
              <w:t>pushIdList</w:t>
            </w:r>
            <w:r w:rsidR="00FE3010">
              <w:rPr>
                <w:rFonts w:hint="eastAsia"/>
              </w:rPr>
              <w:t>)</w:t>
            </w:r>
          </w:p>
        </w:tc>
      </w:tr>
    </w:tbl>
    <w:p w:rsidR="00FE3010" w:rsidRDefault="00FE3010" w:rsidP="00FE3010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FE3010" w:rsidTr="007419EF">
        <w:tc>
          <w:tcPr>
            <w:tcW w:w="1384" w:type="dxa"/>
            <w:vAlign w:val="center"/>
          </w:tcPr>
          <w:p w:rsidR="00FE3010" w:rsidRDefault="00FE3010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FE3010" w:rsidRDefault="00FE3010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FE3010" w:rsidRDefault="00FE3010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FE3010" w:rsidRDefault="00FE3010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FE3010" w:rsidRDefault="00FE3010" w:rsidP="007419EF">
            <w:r>
              <w:rPr>
                <w:rFonts w:hint="eastAsia"/>
              </w:rPr>
              <w:t>参数描述</w:t>
            </w:r>
          </w:p>
        </w:tc>
      </w:tr>
      <w:tr w:rsidR="00FE3010" w:rsidTr="007419EF">
        <w:tc>
          <w:tcPr>
            <w:tcW w:w="1384" w:type="dxa"/>
            <w:vAlign w:val="center"/>
          </w:tcPr>
          <w:p w:rsidR="00FE3010" w:rsidRDefault="00311705" w:rsidP="007419EF">
            <w:r>
              <w:rPr>
                <w:rFonts w:hint="eastAsia"/>
              </w:rPr>
              <w:t>pushIdList</w:t>
            </w:r>
          </w:p>
        </w:tc>
        <w:tc>
          <w:tcPr>
            <w:tcW w:w="992" w:type="dxa"/>
            <w:vAlign w:val="center"/>
          </w:tcPr>
          <w:p w:rsidR="00FE3010" w:rsidRDefault="00DE1EA3" w:rsidP="007419EF">
            <w:r>
              <w:t>array</w:t>
            </w:r>
          </w:p>
        </w:tc>
        <w:tc>
          <w:tcPr>
            <w:tcW w:w="709" w:type="dxa"/>
            <w:vAlign w:val="center"/>
          </w:tcPr>
          <w:p w:rsidR="00FE3010" w:rsidRDefault="00311705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FE3010" w:rsidRDefault="00311705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FE3010" w:rsidRDefault="00311705" w:rsidP="008760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</w:t>
            </w:r>
            <w:r w:rsidR="00876007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列表，每个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为一个</w:t>
            </w:r>
            <w:r>
              <w:rPr>
                <w:rFonts w:ascii="宋体" w:hAnsi="宋体" w:hint="eastAsia"/>
              </w:rPr>
              <w:t>string</w:t>
            </w:r>
          </w:p>
        </w:tc>
      </w:tr>
    </w:tbl>
    <w:p w:rsidR="00FE3010" w:rsidRDefault="000F1CB0" w:rsidP="00FE3010">
      <w:r>
        <w:rPr>
          <w:rFonts w:hint="eastAsia"/>
        </w:rPr>
        <w:t>返回值：</w:t>
      </w:r>
    </w:p>
    <w:p w:rsidR="00944810" w:rsidRDefault="00C21109" w:rsidP="00FE3010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返回码，结果</w:t>
      </w:r>
      <w:r>
        <w:rPr>
          <w:rFonts w:hint="eastAsia"/>
        </w:rPr>
        <w:t>)</w:t>
      </w:r>
      <w:r>
        <w:rPr>
          <w:rFonts w:hint="eastAsia"/>
        </w:rPr>
        <w:t>构成的</w:t>
      </w:r>
      <w:r w:rsidR="00B51841">
        <w:t>array</w:t>
      </w:r>
    </w:p>
    <w:p w:rsidR="00876007" w:rsidRDefault="00876007" w:rsidP="00FE3010">
      <w:r>
        <w:rPr>
          <w:rFonts w:hint="eastAsia"/>
        </w:rPr>
        <w:lastRenderedPageBreak/>
        <w:t>返回码含义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76007" w:rsidTr="007419EF">
        <w:tc>
          <w:tcPr>
            <w:tcW w:w="1951" w:type="dxa"/>
            <w:vAlign w:val="center"/>
          </w:tcPr>
          <w:p w:rsidR="00876007" w:rsidRDefault="00876007" w:rsidP="007419EF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876007" w:rsidRDefault="00876007" w:rsidP="007419EF">
            <w:r>
              <w:rPr>
                <w:rFonts w:hint="eastAsia"/>
              </w:rPr>
              <w:t>含义</w:t>
            </w:r>
          </w:p>
        </w:tc>
      </w:tr>
      <w:tr w:rsidR="00876007" w:rsidTr="007419EF">
        <w:tc>
          <w:tcPr>
            <w:tcW w:w="1951" w:type="dxa"/>
            <w:vAlign w:val="center"/>
          </w:tcPr>
          <w:p w:rsidR="00876007" w:rsidRDefault="00876007" w:rsidP="007419EF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876007" w:rsidRDefault="00876007" w:rsidP="007419EF">
            <w:r>
              <w:rPr>
                <w:rFonts w:hint="eastAsia"/>
              </w:rPr>
              <w:t>成功</w:t>
            </w:r>
          </w:p>
        </w:tc>
      </w:tr>
      <w:tr w:rsidR="00876007" w:rsidTr="007419EF">
        <w:tc>
          <w:tcPr>
            <w:tcW w:w="1951" w:type="dxa"/>
            <w:vAlign w:val="center"/>
          </w:tcPr>
          <w:p w:rsidR="00876007" w:rsidRDefault="00876007" w:rsidP="007419EF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876007" w:rsidRDefault="00876007" w:rsidP="007419EF">
            <w:r>
              <w:rPr>
                <w:rFonts w:hint="eastAsia"/>
              </w:rPr>
              <w:t>参数错误</w:t>
            </w:r>
          </w:p>
        </w:tc>
      </w:tr>
      <w:tr w:rsidR="00876007" w:rsidTr="007419EF">
        <w:tc>
          <w:tcPr>
            <w:tcW w:w="1951" w:type="dxa"/>
            <w:vAlign w:val="center"/>
          </w:tcPr>
          <w:p w:rsidR="00876007" w:rsidRDefault="00876007" w:rsidP="007419EF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876007" w:rsidRDefault="00876007" w:rsidP="007419EF">
            <w:r>
              <w:rPr>
                <w:rFonts w:hint="eastAsia"/>
              </w:rPr>
              <w:t>鉴权错误</w:t>
            </w:r>
          </w:p>
        </w:tc>
      </w:tr>
      <w:tr w:rsidR="00876007" w:rsidTr="007419EF">
        <w:tc>
          <w:tcPr>
            <w:tcW w:w="1951" w:type="dxa"/>
            <w:vAlign w:val="center"/>
          </w:tcPr>
          <w:p w:rsidR="00876007" w:rsidRDefault="00876007" w:rsidP="007419EF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876007" w:rsidRDefault="00876007" w:rsidP="007419EF">
            <w:r>
              <w:rPr>
                <w:rFonts w:hint="eastAsia"/>
              </w:rPr>
              <w:t>内部错误</w:t>
            </w:r>
          </w:p>
        </w:tc>
      </w:tr>
    </w:tbl>
    <w:p w:rsidR="00876007" w:rsidRDefault="00876007" w:rsidP="00FE3010">
      <w:r>
        <w:rPr>
          <w:rFonts w:hint="eastAsia"/>
        </w:rPr>
        <w:t>结果</w:t>
      </w:r>
      <w:r>
        <w:rPr>
          <w:rFonts w:hint="eastAsia"/>
        </w:rPr>
        <w:t>dict</w:t>
      </w:r>
      <w:r>
        <w:rPr>
          <w:rFonts w:hint="eastAsia"/>
        </w:rPr>
        <w:t>仅在查询成功时有意义，</w:t>
      </w:r>
      <w:r>
        <w:rPr>
          <w:rFonts w:hint="eastAsia"/>
        </w:rPr>
        <w:t>key</w:t>
      </w:r>
      <w:r>
        <w:rPr>
          <w:rFonts w:hint="eastAsia"/>
        </w:rPr>
        <w:t>为推送任务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MessageStatus</w:t>
      </w:r>
    </w:p>
    <w:p w:rsidR="000F1CB0" w:rsidRDefault="000F1CB0" w:rsidP="00FE3010"/>
    <w:p w:rsidR="009E58D8" w:rsidRDefault="00AD61C0" w:rsidP="009E58D8">
      <w:pPr>
        <w:pStyle w:val="2"/>
      </w:pPr>
      <w:r>
        <w:rPr>
          <w:rFonts w:hint="eastAsia"/>
        </w:rPr>
        <w:t>QueryDeviceCount</w:t>
      </w:r>
      <w:r w:rsidR="009E58D8">
        <w:rPr>
          <w:rFonts w:hint="eastAsia"/>
        </w:rPr>
        <w:t>查询应用覆盖的设备数</w:t>
      </w:r>
    </w:p>
    <w:p w:rsidR="009E58D8" w:rsidRPr="000F51D3" w:rsidRDefault="009E58D8" w:rsidP="009E58D8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58D8" w:rsidTr="007419EF">
        <w:tc>
          <w:tcPr>
            <w:tcW w:w="8522" w:type="dxa"/>
          </w:tcPr>
          <w:p w:rsidR="009E58D8" w:rsidRDefault="00545A21" w:rsidP="00826E86">
            <w:r>
              <w:rPr>
                <w:rFonts w:hint="eastAsia"/>
              </w:rPr>
              <w:t xml:space="preserve">QueryDeviceCount </w:t>
            </w:r>
            <w:r w:rsidR="009E58D8">
              <w:rPr>
                <w:rFonts w:hint="eastAsia"/>
              </w:rPr>
              <w:t>()</w:t>
            </w:r>
          </w:p>
        </w:tc>
      </w:tr>
    </w:tbl>
    <w:p w:rsidR="009E58D8" w:rsidRDefault="009E58D8" w:rsidP="009E58D8">
      <w:r>
        <w:rPr>
          <w:rFonts w:hint="eastAsia"/>
        </w:rPr>
        <w:t>参数说明：</w:t>
      </w:r>
    </w:p>
    <w:p w:rsidR="00826E86" w:rsidRDefault="00826E86" w:rsidP="009E58D8">
      <w:r>
        <w:rPr>
          <w:rFonts w:hint="eastAsia"/>
        </w:rPr>
        <w:t>无</w:t>
      </w:r>
    </w:p>
    <w:p w:rsidR="009B4A24" w:rsidRDefault="009B4A24" w:rsidP="009E58D8">
      <w:r>
        <w:rPr>
          <w:rFonts w:hint="eastAsia"/>
        </w:rPr>
        <w:t>返回值：</w:t>
      </w:r>
    </w:p>
    <w:p w:rsidR="009B4A24" w:rsidRDefault="009B4A24" w:rsidP="009B4A24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返回码，结果</w:t>
      </w:r>
      <w:r>
        <w:rPr>
          <w:rFonts w:hint="eastAsia"/>
        </w:rPr>
        <w:t>)</w:t>
      </w:r>
      <w:r>
        <w:rPr>
          <w:rFonts w:hint="eastAsia"/>
        </w:rPr>
        <w:t>构成的</w:t>
      </w:r>
      <w:r w:rsidR="00E06C06">
        <w:t>array</w:t>
      </w:r>
    </w:p>
    <w:p w:rsidR="009B4A24" w:rsidRDefault="009B4A24" w:rsidP="009B4A24">
      <w:r>
        <w:rPr>
          <w:rFonts w:hint="eastAsia"/>
        </w:rPr>
        <w:t>返回码含义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9B4A24" w:rsidTr="007419EF">
        <w:tc>
          <w:tcPr>
            <w:tcW w:w="195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含义</w:t>
            </w:r>
          </w:p>
        </w:tc>
      </w:tr>
      <w:tr w:rsidR="009B4A24" w:rsidTr="007419EF">
        <w:tc>
          <w:tcPr>
            <w:tcW w:w="195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成功</w:t>
            </w:r>
          </w:p>
        </w:tc>
      </w:tr>
      <w:tr w:rsidR="009B4A24" w:rsidTr="007419EF">
        <w:tc>
          <w:tcPr>
            <w:tcW w:w="195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参数错误</w:t>
            </w:r>
          </w:p>
        </w:tc>
      </w:tr>
      <w:tr w:rsidR="009B4A24" w:rsidTr="007419EF">
        <w:tc>
          <w:tcPr>
            <w:tcW w:w="195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鉴权错误</w:t>
            </w:r>
          </w:p>
        </w:tc>
      </w:tr>
      <w:tr w:rsidR="009B4A24" w:rsidTr="007419EF">
        <w:tc>
          <w:tcPr>
            <w:tcW w:w="195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内部错误</w:t>
            </w:r>
          </w:p>
        </w:tc>
      </w:tr>
    </w:tbl>
    <w:p w:rsidR="009B4A24" w:rsidRDefault="009B4A24" w:rsidP="009B4A24">
      <w:r>
        <w:rPr>
          <w:rFonts w:hint="eastAsia"/>
        </w:rPr>
        <w:t>结果仅在查询成功时有意义，其值为应用覆盖的设备数</w:t>
      </w:r>
    </w:p>
    <w:p w:rsidR="009B4A24" w:rsidRDefault="009B4A24" w:rsidP="009E58D8"/>
    <w:p w:rsidR="00FE3010" w:rsidRDefault="00FE3010" w:rsidP="000F51D3"/>
    <w:p w:rsidR="00706C50" w:rsidRDefault="00AD61C0" w:rsidP="00706C50">
      <w:pPr>
        <w:pStyle w:val="2"/>
      </w:pPr>
      <w:r>
        <w:rPr>
          <w:rFonts w:hint="eastAsia"/>
        </w:rPr>
        <w:t>QueryTags</w:t>
      </w:r>
      <w:r w:rsidR="00706C50">
        <w:rPr>
          <w:rFonts w:hint="eastAsia"/>
        </w:rPr>
        <w:t>查询应用的</w:t>
      </w:r>
      <w:r w:rsidR="00706C50">
        <w:rPr>
          <w:rFonts w:hint="eastAsia"/>
        </w:rPr>
        <w:t>tags</w:t>
      </w:r>
    </w:p>
    <w:p w:rsidR="00706C50" w:rsidRPr="000F51D3" w:rsidRDefault="00706C50" w:rsidP="00706C50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C50" w:rsidTr="007419EF">
        <w:tc>
          <w:tcPr>
            <w:tcW w:w="8522" w:type="dxa"/>
          </w:tcPr>
          <w:p w:rsidR="00706C50" w:rsidRDefault="00706C50" w:rsidP="00702316">
            <w:r>
              <w:rPr>
                <w:rFonts w:hint="eastAsia"/>
              </w:rPr>
              <w:t>QueryTags (</w:t>
            </w:r>
            <w:r w:rsidR="003D3E48">
              <w:t>$</w:t>
            </w:r>
            <w:r>
              <w:rPr>
                <w:rFonts w:hint="eastAsia"/>
              </w:rPr>
              <w:t xml:space="preserve">start, </w:t>
            </w:r>
            <w:r w:rsidR="003D3E48">
              <w:t>$</w:t>
            </w:r>
            <w:r>
              <w:rPr>
                <w:rFonts w:hint="eastAsia"/>
              </w:rPr>
              <w:t>limit)</w:t>
            </w:r>
          </w:p>
        </w:tc>
      </w:tr>
    </w:tbl>
    <w:p w:rsidR="00706C50" w:rsidRDefault="00706C50" w:rsidP="00706C50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706C50" w:rsidTr="007419EF">
        <w:tc>
          <w:tcPr>
            <w:tcW w:w="1384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参数描述</w:t>
            </w:r>
          </w:p>
        </w:tc>
      </w:tr>
      <w:tr w:rsidR="00706C50" w:rsidTr="007419EF">
        <w:tc>
          <w:tcPr>
            <w:tcW w:w="1384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start</w:t>
            </w:r>
          </w:p>
        </w:tc>
        <w:tc>
          <w:tcPr>
            <w:tcW w:w="992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706C50" w:rsidRDefault="00706C50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394" w:type="dxa"/>
            <w:vAlign w:val="center"/>
          </w:tcPr>
          <w:p w:rsidR="00706C50" w:rsidRDefault="00706C50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开始位置</w:t>
            </w:r>
          </w:p>
        </w:tc>
      </w:tr>
      <w:tr w:rsidR="00706C50" w:rsidTr="007419EF">
        <w:tc>
          <w:tcPr>
            <w:tcW w:w="1384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limit</w:t>
            </w:r>
          </w:p>
        </w:tc>
        <w:tc>
          <w:tcPr>
            <w:tcW w:w="992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706C50" w:rsidRDefault="00706C50" w:rsidP="007419EF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706C50" w:rsidRDefault="00706C50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4394" w:type="dxa"/>
            <w:vAlign w:val="center"/>
          </w:tcPr>
          <w:p w:rsidR="00706C50" w:rsidRDefault="00706C50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限制</w:t>
            </w:r>
            <w:r w:rsidR="009E03C9">
              <w:rPr>
                <w:rFonts w:ascii="宋体" w:hAnsi="宋体" w:hint="eastAsia"/>
              </w:rPr>
              <w:t>结果</w:t>
            </w:r>
            <w:r>
              <w:rPr>
                <w:rFonts w:ascii="宋体" w:hAnsi="宋体" w:hint="eastAsia"/>
              </w:rPr>
              <w:t>数量</w:t>
            </w:r>
          </w:p>
        </w:tc>
      </w:tr>
    </w:tbl>
    <w:p w:rsidR="009B4A24" w:rsidRDefault="009B4A24" w:rsidP="009B4A24">
      <w:r>
        <w:rPr>
          <w:rFonts w:hint="eastAsia"/>
        </w:rPr>
        <w:t>返回值：</w:t>
      </w:r>
    </w:p>
    <w:p w:rsidR="009B4A24" w:rsidRDefault="009B4A24" w:rsidP="009B4A24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</w:t>
      </w:r>
      <w:r w:rsidR="00475880">
        <w:rPr>
          <w:rFonts w:hint="eastAsia"/>
        </w:rPr>
        <w:t>tag</w:t>
      </w:r>
      <w:r w:rsidR="00475880">
        <w:rPr>
          <w:rFonts w:hint="eastAsia"/>
        </w:rPr>
        <w:t>总数，</w:t>
      </w:r>
      <w:r w:rsidR="00475880">
        <w:rPr>
          <w:rFonts w:hint="eastAsia"/>
        </w:rPr>
        <w:t xml:space="preserve">tag </w:t>
      </w:r>
      <w:r>
        <w:rPr>
          <w:rFonts w:hint="eastAsia"/>
        </w:rPr>
        <w:t>list)</w:t>
      </w:r>
      <w:r>
        <w:rPr>
          <w:rFonts w:hint="eastAsia"/>
        </w:rPr>
        <w:t>构成的</w:t>
      </w:r>
      <w:r w:rsidR="003D3E48">
        <w:t>array</w:t>
      </w:r>
    </w:p>
    <w:p w:rsidR="009B4A24" w:rsidRDefault="009B4A24" w:rsidP="009B4A24">
      <w:r>
        <w:rPr>
          <w:rFonts w:hint="eastAsia"/>
        </w:rPr>
        <w:t>返回码含义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9B4A24" w:rsidTr="007419EF">
        <w:tc>
          <w:tcPr>
            <w:tcW w:w="195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含义</w:t>
            </w:r>
          </w:p>
        </w:tc>
      </w:tr>
      <w:tr w:rsidR="009B4A24" w:rsidTr="007419EF">
        <w:tc>
          <w:tcPr>
            <w:tcW w:w="195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成功</w:t>
            </w:r>
          </w:p>
        </w:tc>
      </w:tr>
      <w:tr w:rsidR="009B4A24" w:rsidTr="007419EF">
        <w:tc>
          <w:tcPr>
            <w:tcW w:w="195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参数错误</w:t>
            </w:r>
          </w:p>
        </w:tc>
      </w:tr>
      <w:tr w:rsidR="009B4A24" w:rsidTr="007419EF">
        <w:tc>
          <w:tcPr>
            <w:tcW w:w="195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鉴权错误</w:t>
            </w:r>
          </w:p>
        </w:tc>
      </w:tr>
      <w:tr w:rsidR="009B4A24" w:rsidTr="007419EF">
        <w:tc>
          <w:tcPr>
            <w:tcW w:w="195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9B4A24" w:rsidRDefault="009B4A24" w:rsidP="007419EF">
            <w:r>
              <w:rPr>
                <w:rFonts w:hint="eastAsia"/>
              </w:rPr>
              <w:t>内部错误</w:t>
            </w:r>
          </w:p>
        </w:tc>
      </w:tr>
    </w:tbl>
    <w:p w:rsidR="00475880" w:rsidRDefault="00475880" w:rsidP="009B4A24">
      <w:r>
        <w:t>tag</w:t>
      </w:r>
      <w:r>
        <w:rPr>
          <w:rFonts w:hint="eastAsia"/>
        </w:rPr>
        <w:t>总数并不代表本次查询返回的</w:t>
      </w:r>
      <w:r>
        <w:rPr>
          <w:rFonts w:hint="eastAsia"/>
        </w:rPr>
        <w:t>tag</w:t>
      </w:r>
      <w:r>
        <w:rPr>
          <w:rFonts w:hint="eastAsia"/>
        </w:rPr>
        <w:t>数，而是代表该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总数。</w:t>
      </w:r>
    </w:p>
    <w:p w:rsidR="009B4A24" w:rsidRDefault="00475880" w:rsidP="009B4A24">
      <w:r>
        <w:t>tag</w:t>
      </w:r>
      <w:r>
        <w:rPr>
          <w:rFonts w:hint="eastAsia"/>
        </w:rPr>
        <w:t xml:space="preserve"> </w:t>
      </w:r>
      <w:r w:rsidR="009B4A24">
        <w:rPr>
          <w:rFonts w:hint="eastAsia"/>
        </w:rPr>
        <w:t>list</w:t>
      </w:r>
      <w:r w:rsidR="009B4A24">
        <w:rPr>
          <w:rFonts w:hint="eastAsia"/>
        </w:rPr>
        <w:t>仅在查询成功时有意义，</w:t>
      </w:r>
      <w:r w:rsidR="009B4A24">
        <w:rPr>
          <w:rFonts w:hint="eastAsia"/>
        </w:rPr>
        <w:t>list</w:t>
      </w:r>
      <w:r w:rsidR="009B4A24">
        <w:rPr>
          <w:rFonts w:hint="eastAsia"/>
        </w:rPr>
        <w:t>的每一个元素为一个</w:t>
      </w:r>
      <w:r w:rsidR="009B4A24">
        <w:rPr>
          <w:rFonts w:hint="eastAsia"/>
        </w:rPr>
        <w:t>string</w:t>
      </w:r>
      <w:r w:rsidR="009B4A24">
        <w:rPr>
          <w:rFonts w:hint="eastAsia"/>
        </w:rPr>
        <w:t>类型的</w:t>
      </w:r>
      <w:r w:rsidR="009B4A24">
        <w:rPr>
          <w:rFonts w:hint="eastAsia"/>
        </w:rPr>
        <w:t>tag</w:t>
      </w:r>
    </w:p>
    <w:p w:rsidR="00706C50" w:rsidRDefault="00706C50" w:rsidP="000F51D3"/>
    <w:p w:rsidR="00AA6A98" w:rsidRDefault="00AD61C0" w:rsidP="00AA6A98">
      <w:pPr>
        <w:pStyle w:val="2"/>
      </w:pPr>
      <w:r>
        <w:rPr>
          <w:rFonts w:hint="eastAsia"/>
        </w:rPr>
        <w:t>CancelTimingPush</w:t>
      </w:r>
      <w:r w:rsidR="00213AB7">
        <w:rPr>
          <w:rFonts w:hint="eastAsia"/>
        </w:rPr>
        <w:t>取消尚未推送的定时消息</w:t>
      </w:r>
    </w:p>
    <w:p w:rsidR="00AA6A98" w:rsidRPr="000F51D3" w:rsidRDefault="00AA6A98" w:rsidP="00AA6A98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6A98" w:rsidTr="007419EF">
        <w:tc>
          <w:tcPr>
            <w:tcW w:w="8522" w:type="dxa"/>
          </w:tcPr>
          <w:p w:rsidR="00AA6A98" w:rsidRDefault="00213AB7" w:rsidP="007419EF">
            <w:r>
              <w:rPr>
                <w:rFonts w:hint="eastAsia"/>
              </w:rPr>
              <w:lastRenderedPageBreak/>
              <w:t xml:space="preserve">CancelTimingPush </w:t>
            </w:r>
            <w:r w:rsidR="00AA6A98">
              <w:rPr>
                <w:rFonts w:hint="eastAsia"/>
              </w:rPr>
              <w:t>(</w:t>
            </w:r>
            <w:r w:rsidR="003D14B2">
              <w:t>$</w:t>
            </w:r>
            <w:r w:rsidR="00AA6A98">
              <w:rPr>
                <w:rFonts w:hint="eastAsia"/>
              </w:rPr>
              <w:t>pushId)</w:t>
            </w:r>
          </w:p>
        </w:tc>
      </w:tr>
    </w:tbl>
    <w:p w:rsidR="00AA6A98" w:rsidRDefault="00AA6A98" w:rsidP="00AA6A98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AA6A98" w:rsidTr="007419EF">
        <w:tc>
          <w:tcPr>
            <w:tcW w:w="1384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参数描述</w:t>
            </w:r>
          </w:p>
        </w:tc>
      </w:tr>
      <w:tr w:rsidR="00AA6A98" w:rsidTr="007419EF">
        <w:tc>
          <w:tcPr>
            <w:tcW w:w="1384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pushId</w:t>
            </w:r>
          </w:p>
        </w:tc>
        <w:tc>
          <w:tcPr>
            <w:tcW w:w="992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AA6A98" w:rsidRDefault="00AA6A98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AA6A98" w:rsidRDefault="00AA6A98" w:rsidP="007419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推送任务</w:t>
            </w:r>
            <w:r>
              <w:rPr>
                <w:rFonts w:ascii="宋体" w:hAnsi="宋体" w:hint="eastAsia"/>
              </w:rPr>
              <w:t>id</w:t>
            </w:r>
          </w:p>
        </w:tc>
      </w:tr>
    </w:tbl>
    <w:p w:rsidR="00AA6A98" w:rsidRDefault="00AA6A98" w:rsidP="00AA6A98"/>
    <w:p w:rsidR="00AA6A98" w:rsidRDefault="00AA6A98" w:rsidP="00AA6A98">
      <w:r>
        <w:rPr>
          <w:rFonts w:hint="eastAsia"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AA6A98" w:rsidTr="007419EF">
        <w:tc>
          <w:tcPr>
            <w:tcW w:w="1951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含义</w:t>
            </w:r>
          </w:p>
        </w:tc>
      </w:tr>
      <w:tr w:rsidR="00AA6A98" w:rsidTr="007419EF">
        <w:tc>
          <w:tcPr>
            <w:tcW w:w="1951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成功</w:t>
            </w:r>
          </w:p>
        </w:tc>
      </w:tr>
      <w:tr w:rsidR="00AA6A98" w:rsidTr="007419EF">
        <w:tc>
          <w:tcPr>
            <w:tcW w:w="1951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参数错误</w:t>
            </w:r>
          </w:p>
        </w:tc>
      </w:tr>
      <w:tr w:rsidR="00AA6A98" w:rsidTr="007419EF">
        <w:tc>
          <w:tcPr>
            <w:tcW w:w="1951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鉴权错误</w:t>
            </w:r>
          </w:p>
        </w:tc>
      </w:tr>
      <w:tr w:rsidR="00AA6A98" w:rsidTr="007419EF">
        <w:tc>
          <w:tcPr>
            <w:tcW w:w="1951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AA6A98" w:rsidRDefault="00AA6A98" w:rsidP="007419EF">
            <w:r>
              <w:rPr>
                <w:rFonts w:hint="eastAsia"/>
              </w:rPr>
              <w:t>内部错误</w:t>
            </w:r>
          </w:p>
        </w:tc>
      </w:tr>
    </w:tbl>
    <w:p w:rsidR="00AA6A98" w:rsidRPr="00AA6A98" w:rsidRDefault="00AA6A98" w:rsidP="000F51D3"/>
    <w:p w:rsidR="00706C50" w:rsidRDefault="00706C50" w:rsidP="000F51D3"/>
    <w:sectPr w:rsidR="00706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902" w:rsidRDefault="00146902" w:rsidP="00267189">
      <w:r>
        <w:separator/>
      </w:r>
    </w:p>
  </w:endnote>
  <w:endnote w:type="continuationSeparator" w:id="0">
    <w:p w:rsidR="00146902" w:rsidRDefault="00146902" w:rsidP="0026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902" w:rsidRDefault="00146902" w:rsidP="00267189">
      <w:r>
        <w:separator/>
      </w:r>
    </w:p>
  </w:footnote>
  <w:footnote w:type="continuationSeparator" w:id="0">
    <w:p w:rsidR="00146902" w:rsidRDefault="00146902" w:rsidP="00267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%1）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）"/>
      <w:lvlJc w:val="left"/>
    </w:lvl>
  </w:abstractNum>
  <w:abstractNum w:abstractNumId="2">
    <w:nsid w:val="0000000F"/>
    <w:multiLevelType w:val="singleLevel"/>
    <w:tmpl w:val="0000000F"/>
    <w:lvl w:ilvl="0">
      <w:start w:val="1"/>
      <w:numFmt w:val="decimal"/>
      <w:suff w:val="nothing"/>
      <w:lvlText w:val="%1）"/>
      <w:lvlJc w:val="left"/>
    </w:lvl>
  </w:abstractNum>
  <w:abstractNum w:abstractNumId="3">
    <w:nsid w:val="229F65F8"/>
    <w:multiLevelType w:val="hybridMultilevel"/>
    <w:tmpl w:val="E046788C"/>
    <w:lvl w:ilvl="0" w:tplc="29FC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0D2760"/>
    <w:multiLevelType w:val="multilevel"/>
    <w:tmpl w:val="EB62BC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37E"/>
    <w:rsid w:val="00033DD3"/>
    <w:rsid w:val="00035A49"/>
    <w:rsid w:val="000368D5"/>
    <w:rsid w:val="00043B01"/>
    <w:rsid w:val="00051B41"/>
    <w:rsid w:val="00060702"/>
    <w:rsid w:val="00090209"/>
    <w:rsid w:val="000A2215"/>
    <w:rsid w:val="000C542B"/>
    <w:rsid w:val="000C5967"/>
    <w:rsid w:val="000D58F9"/>
    <w:rsid w:val="000F1CB0"/>
    <w:rsid w:val="000F2B47"/>
    <w:rsid w:val="000F51D3"/>
    <w:rsid w:val="00104ABE"/>
    <w:rsid w:val="00107144"/>
    <w:rsid w:val="001218B1"/>
    <w:rsid w:val="00133870"/>
    <w:rsid w:val="00146902"/>
    <w:rsid w:val="00195A78"/>
    <w:rsid w:val="001B22AA"/>
    <w:rsid w:val="001B4113"/>
    <w:rsid w:val="001B5415"/>
    <w:rsid w:val="001B5B68"/>
    <w:rsid w:val="001C3FD5"/>
    <w:rsid w:val="001C5452"/>
    <w:rsid w:val="001E6F58"/>
    <w:rsid w:val="00201EEB"/>
    <w:rsid w:val="00213AB7"/>
    <w:rsid w:val="002141DF"/>
    <w:rsid w:val="0023442E"/>
    <w:rsid w:val="00241EA6"/>
    <w:rsid w:val="00267189"/>
    <w:rsid w:val="002677D3"/>
    <w:rsid w:val="00272A48"/>
    <w:rsid w:val="00282C0B"/>
    <w:rsid w:val="0029309C"/>
    <w:rsid w:val="002A3C47"/>
    <w:rsid w:val="002D5AAB"/>
    <w:rsid w:val="00311705"/>
    <w:rsid w:val="003117A3"/>
    <w:rsid w:val="003A0FF4"/>
    <w:rsid w:val="003A13E7"/>
    <w:rsid w:val="003A1A1D"/>
    <w:rsid w:val="003A38E9"/>
    <w:rsid w:val="003A4040"/>
    <w:rsid w:val="003A4CF2"/>
    <w:rsid w:val="003A4F49"/>
    <w:rsid w:val="003C1EE2"/>
    <w:rsid w:val="003D14B2"/>
    <w:rsid w:val="003D3E48"/>
    <w:rsid w:val="003D6D72"/>
    <w:rsid w:val="00417343"/>
    <w:rsid w:val="00422A10"/>
    <w:rsid w:val="00425EC5"/>
    <w:rsid w:val="00431358"/>
    <w:rsid w:val="00431E08"/>
    <w:rsid w:val="00475880"/>
    <w:rsid w:val="004B3E81"/>
    <w:rsid w:val="004B706A"/>
    <w:rsid w:val="005032B8"/>
    <w:rsid w:val="00506245"/>
    <w:rsid w:val="005267FE"/>
    <w:rsid w:val="0053237E"/>
    <w:rsid w:val="00545A21"/>
    <w:rsid w:val="00570F3C"/>
    <w:rsid w:val="00586068"/>
    <w:rsid w:val="00587B6F"/>
    <w:rsid w:val="005A0533"/>
    <w:rsid w:val="005B1B2C"/>
    <w:rsid w:val="005C07CB"/>
    <w:rsid w:val="005D33B3"/>
    <w:rsid w:val="005E5DDE"/>
    <w:rsid w:val="005F3057"/>
    <w:rsid w:val="0060025A"/>
    <w:rsid w:val="0065451A"/>
    <w:rsid w:val="00654A30"/>
    <w:rsid w:val="00661440"/>
    <w:rsid w:val="006910C1"/>
    <w:rsid w:val="006A1ABC"/>
    <w:rsid w:val="006E50AC"/>
    <w:rsid w:val="006F1BF9"/>
    <w:rsid w:val="006F4BDF"/>
    <w:rsid w:val="00702316"/>
    <w:rsid w:val="00706C50"/>
    <w:rsid w:val="00721E82"/>
    <w:rsid w:val="007275B3"/>
    <w:rsid w:val="0074299E"/>
    <w:rsid w:val="0075306E"/>
    <w:rsid w:val="00783E94"/>
    <w:rsid w:val="007C1A0B"/>
    <w:rsid w:val="007E71EC"/>
    <w:rsid w:val="00814798"/>
    <w:rsid w:val="0082544C"/>
    <w:rsid w:val="00826E86"/>
    <w:rsid w:val="00832942"/>
    <w:rsid w:val="008414DA"/>
    <w:rsid w:val="00876007"/>
    <w:rsid w:val="0089455A"/>
    <w:rsid w:val="008A0B05"/>
    <w:rsid w:val="00904FBD"/>
    <w:rsid w:val="009101FB"/>
    <w:rsid w:val="00913945"/>
    <w:rsid w:val="00923901"/>
    <w:rsid w:val="009302E5"/>
    <w:rsid w:val="00944810"/>
    <w:rsid w:val="00950338"/>
    <w:rsid w:val="009B30D5"/>
    <w:rsid w:val="009B39EE"/>
    <w:rsid w:val="009B4A24"/>
    <w:rsid w:val="009C0022"/>
    <w:rsid w:val="009D3FE7"/>
    <w:rsid w:val="009E03C9"/>
    <w:rsid w:val="009E58D8"/>
    <w:rsid w:val="009F0201"/>
    <w:rsid w:val="009F5C32"/>
    <w:rsid w:val="00A018A4"/>
    <w:rsid w:val="00A25307"/>
    <w:rsid w:val="00A3380A"/>
    <w:rsid w:val="00A359F1"/>
    <w:rsid w:val="00A36746"/>
    <w:rsid w:val="00A45C1C"/>
    <w:rsid w:val="00A5132A"/>
    <w:rsid w:val="00AA6A98"/>
    <w:rsid w:val="00AB6B7C"/>
    <w:rsid w:val="00AD134C"/>
    <w:rsid w:val="00AD2CE0"/>
    <w:rsid w:val="00AD61C0"/>
    <w:rsid w:val="00AF1469"/>
    <w:rsid w:val="00B15C44"/>
    <w:rsid w:val="00B244C9"/>
    <w:rsid w:val="00B3191E"/>
    <w:rsid w:val="00B414EC"/>
    <w:rsid w:val="00B466DF"/>
    <w:rsid w:val="00B470DD"/>
    <w:rsid w:val="00B51841"/>
    <w:rsid w:val="00B55967"/>
    <w:rsid w:val="00B56330"/>
    <w:rsid w:val="00B6549A"/>
    <w:rsid w:val="00B83667"/>
    <w:rsid w:val="00BA3C5D"/>
    <w:rsid w:val="00BD155E"/>
    <w:rsid w:val="00BD7731"/>
    <w:rsid w:val="00BE063B"/>
    <w:rsid w:val="00BF18EC"/>
    <w:rsid w:val="00C21109"/>
    <w:rsid w:val="00C349BA"/>
    <w:rsid w:val="00C44B51"/>
    <w:rsid w:val="00C513A7"/>
    <w:rsid w:val="00C56FAF"/>
    <w:rsid w:val="00C64446"/>
    <w:rsid w:val="00C71FED"/>
    <w:rsid w:val="00C75C7C"/>
    <w:rsid w:val="00C76DA9"/>
    <w:rsid w:val="00C8050C"/>
    <w:rsid w:val="00CC4D49"/>
    <w:rsid w:val="00CE64D3"/>
    <w:rsid w:val="00CF14B1"/>
    <w:rsid w:val="00CF2425"/>
    <w:rsid w:val="00CF6ACB"/>
    <w:rsid w:val="00D10C89"/>
    <w:rsid w:val="00D17A03"/>
    <w:rsid w:val="00D27EDB"/>
    <w:rsid w:val="00D37333"/>
    <w:rsid w:val="00D73314"/>
    <w:rsid w:val="00D73998"/>
    <w:rsid w:val="00D76B9B"/>
    <w:rsid w:val="00D8139F"/>
    <w:rsid w:val="00DE1EA3"/>
    <w:rsid w:val="00DF46D3"/>
    <w:rsid w:val="00E00589"/>
    <w:rsid w:val="00E06C06"/>
    <w:rsid w:val="00E31AF7"/>
    <w:rsid w:val="00E368F3"/>
    <w:rsid w:val="00E37590"/>
    <w:rsid w:val="00E42ADB"/>
    <w:rsid w:val="00E45923"/>
    <w:rsid w:val="00E600ED"/>
    <w:rsid w:val="00E6694B"/>
    <w:rsid w:val="00EC67B1"/>
    <w:rsid w:val="00EF1847"/>
    <w:rsid w:val="00F07FE5"/>
    <w:rsid w:val="00F1443C"/>
    <w:rsid w:val="00F15D77"/>
    <w:rsid w:val="00F206B7"/>
    <w:rsid w:val="00F359ED"/>
    <w:rsid w:val="00F50EA3"/>
    <w:rsid w:val="00F72A01"/>
    <w:rsid w:val="00F75378"/>
    <w:rsid w:val="00F754CD"/>
    <w:rsid w:val="00F8413D"/>
    <w:rsid w:val="00F94A9C"/>
    <w:rsid w:val="00FA0157"/>
    <w:rsid w:val="00FB308F"/>
    <w:rsid w:val="00FC2685"/>
    <w:rsid w:val="00FC2BEC"/>
    <w:rsid w:val="00FC6011"/>
    <w:rsid w:val="00FD3508"/>
    <w:rsid w:val="00FE29A5"/>
    <w:rsid w:val="00FE3010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084FF3-D00D-4F2C-9EB9-08524E2B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8D5"/>
    <w:pPr>
      <w:widowControl w:val="0"/>
      <w:jc w:val="both"/>
    </w:pPr>
    <w:rPr>
      <w:rFonts w:ascii="Times New Roman" w:eastAsia="微软雅黑" w:hAnsi="Times New Roman"/>
      <w:sz w:val="20"/>
    </w:rPr>
  </w:style>
  <w:style w:type="paragraph" w:styleId="1">
    <w:name w:val="heading 1"/>
    <w:basedOn w:val="a"/>
    <w:next w:val="a"/>
    <w:link w:val="1Char"/>
    <w:uiPriority w:val="9"/>
    <w:qFormat/>
    <w:rsid w:val="000368D5"/>
    <w:pPr>
      <w:keepNext/>
      <w:keepLines/>
      <w:numPr>
        <w:numId w:val="9"/>
      </w:numPr>
      <w:spacing w:before="340" w:after="330" w:line="578" w:lineRule="auto"/>
      <w:outlineLvl w:val="0"/>
    </w:pPr>
    <w:rPr>
      <w:rFonts w:asciiTheme="minorHAnsi" w:hAnsiTheme="minorHAnsi"/>
      <w:b/>
      <w:bCs/>
      <w:color w:val="4F81BD" w:themeColor="accent1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8D5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79646" w:themeColor="accent6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8D5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asciiTheme="minorHAnsi" w:hAnsiTheme="minorHAnsi"/>
      <w:b/>
      <w:bCs/>
      <w:color w:val="8064A2" w:themeColor="accent4"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68D5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68D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asciiTheme="minorHAnsi" w:eastAsiaTheme="minorEastAsia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68D5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68D5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eastAsiaTheme="minorEastAsia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68D5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68D5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8D5"/>
    <w:rPr>
      <w:rFonts w:eastAsia="微软雅黑"/>
      <w:b/>
      <w:bCs/>
      <w:color w:val="4F81BD" w:themeColor="accen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368D5"/>
    <w:rPr>
      <w:rFonts w:asciiTheme="majorHAnsi" w:eastAsia="微软雅黑" w:hAnsiTheme="majorHAnsi" w:cstheme="majorBidi"/>
      <w:b/>
      <w:bCs/>
      <w:color w:val="F79646" w:themeColor="accent6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368D5"/>
    <w:rPr>
      <w:rFonts w:eastAsia="微软雅黑"/>
      <w:b/>
      <w:bCs/>
      <w:color w:val="8064A2" w:themeColor="accent4"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36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68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68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68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68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68D5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0368D5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Char"/>
    <w:uiPriority w:val="10"/>
    <w:qFormat/>
    <w:rsid w:val="000368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368D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68D5"/>
    <w:pPr>
      <w:ind w:firstLineChars="200" w:firstLine="420"/>
    </w:pPr>
  </w:style>
  <w:style w:type="table" w:styleId="a6">
    <w:name w:val="Table Grid"/>
    <w:basedOn w:val="a1"/>
    <w:uiPriority w:val="59"/>
    <w:rsid w:val="00532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annotation text"/>
    <w:basedOn w:val="a"/>
    <w:link w:val="Char0"/>
    <w:rsid w:val="00FC2BEC"/>
    <w:pPr>
      <w:jc w:val="left"/>
    </w:pPr>
    <w:rPr>
      <w:rFonts w:eastAsia="宋体" w:cs="Times New Roman"/>
      <w:sz w:val="21"/>
      <w:szCs w:val="20"/>
    </w:rPr>
  </w:style>
  <w:style w:type="character" w:customStyle="1" w:styleId="Char0">
    <w:name w:val="批注文字 Char"/>
    <w:basedOn w:val="a0"/>
    <w:link w:val="a7"/>
    <w:rsid w:val="00FC2BEC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FC2BE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BEC"/>
    <w:rPr>
      <w:rFonts w:ascii="Times New Roman" w:eastAsia="微软雅黑" w:hAnsi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267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67189"/>
    <w:rPr>
      <w:rFonts w:ascii="Times New Roman" w:eastAsia="微软雅黑" w:hAnsi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67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67189"/>
    <w:rPr>
      <w:rFonts w:ascii="Times New Roman" w:eastAsia="微软雅黑" w:hAnsi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82C0B"/>
    <w:rPr>
      <w:sz w:val="21"/>
      <w:szCs w:val="21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282C0B"/>
    <w:rPr>
      <w:rFonts w:eastAsia="微软雅黑" w:cstheme="minorBidi"/>
      <w:b/>
      <w:bCs/>
      <w:sz w:val="20"/>
      <w:szCs w:val="22"/>
    </w:rPr>
  </w:style>
  <w:style w:type="character" w:customStyle="1" w:styleId="Char4">
    <w:name w:val="批注主题 Char"/>
    <w:basedOn w:val="Char0"/>
    <w:link w:val="ac"/>
    <w:uiPriority w:val="99"/>
    <w:semiHidden/>
    <w:rsid w:val="00282C0B"/>
    <w:rPr>
      <w:rFonts w:ascii="Times New Roman" w:eastAsia="微软雅黑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B463A-5E8F-4F7B-B59F-DED9BBD2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10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joelliu</dc:creator>
  <cp:lastModifiedBy>joelliu(刘杰)</cp:lastModifiedBy>
  <cp:revision>216</cp:revision>
  <dcterms:created xsi:type="dcterms:W3CDTF">2013-12-16T06:48:00Z</dcterms:created>
  <dcterms:modified xsi:type="dcterms:W3CDTF">2014-01-20T03:08:00Z</dcterms:modified>
</cp:coreProperties>
</file>