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8E2C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0"/>
          <w:szCs w:val="40"/>
        </w:rPr>
      </w:pPr>
      <w:r w:rsidRPr="00196BB0">
        <w:rPr>
          <w:noProof/>
          <w:color w:val="073763" w:themeColor="accent1" w:themeShade="80"/>
          <w:lang w:eastAsia="bg-BG"/>
        </w:rPr>
        <w:drawing>
          <wp:anchor distT="0" distB="0" distL="114300" distR="114300" simplePos="0" relativeHeight="251658240" behindDoc="1" locked="0" layoutInCell="1" allowOverlap="1" wp14:anchorId="5107DBF3" wp14:editId="358DE759">
            <wp:simplePos x="0" y="0"/>
            <wp:positionH relativeFrom="column">
              <wp:posOffset>-445355</wp:posOffset>
            </wp:positionH>
            <wp:positionV relativeFrom="paragraph">
              <wp:posOffset>-270400</wp:posOffset>
            </wp:positionV>
            <wp:extent cx="1033725" cy="1033725"/>
            <wp:effectExtent l="0" t="0" r="0" b="0"/>
            <wp:wrapNone/>
            <wp:docPr id="1" name="yui_3_17_2_1_1746870112467_42" descr="Обучение за ИТ умения и кари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7_2_1_1746870112467_42" descr="Обучение за ИТ умения и кариер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25" cy="10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6BB0">
        <w:rPr>
          <w:b/>
          <w:color w:val="073763" w:themeColor="accent1" w:themeShade="80"/>
          <w:sz w:val="40"/>
          <w:szCs w:val="40"/>
        </w:rPr>
        <w:t xml:space="preserve">Национална програма </w:t>
      </w:r>
    </w:p>
    <w:p w14:paraId="367DF3BE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0"/>
          <w:szCs w:val="40"/>
        </w:rPr>
      </w:pPr>
      <w:r w:rsidRPr="00196BB0">
        <w:rPr>
          <w:b/>
          <w:color w:val="073763" w:themeColor="accent1" w:themeShade="80"/>
          <w:sz w:val="40"/>
          <w:szCs w:val="40"/>
        </w:rPr>
        <w:t xml:space="preserve">"Обучение за ИТ умения и кариера" </w:t>
      </w:r>
    </w:p>
    <w:p w14:paraId="18FC9DFC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0"/>
          <w:szCs w:val="40"/>
        </w:rPr>
      </w:pPr>
      <w:r w:rsidRPr="00196BB0">
        <w:rPr>
          <w:b/>
          <w:color w:val="073763" w:themeColor="accent1" w:themeShade="80"/>
          <w:sz w:val="40"/>
          <w:szCs w:val="40"/>
        </w:rPr>
        <w:t>на Министерството на образованието и науката</w:t>
      </w:r>
    </w:p>
    <w:p w14:paraId="2E459DD8" w14:textId="023912BF" w:rsidR="00646352" w:rsidRPr="00196BB0" w:rsidRDefault="00646352" w:rsidP="0064635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 xml:space="preserve">Модул: </w:t>
      </w:r>
      <w:r w:rsidR="009538F5" w:rsidRPr="00196BB0">
        <w:rPr>
          <w:b/>
          <w:color w:val="073763" w:themeColor="accent1" w:themeShade="80"/>
          <w:sz w:val="32"/>
          <w:szCs w:val="32"/>
          <w:lang w:val="en-US"/>
        </w:rPr>
        <w:t>12</w:t>
      </w:r>
      <w:r w:rsidRPr="00196BB0">
        <w:rPr>
          <w:b/>
          <w:color w:val="073763" w:themeColor="accent1" w:themeShade="80"/>
          <w:sz w:val="32"/>
          <w:szCs w:val="32"/>
        </w:rPr>
        <w:t xml:space="preserve">. </w:t>
      </w:r>
      <w:r w:rsidR="009538F5" w:rsidRPr="00196BB0">
        <w:rPr>
          <w:b/>
          <w:color w:val="073763" w:themeColor="accent1" w:themeShade="80"/>
          <w:sz w:val="32"/>
          <w:szCs w:val="32"/>
        </w:rPr>
        <w:t>Интернет Програмиране</w:t>
      </w:r>
    </w:p>
    <w:p w14:paraId="3FC54461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4"/>
          <w:szCs w:val="44"/>
        </w:rPr>
      </w:pPr>
    </w:p>
    <w:p w14:paraId="77241C6A" w14:textId="77777777" w:rsidR="00E26220" w:rsidRPr="00196BB0" w:rsidRDefault="00E26220" w:rsidP="00F0003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44"/>
          <w:szCs w:val="44"/>
        </w:rPr>
      </w:pPr>
    </w:p>
    <w:p w14:paraId="3F631275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4"/>
          <w:szCs w:val="44"/>
        </w:rPr>
      </w:pPr>
      <w:r w:rsidRPr="00196BB0">
        <w:rPr>
          <w:b/>
          <w:color w:val="073763" w:themeColor="accent1" w:themeShade="80"/>
          <w:sz w:val="44"/>
          <w:szCs w:val="44"/>
        </w:rPr>
        <w:t>КУРСОВ ПРОЕКТ</w:t>
      </w:r>
    </w:p>
    <w:p w14:paraId="56C7E766" w14:textId="77777777" w:rsidR="00CD4EE0" w:rsidRPr="00196BB0" w:rsidRDefault="00CD4EE0" w:rsidP="00CD4E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28"/>
          <w:szCs w:val="28"/>
        </w:rPr>
      </w:pPr>
    </w:p>
    <w:p w14:paraId="31CAC92F" w14:textId="77777777" w:rsidR="00110ADA" w:rsidRPr="00196BB0" w:rsidRDefault="00110ADA" w:rsidP="00F0003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28"/>
          <w:szCs w:val="28"/>
        </w:rPr>
      </w:pPr>
    </w:p>
    <w:p w14:paraId="4B94EBF0" w14:textId="37FCF811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>Тема:</w:t>
      </w:r>
      <w:r w:rsidR="00F00031" w:rsidRPr="00196BB0">
        <w:rPr>
          <w:b/>
          <w:color w:val="073763" w:themeColor="accent1" w:themeShade="80"/>
          <w:sz w:val="32"/>
          <w:szCs w:val="32"/>
          <w:lang w:val="en-US"/>
        </w:rPr>
        <w:t xml:space="preserve"> 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</w:t>
      </w:r>
      <w:r w:rsidR="009538F5" w:rsidRPr="00196BB0">
        <w:rPr>
          <w:b/>
          <w:color w:val="073763" w:themeColor="accent1" w:themeShade="80"/>
          <w:sz w:val="32"/>
          <w:szCs w:val="32"/>
        </w:rPr>
        <w:t>Сайт за управление на склад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</w:t>
      </w:r>
      <w:r w:rsidR="009538F5" w:rsidRPr="00196BB0">
        <w:rPr>
          <w:b/>
          <w:color w:val="073763" w:themeColor="accent1" w:themeShade="80"/>
          <w:sz w:val="32"/>
          <w:szCs w:val="32"/>
        </w:rPr>
        <w:t>„</w:t>
      </w:r>
      <w:r w:rsidR="009538F5" w:rsidRPr="00196BB0">
        <w:rPr>
          <w:b/>
          <w:color w:val="073763" w:themeColor="accent1" w:themeShade="80"/>
          <w:sz w:val="32"/>
          <w:szCs w:val="32"/>
          <w:lang w:val="en-US"/>
        </w:rPr>
        <w:t>StockFlow-Pro</w:t>
      </w:r>
      <w:r w:rsidR="009538F5" w:rsidRPr="00196BB0">
        <w:rPr>
          <w:b/>
          <w:color w:val="073763" w:themeColor="accent1" w:themeShade="80"/>
          <w:sz w:val="32"/>
          <w:szCs w:val="32"/>
        </w:rPr>
        <w:t>“</w:t>
      </w:r>
    </w:p>
    <w:p w14:paraId="2B2C2430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</w:p>
    <w:p w14:paraId="577522A6" w14:textId="7CDE0F5B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>Име не екипа: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 </w:t>
      </w:r>
      <w:r w:rsidR="00196BB0">
        <w:rPr>
          <w:b/>
          <w:color w:val="073763" w:themeColor="accent1" w:themeShade="80"/>
          <w:sz w:val="32"/>
          <w:szCs w:val="32"/>
        </w:rPr>
        <w:t>Лек складов мениджър</w:t>
      </w:r>
    </w:p>
    <w:p w14:paraId="43BF12A5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</w:p>
    <w:p w14:paraId="143B23B4" w14:textId="40C32A64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>Участници в екипа: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</w:t>
      </w:r>
      <w:r w:rsidR="009538F5" w:rsidRPr="00196BB0">
        <w:rPr>
          <w:b/>
          <w:color w:val="073763" w:themeColor="accent1" w:themeShade="80"/>
          <w:sz w:val="32"/>
          <w:szCs w:val="32"/>
        </w:rPr>
        <w:t>Михаил Стаматов, Мирослав Карапенчев, Теодор Родюков, Борислав Войнов</w:t>
      </w:r>
    </w:p>
    <w:p w14:paraId="3BD5691D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28"/>
          <w:szCs w:val="28"/>
        </w:rPr>
      </w:pPr>
    </w:p>
    <w:p w14:paraId="18054953" w14:textId="77777777" w:rsidR="00F00031" w:rsidRPr="00196BB0" w:rsidRDefault="00F00031" w:rsidP="00F00031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b/>
          <w:bCs/>
          <w:color w:val="073763" w:themeColor="accent1" w:themeShade="80"/>
          <w:sz w:val="28"/>
          <w:szCs w:val="28"/>
        </w:rPr>
      </w:pPr>
    </w:p>
    <w:p w14:paraId="052E4445" w14:textId="39D92A83" w:rsidR="00E26220" w:rsidRPr="00196BB0" w:rsidRDefault="00110ADA" w:rsidP="00F00031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b/>
          <w:bCs/>
          <w:color w:val="073763" w:themeColor="accent1" w:themeShade="80"/>
          <w:sz w:val="28"/>
          <w:szCs w:val="28"/>
        </w:rPr>
      </w:pPr>
      <w:r w:rsidRPr="00196BB0">
        <w:rPr>
          <w:b/>
          <w:bCs/>
          <w:color w:val="073763" w:themeColor="accent1" w:themeShade="80"/>
          <w:sz w:val="28"/>
          <w:szCs w:val="28"/>
        </w:rPr>
        <w:t>Дата:</w:t>
      </w:r>
      <w:r w:rsidR="00F00031" w:rsidRPr="00196BB0">
        <w:rPr>
          <w:b/>
          <w:bCs/>
          <w:color w:val="073763" w:themeColor="accent1" w:themeShade="80"/>
          <w:sz w:val="28"/>
          <w:szCs w:val="28"/>
        </w:rPr>
        <w:t xml:space="preserve"> </w:t>
      </w:r>
      <w:r w:rsidR="009538F5" w:rsidRPr="00196BB0">
        <w:rPr>
          <w:b/>
          <w:bCs/>
          <w:color w:val="073763" w:themeColor="accent1" w:themeShade="80"/>
          <w:sz w:val="28"/>
          <w:szCs w:val="28"/>
        </w:rPr>
        <w:t>22.02.2026</w:t>
      </w:r>
      <w:r w:rsidR="00F00031" w:rsidRPr="00196BB0">
        <w:rPr>
          <w:b/>
          <w:bCs/>
          <w:color w:val="073763" w:themeColor="accent1" w:themeShade="80"/>
          <w:sz w:val="28"/>
          <w:szCs w:val="28"/>
        </w:rPr>
        <w:t xml:space="preserve"> </w:t>
      </w:r>
    </w:p>
    <w:p w14:paraId="5AFDD086" w14:textId="77777777" w:rsidR="004C5534" w:rsidRDefault="00E26220" w:rsidP="004C5534">
      <w:pPr>
        <w:spacing w:line="259" w:lineRule="auto"/>
        <w:ind w:firstLine="0"/>
        <w:jc w:val="center"/>
        <w:rPr>
          <w:sz w:val="40"/>
          <w:szCs w:val="40"/>
          <w:lang w:val="en-US"/>
        </w:rPr>
      </w:pPr>
      <w:r>
        <w:br w:type="page"/>
      </w:r>
      <w:r w:rsidR="004C5534" w:rsidRPr="00196BB0">
        <w:rPr>
          <w:b/>
          <w:color w:val="073763" w:themeColor="accent1" w:themeShade="80"/>
          <w:sz w:val="44"/>
          <w:szCs w:val="44"/>
        </w:rPr>
        <w:lastRenderedPageBreak/>
        <w:t>СЪДЪРЖАНИЕ</w:t>
      </w:r>
      <w:r w:rsidR="004C5534" w:rsidRPr="00196BB0">
        <w:rPr>
          <w:color w:val="073763" w:themeColor="accent1" w:themeShade="80"/>
          <w:sz w:val="44"/>
          <w:szCs w:val="44"/>
        </w:rPr>
        <w:t>:</w:t>
      </w:r>
    </w:p>
    <w:p w14:paraId="57142169" w14:textId="77777777" w:rsidR="00F00031" w:rsidRDefault="00F00031" w:rsidP="004C5534">
      <w:pPr>
        <w:spacing w:line="259" w:lineRule="auto"/>
        <w:ind w:firstLine="0"/>
        <w:jc w:val="center"/>
        <w:rPr>
          <w:sz w:val="40"/>
          <w:szCs w:val="40"/>
          <w:lang w:val="en-US"/>
        </w:rPr>
      </w:pPr>
    </w:p>
    <w:p w14:paraId="0FE5BC4E" w14:textId="77777777" w:rsidR="00F00031" w:rsidRPr="00F00031" w:rsidRDefault="00F00031" w:rsidP="00840C07">
      <w:pPr>
        <w:spacing w:line="360" w:lineRule="auto"/>
        <w:ind w:firstLine="0"/>
        <w:jc w:val="center"/>
        <w:rPr>
          <w:sz w:val="44"/>
          <w:szCs w:val="44"/>
          <w:lang w:val="en-US"/>
        </w:rPr>
      </w:pPr>
    </w:p>
    <w:p w14:paraId="26A21D0E" w14:textId="688D704B" w:rsidR="00F00031" w:rsidRPr="00F00031" w:rsidRDefault="00F00031" w:rsidP="00840C07">
      <w:pPr>
        <w:pStyle w:val="TOC1"/>
        <w:spacing w:before="20" w:line="360" w:lineRule="auto"/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eastAsia="bg-BG"/>
        </w:rPr>
      </w:pPr>
      <w:hyperlink w:anchor="_Toc150727195" w:history="1"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1.</w:t>
        </w:r>
        <w:r w:rsidRPr="00F00031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eastAsia="bg-BG"/>
          </w:rPr>
          <w:tab/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ИНФОРМАЦИЯ ЗА </w:t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  <w:lang w:val="bg-BG"/>
          </w:rPr>
          <w:t>ОТБОРА</w:t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 </w:t>
        </w:r>
      </w:hyperlink>
      <w:r w:rsidRPr="00F00031"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</w:rPr>
        <w:t xml:space="preserve">  </w:t>
      </w:r>
    </w:p>
    <w:p w14:paraId="3441721C" w14:textId="0FDD46A5" w:rsidR="00F00031" w:rsidRPr="00F00031" w:rsidRDefault="00F00031" w:rsidP="00840C07">
      <w:pPr>
        <w:pStyle w:val="TOC1"/>
        <w:spacing w:before="20" w:line="360" w:lineRule="auto"/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eastAsia="bg-BG"/>
        </w:rPr>
      </w:pPr>
      <w:hyperlink w:anchor="_Toc150727196" w:history="1"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2.</w:t>
        </w:r>
        <w:r w:rsidRPr="00F00031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eastAsia="bg-BG"/>
          </w:rPr>
          <w:tab/>
        </w:r>
        <w:r w:rsidR="00D13FAB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  <w:lang w:val="bg-BG"/>
          </w:rPr>
          <w:t>ОПИСАНИЕ НА ПРОЕКТА</w:t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 </w:t>
        </w:r>
      </w:hyperlink>
    </w:p>
    <w:p w14:paraId="24199A19" w14:textId="77777777" w:rsidR="00D13FAB" w:rsidRDefault="00F00031" w:rsidP="00D13FAB">
      <w:pPr>
        <w:pStyle w:val="TOC1"/>
        <w:spacing w:before="20" w:line="360" w:lineRule="auto"/>
        <w:rPr>
          <w:rFonts w:ascii="Times New Roman" w:hAnsi="Times New Roman"/>
          <w:b/>
          <w:bCs/>
          <w:color w:val="0B5294" w:themeColor="accent1" w:themeShade="BF"/>
          <w:sz w:val="44"/>
          <w:szCs w:val="44"/>
        </w:rPr>
      </w:pPr>
      <w:hyperlink w:anchor="_Toc150727197" w:history="1"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3.</w:t>
        </w:r>
        <w:r w:rsidR="00840C07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val="bg-BG" w:eastAsia="bg-BG"/>
          </w:rPr>
          <w:tab/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ЕТАПИ НА РЕАЛИЗАЦИЯ </w:t>
        </w:r>
      </w:hyperlink>
      <w:r w:rsidRPr="00F00031"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val="en-GB"/>
        </w:rPr>
        <w:t xml:space="preserve"> </w:t>
      </w:r>
      <w:r w:rsidRPr="00F00031">
        <w:rPr>
          <w:rFonts w:ascii="Times New Roman" w:hAnsi="Times New Roman"/>
          <w:b/>
          <w:bCs/>
          <w:color w:val="0B5294" w:themeColor="accent1" w:themeShade="BF"/>
          <w:sz w:val="44"/>
          <w:szCs w:val="44"/>
        </w:rPr>
        <w:t xml:space="preserve"> </w:t>
      </w:r>
    </w:p>
    <w:p w14:paraId="0218A9F6" w14:textId="77777777" w:rsidR="00D13FAB" w:rsidRDefault="00D13FAB" w:rsidP="00D13FAB">
      <w:pPr>
        <w:pStyle w:val="TOC1"/>
        <w:spacing w:before="20" w:line="360" w:lineRule="auto"/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</w:rPr>
        <w:t>4.</w:t>
      </w: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ab/>
        <w:t xml:space="preserve">ФУНКЦИОНАЛНОСТИ </w:t>
      </w:r>
    </w:p>
    <w:p w14:paraId="16ACCC5D" w14:textId="77777777" w:rsidR="00D13FAB" w:rsidRDefault="00D13FAB" w:rsidP="00D13FAB">
      <w:pPr>
        <w:pStyle w:val="TOC1"/>
        <w:spacing w:before="20" w:line="360" w:lineRule="auto"/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>5.</w:t>
      </w: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ab/>
        <w:t xml:space="preserve">СТРУКТУРА НА ПРОЕКТА </w:t>
      </w:r>
    </w:p>
    <w:p w14:paraId="225A8569" w14:textId="2E7D442A" w:rsidR="00F00031" w:rsidRPr="00D13FAB" w:rsidRDefault="00D13FAB" w:rsidP="00D13FAB">
      <w:pPr>
        <w:pStyle w:val="TOC1"/>
        <w:spacing w:before="20" w:line="360" w:lineRule="auto"/>
        <w:rPr>
          <w:rFonts w:ascii="Times New Roman" w:eastAsia="Times New Roman" w:hAnsi="Times New Roman"/>
          <w:sz w:val="24"/>
          <w:szCs w:val="24"/>
          <w:lang w:val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>6.</w:t>
      </w: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ab/>
        <w:t>БЪДЕЩИ ПЛАНОВЕ</w:t>
      </w:r>
      <w:r w:rsidRPr="00F00031">
        <w:rPr>
          <w:b/>
          <w:bCs/>
          <w:color w:val="0B5294" w:themeColor="accent1" w:themeShade="BF"/>
          <w:sz w:val="44"/>
          <w:szCs w:val="44"/>
        </w:rPr>
        <w:t xml:space="preserve"> </w:t>
      </w:r>
    </w:p>
    <w:p w14:paraId="6A78A0D8" w14:textId="37C311F1" w:rsidR="00F00031" w:rsidRPr="00F00031" w:rsidRDefault="00D13FAB" w:rsidP="00840C07">
      <w:pPr>
        <w:spacing w:before="20" w:line="360" w:lineRule="auto"/>
        <w:ind w:firstLine="0"/>
        <w:rPr>
          <w:b/>
          <w:bCs/>
          <w:noProof/>
          <w:color w:val="0B5294" w:themeColor="accent1" w:themeShade="BF"/>
          <w:sz w:val="44"/>
          <w:szCs w:val="44"/>
        </w:rPr>
      </w:pPr>
      <w:hyperlink w:anchor="_Toc150727198" w:history="1">
        <w:r>
          <w:rPr>
            <w:rStyle w:val="Hyperlink"/>
            <w:b/>
            <w:bCs/>
            <w:noProof/>
            <w:color w:val="0B5294" w:themeColor="accent1" w:themeShade="BF"/>
            <w:sz w:val="44"/>
            <w:szCs w:val="44"/>
            <w:u w:val="none"/>
          </w:rPr>
          <w:t>7</w:t>
        </w:r>
        <w:r w:rsidR="00F00031" w:rsidRPr="00F00031">
          <w:rPr>
            <w:rStyle w:val="Hyperlink"/>
            <w:b/>
            <w:bCs/>
            <w:noProof/>
            <w:color w:val="0B5294" w:themeColor="accent1" w:themeShade="BF"/>
            <w:sz w:val="44"/>
            <w:szCs w:val="44"/>
            <w:u w:val="none"/>
          </w:rPr>
          <w:t>.</w:t>
        </w:r>
        <w:r w:rsidR="00F00031" w:rsidRPr="00F00031">
          <w:rPr>
            <w:rFonts w:eastAsiaTheme="minorEastAsia"/>
            <w:b/>
            <w:bCs/>
            <w:noProof/>
            <w:color w:val="0B5294" w:themeColor="accent1" w:themeShade="BF"/>
            <w:sz w:val="44"/>
            <w:szCs w:val="44"/>
            <w:lang w:val="en-US" w:eastAsia="bg-BG"/>
          </w:rPr>
          <w:tab/>
        </w:r>
        <w:r w:rsidR="00F00031" w:rsidRPr="00F00031">
          <w:rPr>
            <w:rStyle w:val="Hyperlink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ИЗПОЛЗВАНИ ТЕХНОЛОГИИ </w:t>
        </w:r>
      </w:hyperlink>
    </w:p>
    <w:p w14:paraId="30BF7EAC" w14:textId="2153FF7E" w:rsidR="00F00031" w:rsidRPr="00F00031" w:rsidRDefault="00D13FAB" w:rsidP="00840C07">
      <w:pPr>
        <w:pStyle w:val="TOC1"/>
        <w:spacing w:before="20" w:line="360" w:lineRule="auto"/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eastAsia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>8</w:t>
      </w:r>
      <w:hyperlink w:anchor="_Toc150727199" w:history="1">
        <w:r w:rsidR="00F00031"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.</w:t>
        </w:r>
        <w:r w:rsidR="00F00031" w:rsidRPr="00F00031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eastAsia="bg-BG"/>
          </w:rPr>
          <w:tab/>
        </w:r>
        <w:r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  <w:lang w:val="bg-BG"/>
          </w:rPr>
          <w:t>ЗАКЛЮЧЕНИЕ</w:t>
        </w:r>
        <w:r w:rsidR="00F00031"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 </w:t>
        </w:r>
      </w:hyperlink>
    </w:p>
    <w:p w14:paraId="56358D21" w14:textId="77777777" w:rsidR="00E26220" w:rsidRPr="004C5534" w:rsidRDefault="00E26220" w:rsidP="00F00031">
      <w:pPr>
        <w:spacing w:line="259" w:lineRule="auto"/>
        <w:ind w:firstLine="0"/>
        <w:rPr>
          <w:sz w:val="28"/>
          <w:szCs w:val="28"/>
        </w:rPr>
      </w:pPr>
      <w:r>
        <w:br w:type="page"/>
      </w:r>
    </w:p>
    <w:p w14:paraId="5F740CC5" w14:textId="77777777" w:rsidR="00E26220" w:rsidRDefault="004C5534" w:rsidP="00E26220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6"/>
        </w:rPr>
      </w:pPr>
      <w:r w:rsidRPr="00B95D34">
        <w:rPr>
          <w:b/>
          <w:color w:val="17406D" w:themeColor="text2"/>
          <w:sz w:val="36"/>
          <w:szCs w:val="36"/>
        </w:rPr>
        <w:lastRenderedPageBreak/>
        <w:t>Информация за отбора</w:t>
      </w:r>
    </w:p>
    <w:p w14:paraId="1DB193AF" w14:textId="77777777" w:rsidR="00B95D34" w:rsidRPr="00B95D34" w:rsidRDefault="00B95D34" w:rsidP="00B95D34">
      <w:pPr>
        <w:pStyle w:val="ListParagraph"/>
        <w:ind w:firstLine="0"/>
        <w:rPr>
          <w:b/>
          <w:color w:val="17406D" w:themeColor="text2"/>
          <w:sz w:val="36"/>
          <w:szCs w:val="36"/>
        </w:rPr>
      </w:pPr>
    </w:p>
    <w:p w14:paraId="68F1CD21" w14:textId="77777777" w:rsidR="00840C07" w:rsidRPr="004C5534" w:rsidRDefault="00840C07" w:rsidP="00840C07">
      <w:pPr>
        <w:pStyle w:val="ListParagraph"/>
        <w:ind w:firstLine="0"/>
        <w:rPr>
          <w:b/>
          <w:sz w:val="28"/>
          <w:szCs w:val="28"/>
        </w:rPr>
      </w:pPr>
    </w:p>
    <w:tbl>
      <w:tblPr>
        <w:tblStyle w:val="TableGrid"/>
        <w:tblpPr w:leftFromText="141" w:rightFromText="141" w:vertAnchor="page" w:horzAnchor="margin" w:tblpXSpec="center" w:tblpY="2113"/>
        <w:tblW w:w="0" w:type="auto"/>
        <w:tblLook w:val="04A0" w:firstRow="1" w:lastRow="0" w:firstColumn="1" w:lastColumn="0" w:noHBand="0" w:noVBand="1"/>
      </w:tblPr>
      <w:tblGrid>
        <w:gridCol w:w="3217"/>
        <w:gridCol w:w="3218"/>
      </w:tblGrid>
      <w:tr w:rsidR="00840C07" w14:paraId="3082C36C" w14:textId="77777777" w:rsidTr="00B95D34">
        <w:trPr>
          <w:trHeight w:val="635"/>
        </w:trPr>
        <w:tc>
          <w:tcPr>
            <w:tcW w:w="3217" w:type="dxa"/>
            <w:shd w:val="clear" w:color="auto" w:fill="F7C29B"/>
            <w:vAlign w:val="center"/>
          </w:tcPr>
          <w:p w14:paraId="422E5200" w14:textId="1F88A490" w:rsidR="00840C07" w:rsidRPr="00196BB0" w:rsidRDefault="00840C07" w:rsidP="00840C07">
            <w:pPr>
              <w:pStyle w:val="ListParagraph"/>
              <w:ind w:left="0"/>
              <w:rPr>
                <w:b/>
                <w:color w:val="073763" w:themeColor="accent1" w:themeShade="80"/>
                <w:sz w:val="36"/>
              </w:rPr>
            </w:pPr>
            <w:r w:rsidRPr="00196BB0">
              <w:rPr>
                <w:b/>
                <w:color w:val="073763" w:themeColor="accent1" w:themeShade="80"/>
                <w:sz w:val="36"/>
              </w:rPr>
              <w:t xml:space="preserve">       ИМЕ</w:t>
            </w:r>
          </w:p>
        </w:tc>
        <w:tc>
          <w:tcPr>
            <w:tcW w:w="3218" w:type="dxa"/>
            <w:shd w:val="clear" w:color="auto" w:fill="F7C29B"/>
            <w:vAlign w:val="center"/>
          </w:tcPr>
          <w:p w14:paraId="060CB4DA" w14:textId="22895381" w:rsidR="00840C07" w:rsidRPr="00196BB0" w:rsidRDefault="00840C07" w:rsidP="00840C07">
            <w:pPr>
              <w:pStyle w:val="ListParagraph"/>
              <w:ind w:left="0"/>
              <w:rPr>
                <w:b/>
                <w:color w:val="073763" w:themeColor="accent1" w:themeShade="80"/>
                <w:sz w:val="36"/>
                <w:lang w:val="en-US"/>
              </w:rPr>
            </w:pPr>
            <w:r w:rsidRPr="00196BB0">
              <w:rPr>
                <w:b/>
                <w:color w:val="073763" w:themeColor="accent1" w:themeShade="80"/>
                <w:sz w:val="36"/>
              </w:rPr>
              <w:t xml:space="preserve">      </w:t>
            </w:r>
            <w:r w:rsidRPr="00196BB0">
              <w:rPr>
                <w:b/>
                <w:color w:val="073763" w:themeColor="accent1" w:themeShade="80"/>
                <w:sz w:val="36"/>
                <w:lang w:val="en-US"/>
              </w:rPr>
              <w:t>РОЛЯ</w:t>
            </w:r>
          </w:p>
        </w:tc>
      </w:tr>
      <w:tr w:rsidR="00840C07" w14:paraId="15908AFD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238FD0DD" w14:textId="07E4933D" w:rsidR="00840C07" w:rsidRPr="00196BB0" w:rsidRDefault="00840C07" w:rsidP="00840C07">
            <w:pPr>
              <w:pStyle w:val="ListParagraph"/>
              <w:ind w:left="0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 xml:space="preserve">   </w:t>
            </w:r>
            <w:r w:rsidR="002C17B2" w:rsidRPr="00196BB0">
              <w:rPr>
                <w:b/>
                <w:color w:val="0075A2" w:themeColor="accent2" w:themeShade="BF"/>
              </w:rPr>
              <w:t>Михаил Стаматов</w:t>
            </w:r>
          </w:p>
        </w:tc>
        <w:tc>
          <w:tcPr>
            <w:tcW w:w="3218" w:type="dxa"/>
            <w:vAlign w:val="center"/>
          </w:tcPr>
          <w:p w14:paraId="5F4C84D3" w14:textId="3E2E8A83" w:rsidR="00840C07" w:rsidRPr="00196BB0" w:rsidRDefault="009538F5" w:rsidP="00190029">
            <w:pPr>
              <w:pStyle w:val="ListParagraph"/>
              <w:ind w:left="0"/>
              <w:jc w:val="center"/>
              <w:rPr>
                <w:color w:val="0075A2" w:themeColor="accent2" w:themeShade="BF"/>
                <w:lang w:val="en-US"/>
              </w:rPr>
            </w:pPr>
            <w:r w:rsidRPr="00196BB0">
              <w:rPr>
                <w:color w:val="0075A2" w:themeColor="accent2" w:themeShade="BF"/>
                <w:lang w:val="en-US"/>
              </w:rPr>
              <w:t>Back-end</w:t>
            </w:r>
            <w:r w:rsidR="00190029" w:rsidRPr="00196BB0">
              <w:rPr>
                <w:color w:val="0075A2" w:themeColor="accent2" w:themeShade="BF"/>
                <w:lang w:val="en-US"/>
              </w:rPr>
              <w:t xml:space="preserve"> </w:t>
            </w:r>
            <w:r w:rsidR="00840C07" w:rsidRPr="00196BB0">
              <w:rPr>
                <w:color w:val="0075A2" w:themeColor="accent2" w:themeShade="BF"/>
                <w:lang w:val="en-US"/>
              </w:rPr>
              <w:t>developer</w:t>
            </w:r>
          </w:p>
        </w:tc>
      </w:tr>
      <w:tr w:rsidR="00840C07" w14:paraId="28EF4C97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6530DACF" w14:textId="2249E8C1" w:rsidR="00840C07" w:rsidRPr="00196BB0" w:rsidRDefault="00840C07" w:rsidP="00840C07">
            <w:pPr>
              <w:pStyle w:val="ListParagraph"/>
              <w:ind w:left="0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 xml:space="preserve">Мирослав </w:t>
            </w:r>
            <w:r w:rsidR="009538F5" w:rsidRPr="00196BB0">
              <w:rPr>
                <w:b/>
                <w:color w:val="0075A2" w:themeColor="accent2" w:themeShade="BF"/>
              </w:rPr>
              <w:t>Карапенчев</w:t>
            </w:r>
          </w:p>
        </w:tc>
        <w:tc>
          <w:tcPr>
            <w:tcW w:w="3218" w:type="dxa"/>
            <w:vAlign w:val="center"/>
          </w:tcPr>
          <w:p w14:paraId="1E471B4E" w14:textId="0D972B87" w:rsidR="00840C07" w:rsidRPr="00196BB0" w:rsidRDefault="009538F5" w:rsidP="00840C07">
            <w:pPr>
              <w:pStyle w:val="ListParagraph"/>
              <w:ind w:left="0"/>
              <w:jc w:val="center"/>
              <w:rPr>
                <w:color w:val="0075A2" w:themeColor="accent2" w:themeShade="BF"/>
                <w:lang w:val="en-US"/>
              </w:rPr>
            </w:pPr>
            <w:r w:rsidRPr="00196BB0">
              <w:rPr>
                <w:color w:val="0075A2" w:themeColor="accent2" w:themeShade="BF"/>
                <w:lang w:val="en-US"/>
              </w:rPr>
              <w:t>Full-stack</w:t>
            </w:r>
            <w:r w:rsidR="00190029" w:rsidRPr="00196BB0">
              <w:rPr>
                <w:color w:val="0075A2" w:themeColor="accent2" w:themeShade="BF"/>
                <w:lang w:val="en-US"/>
              </w:rPr>
              <w:t xml:space="preserve"> </w:t>
            </w:r>
            <w:r w:rsidR="00840C07" w:rsidRPr="00196BB0">
              <w:rPr>
                <w:color w:val="0075A2" w:themeColor="accent2" w:themeShade="BF"/>
                <w:lang w:val="en-US"/>
              </w:rPr>
              <w:t>developer</w:t>
            </w:r>
          </w:p>
        </w:tc>
      </w:tr>
      <w:tr w:rsidR="00840C07" w14:paraId="12877F7E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7F59FABE" w14:textId="38368F59" w:rsidR="00840C07" w:rsidRPr="00196BB0" w:rsidRDefault="00840C07" w:rsidP="00840C07">
            <w:pPr>
              <w:pStyle w:val="ListParagraph"/>
              <w:ind w:left="0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 xml:space="preserve">  </w:t>
            </w:r>
            <w:r w:rsidR="002C17B2" w:rsidRPr="00196BB0">
              <w:rPr>
                <w:b/>
                <w:color w:val="0075A2" w:themeColor="accent2" w:themeShade="BF"/>
              </w:rPr>
              <w:t xml:space="preserve"> </w:t>
            </w:r>
            <w:r w:rsidR="009538F5" w:rsidRPr="00196BB0">
              <w:rPr>
                <w:b/>
                <w:color w:val="0075A2" w:themeColor="accent2" w:themeShade="BF"/>
              </w:rPr>
              <w:t xml:space="preserve"> Борислав Войнов </w:t>
            </w:r>
          </w:p>
        </w:tc>
        <w:tc>
          <w:tcPr>
            <w:tcW w:w="3218" w:type="dxa"/>
            <w:vAlign w:val="center"/>
          </w:tcPr>
          <w:p w14:paraId="39F54C93" w14:textId="34D4A5E8" w:rsidR="00840C07" w:rsidRPr="00196BB0" w:rsidRDefault="009538F5" w:rsidP="00840C07">
            <w:pPr>
              <w:pStyle w:val="ListParagraph"/>
              <w:ind w:left="0"/>
              <w:jc w:val="center"/>
              <w:rPr>
                <w:color w:val="0075A2" w:themeColor="accent2" w:themeShade="BF"/>
              </w:rPr>
            </w:pPr>
            <w:r w:rsidRPr="00196BB0">
              <w:rPr>
                <w:color w:val="0075A2" w:themeColor="accent2" w:themeShade="BF"/>
                <w:lang w:val="en-US"/>
              </w:rPr>
              <w:t xml:space="preserve">Main </w:t>
            </w:r>
            <w:r w:rsidR="00840C07" w:rsidRPr="00196BB0">
              <w:rPr>
                <w:color w:val="0075A2" w:themeColor="accent2" w:themeShade="BF"/>
                <w:lang w:val="en-US"/>
              </w:rPr>
              <w:t>Back-end developer</w:t>
            </w:r>
          </w:p>
        </w:tc>
      </w:tr>
      <w:tr w:rsidR="00840C07" w14:paraId="13B9B621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68E540C2" w14:textId="163604E9" w:rsidR="00840C07" w:rsidRPr="00196BB0" w:rsidRDefault="009538F5" w:rsidP="00840C07">
            <w:pPr>
              <w:pStyle w:val="ListParagraph"/>
              <w:ind w:left="0" w:firstLine="0"/>
              <w:jc w:val="center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>Теодор Родюков</w:t>
            </w:r>
          </w:p>
        </w:tc>
        <w:tc>
          <w:tcPr>
            <w:tcW w:w="3218" w:type="dxa"/>
            <w:vAlign w:val="center"/>
          </w:tcPr>
          <w:p w14:paraId="3DF24E7C" w14:textId="1A84A9B8" w:rsidR="00840C07" w:rsidRPr="00196BB0" w:rsidRDefault="009538F5" w:rsidP="00840C07">
            <w:pPr>
              <w:pStyle w:val="ListParagraph"/>
              <w:ind w:left="0"/>
              <w:jc w:val="center"/>
              <w:rPr>
                <w:color w:val="0075A2" w:themeColor="accent2" w:themeShade="BF"/>
                <w:lang w:val="en-US"/>
              </w:rPr>
            </w:pPr>
            <w:r w:rsidRPr="00196BB0">
              <w:rPr>
                <w:color w:val="0075A2" w:themeColor="accent2" w:themeShade="BF"/>
                <w:lang w:val="en-US"/>
              </w:rPr>
              <w:t>Back-end</w:t>
            </w:r>
            <w:r w:rsidR="00190029" w:rsidRPr="00196BB0">
              <w:rPr>
                <w:color w:val="0075A2" w:themeColor="accent2" w:themeShade="BF"/>
                <w:lang w:val="en-US"/>
              </w:rPr>
              <w:t xml:space="preserve"> </w:t>
            </w:r>
            <w:r w:rsidR="00840C07" w:rsidRPr="00196BB0">
              <w:rPr>
                <w:color w:val="0075A2" w:themeColor="accent2" w:themeShade="BF"/>
                <w:lang w:val="en-US"/>
              </w:rPr>
              <w:t>developer</w:t>
            </w:r>
          </w:p>
        </w:tc>
      </w:tr>
    </w:tbl>
    <w:p w14:paraId="1F8C293D" w14:textId="77777777" w:rsidR="00E26220" w:rsidRDefault="00E26220" w:rsidP="00E26220">
      <w:pPr>
        <w:pStyle w:val="ListParagraph"/>
        <w:ind w:firstLine="0"/>
      </w:pPr>
    </w:p>
    <w:p w14:paraId="34EF4A96" w14:textId="77777777" w:rsidR="00840C07" w:rsidRDefault="00840C07" w:rsidP="00E26220">
      <w:pPr>
        <w:pStyle w:val="ListParagraph"/>
        <w:ind w:firstLine="0"/>
      </w:pPr>
    </w:p>
    <w:p w14:paraId="29B90307" w14:textId="77777777" w:rsidR="00840C07" w:rsidRDefault="00840C07" w:rsidP="00E26220">
      <w:pPr>
        <w:pStyle w:val="ListParagraph"/>
        <w:ind w:firstLine="0"/>
      </w:pPr>
    </w:p>
    <w:p w14:paraId="15816D61" w14:textId="77777777" w:rsidR="00840C07" w:rsidRDefault="00840C07" w:rsidP="00E26220">
      <w:pPr>
        <w:pStyle w:val="ListParagraph"/>
        <w:ind w:firstLine="0"/>
      </w:pPr>
    </w:p>
    <w:p w14:paraId="6B6153F5" w14:textId="0FA5B3C4" w:rsidR="009538F5" w:rsidRPr="009538F5" w:rsidRDefault="004C5534" w:rsidP="009538F5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Описание на проекта</w:t>
      </w:r>
    </w:p>
    <w:p w14:paraId="424F6634" w14:textId="6012D2B7" w:rsidR="00A57B47" w:rsidRPr="00376D32" w:rsidRDefault="00A57B47" w:rsidP="00A57B47">
      <w:pPr>
        <w:pStyle w:val="ListParagraph"/>
        <w:ind w:firstLine="0"/>
        <w:jc w:val="left"/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StackFlow-Pro</w:t>
      </w:r>
      <w:r w:rsidR="009538F5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е </w:t>
      </w:r>
      <w:r w:rsidR="00376D32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нашата </w:t>
      </w:r>
      <w:r w:rsidR="009538F5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уеб базирана система за управление на склад </w:t>
      </w:r>
      <w:r w:rsidR="00376D32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за хранителни продукти,</w:t>
      </w:r>
      <w:r w:rsidR="009538F5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разработена с ASP.NET Core MVC архитектура. </w:t>
      </w:r>
    </w:p>
    <w:p w14:paraId="19AC6A85" w14:textId="6DC44222" w:rsidR="009D5FBA" w:rsidRPr="009D5FBA" w:rsidRDefault="009D5FBA" w:rsidP="00A57B47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9D5FBA">
        <w:rPr>
          <w:b/>
          <w:color w:val="17406D" w:themeColor="text2"/>
          <w:sz w:val="36"/>
          <w:szCs w:val="32"/>
        </w:rPr>
        <w:t>Етапи на реализация</w:t>
      </w:r>
    </w:p>
    <w:p w14:paraId="1ECF3D1F" w14:textId="0D9DF938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Създадохме MVC проект (ари уе)</w:t>
      </w:r>
    </w:p>
    <w:p w14:paraId="780FA4E8" w14:textId="45F29729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Инсталирахме EF Core, SQLite и Identity </w:t>
      </w:r>
    </w:p>
    <w:p w14:paraId="534FD290" w14:textId="39A060C8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Имплементирахме бизнес логика </w:t>
      </w:r>
    </w:p>
    <w:p w14:paraId="17B5B6A0" w14:textId="27BE1BD4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Създадохме роли и seed на Admin и данните в склада</w:t>
      </w:r>
    </w:p>
    <w:p w14:paraId="7ED0E65F" w14:textId="09B68CDD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Създадохме контролери и изгледи </w:t>
      </w:r>
    </w:p>
    <w:p w14:paraId="54A99AD0" w14:textId="7A7BEA1A" w:rsidR="00B95D34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Миграции и тестване</w:t>
      </w:r>
    </w:p>
    <w:p w14:paraId="3C495215" w14:textId="62A8EF15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Създадохме документация (благодарим Мишо)</w:t>
      </w:r>
    </w:p>
    <w:p w14:paraId="20EC8A5E" w14:textId="6DA97268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Завършихме проекта живи и здрав</w:t>
      </w: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и</w:t>
      </w:r>
    </w:p>
    <w:p w14:paraId="62F3C6E5" w14:textId="77777777" w:rsidR="004C5534" w:rsidRPr="00B95D34" w:rsidRDefault="004C5534" w:rsidP="004C5534">
      <w:pPr>
        <w:pStyle w:val="ListParagraph"/>
        <w:rPr>
          <w:b/>
          <w:color w:val="17406D" w:themeColor="text2"/>
          <w:sz w:val="36"/>
          <w:szCs w:val="32"/>
        </w:rPr>
      </w:pPr>
    </w:p>
    <w:p w14:paraId="3D221A9B" w14:textId="77777777" w:rsidR="004C5534" w:rsidRDefault="004C5534" w:rsidP="009D5FBA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Функционалности</w:t>
      </w:r>
    </w:p>
    <w:p w14:paraId="11B8175A" w14:textId="3B2383E2" w:rsidR="00944362" w:rsidRDefault="0094436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94436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Управление на </w:t>
      </w: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поръчки</w:t>
      </w:r>
    </w:p>
    <w:p w14:paraId="4DC40708" w14:textId="03B9E32B" w:rsidR="00944362" w:rsidRDefault="00944362" w:rsidP="00944362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Начален изглед</w:t>
      </w:r>
    </w:p>
    <w:p w14:paraId="4FF33268" w14:textId="105DD61B" w:rsidR="00944362" w:rsidRDefault="00944362" w:rsidP="00944362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Филтриране на данни (дата, статус, фирмени сгради)</w:t>
      </w:r>
    </w:p>
    <w:p w14:paraId="5CF5F5EE" w14:textId="33C71CBD" w:rsidR="00944362" w:rsidRPr="00944362" w:rsidRDefault="0094436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Администраторски </w:t>
      </w: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dashboard</w:t>
      </w:r>
    </w:p>
    <w:p w14:paraId="205EBB05" w14:textId="797ADD76" w:rsidR="00944362" w:rsidRDefault="00944362" w:rsidP="009443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Месечен доход, представен цифрено и графично</w:t>
      </w:r>
    </w:p>
    <w:p w14:paraId="7D0919B2" w14:textId="36359AAF" w:rsidR="00944362" w:rsidRDefault="00944362" w:rsidP="009443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lastRenderedPageBreak/>
        <w:t>Брой поръчки</w:t>
      </w:r>
    </w:p>
    <w:p w14:paraId="4CCED1DA" w14:textId="01DC5167" w:rsidR="00944362" w:rsidRDefault="00944362" w:rsidP="009443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Топ 3 фирмени продукта</w:t>
      </w:r>
    </w:p>
    <w:p w14:paraId="3407A7C8" w14:textId="58611215" w:rsidR="00944362" w:rsidRDefault="0094436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Администраторска роля</w:t>
      </w:r>
      <w:r w:rsidRPr="0094436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за достъп</w:t>
      </w:r>
    </w:p>
    <w:p w14:paraId="4B49BDC6" w14:textId="4CA19914" w:rsidR="00944362" w:rsidRDefault="00D00CD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Управление на работниците в екипа</w:t>
      </w:r>
    </w:p>
    <w:p w14:paraId="41B7894A" w14:textId="07A70431" w:rsidR="00D00CD2" w:rsidRDefault="00D00CD2" w:rsidP="00D00CD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Начален изглед</w:t>
      </w:r>
    </w:p>
    <w:p w14:paraId="6D4E6BE7" w14:textId="225F6BCE" w:rsidR="00D00CD2" w:rsidRDefault="00D00CD2" w:rsidP="00D00CD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Добавяне на нов работник</w:t>
      </w:r>
    </w:p>
    <w:p w14:paraId="2E9753EF" w14:textId="39892063" w:rsidR="00D00CD2" w:rsidRDefault="00D00CD2" w:rsidP="00D00CD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Редактиране или изтриване на вече съществуващ работник</w:t>
      </w:r>
    </w:p>
    <w:p w14:paraId="4DE9924A" w14:textId="54733053" w:rsidR="00F2671E" w:rsidRPr="00F2671E" w:rsidRDefault="00F2671E" w:rsidP="00F2671E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Сканиране на баркод</w:t>
      </w:r>
    </w:p>
    <w:p w14:paraId="0B2A390B" w14:textId="3227365D" w:rsidR="00273285" w:rsidRDefault="009D5FBA" w:rsidP="00273285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Структура на проекта</w:t>
      </w:r>
    </w:p>
    <w:p w14:paraId="40D6913D" w14:textId="256BBAE3" w:rsidR="00273285" w:rsidRDefault="0047193C" w:rsidP="00D00CD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Контролери</w:t>
      </w:r>
    </w:p>
    <w:p w14:paraId="18C5E0E4" w14:textId="27704CF9" w:rsidR="00D00CD2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AccountController</w:t>
      </w:r>
    </w:p>
    <w:p w14:paraId="44E6D0EE" w14:textId="57220C50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AdminController</w:t>
      </w:r>
    </w:p>
    <w:p w14:paraId="016AC812" w14:textId="32624779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AdminEmployeesController</w:t>
      </w:r>
    </w:p>
    <w:p w14:paraId="22DF0D54" w14:textId="42FABC0A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AdminOrdersController</w:t>
      </w:r>
    </w:p>
    <w:p w14:paraId="097E05CA" w14:textId="02D11D9A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DriverController</w:t>
      </w:r>
    </w:p>
    <w:p w14:paraId="00DAA0F3" w14:textId="21B6BE9F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HomeController</w:t>
      </w:r>
    </w:p>
    <w:p w14:paraId="0D6A522E" w14:textId="386599DC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OrderController</w:t>
      </w:r>
    </w:p>
    <w:p w14:paraId="3610F539" w14:textId="26BF91AD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PackageController</w:t>
      </w:r>
    </w:p>
    <w:p w14:paraId="04B46452" w14:textId="3B906D47" w:rsidR="0047193C" w:rsidRPr="0047193C" w:rsidRDefault="0047193C" w:rsidP="0047193C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ScannerController</w:t>
      </w:r>
    </w:p>
    <w:p w14:paraId="1131F338" w14:textId="59E420E0" w:rsidR="00D00CD2" w:rsidRDefault="0047193C" w:rsidP="00D00CD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Модели</w:t>
      </w:r>
    </w:p>
    <w:p w14:paraId="3E409246" w14:textId="1C6E0E29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Employee</w:t>
      </w:r>
    </w:p>
    <w:p w14:paraId="4135AA85" w14:textId="71BF8C60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Facility</w:t>
      </w:r>
    </w:p>
    <w:p w14:paraId="2E48641F" w14:textId="4E5CA7BB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</w:t>
      </w:r>
    </w:p>
    <w:p w14:paraId="132FE832" w14:textId="79A7ED86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OrderItem</w:t>
      </w:r>
    </w:p>
    <w:p w14:paraId="32199C1F" w14:textId="2BB547E2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OrderProcessing</w:t>
      </w:r>
    </w:p>
    <w:p w14:paraId="0963D11D" w14:textId="53D304E7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OrderStatusAuditLog</w:t>
      </w:r>
    </w:p>
    <w:p w14:paraId="1F692F7E" w14:textId="0ACF912B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Product</w:t>
      </w:r>
    </w:p>
    <w:p w14:paraId="322CDEE5" w14:textId="529D33BE" w:rsidR="0047193C" w:rsidRP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SeedData</w:t>
      </w:r>
    </w:p>
    <w:p w14:paraId="61ED78A3" w14:textId="586180A0" w:rsidR="00D13FAB" w:rsidRDefault="00D13FAB" w:rsidP="009D5FBA">
      <w:pPr>
        <w:pStyle w:val="ListParagraph"/>
        <w:numPr>
          <w:ilvl w:val="0"/>
          <w:numId w:val="1"/>
        </w:numPr>
        <w:jc w:val="left"/>
        <w:rPr>
          <w:b/>
          <w:color w:val="17406D" w:themeColor="text2"/>
          <w:sz w:val="36"/>
          <w:szCs w:val="36"/>
        </w:rPr>
      </w:pPr>
      <w:r>
        <w:rPr>
          <w:b/>
          <w:color w:val="17406D" w:themeColor="text2"/>
          <w:sz w:val="36"/>
          <w:szCs w:val="36"/>
        </w:rPr>
        <w:lastRenderedPageBreak/>
        <w:t>Бъдещи планове</w:t>
      </w:r>
    </w:p>
    <w:p w14:paraId="5003101E" w14:textId="1E2EEB2F" w:rsidR="00D13FAB" w:rsidRDefault="00D13FAB" w:rsidP="00D13FAB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Мобилна версия</w:t>
      </w:r>
    </w:p>
    <w:p w14:paraId="0FA004CE" w14:textId="7F18BEBA" w:rsidR="00D13FAB" w:rsidRPr="00D13FAB" w:rsidRDefault="00D13FAB" w:rsidP="00D13FAB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Разширена аналитика</w:t>
      </w:r>
    </w:p>
    <w:p w14:paraId="489AAA4A" w14:textId="77777777" w:rsidR="00D13FAB" w:rsidRPr="00D13FAB" w:rsidRDefault="00D13FAB" w:rsidP="00D13FAB">
      <w:pPr>
        <w:pStyle w:val="ListParagraph"/>
        <w:ind w:firstLine="0"/>
        <w:jc w:val="left"/>
        <w:rPr>
          <w:b/>
          <w:color w:val="17406D" w:themeColor="text2"/>
          <w:sz w:val="36"/>
          <w:szCs w:val="36"/>
        </w:rPr>
      </w:pPr>
    </w:p>
    <w:p w14:paraId="316EA0FB" w14:textId="397F4100" w:rsidR="004C5534" w:rsidRPr="009D5FBA" w:rsidRDefault="009D5FBA" w:rsidP="009D5FBA">
      <w:pPr>
        <w:pStyle w:val="ListParagraph"/>
        <w:numPr>
          <w:ilvl w:val="0"/>
          <w:numId w:val="1"/>
        </w:numPr>
        <w:jc w:val="left"/>
        <w:rPr>
          <w:b/>
          <w:color w:val="17406D" w:themeColor="text2"/>
          <w:sz w:val="36"/>
          <w:szCs w:val="36"/>
        </w:rPr>
      </w:pPr>
      <w:r w:rsidRPr="009D5FBA">
        <w:rPr>
          <w:b/>
          <w:color w:val="17406D" w:themeColor="text2"/>
          <w:sz w:val="36"/>
          <w:szCs w:val="36"/>
        </w:rPr>
        <w:t>Информационни източници и използвани</w:t>
      </w:r>
      <w:r>
        <w:rPr>
          <w:b/>
          <w:color w:val="17406D" w:themeColor="text2"/>
          <w:sz w:val="36"/>
          <w:szCs w:val="36"/>
        </w:rPr>
        <w:t xml:space="preserve"> </w:t>
      </w:r>
      <w:r w:rsidRPr="009D5FBA">
        <w:rPr>
          <w:b/>
          <w:color w:val="17406D" w:themeColor="text2"/>
          <w:sz w:val="36"/>
          <w:szCs w:val="36"/>
        </w:rPr>
        <w:t>технологии</w:t>
      </w:r>
    </w:p>
    <w:p w14:paraId="11A5C7D8" w14:textId="77777777" w:rsidR="009D5FBA" w:rsidRPr="009D5FBA" w:rsidRDefault="009D5FBA" w:rsidP="009D5FBA">
      <w:pPr>
        <w:pStyle w:val="ListParagraph"/>
        <w:ind w:firstLine="0"/>
        <w:jc w:val="left"/>
        <w:rPr>
          <w:b/>
          <w:color w:val="17406D" w:themeColor="text2"/>
          <w:sz w:val="36"/>
          <w:szCs w:val="36"/>
        </w:rPr>
      </w:pPr>
    </w:p>
    <w:p w14:paraId="423E2FA1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GitHub</w:t>
      </w:r>
      <w:r w:rsidRPr="009D5FBA">
        <w:rPr>
          <w:rFonts w:ascii="Calibri" w:hAnsi="Calibri"/>
          <w:color w:val="00B05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- за синхронизиране на проекта</w:t>
      </w:r>
    </w:p>
    <w:p w14:paraId="66B60947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b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Git</w:t>
      </w:r>
      <w:r w:rsidRPr="009D5FBA">
        <w:rPr>
          <w:rFonts w:ascii="Calibri" w:hAnsi="Calibri"/>
          <w:color w:val="00B05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-</w:t>
      </w:r>
      <w:r w:rsidRPr="009D5FBA">
        <w:rPr>
          <w:rFonts w:ascii="Calibri" w:hAnsi="Calibri"/>
          <w:b/>
          <w:color w:val="1DC007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за да запазим нашите промени</w:t>
      </w:r>
    </w:p>
    <w:p w14:paraId="708EE82B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Visual Studio</w:t>
      </w:r>
      <w:r w:rsidRPr="009D5FBA">
        <w:rPr>
          <w:rFonts w:ascii="Calibri" w:hAnsi="Calibri"/>
          <w:color w:val="FF000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–</w:t>
      </w:r>
      <w:r w:rsidRPr="009D5FBA">
        <w:rPr>
          <w:rFonts w:ascii="Calibri" w:hAnsi="Calibri"/>
          <w:color w:val="FF9234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</w:rPr>
        <w:t>за писане на кода</w:t>
      </w:r>
    </w:p>
    <w:p w14:paraId="356DB1BB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Word</w:t>
      </w:r>
      <w:r w:rsidRPr="009D5FBA">
        <w:rPr>
          <w:rFonts w:ascii="Calibri" w:hAnsi="Calibri"/>
          <w:color w:val="00B05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 xml:space="preserve">– за </w:t>
      </w:r>
      <w:r w:rsidRPr="009D5FBA">
        <w:rPr>
          <w:rFonts w:ascii="Calibri" w:hAnsi="Calibri"/>
          <w:sz w:val="28"/>
          <w:szCs w:val="28"/>
        </w:rPr>
        <w:t>създаване на документацията</w:t>
      </w:r>
    </w:p>
    <w:p w14:paraId="317C48B7" w14:textId="77777777" w:rsid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C#, html and CSS</w:t>
      </w:r>
      <w:r w:rsidRPr="009D5FBA">
        <w:rPr>
          <w:rFonts w:ascii="Calibri" w:hAnsi="Calibri"/>
          <w:sz w:val="28"/>
          <w:szCs w:val="28"/>
          <w:lang w:val="en-US"/>
        </w:rPr>
        <w:t xml:space="preserve"> – за реализиране на проекта</w:t>
      </w:r>
    </w:p>
    <w:p w14:paraId="1FCAE52B" w14:textId="08D92EEB" w:rsidR="00D13FAB" w:rsidRPr="00D13FAB" w:rsidRDefault="009D5FBA" w:rsidP="00D13FAB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>
        <w:rPr>
          <w:rFonts w:ascii="Calibri" w:hAnsi="Calibri"/>
          <w:b/>
          <w:color w:val="00B050"/>
          <w:sz w:val="28"/>
          <w:szCs w:val="28"/>
          <w:lang w:val="en-US"/>
        </w:rPr>
        <w:t xml:space="preserve">ChatGPT </w:t>
      </w:r>
      <w:r>
        <w:rPr>
          <w:rFonts w:ascii="Calibri" w:hAnsi="Calibri"/>
          <w:b/>
          <w:color w:val="00B050"/>
          <w:sz w:val="28"/>
          <w:szCs w:val="28"/>
        </w:rPr>
        <w:t xml:space="preserve">и </w:t>
      </w:r>
      <w:r>
        <w:rPr>
          <w:rFonts w:ascii="Calibri" w:hAnsi="Calibri"/>
          <w:b/>
          <w:color w:val="00B050"/>
          <w:sz w:val="28"/>
          <w:szCs w:val="28"/>
          <w:lang w:val="en-US"/>
        </w:rPr>
        <w:t xml:space="preserve">DeepSeek </w:t>
      </w:r>
      <w:r>
        <w:rPr>
          <w:rFonts w:ascii="Calibri" w:hAnsi="Calibri"/>
          <w:sz w:val="28"/>
          <w:szCs w:val="28"/>
          <w:lang w:val="en-US"/>
        </w:rPr>
        <w:t>–</w:t>
      </w:r>
      <w:r>
        <w:rPr>
          <w:rFonts w:ascii="Calibri" w:hAnsi="Calibri"/>
          <w:sz w:val="28"/>
          <w:szCs w:val="28"/>
        </w:rPr>
        <w:t xml:space="preserve"> за помощи</w:t>
      </w:r>
    </w:p>
    <w:p w14:paraId="368F96B1" w14:textId="77777777" w:rsidR="00D13FAB" w:rsidRPr="00D13FAB" w:rsidRDefault="00D13FAB" w:rsidP="00D13FAB">
      <w:pPr>
        <w:spacing w:line="360" w:lineRule="auto"/>
        <w:jc w:val="left"/>
        <w:rPr>
          <w:rFonts w:ascii="Calibri" w:hAnsi="Calibri"/>
          <w:sz w:val="28"/>
          <w:szCs w:val="28"/>
        </w:rPr>
      </w:pPr>
    </w:p>
    <w:p w14:paraId="5259BD45" w14:textId="77777777" w:rsidR="004C5534" w:rsidRPr="00B95D34" w:rsidRDefault="004C5534" w:rsidP="009D5FBA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Заключение</w:t>
      </w:r>
    </w:p>
    <w:p w14:paraId="7CFAB08A" w14:textId="215E4B66" w:rsidR="00D13FAB" w:rsidRPr="00D13FAB" w:rsidRDefault="00D13FAB" w:rsidP="00D13FAB">
      <w:pPr>
        <w:pStyle w:val="NormalWeb"/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 xml:space="preserve">Проектът </w:t>
      </w:r>
      <w:r w:rsidRPr="00D13FAB">
        <w:rPr>
          <w:rFonts w:asciiTheme="minorHAnsi" w:eastAsiaTheme="majorEastAsia" w:hAnsiTheme="minorHAnsi" w:cstheme="minorHAnsi"/>
          <w:b/>
          <w:bCs/>
          <w:color w:val="0075A2" w:themeColor="accent2" w:themeShade="BF"/>
          <w:sz w:val="26"/>
          <w:szCs w:val="26"/>
          <w:lang w:val="en-US"/>
        </w:rPr>
        <w:t>StockFlow-Pro</w:t>
      </w: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 xml:space="preserve"> представлява цялостна система за управление на склад и обработка на поръчки с модерна MVC архитектура, строга бизнес логика и ясно дефиниран контрол на достъпа.</w:t>
      </w:r>
    </w:p>
    <w:p w14:paraId="38538F0D" w14:textId="77777777" w:rsidR="00D13FAB" w:rsidRPr="00D13FAB" w:rsidRDefault="00D13FAB" w:rsidP="00D13FAB">
      <w:pPr>
        <w:pStyle w:val="NormalWeb"/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Системата демонстрира:</w:t>
      </w:r>
    </w:p>
    <w:p w14:paraId="78A3B55E" w14:textId="77777777" w:rsidR="00D13FAB" w:rsidRPr="00D13FAB" w:rsidRDefault="00D13FAB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Чиста архитектура</w:t>
      </w:r>
    </w:p>
    <w:p w14:paraId="19DB03F5" w14:textId="77777777" w:rsidR="00D13FAB" w:rsidRPr="00D13FAB" w:rsidRDefault="00D13FAB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Сигурност</w:t>
      </w:r>
    </w:p>
    <w:p w14:paraId="11310CDD" w14:textId="77777777" w:rsidR="00D13FAB" w:rsidRPr="00635399" w:rsidRDefault="00D13FAB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Поддръжка на аналитични процеси</w:t>
      </w:r>
    </w:p>
    <w:p w14:paraId="2862E066" w14:textId="6B26098F" w:rsidR="00635399" w:rsidRPr="00D13FAB" w:rsidRDefault="00635399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</w:rPr>
        <w:t>Управление на работници и стокови поръчки</w:t>
      </w:r>
    </w:p>
    <w:p w14:paraId="21C72274" w14:textId="77777777" w:rsidR="00D13FAB" w:rsidRPr="00D13FAB" w:rsidRDefault="00D13FAB" w:rsidP="00D13FAB">
      <w:pPr>
        <w:pStyle w:val="NormalWeb"/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Тя може да бъде използвана като основа за реална складова и логистична система с възможност за бъдещо разширяване и интеграция.</w:t>
      </w:r>
    </w:p>
    <w:p w14:paraId="2E7B506B" w14:textId="77777777" w:rsidR="002C17B2" w:rsidRPr="00D13FAB" w:rsidRDefault="002C17B2" w:rsidP="002C17B2">
      <w:pPr>
        <w:pStyle w:val="NormalWeb"/>
        <w:rPr>
          <w:rFonts w:asciiTheme="minorHAnsi" w:hAnsiTheme="minorHAnsi" w:cstheme="minorHAnsi"/>
          <w:color w:val="0075A2" w:themeColor="accent2" w:themeShade="BF"/>
          <w:sz w:val="26"/>
          <w:szCs w:val="26"/>
        </w:rPr>
      </w:pPr>
      <w:r w:rsidRPr="00D13FAB">
        <w:rPr>
          <w:rStyle w:val="fadeinm1hgl8"/>
          <w:rFonts w:asciiTheme="minorHAnsi" w:eastAsiaTheme="majorEastAsia" w:hAnsiTheme="minorHAnsi" w:cstheme="minorHAnsi"/>
          <w:color w:val="0075A2" w:themeColor="accent2" w:themeShade="BF"/>
          <w:sz w:val="26"/>
          <w:szCs w:val="26"/>
        </w:rPr>
        <w:lastRenderedPageBreak/>
        <w:t>Считаме, че този проект представлява стабилна основа за бъдещо разширяване и надграждане, включително интегриране на нови функционалности, мобилна версия и възможности за дигитален маркетинг и клиентска поддръжка.</w:t>
      </w:r>
    </w:p>
    <w:p w14:paraId="57BEE299" w14:textId="77777777" w:rsidR="00E26220" w:rsidRPr="00D13FAB" w:rsidRDefault="00E26220" w:rsidP="00E26220">
      <w:pPr>
        <w:pStyle w:val="ListParagraph"/>
        <w:ind w:firstLine="0"/>
        <w:rPr>
          <w:rFonts w:asciiTheme="minorHAnsi" w:hAnsiTheme="minorHAnsi" w:cstheme="minorHAnsi"/>
          <w:sz w:val="26"/>
          <w:szCs w:val="26"/>
        </w:rPr>
      </w:pPr>
    </w:p>
    <w:sectPr w:rsidR="00E26220" w:rsidRPr="00D13FAB" w:rsidSect="009D5FB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0FC"/>
    <w:multiLevelType w:val="hybridMultilevel"/>
    <w:tmpl w:val="F2C63E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C0CB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FE73EA"/>
    <w:multiLevelType w:val="hybridMultilevel"/>
    <w:tmpl w:val="696E2A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65738"/>
    <w:multiLevelType w:val="hybridMultilevel"/>
    <w:tmpl w:val="704EEC2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5000EA"/>
    <w:multiLevelType w:val="hybridMultilevel"/>
    <w:tmpl w:val="99B2DD1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411BC5"/>
    <w:multiLevelType w:val="hybridMultilevel"/>
    <w:tmpl w:val="E9BC8F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3433D1"/>
    <w:multiLevelType w:val="hybridMultilevel"/>
    <w:tmpl w:val="B82CF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39058D"/>
    <w:multiLevelType w:val="hybridMultilevel"/>
    <w:tmpl w:val="29668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903CA"/>
    <w:multiLevelType w:val="hybridMultilevel"/>
    <w:tmpl w:val="1E84F29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C67CC"/>
    <w:multiLevelType w:val="hybridMultilevel"/>
    <w:tmpl w:val="A44A169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826F7D"/>
    <w:multiLevelType w:val="hybridMultilevel"/>
    <w:tmpl w:val="C4A475C6"/>
    <w:lvl w:ilvl="0" w:tplc="5072AC58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62193C"/>
    <w:multiLevelType w:val="hybridMultilevel"/>
    <w:tmpl w:val="93BC0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D446E4"/>
    <w:multiLevelType w:val="hybridMultilevel"/>
    <w:tmpl w:val="9F6EC1C4"/>
    <w:lvl w:ilvl="0" w:tplc="0409000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9" w:hanging="360"/>
      </w:pPr>
      <w:rPr>
        <w:rFonts w:ascii="Wingdings" w:hAnsi="Wingdings" w:hint="default"/>
      </w:rPr>
    </w:lvl>
  </w:abstractNum>
  <w:abstractNum w:abstractNumId="13" w15:restartNumberingAfterBreak="0">
    <w:nsid w:val="3029427C"/>
    <w:multiLevelType w:val="hybridMultilevel"/>
    <w:tmpl w:val="9DCAC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82D17"/>
    <w:multiLevelType w:val="hybridMultilevel"/>
    <w:tmpl w:val="00F615E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38956F2"/>
    <w:multiLevelType w:val="hybridMultilevel"/>
    <w:tmpl w:val="715C362E"/>
    <w:lvl w:ilvl="0" w:tplc="5072AC5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6E47FD5"/>
    <w:multiLevelType w:val="hybridMultilevel"/>
    <w:tmpl w:val="A9C68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A10E25"/>
    <w:multiLevelType w:val="hybridMultilevel"/>
    <w:tmpl w:val="2C6EEADA"/>
    <w:lvl w:ilvl="0" w:tplc="5072AC58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893754"/>
    <w:multiLevelType w:val="hybridMultilevel"/>
    <w:tmpl w:val="94F85706"/>
    <w:lvl w:ilvl="0" w:tplc="5072AC5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772764"/>
    <w:multiLevelType w:val="hybridMultilevel"/>
    <w:tmpl w:val="A72CAB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61E3EC7"/>
    <w:multiLevelType w:val="hybridMultilevel"/>
    <w:tmpl w:val="09BE138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45E68C8"/>
    <w:multiLevelType w:val="hybridMultilevel"/>
    <w:tmpl w:val="2432DD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F33DCC"/>
    <w:multiLevelType w:val="hybridMultilevel"/>
    <w:tmpl w:val="190C4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D3FA3"/>
    <w:multiLevelType w:val="hybridMultilevel"/>
    <w:tmpl w:val="00D8DC2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A326E60"/>
    <w:multiLevelType w:val="hybridMultilevel"/>
    <w:tmpl w:val="BBCE4C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D0C45"/>
    <w:multiLevelType w:val="hybridMultilevel"/>
    <w:tmpl w:val="A3D48E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B723B2"/>
    <w:multiLevelType w:val="hybridMultilevel"/>
    <w:tmpl w:val="41E2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07E17"/>
    <w:multiLevelType w:val="multilevel"/>
    <w:tmpl w:val="375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741C0"/>
    <w:multiLevelType w:val="hybridMultilevel"/>
    <w:tmpl w:val="027A71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53C0D"/>
    <w:multiLevelType w:val="multilevel"/>
    <w:tmpl w:val="AA6C7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0" w15:restartNumberingAfterBreak="0">
    <w:nsid w:val="70C224A3"/>
    <w:multiLevelType w:val="hybridMultilevel"/>
    <w:tmpl w:val="5A362CB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493524"/>
    <w:multiLevelType w:val="hybridMultilevel"/>
    <w:tmpl w:val="C9F2D770"/>
    <w:lvl w:ilvl="0" w:tplc="5072AC5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29928B3"/>
    <w:multiLevelType w:val="hybridMultilevel"/>
    <w:tmpl w:val="46CA456C"/>
    <w:lvl w:ilvl="0" w:tplc="5072AC5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9B0D56"/>
    <w:multiLevelType w:val="hybridMultilevel"/>
    <w:tmpl w:val="A034936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054328"/>
    <w:multiLevelType w:val="hybridMultilevel"/>
    <w:tmpl w:val="41FCE1D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74838767">
    <w:abstractNumId w:val="29"/>
  </w:num>
  <w:num w:numId="2" w16cid:durableId="2081365605">
    <w:abstractNumId w:val="21"/>
  </w:num>
  <w:num w:numId="3" w16cid:durableId="797260143">
    <w:abstractNumId w:val="28"/>
  </w:num>
  <w:num w:numId="4" w16cid:durableId="2001885599">
    <w:abstractNumId w:val="24"/>
  </w:num>
  <w:num w:numId="5" w16cid:durableId="1157039645">
    <w:abstractNumId w:val="8"/>
  </w:num>
  <w:num w:numId="6" w16cid:durableId="479156004">
    <w:abstractNumId w:val="22"/>
  </w:num>
  <w:num w:numId="7" w16cid:durableId="615909892">
    <w:abstractNumId w:val="0"/>
  </w:num>
  <w:num w:numId="8" w16cid:durableId="1935435031">
    <w:abstractNumId w:val="30"/>
  </w:num>
  <w:num w:numId="9" w16cid:durableId="1714572698">
    <w:abstractNumId w:val="9"/>
  </w:num>
  <w:num w:numId="10" w16cid:durableId="268663661">
    <w:abstractNumId w:val="13"/>
  </w:num>
  <w:num w:numId="11" w16cid:durableId="1219394895">
    <w:abstractNumId w:val="3"/>
  </w:num>
  <w:num w:numId="12" w16cid:durableId="334841173">
    <w:abstractNumId w:val="7"/>
  </w:num>
  <w:num w:numId="13" w16cid:durableId="1937638596">
    <w:abstractNumId w:val="33"/>
  </w:num>
  <w:num w:numId="14" w16cid:durableId="900553688">
    <w:abstractNumId w:val="1"/>
  </w:num>
  <w:num w:numId="15" w16cid:durableId="1334992210">
    <w:abstractNumId w:val="26"/>
  </w:num>
  <w:num w:numId="16" w16cid:durableId="686905457">
    <w:abstractNumId w:val="17"/>
  </w:num>
  <w:num w:numId="17" w16cid:durableId="45111932">
    <w:abstractNumId w:val="18"/>
  </w:num>
  <w:num w:numId="18" w16cid:durableId="1200628842">
    <w:abstractNumId w:val="15"/>
  </w:num>
  <w:num w:numId="19" w16cid:durableId="1530332219">
    <w:abstractNumId w:val="32"/>
  </w:num>
  <w:num w:numId="20" w16cid:durableId="974336229">
    <w:abstractNumId w:val="31"/>
  </w:num>
  <w:num w:numId="21" w16cid:durableId="772557442">
    <w:abstractNumId w:val="10"/>
  </w:num>
  <w:num w:numId="22" w16cid:durableId="1874726843">
    <w:abstractNumId w:val="11"/>
  </w:num>
  <w:num w:numId="23" w16cid:durableId="1738086608">
    <w:abstractNumId w:val="6"/>
  </w:num>
  <w:num w:numId="24" w16cid:durableId="277177892">
    <w:abstractNumId w:val="19"/>
  </w:num>
  <w:num w:numId="25" w16cid:durableId="872888850">
    <w:abstractNumId w:val="34"/>
  </w:num>
  <w:num w:numId="26" w16cid:durableId="37365069">
    <w:abstractNumId w:val="20"/>
  </w:num>
  <w:num w:numId="27" w16cid:durableId="2003116508">
    <w:abstractNumId w:val="12"/>
  </w:num>
  <w:num w:numId="28" w16cid:durableId="1521509753">
    <w:abstractNumId w:val="2"/>
  </w:num>
  <w:num w:numId="29" w16cid:durableId="1837643689">
    <w:abstractNumId w:val="4"/>
  </w:num>
  <w:num w:numId="30" w16cid:durableId="491410108">
    <w:abstractNumId w:val="14"/>
  </w:num>
  <w:num w:numId="31" w16cid:durableId="380131270">
    <w:abstractNumId w:val="27"/>
  </w:num>
  <w:num w:numId="32" w16cid:durableId="1806771592">
    <w:abstractNumId w:val="5"/>
  </w:num>
  <w:num w:numId="33" w16cid:durableId="2051763184">
    <w:abstractNumId w:val="16"/>
  </w:num>
  <w:num w:numId="34" w16cid:durableId="1365596188">
    <w:abstractNumId w:val="25"/>
  </w:num>
  <w:num w:numId="35" w16cid:durableId="9934113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220"/>
    <w:rsid w:val="00036520"/>
    <w:rsid w:val="0008176B"/>
    <w:rsid w:val="000D345B"/>
    <w:rsid w:val="00110ADA"/>
    <w:rsid w:val="00190029"/>
    <w:rsid w:val="00196BB0"/>
    <w:rsid w:val="002013B3"/>
    <w:rsid w:val="00273285"/>
    <w:rsid w:val="002C17B2"/>
    <w:rsid w:val="00376D32"/>
    <w:rsid w:val="0047193C"/>
    <w:rsid w:val="004C5534"/>
    <w:rsid w:val="00635399"/>
    <w:rsid w:val="00646352"/>
    <w:rsid w:val="007C6F40"/>
    <w:rsid w:val="00840C07"/>
    <w:rsid w:val="008776E3"/>
    <w:rsid w:val="008F0F13"/>
    <w:rsid w:val="00944362"/>
    <w:rsid w:val="009538F5"/>
    <w:rsid w:val="009D5FBA"/>
    <w:rsid w:val="00A57B47"/>
    <w:rsid w:val="00B95D34"/>
    <w:rsid w:val="00CD4EE0"/>
    <w:rsid w:val="00D00CD2"/>
    <w:rsid w:val="00D13FAB"/>
    <w:rsid w:val="00DB7238"/>
    <w:rsid w:val="00E26220"/>
    <w:rsid w:val="00F00031"/>
    <w:rsid w:val="00F20B0B"/>
    <w:rsid w:val="00F2671E"/>
    <w:rsid w:val="00FA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61F0"/>
  <w15:chartTrackingRefBased/>
  <w15:docId w15:val="{4023E46D-6A11-42F7-96C3-8B528810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26220"/>
    <w:pPr>
      <w:spacing w:line="336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220"/>
    <w:pPr>
      <w:ind w:left="720"/>
      <w:contextualSpacing/>
    </w:pPr>
  </w:style>
  <w:style w:type="table" w:styleId="TableGrid">
    <w:name w:val="Table Grid"/>
    <w:basedOn w:val="TableNormal"/>
    <w:uiPriority w:val="39"/>
    <w:rsid w:val="00E2622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5534"/>
    <w:rPr>
      <w:rFonts w:asciiTheme="majorHAnsi" w:eastAsiaTheme="majorEastAsia" w:hAnsiTheme="majorHAnsi" w:cstheme="majorBidi"/>
      <w:color w:val="0B5294" w:themeColor="accent1" w:themeShade="BF"/>
      <w:sz w:val="32"/>
      <w:szCs w:val="32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4C5534"/>
    <w:pPr>
      <w:spacing w:line="259" w:lineRule="auto"/>
      <w:ind w:firstLine="0"/>
      <w:jc w:val="left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C5534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534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C5534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F00031"/>
    <w:rPr>
      <w:color w:val="F49100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C17B2"/>
    <w:pPr>
      <w:spacing w:before="100" w:beforeAutospacing="1" w:after="100" w:afterAutospacing="1" w:line="240" w:lineRule="auto"/>
      <w:ind w:firstLine="0"/>
      <w:jc w:val="left"/>
    </w:pPr>
    <w:rPr>
      <w:lang w:eastAsia="bg-BG"/>
    </w:rPr>
  </w:style>
  <w:style w:type="character" w:customStyle="1" w:styleId="fadeinm1hgl8">
    <w:name w:val="_fadein_m1hgl_8"/>
    <w:basedOn w:val="DefaultParagraphFont"/>
    <w:rsid w:val="002C17B2"/>
  </w:style>
  <w:style w:type="character" w:styleId="FollowedHyperlink">
    <w:name w:val="FollowedHyperlink"/>
    <w:basedOn w:val="DefaultParagraphFont"/>
    <w:uiPriority w:val="99"/>
    <w:semiHidden/>
    <w:unhideWhenUsed/>
    <w:rsid w:val="00D13FAB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7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Синьо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177DF-AB74-4A6E-A191-48C960B81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455</Words>
  <Characters>2595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Михаил Ж. Стаматов</cp:lastModifiedBy>
  <cp:revision>9</cp:revision>
  <dcterms:created xsi:type="dcterms:W3CDTF">2026-02-21T19:05:00Z</dcterms:created>
  <dcterms:modified xsi:type="dcterms:W3CDTF">2026-04-19T07:56:00Z</dcterms:modified>
</cp:coreProperties>
</file>