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12.b klass</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center"/>
        <w:rPr>
          <w:rFonts w:cs="Times New Roman"/>
          <w:noProof/>
          <w:sz w:val="32"/>
          <w:szCs w:val="32"/>
          <w:lang w:val="et-EE"/>
        </w:rPr>
      </w:pPr>
      <w:r w:rsidRPr="00B52AC3">
        <w:rPr>
          <w:rFonts w:cs="Times New Roman"/>
          <w:noProof/>
          <w:sz w:val="32"/>
          <w:szCs w:val="32"/>
          <w:lang w:val="et-EE"/>
        </w:rPr>
        <w:t>4-BITINE SUMMAATOR</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rsidR="00086E80" w:rsidRDefault="00086E80" w:rsidP="00381D00">
          <w:pPr>
            <w:pStyle w:val="TOCHeading"/>
            <w:jc w:val="both"/>
          </w:pPr>
        </w:p>
        <w:p w:rsidR="00EA6757"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519498" w:history="1">
            <w:r w:rsidR="00EA6757" w:rsidRPr="001C18DE">
              <w:rPr>
                <w:rStyle w:val="Hyperlink"/>
                <w:noProof/>
                <w:lang w:val="et-EE"/>
              </w:rPr>
              <w:t>RESUME</w:t>
            </w:r>
            <w:r w:rsidR="00EA6757">
              <w:rPr>
                <w:noProof/>
                <w:webHidden/>
              </w:rPr>
              <w:tab/>
            </w:r>
            <w:r w:rsidR="00EA6757">
              <w:rPr>
                <w:noProof/>
                <w:webHidden/>
              </w:rPr>
              <w:fldChar w:fldCharType="begin"/>
            </w:r>
            <w:r w:rsidR="00EA6757">
              <w:rPr>
                <w:noProof/>
                <w:webHidden/>
              </w:rPr>
              <w:instrText xml:space="preserve"> PAGEREF _Toc387519498 \h </w:instrText>
            </w:r>
            <w:r w:rsidR="00EA6757">
              <w:rPr>
                <w:noProof/>
                <w:webHidden/>
              </w:rPr>
            </w:r>
            <w:r w:rsidR="00EA6757">
              <w:rPr>
                <w:noProof/>
                <w:webHidden/>
              </w:rPr>
              <w:fldChar w:fldCharType="separate"/>
            </w:r>
            <w:r w:rsidR="00EA6757">
              <w:rPr>
                <w:noProof/>
                <w:webHidden/>
              </w:rPr>
              <w:t>3</w:t>
            </w:r>
            <w:r w:rsidR="00EA6757">
              <w:rPr>
                <w:noProof/>
                <w:webHidden/>
              </w:rPr>
              <w:fldChar w:fldCharType="end"/>
            </w:r>
          </w:hyperlink>
        </w:p>
        <w:p w:rsidR="00EA6757" w:rsidRDefault="00EA6757">
          <w:pPr>
            <w:pStyle w:val="TOC1"/>
            <w:tabs>
              <w:tab w:val="right" w:leader="dot" w:pos="9017"/>
            </w:tabs>
            <w:rPr>
              <w:rFonts w:asciiTheme="minorHAnsi" w:eastAsiaTheme="minorEastAsia" w:hAnsiTheme="minorHAnsi"/>
              <w:noProof/>
              <w:sz w:val="22"/>
            </w:rPr>
          </w:pPr>
          <w:hyperlink w:anchor="_Toc387519499" w:history="1">
            <w:r w:rsidRPr="001C18DE">
              <w:rPr>
                <w:rStyle w:val="Hyperlink"/>
                <w:noProof/>
                <w:lang w:val="et-EE"/>
              </w:rPr>
              <w:t>SISSEJUHATUS</w:t>
            </w:r>
            <w:r>
              <w:rPr>
                <w:noProof/>
                <w:webHidden/>
              </w:rPr>
              <w:tab/>
            </w:r>
            <w:r>
              <w:rPr>
                <w:noProof/>
                <w:webHidden/>
              </w:rPr>
              <w:fldChar w:fldCharType="begin"/>
            </w:r>
            <w:r>
              <w:rPr>
                <w:noProof/>
                <w:webHidden/>
              </w:rPr>
              <w:instrText xml:space="preserve"> PAGEREF _Toc387519499 \h </w:instrText>
            </w:r>
            <w:r>
              <w:rPr>
                <w:noProof/>
                <w:webHidden/>
              </w:rPr>
            </w:r>
            <w:r>
              <w:rPr>
                <w:noProof/>
                <w:webHidden/>
              </w:rPr>
              <w:fldChar w:fldCharType="separate"/>
            </w:r>
            <w:r>
              <w:rPr>
                <w:noProof/>
                <w:webHidden/>
              </w:rPr>
              <w:t>4</w:t>
            </w:r>
            <w:r>
              <w:rPr>
                <w:noProof/>
                <w:webHidden/>
              </w:rPr>
              <w:fldChar w:fldCharType="end"/>
            </w:r>
          </w:hyperlink>
        </w:p>
        <w:p w:rsidR="00EA6757" w:rsidRDefault="00EA6757">
          <w:pPr>
            <w:pStyle w:val="TOC1"/>
            <w:tabs>
              <w:tab w:val="left" w:pos="440"/>
              <w:tab w:val="right" w:leader="dot" w:pos="9017"/>
            </w:tabs>
            <w:rPr>
              <w:rFonts w:asciiTheme="minorHAnsi" w:eastAsiaTheme="minorEastAsia" w:hAnsiTheme="minorHAnsi"/>
              <w:noProof/>
              <w:sz w:val="22"/>
            </w:rPr>
          </w:pPr>
          <w:hyperlink w:anchor="_Toc387519500" w:history="1">
            <w:r w:rsidRPr="001C18DE">
              <w:rPr>
                <w:rStyle w:val="Hyperlink"/>
                <w:noProof/>
                <w:lang w:val="et-EE"/>
              </w:rPr>
              <w:t>1.</w:t>
            </w:r>
            <w:r>
              <w:rPr>
                <w:rFonts w:asciiTheme="minorHAnsi" w:eastAsiaTheme="minorEastAsia" w:hAnsiTheme="minorHAnsi"/>
                <w:noProof/>
                <w:sz w:val="22"/>
              </w:rPr>
              <w:tab/>
            </w:r>
            <w:r w:rsidRPr="001C18DE">
              <w:rPr>
                <w:rStyle w:val="Hyperlink"/>
                <w:noProof/>
                <w:lang w:val="et-EE"/>
              </w:rPr>
              <w:t>TRÜKKPLAADIL SUMMEERIMINE</w:t>
            </w:r>
            <w:r>
              <w:rPr>
                <w:noProof/>
                <w:webHidden/>
              </w:rPr>
              <w:tab/>
            </w:r>
            <w:r>
              <w:rPr>
                <w:noProof/>
                <w:webHidden/>
              </w:rPr>
              <w:fldChar w:fldCharType="begin"/>
            </w:r>
            <w:r>
              <w:rPr>
                <w:noProof/>
                <w:webHidden/>
              </w:rPr>
              <w:instrText xml:space="preserve"> PAGEREF _Toc387519500 \h </w:instrText>
            </w:r>
            <w:r>
              <w:rPr>
                <w:noProof/>
                <w:webHidden/>
              </w:rPr>
            </w:r>
            <w:r>
              <w:rPr>
                <w:noProof/>
                <w:webHidden/>
              </w:rPr>
              <w:fldChar w:fldCharType="separate"/>
            </w:r>
            <w:r>
              <w:rPr>
                <w:noProof/>
                <w:webHidden/>
              </w:rPr>
              <w:t>5</w:t>
            </w:r>
            <w:r>
              <w:rPr>
                <w:noProof/>
                <w:webHidden/>
              </w:rPr>
              <w:fldChar w:fldCharType="end"/>
            </w:r>
          </w:hyperlink>
        </w:p>
        <w:p w:rsidR="00EA6757" w:rsidRDefault="00EA6757">
          <w:pPr>
            <w:pStyle w:val="TOC1"/>
            <w:tabs>
              <w:tab w:val="left" w:pos="440"/>
              <w:tab w:val="right" w:leader="dot" w:pos="9017"/>
            </w:tabs>
            <w:rPr>
              <w:rFonts w:asciiTheme="minorHAnsi" w:eastAsiaTheme="minorEastAsia" w:hAnsiTheme="minorHAnsi"/>
              <w:noProof/>
              <w:sz w:val="22"/>
            </w:rPr>
          </w:pPr>
          <w:hyperlink w:anchor="_Toc387519501" w:history="1">
            <w:r w:rsidRPr="001C18DE">
              <w:rPr>
                <w:rStyle w:val="Hyperlink"/>
                <w:noProof/>
                <w:lang w:val="et-EE"/>
              </w:rPr>
              <w:t>2.</w:t>
            </w:r>
            <w:r>
              <w:rPr>
                <w:rFonts w:asciiTheme="minorHAnsi" w:eastAsiaTheme="minorEastAsia" w:hAnsiTheme="minorHAnsi"/>
                <w:noProof/>
                <w:sz w:val="22"/>
              </w:rPr>
              <w:tab/>
            </w:r>
            <w:r w:rsidRPr="001C18DE">
              <w:rPr>
                <w:rStyle w:val="Hyperlink"/>
                <w:noProof/>
                <w:lang w:val="et-EE"/>
              </w:rPr>
              <w:t>ETTEVALMISTUS TÖÖKS</w:t>
            </w:r>
            <w:r>
              <w:rPr>
                <w:noProof/>
                <w:webHidden/>
              </w:rPr>
              <w:tab/>
            </w:r>
            <w:r>
              <w:rPr>
                <w:noProof/>
                <w:webHidden/>
              </w:rPr>
              <w:fldChar w:fldCharType="begin"/>
            </w:r>
            <w:r>
              <w:rPr>
                <w:noProof/>
                <w:webHidden/>
              </w:rPr>
              <w:instrText xml:space="preserve"> PAGEREF _Toc387519501 \h </w:instrText>
            </w:r>
            <w:r>
              <w:rPr>
                <w:noProof/>
                <w:webHidden/>
              </w:rPr>
            </w:r>
            <w:r>
              <w:rPr>
                <w:noProof/>
                <w:webHidden/>
              </w:rPr>
              <w:fldChar w:fldCharType="separate"/>
            </w:r>
            <w:r>
              <w:rPr>
                <w:noProof/>
                <w:webHidden/>
              </w:rPr>
              <w:t>6</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02" w:history="1">
            <w:r w:rsidRPr="001C18DE">
              <w:rPr>
                <w:rStyle w:val="Hyperlink"/>
                <w:noProof/>
                <w:lang w:val="et-EE"/>
              </w:rPr>
              <w:t>2.1</w:t>
            </w:r>
            <w:r>
              <w:rPr>
                <w:rFonts w:asciiTheme="minorHAnsi" w:eastAsiaTheme="minorEastAsia" w:hAnsiTheme="minorHAnsi"/>
                <w:noProof/>
                <w:sz w:val="22"/>
              </w:rPr>
              <w:tab/>
            </w:r>
            <w:r w:rsidRPr="001C18DE">
              <w:rPr>
                <w:rStyle w:val="Hyperlink"/>
                <w:noProof/>
                <w:lang w:val="et-EE"/>
              </w:rPr>
              <w:t>Teooria läbimine</w:t>
            </w:r>
            <w:r>
              <w:rPr>
                <w:noProof/>
                <w:webHidden/>
              </w:rPr>
              <w:tab/>
            </w:r>
            <w:r>
              <w:rPr>
                <w:noProof/>
                <w:webHidden/>
              </w:rPr>
              <w:fldChar w:fldCharType="begin"/>
            </w:r>
            <w:r>
              <w:rPr>
                <w:noProof/>
                <w:webHidden/>
              </w:rPr>
              <w:instrText xml:space="preserve"> PAGEREF _Toc387519502 \h </w:instrText>
            </w:r>
            <w:r>
              <w:rPr>
                <w:noProof/>
                <w:webHidden/>
              </w:rPr>
            </w:r>
            <w:r>
              <w:rPr>
                <w:noProof/>
                <w:webHidden/>
              </w:rPr>
              <w:fldChar w:fldCharType="separate"/>
            </w:r>
            <w:r>
              <w:rPr>
                <w:noProof/>
                <w:webHidden/>
              </w:rPr>
              <w:t>6</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03" w:history="1">
            <w:r w:rsidRPr="001C18DE">
              <w:rPr>
                <w:rStyle w:val="Hyperlink"/>
                <w:noProof/>
                <w:lang w:val="et-EE"/>
              </w:rPr>
              <w:t>2.2</w:t>
            </w:r>
            <w:r>
              <w:rPr>
                <w:rFonts w:asciiTheme="minorHAnsi" w:eastAsiaTheme="minorEastAsia" w:hAnsiTheme="minorHAnsi"/>
                <w:noProof/>
                <w:sz w:val="22"/>
              </w:rPr>
              <w:tab/>
            </w:r>
            <w:r w:rsidRPr="001C18DE">
              <w:rPr>
                <w:rStyle w:val="Hyperlink"/>
                <w:noProof/>
                <w:lang w:val="et-EE"/>
              </w:rPr>
              <w:t>Skeemi digitaalse versiooni töötlemine</w:t>
            </w:r>
            <w:r>
              <w:rPr>
                <w:noProof/>
                <w:webHidden/>
              </w:rPr>
              <w:tab/>
            </w:r>
            <w:r>
              <w:rPr>
                <w:noProof/>
                <w:webHidden/>
              </w:rPr>
              <w:fldChar w:fldCharType="begin"/>
            </w:r>
            <w:r>
              <w:rPr>
                <w:noProof/>
                <w:webHidden/>
              </w:rPr>
              <w:instrText xml:space="preserve"> PAGEREF _Toc387519503 \h </w:instrText>
            </w:r>
            <w:r>
              <w:rPr>
                <w:noProof/>
                <w:webHidden/>
              </w:rPr>
            </w:r>
            <w:r>
              <w:rPr>
                <w:noProof/>
                <w:webHidden/>
              </w:rPr>
              <w:fldChar w:fldCharType="separate"/>
            </w:r>
            <w:r>
              <w:rPr>
                <w:noProof/>
                <w:webHidden/>
              </w:rPr>
              <w:t>6</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04" w:history="1">
            <w:r w:rsidRPr="001C18DE">
              <w:rPr>
                <w:rStyle w:val="Hyperlink"/>
                <w:noProof/>
                <w:lang w:val="et-EE"/>
              </w:rPr>
              <w:t>2.3</w:t>
            </w:r>
            <w:r>
              <w:rPr>
                <w:rFonts w:asciiTheme="minorHAnsi" w:eastAsiaTheme="minorEastAsia" w:hAnsiTheme="minorHAnsi"/>
                <w:noProof/>
                <w:sz w:val="22"/>
              </w:rPr>
              <w:tab/>
            </w:r>
            <w:r w:rsidRPr="001C18DE">
              <w:rPr>
                <w:rStyle w:val="Hyperlink"/>
                <w:noProof/>
                <w:lang w:val="et-EE"/>
              </w:rPr>
              <w:t>Materjalide ja tööriistade hankimine</w:t>
            </w:r>
            <w:r>
              <w:rPr>
                <w:noProof/>
                <w:webHidden/>
              </w:rPr>
              <w:tab/>
            </w:r>
            <w:r>
              <w:rPr>
                <w:noProof/>
                <w:webHidden/>
              </w:rPr>
              <w:fldChar w:fldCharType="begin"/>
            </w:r>
            <w:r>
              <w:rPr>
                <w:noProof/>
                <w:webHidden/>
              </w:rPr>
              <w:instrText xml:space="preserve"> PAGEREF _Toc387519504 \h </w:instrText>
            </w:r>
            <w:r>
              <w:rPr>
                <w:noProof/>
                <w:webHidden/>
              </w:rPr>
            </w:r>
            <w:r>
              <w:rPr>
                <w:noProof/>
                <w:webHidden/>
              </w:rPr>
              <w:fldChar w:fldCharType="separate"/>
            </w:r>
            <w:r>
              <w:rPr>
                <w:noProof/>
                <w:webHidden/>
              </w:rPr>
              <w:t>6</w:t>
            </w:r>
            <w:r>
              <w:rPr>
                <w:noProof/>
                <w:webHidden/>
              </w:rPr>
              <w:fldChar w:fldCharType="end"/>
            </w:r>
          </w:hyperlink>
        </w:p>
        <w:p w:rsidR="00EA6757" w:rsidRDefault="00EA6757">
          <w:pPr>
            <w:pStyle w:val="TOC1"/>
            <w:tabs>
              <w:tab w:val="left" w:pos="440"/>
              <w:tab w:val="right" w:leader="dot" w:pos="9017"/>
            </w:tabs>
            <w:rPr>
              <w:rFonts w:asciiTheme="minorHAnsi" w:eastAsiaTheme="minorEastAsia" w:hAnsiTheme="minorHAnsi"/>
              <w:noProof/>
              <w:sz w:val="22"/>
            </w:rPr>
          </w:pPr>
          <w:hyperlink w:anchor="_Toc387519505" w:history="1">
            <w:r w:rsidRPr="001C18DE">
              <w:rPr>
                <w:rStyle w:val="Hyperlink"/>
                <w:noProof/>
                <w:lang w:val="et-EE"/>
              </w:rPr>
              <w:t>3</w:t>
            </w:r>
            <w:r>
              <w:rPr>
                <w:rFonts w:asciiTheme="minorHAnsi" w:eastAsiaTheme="minorEastAsia" w:hAnsiTheme="minorHAnsi"/>
                <w:noProof/>
                <w:sz w:val="22"/>
              </w:rPr>
              <w:tab/>
            </w:r>
            <w:r w:rsidRPr="001C18DE">
              <w:rPr>
                <w:rStyle w:val="Hyperlink"/>
                <w:noProof/>
                <w:lang w:val="et-EE"/>
              </w:rPr>
              <w:t>TRÜKKPLAADI VALMISTAMINE</w:t>
            </w:r>
            <w:r>
              <w:rPr>
                <w:noProof/>
                <w:webHidden/>
              </w:rPr>
              <w:tab/>
            </w:r>
            <w:r>
              <w:rPr>
                <w:noProof/>
                <w:webHidden/>
              </w:rPr>
              <w:fldChar w:fldCharType="begin"/>
            </w:r>
            <w:r>
              <w:rPr>
                <w:noProof/>
                <w:webHidden/>
              </w:rPr>
              <w:instrText xml:space="preserve"> PAGEREF _Toc387519505 \h </w:instrText>
            </w:r>
            <w:r>
              <w:rPr>
                <w:noProof/>
                <w:webHidden/>
              </w:rPr>
            </w:r>
            <w:r>
              <w:rPr>
                <w:noProof/>
                <w:webHidden/>
              </w:rPr>
              <w:fldChar w:fldCharType="separate"/>
            </w:r>
            <w:r>
              <w:rPr>
                <w:noProof/>
                <w:webHidden/>
              </w:rPr>
              <w:t>7</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06" w:history="1">
            <w:r w:rsidRPr="001C18DE">
              <w:rPr>
                <w:rStyle w:val="Hyperlink"/>
                <w:noProof/>
                <w:lang w:val="et-EE"/>
              </w:rPr>
              <w:t>3.1.</w:t>
            </w:r>
            <w:r>
              <w:rPr>
                <w:rFonts w:asciiTheme="minorHAnsi" w:eastAsiaTheme="minorEastAsia" w:hAnsiTheme="minorHAnsi"/>
                <w:noProof/>
                <w:sz w:val="22"/>
              </w:rPr>
              <w:tab/>
            </w:r>
            <w:r w:rsidRPr="001C18DE">
              <w:rPr>
                <w:rStyle w:val="Hyperlink"/>
                <w:noProof/>
                <w:lang w:val="et-EE"/>
              </w:rPr>
              <w:t>Radade printimine ja ülekandmine trükkplaadile</w:t>
            </w:r>
            <w:r>
              <w:rPr>
                <w:noProof/>
                <w:webHidden/>
              </w:rPr>
              <w:tab/>
            </w:r>
            <w:r>
              <w:rPr>
                <w:noProof/>
                <w:webHidden/>
              </w:rPr>
              <w:fldChar w:fldCharType="begin"/>
            </w:r>
            <w:r>
              <w:rPr>
                <w:noProof/>
                <w:webHidden/>
              </w:rPr>
              <w:instrText xml:space="preserve"> PAGEREF _Toc387519506 \h </w:instrText>
            </w:r>
            <w:r>
              <w:rPr>
                <w:noProof/>
                <w:webHidden/>
              </w:rPr>
            </w:r>
            <w:r>
              <w:rPr>
                <w:noProof/>
                <w:webHidden/>
              </w:rPr>
              <w:fldChar w:fldCharType="separate"/>
            </w:r>
            <w:r>
              <w:rPr>
                <w:noProof/>
                <w:webHidden/>
              </w:rPr>
              <w:t>7</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07" w:history="1">
            <w:r w:rsidRPr="001C18DE">
              <w:rPr>
                <w:rStyle w:val="Hyperlink"/>
                <w:noProof/>
                <w:lang w:val="et-EE"/>
              </w:rPr>
              <w:t>3.2.</w:t>
            </w:r>
            <w:r>
              <w:rPr>
                <w:rFonts w:asciiTheme="minorHAnsi" w:eastAsiaTheme="minorEastAsia" w:hAnsiTheme="minorHAnsi"/>
                <w:noProof/>
                <w:sz w:val="22"/>
              </w:rPr>
              <w:tab/>
            </w:r>
            <w:r w:rsidRPr="001C18DE">
              <w:rPr>
                <w:rStyle w:val="Hyperlink"/>
                <w:noProof/>
                <w:lang w:val="et-EE"/>
              </w:rPr>
              <w:t>Söövitamine</w:t>
            </w:r>
            <w:r>
              <w:rPr>
                <w:noProof/>
                <w:webHidden/>
              </w:rPr>
              <w:tab/>
            </w:r>
            <w:r>
              <w:rPr>
                <w:noProof/>
                <w:webHidden/>
              </w:rPr>
              <w:fldChar w:fldCharType="begin"/>
            </w:r>
            <w:r>
              <w:rPr>
                <w:noProof/>
                <w:webHidden/>
              </w:rPr>
              <w:instrText xml:space="preserve"> PAGEREF _Toc387519507 \h </w:instrText>
            </w:r>
            <w:r>
              <w:rPr>
                <w:noProof/>
                <w:webHidden/>
              </w:rPr>
            </w:r>
            <w:r>
              <w:rPr>
                <w:noProof/>
                <w:webHidden/>
              </w:rPr>
              <w:fldChar w:fldCharType="separate"/>
            </w:r>
            <w:r>
              <w:rPr>
                <w:noProof/>
                <w:webHidden/>
              </w:rPr>
              <w:t>7</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08" w:history="1">
            <w:r w:rsidRPr="001C18DE">
              <w:rPr>
                <w:rStyle w:val="Hyperlink"/>
                <w:noProof/>
                <w:lang w:val="et-EE"/>
              </w:rPr>
              <w:t>3.3.</w:t>
            </w:r>
            <w:r>
              <w:rPr>
                <w:rFonts w:asciiTheme="minorHAnsi" w:eastAsiaTheme="minorEastAsia" w:hAnsiTheme="minorHAnsi"/>
                <w:noProof/>
                <w:sz w:val="22"/>
              </w:rPr>
              <w:tab/>
            </w:r>
            <w:r w:rsidRPr="001C18DE">
              <w:rPr>
                <w:rStyle w:val="Hyperlink"/>
                <w:noProof/>
                <w:lang w:val="et-EE"/>
              </w:rPr>
              <w:t>Puurimine</w:t>
            </w:r>
            <w:r>
              <w:rPr>
                <w:noProof/>
                <w:webHidden/>
              </w:rPr>
              <w:tab/>
            </w:r>
            <w:r>
              <w:rPr>
                <w:noProof/>
                <w:webHidden/>
              </w:rPr>
              <w:fldChar w:fldCharType="begin"/>
            </w:r>
            <w:r>
              <w:rPr>
                <w:noProof/>
                <w:webHidden/>
              </w:rPr>
              <w:instrText xml:space="preserve"> PAGEREF _Toc387519508 \h </w:instrText>
            </w:r>
            <w:r>
              <w:rPr>
                <w:noProof/>
                <w:webHidden/>
              </w:rPr>
            </w:r>
            <w:r>
              <w:rPr>
                <w:noProof/>
                <w:webHidden/>
              </w:rPr>
              <w:fldChar w:fldCharType="separate"/>
            </w:r>
            <w:r>
              <w:rPr>
                <w:noProof/>
                <w:webHidden/>
              </w:rPr>
              <w:t>7</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09" w:history="1">
            <w:r w:rsidRPr="001C18DE">
              <w:rPr>
                <w:rStyle w:val="Hyperlink"/>
                <w:noProof/>
                <w:lang w:val="et-EE"/>
              </w:rPr>
              <w:t>3.4.</w:t>
            </w:r>
            <w:r>
              <w:rPr>
                <w:rFonts w:asciiTheme="minorHAnsi" w:eastAsiaTheme="minorEastAsia" w:hAnsiTheme="minorHAnsi"/>
                <w:noProof/>
                <w:sz w:val="22"/>
              </w:rPr>
              <w:tab/>
            </w:r>
            <w:r w:rsidRPr="001C18DE">
              <w:rPr>
                <w:rStyle w:val="Hyperlink"/>
                <w:noProof/>
                <w:lang w:val="et-EE"/>
              </w:rPr>
              <w:t>Jootmine</w:t>
            </w:r>
            <w:r>
              <w:rPr>
                <w:noProof/>
                <w:webHidden/>
              </w:rPr>
              <w:tab/>
            </w:r>
            <w:r>
              <w:rPr>
                <w:noProof/>
                <w:webHidden/>
              </w:rPr>
              <w:fldChar w:fldCharType="begin"/>
            </w:r>
            <w:r>
              <w:rPr>
                <w:noProof/>
                <w:webHidden/>
              </w:rPr>
              <w:instrText xml:space="preserve"> PAGEREF _Toc387519509 \h </w:instrText>
            </w:r>
            <w:r>
              <w:rPr>
                <w:noProof/>
                <w:webHidden/>
              </w:rPr>
            </w:r>
            <w:r>
              <w:rPr>
                <w:noProof/>
                <w:webHidden/>
              </w:rPr>
              <w:fldChar w:fldCharType="separate"/>
            </w:r>
            <w:r>
              <w:rPr>
                <w:noProof/>
                <w:webHidden/>
              </w:rPr>
              <w:t>7</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10" w:history="1">
            <w:r w:rsidRPr="001C18DE">
              <w:rPr>
                <w:rStyle w:val="Hyperlink"/>
                <w:noProof/>
                <w:lang w:val="et-EE"/>
              </w:rPr>
              <w:t>3.5.</w:t>
            </w:r>
            <w:r>
              <w:rPr>
                <w:rFonts w:asciiTheme="minorHAnsi" w:eastAsiaTheme="minorEastAsia" w:hAnsiTheme="minorHAnsi"/>
                <w:noProof/>
                <w:sz w:val="22"/>
              </w:rPr>
              <w:tab/>
            </w:r>
            <w:r w:rsidRPr="001C18DE">
              <w:rPr>
                <w:rStyle w:val="Hyperlink"/>
                <w:noProof/>
                <w:lang w:val="et-EE"/>
              </w:rPr>
              <w:t>Ühendamine</w:t>
            </w:r>
            <w:r>
              <w:rPr>
                <w:noProof/>
                <w:webHidden/>
              </w:rPr>
              <w:tab/>
            </w:r>
            <w:r>
              <w:rPr>
                <w:noProof/>
                <w:webHidden/>
              </w:rPr>
              <w:fldChar w:fldCharType="begin"/>
            </w:r>
            <w:r>
              <w:rPr>
                <w:noProof/>
                <w:webHidden/>
              </w:rPr>
              <w:instrText xml:space="preserve"> PAGEREF _Toc387519510 \h </w:instrText>
            </w:r>
            <w:r>
              <w:rPr>
                <w:noProof/>
                <w:webHidden/>
              </w:rPr>
            </w:r>
            <w:r>
              <w:rPr>
                <w:noProof/>
                <w:webHidden/>
              </w:rPr>
              <w:fldChar w:fldCharType="separate"/>
            </w:r>
            <w:r>
              <w:rPr>
                <w:noProof/>
                <w:webHidden/>
              </w:rPr>
              <w:t>8</w:t>
            </w:r>
            <w:r>
              <w:rPr>
                <w:noProof/>
                <w:webHidden/>
              </w:rPr>
              <w:fldChar w:fldCharType="end"/>
            </w:r>
          </w:hyperlink>
        </w:p>
        <w:p w:rsidR="00EA6757" w:rsidRDefault="00EA6757">
          <w:pPr>
            <w:pStyle w:val="TOC2"/>
            <w:tabs>
              <w:tab w:val="left" w:pos="880"/>
              <w:tab w:val="right" w:leader="dot" w:pos="9017"/>
            </w:tabs>
            <w:rPr>
              <w:rFonts w:asciiTheme="minorHAnsi" w:eastAsiaTheme="minorEastAsia" w:hAnsiTheme="minorHAnsi"/>
              <w:noProof/>
              <w:sz w:val="22"/>
            </w:rPr>
          </w:pPr>
          <w:hyperlink w:anchor="_Toc387519511" w:history="1">
            <w:r w:rsidRPr="001C18DE">
              <w:rPr>
                <w:rStyle w:val="Hyperlink"/>
                <w:noProof/>
                <w:lang w:val="et-EE"/>
              </w:rPr>
              <w:t>3.6.</w:t>
            </w:r>
            <w:r>
              <w:rPr>
                <w:rFonts w:asciiTheme="minorHAnsi" w:eastAsiaTheme="minorEastAsia" w:hAnsiTheme="minorHAnsi"/>
                <w:noProof/>
                <w:sz w:val="22"/>
              </w:rPr>
              <w:tab/>
            </w:r>
            <w:r w:rsidRPr="001C18DE">
              <w:rPr>
                <w:rStyle w:val="Hyperlink"/>
                <w:noProof/>
                <w:lang w:val="et-EE"/>
              </w:rPr>
              <w:t>Testimine</w:t>
            </w:r>
            <w:r>
              <w:rPr>
                <w:noProof/>
                <w:webHidden/>
              </w:rPr>
              <w:tab/>
            </w:r>
            <w:r>
              <w:rPr>
                <w:noProof/>
                <w:webHidden/>
              </w:rPr>
              <w:fldChar w:fldCharType="begin"/>
            </w:r>
            <w:r>
              <w:rPr>
                <w:noProof/>
                <w:webHidden/>
              </w:rPr>
              <w:instrText xml:space="preserve"> PAGEREF _Toc387519511 \h </w:instrText>
            </w:r>
            <w:r>
              <w:rPr>
                <w:noProof/>
                <w:webHidden/>
              </w:rPr>
            </w:r>
            <w:r>
              <w:rPr>
                <w:noProof/>
                <w:webHidden/>
              </w:rPr>
              <w:fldChar w:fldCharType="separate"/>
            </w:r>
            <w:r>
              <w:rPr>
                <w:noProof/>
                <w:webHidden/>
              </w:rPr>
              <w:t>8</w:t>
            </w:r>
            <w:r>
              <w:rPr>
                <w:noProof/>
                <w:webHidden/>
              </w:rPr>
              <w:fldChar w:fldCharType="end"/>
            </w:r>
          </w:hyperlink>
        </w:p>
        <w:p w:rsidR="00EA6757" w:rsidRDefault="00EA6757">
          <w:pPr>
            <w:pStyle w:val="TOC1"/>
            <w:tabs>
              <w:tab w:val="left" w:pos="440"/>
              <w:tab w:val="right" w:leader="dot" w:pos="9017"/>
            </w:tabs>
            <w:rPr>
              <w:rFonts w:asciiTheme="minorHAnsi" w:eastAsiaTheme="minorEastAsia" w:hAnsiTheme="minorHAnsi"/>
              <w:noProof/>
              <w:sz w:val="22"/>
            </w:rPr>
          </w:pPr>
          <w:hyperlink w:anchor="_Toc387519512" w:history="1">
            <w:r w:rsidRPr="001C18DE">
              <w:rPr>
                <w:rStyle w:val="Hyperlink"/>
                <w:noProof/>
                <w:lang w:val="et-EE"/>
              </w:rPr>
              <w:t>4.</w:t>
            </w:r>
            <w:r>
              <w:rPr>
                <w:rFonts w:asciiTheme="minorHAnsi" w:eastAsiaTheme="minorEastAsia" w:hAnsiTheme="minorHAnsi"/>
                <w:noProof/>
                <w:sz w:val="22"/>
              </w:rPr>
              <w:tab/>
            </w:r>
            <w:r w:rsidRPr="001C18DE">
              <w:rPr>
                <w:rStyle w:val="Hyperlink"/>
                <w:noProof/>
                <w:lang w:val="et-EE"/>
              </w:rPr>
              <w:t>LÕPP-PRODUKT</w:t>
            </w:r>
            <w:r>
              <w:rPr>
                <w:noProof/>
                <w:webHidden/>
              </w:rPr>
              <w:tab/>
            </w:r>
            <w:r>
              <w:rPr>
                <w:noProof/>
                <w:webHidden/>
              </w:rPr>
              <w:fldChar w:fldCharType="begin"/>
            </w:r>
            <w:r>
              <w:rPr>
                <w:noProof/>
                <w:webHidden/>
              </w:rPr>
              <w:instrText xml:space="preserve"> PAGEREF _Toc387519512 \h </w:instrText>
            </w:r>
            <w:r>
              <w:rPr>
                <w:noProof/>
                <w:webHidden/>
              </w:rPr>
            </w:r>
            <w:r>
              <w:rPr>
                <w:noProof/>
                <w:webHidden/>
              </w:rPr>
              <w:fldChar w:fldCharType="separate"/>
            </w:r>
            <w:r>
              <w:rPr>
                <w:noProof/>
                <w:webHidden/>
              </w:rPr>
              <w:t>9</w:t>
            </w:r>
            <w:r>
              <w:rPr>
                <w:noProof/>
                <w:webHidden/>
              </w:rPr>
              <w:fldChar w:fldCharType="end"/>
            </w:r>
          </w:hyperlink>
        </w:p>
        <w:p w:rsidR="00EA6757" w:rsidRDefault="00EA6757">
          <w:pPr>
            <w:pStyle w:val="TOC1"/>
            <w:tabs>
              <w:tab w:val="left" w:pos="440"/>
              <w:tab w:val="right" w:leader="dot" w:pos="9017"/>
            </w:tabs>
            <w:rPr>
              <w:rFonts w:asciiTheme="minorHAnsi" w:eastAsiaTheme="minorEastAsia" w:hAnsiTheme="minorHAnsi"/>
              <w:noProof/>
              <w:sz w:val="22"/>
            </w:rPr>
          </w:pPr>
          <w:hyperlink w:anchor="_Toc387519513" w:history="1">
            <w:r w:rsidRPr="001C18DE">
              <w:rPr>
                <w:rStyle w:val="Hyperlink"/>
                <w:noProof/>
                <w:lang w:val="et-EE"/>
              </w:rPr>
              <w:t>5.</w:t>
            </w:r>
            <w:r>
              <w:rPr>
                <w:rFonts w:asciiTheme="minorHAnsi" w:eastAsiaTheme="minorEastAsia" w:hAnsiTheme="minorHAnsi"/>
                <w:noProof/>
                <w:sz w:val="22"/>
              </w:rPr>
              <w:tab/>
            </w:r>
            <w:r w:rsidRPr="001C18DE">
              <w:rPr>
                <w:rStyle w:val="Hyperlink"/>
                <w:noProof/>
                <w:lang w:val="et-EE"/>
              </w:rPr>
              <w:t>KOKKUVÕTE</w:t>
            </w:r>
            <w:r>
              <w:rPr>
                <w:noProof/>
                <w:webHidden/>
              </w:rPr>
              <w:tab/>
            </w:r>
            <w:r>
              <w:rPr>
                <w:noProof/>
                <w:webHidden/>
              </w:rPr>
              <w:fldChar w:fldCharType="begin"/>
            </w:r>
            <w:r>
              <w:rPr>
                <w:noProof/>
                <w:webHidden/>
              </w:rPr>
              <w:instrText xml:space="preserve"> PAGEREF _Toc387519513 \h </w:instrText>
            </w:r>
            <w:r>
              <w:rPr>
                <w:noProof/>
                <w:webHidden/>
              </w:rPr>
            </w:r>
            <w:r>
              <w:rPr>
                <w:noProof/>
                <w:webHidden/>
              </w:rPr>
              <w:fldChar w:fldCharType="separate"/>
            </w:r>
            <w:r>
              <w:rPr>
                <w:noProof/>
                <w:webHidden/>
              </w:rPr>
              <w:t>10</w:t>
            </w:r>
            <w:r>
              <w:rPr>
                <w:noProof/>
                <w:webHidden/>
              </w:rPr>
              <w:fldChar w:fldCharType="end"/>
            </w:r>
          </w:hyperlink>
        </w:p>
        <w:p w:rsidR="00EA6757" w:rsidRDefault="00EA6757">
          <w:pPr>
            <w:pStyle w:val="TOC1"/>
            <w:tabs>
              <w:tab w:val="left" w:pos="440"/>
              <w:tab w:val="right" w:leader="dot" w:pos="9017"/>
            </w:tabs>
            <w:rPr>
              <w:rFonts w:asciiTheme="minorHAnsi" w:eastAsiaTheme="minorEastAsia" w:hAnsiTheme="minorHAnsi"/>
              <w:noProof/>
              <w:sz w:val="22"/>
            </w:rPr>
          </w:pPr>
          <w:hyperlink w:anchor="_Toc387519514" w:history="1">
            <w:r w:rsidRPr="001C18DE">
              <w:rPr>
                <w:rStyle w:val="Hyperlink"/>
                <w:noProof/>
                <w:lang w:val="et-EE"/>
              </w:rPr>
              <w:t>6.</w:t>
            </w:r>
            <w:r>
              <w:rPr>
                <w:rFonts w:asciiTheme="minorHAnsi" w:eastAsiaTheme="minorEastAsia" w:hAnsiTheme="minorHAnsi"/>
                <w:noProof/>
                <w:sz w:val="22"/>
              </w:rPr>
              <w:tab/>
            </w:r>
            <w:r w:rsidRPr="001C18DE">
              <w:rPr>
                <w:rStyle w:val="Hyperlink"/>
                <w:noProof/>
                <w:lang w:val="et-EE"/>
              </w:rPr>
              <w:t>LISAD</w:t>
            </w:r>
            <w:r>
              <w:rPr>
                <w:noProof/>
                <w:webHidden/>
              </w:rPr>
              <w:tab/>
            </w:r>
            <w:r>
              <w:rPr>
                <w:noProof/>
                <w:webHidden/>
              </w:rPr>
              <w:fldChar w:fldCharType="begin"/>
            </w:r>
            <w:r>
              <w:rPr>
                <w:noProof/>
                <w:webHidden/>
              </w:rPr>
              <w:instrText xml:space="preserve"> PAGEREF _Toc387519514 \h </w:instrText>
            </w:r>
            <w:r>
              <w:rPr>
                <w:noProof/>
                <w:webHidden/>
              </w:rPr>
            </w:r>
            <w:r>
              <w:rPr>
                <w:noProof/>
                <w:webHidden/>
              </w:rPr>
              <w:fldChar w:fldCharType="separate"/>
            </w:r>
            <w:r>
              <w:rPr>
                <w:noProof/>
                <w:webHidden/>
              </w:rPr>
              <w:t>11</w:t>
            </w:r>
            <w:r>
              <w:rPr>
                <w:noProof/>
                <w:webHidden/>
              </w:rPr>
              <w:fldChar w:fldCharType="end"/>
            </w:r>
          </w:hyperlink>
        </w:p>
        <w:p w:rsidR="00EA6757" w:rsidRDefault="00EA6757">
          <w:pPr>
            <w:pStyle w:val="TOC1"/>
            <w:tabs>
              <w:tab w:val="left" w:pos="440"/>
              <w:tab w:val="right" w:leader="dot" w:pos="9017"/>
            </w:tabs>
            <w:rPr>
              <w:rFonts w:asciiTheme="minorHAnsi" w:eastAsiaTheme="minorEastAsia" w:hAnsiTheme="minorHAnsi"/>
              <w:noProof/>
              <w:sz w:val="22"/>
            </w:rPr>
          </w:pPr>
          <w:hyperlink w:anchor="_Toc387519515" w:history="1">
            <w:r w:rsidRPr="001C18DE">
              <w:rPr>
                <w:rStyle w:val="Hyperlink"/>
                <w:noProof/>
                <w:lang w:val="et-EE"/>
              </w:rPr>
              <w:t>7.</w:t>
            </w:r>
            <w:r>
              <w:rPr>
                <w:rFonts w:asciiTheme="minorHAnsi" w:eastAsiaTheme="minorEastAsia" w:hAnsiTheme="minorHAnsi"/>
                <w:noProof/>
                <w:sz w:val="22"/>
              </w:rPr>
              <w:tab/>
            </w:r>
            <w:r w:rsidRPr="001C18DE">
              <w:rPr>
                <w:rStyle w:val="Hyperlink"/>
                <w:noProof/>
                <w:lang w:val="et-EE"/>
              </w:rPr>
              <w:t>KASUTATUD KIRJANDUS</w:t>
            </w:r>
            <w:r>
              <w:rPr>
                <w:noProof/>
                <w:webHidden/>
              </w:rPr>
              <w:tab/>
            </w:r>
            <w:r>
              <w:rPr>
                <w:noProof/>
                <w:webHidden/>
              </w:rPr>
              <w:fldChar w:fldCharType="begin"/>
            </w:r>
            <w:r>
              <w:rPr>
                <w:noProof/>
                <w:webHidden/>
              </w:rPr>
              <w:instrText xml:space="preserve"> PAGEREF _Toc387519515 \h </w:instrText>
            </w:r>
            <w:r>
              <w:rPr>
                <w:noProof/>
                <w:webHidden/>
              </w:rPr>
            </w:r>
            <w:r>
              <w:rPr>
                <w:noProof/>
                <w:webHidden/>
              </w:rPr>
              <w:fldChar w:fldCharType="separate"/>
            </w:r>
            <w:r>
              <w:rPr>
                <w:noProof/>
                <w:webHidden/>
              </w:rPr>
              <w:t>12</w:t>
            </w:r>
            <w:r>
              <w:rPr>
                <w:noProof/>
                <w:webHidden/>
              </w:rPr>
              <w:fldChar w:fldCharType="end"/>
            </w:r>
          </w:hyperlink>
        </w:p>
        <w:p w:rsidR="00086E80" w:rsidRDefault="00086E80" w:rsidP="00381D00">
          <w:pPr>
            <w:jc w:val="both"/>
          </w:pPr>
          <w:r>
            <w:rPr>
              <w:b/>
              <w:bCs/>
              <w:noProof/>
            </w:rPr>
            <w:fldChar w:fldCharType="end"/>
          </w:r>
        </w:p>
      </w:sdtContent>
    </w:sdt>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EF044C" w:rsidRPr="00B52AC3" w:rsidRDefault="00EF044C" w:rsidP="00381D00">
      <w:pPr>
        <w:spacing w:line="360" w:lineRule="auto"/>
        <w:jc w:val="both"/>
        <w:rPr>
          <w:noProof/>
          <w:lang w:val="et-EE"/>
        </w:rPr>
      </w:pPr>
    </w:p>
    <w:p w:rsidR="00084EFA" w:rsidRPr="00B52AC3" w:rsidRDefault="00084EFA" w:rsidP="00381D00">
      <w:pPr>
        <w:pStyle w:val="Heading1"/>
        <w:spacing w:line="360" w:lineRule="auto"/>
        <w:jc w:val="both"/>
        <w:rPr>
          <w:noProof/>
          <w:lang w:val="et-EE"/>
        </w:rPr>
      </w:pPr>
      <w:bookmarkStart w:id="0" w:name="_Toc387519498"/>
      <w:r w:rsidRPr="00B52AC3">
        <w:rPr>
          <w:noProof/>
          <w:lang w:val="et-EE"/>
        </w:rPr>
        <w:lastRenderedPageBreak/>
        <w:t>RESUME</w:t>
      </w:r>
      <w:bookmarkEnd w:id="0"/>
    </w:p>
    <w:p w:rsidR="00084EFA" w:rsidRPr="00B52AC3" w:rsidRDefault="00084EFA" w:rsidP="00381D00">
      <w:pPr>
        <w:spacing w:line="360" w:lineRule="auto"/>
        <w:jc w:val="both"/>
        <w:rPr>
          <w:noProof/>
          <w:lang w:val="et-EE"/>
        </w:rPr>
      </w:pPr>
    </w:p>
    <w:p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pStyle w:val="Heading1"/>
        <w:spacing w:line="360" w:lineRule="auto"/>
        <w:jc w:val="both"/>
        <w:rPr>
          <w:noProof/>
          <w:lang w:val="et-EE"/>
        </w:rPr>
      </w:pPr>
      <w:bookmarkStart w:id="1" w:name="_Toc387519499"/>
      <w:r w:rsidRPr="00B52AC3">
        <w:rPr>
          <w:noProof/>
          <w:lang w:val="et-EE"/>
        </w:rPr>
        <w:lastRenderedPageBreak/>
        <w:t>SISSEJUHATUS</w:t>
      </w:r>
      <w:bookmarkEnd w:id="1"/>
    </w:p>
    <w:p w:rsidR="00057260" w:rsidRPr="00B52AC3" w:rsidRDefault="00057260" w:rsidP="00381D00">
      <w:pPr>
        <w:spacing w:line="360" w:lineRule="auto"/>
        <w:jc w:val="both"/>
        <w:rPr>
          <w:noProof/>
          <w:lang w:val="et-EE"/>
        </w:rPr>
      </w:pPr>
    </w:p>
    <w:p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B52AC3">
        <w:rPr>
          <w:noProof/>
          <w:lang w:val="et-EE"/>
        </w:rPr>
        <w:t>vaid just vastupidi võimeid ilma selleta.</w:t>
      </w:r>
      <w:r w:rsidR="00FB20E1">
        <w:rPr>
          <w:noProof/>
          <w:lang w:val="et-EE"/>
        </w:rPr>
        <w:t xml:space="preserve"> Läbi selle saame tõestada, et praegune modernne elu oleks märgatavalt erinev ilma protsessorita.</w:t>
      </w:r>
      <w:r w:rsidR="00D95ADB">
        <w:rPr>
          <w:noProof/>
          <w:lang w:val="et-EE"/>
        </w:rPr>
        <w:t xml:space="preserve"> Teema valikule aitasid kaasa ka enda huvi tehnoloogia vastu ning kogemused mida projekti tehes omandama pidi. </w:t>
      </w:r>
    </w:p>
    <w:p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0479DD">
        <w:rPr>
          <w:noProof/>
          <w:lang w:val="et-EE"/>
        </w:rPr>
        <w:t>kolme</w:t>
      </w:r>
      <w:r w:rsidR="00415601">
        <w:rPr>
          <w:noProof/>
          <w:lang w:val="et-EE"/>
        </w:rPr>
        <w:t xml:space="preserve"> erinevat vaskplaati, et visuaalselt välja tuua </w:t>
      </w:r>
      <w:r w:rsidR="000479DD">
        <w:rPr>
          <w:noProof/>
          <w:lang w:val="et-EE"/>
        </w:rPr>
        <w:t>liitjate süsteem, sisend- ja väljundviigud.</w:t>
      </w:r>
      <w:r w:rsidR="00415601">
        <w:rPr>
          <w:noProof/>
          <w:lang w:val="et-EE"/>
        </w:rPr>
        <w:t xml:space="preserve"> </w:t>
      </w:r>
      <w:r w:rsidR="000479DD">
        <w:rPr>
          <w:noProof/>
          <w:lang w:val="et-EE"/>
        </w:rPr>
        <w:t>Iga liitja</w:t>
      </w:r>
      <w:r w:rsidR="007469A2">
        <w:rPr>
          <w:noProof/>
          <w:lang w:val="et-EE"/>
        </w:rPr>
        <w:t xml:space="preserve"> koosneb elektrit juhtivatest radadest ja elektroonilistest komponentidest – takistid ja transistorid. Need komponendid üheskoos moodustavad erinevaid loogikaväravaid, mis</w:t>
      </w:r>
      <w:r w:rsidR="00BC3808">
        <w:rPr>
          <w:noProof/>
          <w:lang w:val="et-EE"/>
        </w:rPr>
        <w:t xml:space="preserve"> üheskoos</w:t>
      </w:r>
      <w:r w:rsidR="007469A2">
        <w:rPr>
          <w:noProof/>
          <w:lang w:val="et-EE"/>
        </w:rPr>
        <w:t xml:space="preserve"> võimaldavad läbi viia erinevaid ülesandeid.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Default="001D711B" w:rsidP="00381D00">
      <w:pPr>
        <w:pStyle w:val="Heading1"/>
        <w:numPr>
          <w:ilvl w:val="0"/>
          <w:numId w:val="1"/>
        </w:numPr>
        <w:spacing w:line="360" w:lineRule="auto"/>
        <w:jc w:val="both"/>
        <w:rPr>
          <w:noProof/>
          <w:lang w:val="et-EE"/>
        </w:rPr>
      </w:pPr>
      <w:bookmarkStart w:id="2" w:name="_Toc387519500"/>
      <w:r>
        <w:rPr>
          <w:noProof/>
          <w:lang w:val="et-EE"/>
        </w:rPr>
        <w:lastRenderedPageBreak/>
        <w:t>TRÜKKPLAADIL SUMMEERIMINE</w:t>
      </w:r>
      <w:bookmarkEnd w:id="2"/>
    </w:p>
    <w:p w:rsidR="005A6EB5" w:rsidRDefault="005A6EB5" w:rsidP="00381D00">
      <w:pPr>
        <w:jc w:val="both"/>
        <w:rPr>
          <w:lang w:val="et-EE"/>
        </w:rPr>
      </w:pPr>
    </w:p>
    <w:p w:rsidR="00167E6F" w:rsidRDefault="00167E6F" w:rsidP="00381D00">
      <w:pPr>
        <w:spacing w:line="360" w:lineRule="auto"/>
        <w:jc w:val="both"/>
        <w:rPr>
          <w:lang w:val="et-EE"/>
        </w:rPr>
      </w:pPr>
      <w:r>
        <w:rPr>
          <w:lang w:val="et-EE"/>
        </w:rPr>
        <w:t xml:space="preserve">Enne, kui töö praktilise osa juurde suunduda, tuleks teha selgeks kahendsüsteemis liitmise loogika ja mismoodi seda rakendada trükkplaadil läbi loogikaväravate. Matemaatiline loogika on sarnane kümnendsüsteemis liitmisele. </w:t>
      </w:r>
      <w:r w:rsidR="00470DFE">
        <w:rPr>
          <w:lang w:val="et-EE"/>
        </w:rPr>
        <w:t>Tuleb ette kujutada arvude liitmist üksteise peal. Ainult, et üle kannad juba siis, kui summa ületab ühe. Et see loogika üle kanda trükkplaadile, on kasutada AND, OR ja NOT väravad.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värval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Kasutades neid väravaid saab valmistada niiöelda liitja,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Pr="00A303B7" w:rsidRDefault="00887BCC" w:rsidP="00381D00">
      <w:pPr>
        <w:jc w:val="both"/>
        <w:rPr>
          <w:lang w:val="et-EE"/>
        </w:rPr>
      </w:pPr>
    </w:p>
    <w:p w:rsidR="001D711B" w:rsidRDefault="001D711B" w:rsidP="00381D00">
      <w:pPr>
        <w:pStyle w:val="Heading1"/>
        <w:numPr>
          <w:ilvl w:val="0"/>
          <w:numId w:val="1"/>
        </w:numPr>
        <w:spacing w:line="360" w:lineRule="auto"/>
        <w:jc w:val="both"/>
        <w:rPr>
          <w:lang w:val="et-EE"/>
        </w:rPr>
      </w:pPr>
      <w:bookmarkStart w:id="3" w:name="_Toc387519501"/>
      <w:r>
        <w:rPr>
          <w:lang w:val="et-EE"/>
        </w:rPr>
        <w:lastRenderedPageBreak/>
        <w:t>ETTEVALMISTUS TÖÖKS</w:t>
      </w:r>
      <w:bookmarkEnd w:id="3"/>
    </w:p>
    <w:p w:rsidR="001D711B" w:rsidRDefault="001D711B" w:rsidP="00381D00">
      <w:pPr>
        <w:pStyle w:val="Heading2"/>
        <w:numPr>
          <w:ilvl w:val="1"/>
          <w:numId w:val="7"/>
        </w:numPr>
        <w:spacing w:line="360" w:lineRule="auto"/>
        <w:jc w:val="both"/>
        <w:rPr>
          <w:lang w:val="et-EE"/>
        </w:rPr>
      </w:pPr>
      <w:bookmarkStart w:id="4" w:name="_Toc387519502"/>
      <w:r>
        <w:rPr>
          <w:lang w:val="et-EE"/>
        </w:rPr>
        <w:t>Teooria läbimine</w:t>
      </w:r>
      <w:bookmarkEnd w:id="4"/>
    </w:p>
    <w:p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C62317">
        <w:rPr>
          <w:lang w:val="et-EE"/>
        </w:rPr>
        <w:t xml:space="preserve"> ja enamus teooriat omandasin eestikeelsetest foorumitest. </w:t>
      </w:r>
      <w:r w:rsidR="00047975">
        <w:rPr>
          <w:lang w:val="et-EE"/>
        </w:rPr>
        <w:t>Töö idee ja esialgne visioon pärineb ingliskeelselt hobitehnikute lehelt</w:t>
      </w:r>
      <w:r w:rsidR="00047975">
        <w:rPr>
          <w:rStyle w:val="FootnoteReference"/>
          <w:lang w:val="et-EE"/>
        </w:rPr>
        <w:footnoteReference w:id="1"/>
      </w:r>
      <w:r w:rsidR="00047975">
        <w:rPr>
          <w:lang w:val="et-EE"/>
        </w:rPr>
        <w:t>.</w:t>
      </w:r>
      <w:r w:rsidR="00483D15">
        <w:rPr>
          <w:lang w:val="et-EE"/>
        </w:rPr>
        <w:t xml:space="preserve"> </w:t>
      </w:r>
    </w:p>
    <w:p w:rsidR="001D711B" w:rsidRDefault="005A6EB5" w:rsidP="00381D00">
      <w:pPr>
        <w:pStyle w:val="Heading2"/>
        <w:numPr>
          <w:ilvl w:val="1"/>
          <w:numId w:val="7"/>
        </w:numPr>
        <w:spacing w:line="360" w:lineRule="auto"/>
        <w:jc w:val="both"/>
        <w:rPr>
          <w:lang w:val="et-EE"/>
        </w:rPr>
      </w:pPr>
      <w:r>
        <w:rPr>
          <w:lang w:val="et-EE"/>
        </w:rPr>
        <w:t xml:space="preserve"> </w:t>
      </w:r>
      <w:bookmarkStart w:id="5" w:name="_Toc387519503"/>
      <w:r w:rsidR="002C193E">
        <w:rPr>
          <w:lang w:val="et-EE"/>
        </w:rPr>
        <w:t>Skeemi d</w:t>
      </w:r>
      <w:r w:rsidR="001D711B">
        <w:rPr>
          <w:lang w:val="et-EE"/>
        </w:rPr>
        <w:t>igitaalse versiooni töötlemine</w:t>
      </w:r>
      <w:bookmarkEnd w:id="5"/>
    </w:p>
    <w:p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terve plaadi söövitamine korraga võib osutuda raskeks ning vea korral peaks terve plaadi välja vahetama. Seega otsustasin plaadi jagada kuueks erinevaks osaks: 4 liitjat</w:t>
      </w:r>
      <w:r w:rsidR="002C193E">
        <w:t>, sisendplaat ja v</w:t>
      </w:r>
      <w:r w:rsidR="002C193E">
        <w:rPr>
          <w:lang w:val="et-EE"/>
        </w:rPr>
        <w:t>äljundplaat. Selleks tuli võtta trükkplaadi skeemi digitaalne versioon</w:t>
      </w:r>
      <w:r w:rsidR="00047975">
        <w:rPr>
          <w:lang w:val="et-EE"/>
        </w:rPr>
        <w:t>, mis oli saadav eelnimetatud lehel</w:t>
      </w:r>
      <w:r w:rsidR="00047975">
        <w:rPr>
          <w:vertAlign w:val="superscript"/>
          <w:lang w:val="et-EE"/>
        </w:rPr>
        <w:t>1</w:t>
      </w:r>
      <w:r w:rsidR="002C193E">
        <w:rPr>
          <w:lang w:val="et-EE"/>
        </w:rPr>
        <w:t xml:space="preserve"> ja sealt eraldada vastavad osad. </w:t>
      </w:r>
    </w:p>
    <w:p w:rsidR="001D711B" w:rsidRDefault="001D711B" w:rsidP="00381D00">
      <w:pPr>
        <w:pStyle w:val="Heading2"/>
        <w:numPr>
          <w:ilvl w:val="1"/>
          <w:numId w:val="7"/>
        </w:numPr>
        <w:spacing w:line="360" w:lineRule="auto"/>
        <w:jc w:val="both"/>
        <w:rPr>
          <w:lang w:val="et-EE"/>
        </w:rPr>
      </w:pPr>
      <w:bookmarkStart w:id="6" w:name="_Toc387519504"/>
      <w:r>
        <w:rPr>
          <w:lang w:val="et-EE"/>
        </w:rPr>
        <w:t>Materjalide</w:t>
      </w:r>
      <w:r w:rsidR="00381D00">
        <w:rPr>
          <w:lang w:val="et-EE"/>
        </w:rPr>
        <w:t xml:space="preserve"> ja tööriistade</w:t>
      </w:r>
      <w:r>
        <w:rPr>
          <w:lang w:val="et-EE"/>
        </w:rPr>
        <w:t xml:space="preserve"> hankimine</w:t>
      </w:r>
      <w:bookmarkEnd w:id="6"/>
    </w:p>
    <w:p w:rsidR="002C193E" w:rsidRDefault="002C193E" w:rsidP="00381D00">
      <w:pPr>
        <w:spacing w:line="360" w:lineRule="auto"/>
        <w:ind w:firstLine="360"/>
        <w:jc w:val="both"/>
        <w:rPr>
          <w:lang w:val="et-EE"/>
        </w:rPr>
      </w:pPr>
      <w:r>
        <w:rPr>
          <w:lang w:val="et-EE"/>
        </w:rPr>
        <w:t>Materialid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 rohelisi ja siniseid LED tulesid</w:t>
      </w:r>
      <w:r w:rsidR="00381D00">
        <w:rPr>
          <w:lang w:val="et-EE"/>
        </w:rPr>
        <w:t xml:space="preserve"> väljundviikudele</w:t>
      </w:r>
      <w:r w:rsidR="007F6D6F">
        <w:rPr>
          <w:lang w:val="et-EE"/>
        </w:rPr>
        <w:t>; juhet liitjate ühendamiseks ning söövitusainet</w:t>
      </w:r>
      <w:r>
        <w:rPr>
          <w:lang w:val="et-EE"/>
        </w:rPr>
        <w:t>.</w:t>
      </w:r>
      <w:r w:rsidR="007F6D6F">
        <w:rPr>
          <w:lang w:val="et-EE"/>
        </w:rPr>
        <w:t xml:space="preserve"> Samuti sai endale muretsetud uus püstolkolb jootmiseks ja sinna hulka 100g jootetina. Tellimuses arvestasin võimalike kadudega, mis võivad töö juures tekkida, seega kõike oli tellitud umbes 10% rohkem</w:t>
      </w:r>
      <w:r w:rsidR="00381D00">
        <w:rPr>
          <w:lang w:val="et-EE"/>
        </w:rPr>
        <w:t>. Väljaarvatud trükkplaadid, mida tellisin kaks korda rohkem, eeldusel, et esimesed söövitamised võib praagiks lugeda</w:t>
      </w:r>
      <w:r w:rsidR="007F6D6F">
        <w:rPr>
          <w:lang w:val="et-EE"/>
        </w:rPr>
        <w:t>.</w:t>
      </w:r>
      <w:r>
        <w:rPr>
          <w:lang w:val="et-EE"/>
        </w:rPr>
        <w:t xml:space="preserve"> </w:t>
      </w:r>
      <w:r w:rsidR="00381D00">
        <w:rPr>
          <w:lang w:val="et-EE"/>
        </w:rPr>
        <w:t>Kui siiski s</w:t>
      </w:r>
      <w:r w:rsidR="003809EA">
        <w:rPr>
          <w:lang w:val="et-EE"/>
        </w:rPr>
        <w:t xml:space="preserve">ee ei jäänud ainukeseks tellimuseks, hiljem lisandus veel minitrell koos vastavate puuridega, millel diameetriks 0,4mm ja 0,6mm. </w:t>
      </w:r>
    </w:p>
    <w:p w:rsidR="00887BCC" w:rsidRDefault="00887BCC" w:rsidP="00DF5E84">
      <w:pPr>
        <w:jc w:val="both"/>
        <w:rPr>
          <w:lang w:val="et-EE"/>
        </w:rPr>
      </w:pPr>
    </w:p>
    <w:p w:rsidR="00DF5E84" w:rsidRDefault="00DF5E84" w:rsidP="00DF5E84">
      <w:pPr>
        <w:jc w:val="both"/>
        <w:rPr>
          <w:lang w:val="et-EE"/>
        </w:rPr>
      </w:pPr>
    </w:p>
    <w:p w:rsidR="00DF5E84" w:rsidRDefault="00DF5E84" w:rsidP="00DF5E84">
      <w:pPr>
        <w:jc w:val="both"/>
        <w:rPr>
          <w:lang w:val="et-EE"/>
        </w:rPr>
      </w:pPr>
    </w:p>
    <w:p w:rsidR="00DF5E84" w:rsidRDefault="00DF5E84" w:rsidP="00DF5E84">
      <w:pPr>
        <w:jc w:val="both"/>
        <w:rPr>
          <w:lang w:val="et-EE"/>
        </w:rPr>
      </w:pPr>
    </w:p>
    <w:p w:rsidR="00887BCC" w:rsidRDefault="00887BCC" w:rsidP="00381D00">
      <w:pPr>
        <w:ind w:firstLine="360"/>
        <w:jc w:val="both"/>
        <w:rPr>
          <w:lang w:val="et-EE"/>
        </w:rPr>
      </w:pPr>
    </w:p>
    <w:p w:rsidR="00887BCC" w:rsidRPr="002C193E" w:rsidRDefault="00887BCC" w:rsidP="00381D00">
      <w:pPr>
        <w:ind w:firstLine="360"/>
        <w:jc w:val="both"/>
        <w:rPr>
          <w:lang w:val="et-EE"/>
        </w:rPr>
      </w:pPr>
    </w:p>
    <w:p w:rsidR="001D711B" w:rsidRDefault="001D711B" w:rsidP="00483D15">
      <w:pPr>
        <w:pStyle w:val="Heading1"/>
        <w:numPr>
          <w:ilvl w:val="0"/>
          <w:numId w:val="7"/>
        </w:numPr>
        <w:spacing w:line="360" w:lineRule="auto"/>
        <w:jc w:val="both"/>
        <w:rPr>
          <w:lang w:val="et-EE"/>
        </w:rPr>
      </w:pPr>
      <w:bookmarkStart w:id="7" w:name="_Toc387519505"/>
      <w:r>
        <w:rPr>
          <w:lang w:val="et-EE"/>
        </w:rPr>
        <w:t>TRÜKKPLAADI VALMISTAMINE</w:t>
      </w:r>
      <w:bookmarkEnd w:id="7"/>
    </w:p>
    <w:p w:rsidR="00167E6F" w:rsidRPr="00167E6F" w:rsidRDefault="00167E6F" w:rsidP="00483D15">
      <w:pPr>
        <w:spacing w:line="360" w:lineRule="auto"/>
        <w:jc w:val="both"/>
        <w:rPr>
          <w:lang w:val="et-EE"/>
        </w:rPr>
      </w:pPr>
    </w:p>
    <w:p w:rsidR="009C7CE2" w:rsidRDefault="001D711B" w:rsidP="00483D15">
      <w:pPr>
        <w:pStyle w:val="Heading2"/>
        <w:numPr>
          <w:ilvl w:val="1"/>
          <w:numId w:val="8"/>
        </w:numPr>
        <w:spacing w:line="360" w:lineRule="auto"/>
        <w:jc w:val="both"/>
        <w:rPr>
          <w:lang w:val="et-EE"/>
        </w:rPr>
      </w:pPr>
      <w:bookmarkStart w:id="8" w:name="_Toc387519506"/>
      <w:r>
        <w:rPr>
          <w:lang w:val="et-EE"/>
        </w:rPr>
        <w:t>Radade printimine</w:t>
      </w:r>
      <w:r w:rsidR="001449CE">
        <w:rPr>
          <w:lang w:val="et-EE"/>
        </w:rPr>
        <w:t xml:space="preserve"> ja ülekandmine trükkplaadile</w:t>
      </w:r>
      <w:bookmarkEnd w:id="8"/>
    </w:p>
    <w:p w:rsidR="009C7CE2" w:rsidRDefault="009C7CE2" w:rsidP="00483D15">
      <w:pPr>
        <w:spacing w:line="360" w:lineRule="auto"/>
        <w:ind w:firstLine="360"/>
        <w:jc w:val="both"/>
        <w:rPr>
          <w:lang w:val="et-EE"/>
        </w:rPr>
      </w:pPr>
      <w:r>
        <w:rPr>
          <w:lang w:val="et-EE"/>
        </w:rPr>
        <w:t xml:space="preserve">Olles digitaalversiooni juba vastavalt vajadusele tükkideks jaganud, ei jää muud üle kui eksportida igast tükist prinditav versioon ja siis laserprinteriga </w:t>
      </w:r>
      <w:r w:rsidR="001449CE">
        <w:rPr>
          <w:lang w:val="et-EE"/>
        </w:rPr>
        <w:t xml:space="preserve">mitu koopiat välja printida. Laserprinteri vajadus avaldub printimise viisil. Tahm, mida printer paberile kannab, on triikimise teel ülekantav vaskplaadile. Tindiprinteri puhul see võimalik ei ole. </w:t>
      </w:r>
    </w:p>
    <w:p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p>
    <w:p w:rsidR="001D711B" w:rsidRDefault="009C7CE2" w:rsidP="00483D15">
      <w:pPr>
        <w:pStyle w:val="Heading2"/>
        <w:numPr>
          <w:ilvl w:val="1"/>
          <w:numId w:val="8"/>
        </w:numPr>
        <w:spacing w:line="360" w:lineRule="auto"/>
        <w:jc w:val="both"/>
        <w:rPr>
          <w:lang w:val="et-EE"/>
        </w:rPr>
      </w:pPr>
      <w:r>
        <w:rPr>
          <w:lang w:val="et-EE"/>
        </w:rPr>
        <w:t xml:space="preserve"> </w:t>
      </w:r>
      <w:bookmarkStart w:id="9" w:name="_Toc387519507"/>
      <w:r w:rsidR="001D711B">
        <w:rPr>
          <w:lang w:val="et-EE"/>
        </w:rPr>
        <w:t>Söövitamine</w:t>
      </w:r>
      <w:bookmarkEnd w:id="9"/>
    </w:p>
    <w:p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p>
    <w:p w:rsidR="001D711B" w:rsidRDefault="009C7CE2" w:rsidP="00DD18E9">
      <w:pPr>
        <w:pStyle w:val="Heading2"/>
        <w:numPr>
          <w:ilvl w:val="1"/>
          <w:numId w:val="8"/>
        </w:numPr>
        <w:spacing w:line="360" w:lineRule="auto"/>
        <w:jc w:val="both"/>
        <w:rPr>
          <w:lang w:val="et-EE"/>
        </w:rPr>
      </w:pPr>
      <w:r>
        <w:rPr>
          <w:lang w:val="et-EE"/>
        </w:rPr>
        <w:t xml:space="preserve"> </w:t>
      </w:r>
      <w:bookmarkStart w:id="10" w:name="_Toc387519508"/>
      <w:r w:rsidR="001D711B">
        <w:rPr>
          <w:lang w:val="et-EE"/>
        </w:rPr>
        <w:t>Puurimine</w:t>
      </w:r>
      <w:bookmarkEnd w:id="10"/>
    </w:p>
    <w:p w:rsidR="00B2756A" w:rsidRPr="00B2756A" w:rsidRDefault="0047405D" w:rsidP="00DD18E9">
      <w:pPr>
        <w:spacing w:line="360" w:lineRule="auto"/>
        <w:ind w:firstLine="360"/>
        <w:jc w:val="both"/>
        <w:rPr>
          <w:lang w:val="et-EE"/>
        </w:rPr>
      </w:pPr>
      <w:r>
        <w:rPr>
          <w:lang w:val="et-EE"/>
        </w:rPr>
        <w:t xml:space="preserve">Et plaadile kinnitada vastavad elektroonikakomponendid, tuleb plaadile puurida ühenduspunktid. Kuna tegemist on üsna kompaktse skeemiga, siis kasutada tuli selleks minitrelli ja 0,6mm diameetriga puuri. </w:t>
      </w:r>
    </w:p>
    <w:p w:rsidR="001D711B" w:rsidRDefault="009C7CE2" w:rsidP="00DD18E9">
      <w:pPr>
        <w:pStyle w:val="Heading2"/>
        <w:numPr>
          <w:ilvl w:val="1"/>
          <w:numId w:val="8"/>
        </w:numPr>
        <w:spacing w:line="360" w:lineRule="auto"/>
        <w:jc w:val="both"/>
        <w:rPr>
          <w:lang w:val="et-EE"/>
        </w:rPr>
      </w:pPr>
      <w:r>
        <w:rPr>
          <w:lang w:val="et-EE"/>
        </w:rPr>
        <w:t xml:space="preserve"> </w:t>
      </w:r>
      <w:bookmarkStart w:id="11" w:name="_Toc387519509"/>
      <w:r w:rsidR="001D711B">
        <w:rPr>
          <w:lang w:val="et-EE"/>
        </w:rPr>
        <w:t>Jootmine</w:t>
      </w:r>
      <w:bookmarkEnd w:id="11"/>
    </w:p>
    <w:p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taaskinnitada mitu korda. </w:t>
      </w:r>
    </w:p>
    <w:p w:rsidR="001D711B" w:rsidRDefault="009C7CE2" w:rsidP="003957F0">
      <w:pPr>
        <w:pStyle w:val="Heading2"/>
        <w:numPr>
          <w:ilvl w:val="1"/>
          <w:numId w:val="8"/>
        </w:numPr>
        <w:spacing w:line="360" w:lineRule="auto"/>
        <w:jc w:val="both"/>
        <w:rPr>
          <w:lang w:val="et-EE"/>
        </w:rPr>
      </w:pPr>
      <w:r>
        <w:rPr>
          <w:lang w:val="et-EE"/>
        </w:rPr>
        <w:lastRenderedPageBreak/>
        <w:t xml:space="preserve"> </w:t>
      </w:r>
      <w:bookmarkStart w:id="12" w:name="_Toc387519510"/>
      <w:r w:rsidR="001D711B">
        <w:rPr>
          <w:lang w:val="et-EE"/>
        </w:rPr>
        <w:t>Ühendamine</w:t>
      </w:r>
      <w:bookmarkEnd w:id="12"/>
    </w:p>
    <w:p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kinnitada. Selleks kasutasin kiulist 0.22mm paksust juhet. 0.22mm viitab elektrit juhtiva traadi paksust. Ühendada tuli sisendplaadid iga liitja A ja B sisendiga, väljundplaat liitjate väljunditega. Liitjad omavahel, et üle saaks kanda. Kõige lõpuks toiteploki ühendused, kuhu kinnitada 9-voldine </w:t>
      </w:r>
      <w:r w:rsidR="003957F0">
        <w:rPr>
          <w:lang w:val="et-EE"/>
        </w:rPr>
        <w:t>patarei</w:t>
      </w:r>
      <w:r>
        <w:rPr>
          <w:lang w:val="et-EE"/>
        </w:rPr>
        <w:t xml:space="preserve"> või muu toiteallikas sarnase pingega. </w:t>
      </w:r>
    </w:p>
    <w:p w:rsidR="00EA6757" w:rsidRDefault="009C7CE2" w:rsidP="003F72AD">
      <w:pPr>
        <w:pStyle w:val="Heading2"/>
        <w:numPr>
          <w:ilvl w:val="1"/>
          <w:numId w:val="8"/>
        </w:numPr>
        <w:spacing w:line="360" w:lineRule="auto"/>
        <w:jc w:val="both"/>
        <w:rPr>
          <w:lang w:val="et-EE"/>
        </w:rPr>
      </w:pPr>
      <w:r>
        <w:rPr>
          <w:lang w:val="et-EE"/>
        </w:rPr>
        <w:t xml:space="preserve"> </w:t>
      </w:r>
      <w:bookmarkStart w:id="13" w:name="_Toc387519511"/>
      <w:r w:rsidR="001D711B">
        <w:rPr>
          <w:lang w:val="et-EE"/>
        </w:rPr>
        <w:t>Testimine</w:t>
      </w:r>
      <w:bookmarkEnd w:id="13"/>
    </w:p>
    <w:p w:rsidR="008538EB" w:rsidRPr="008538EB" w:rsidRDefault="008538EB" w:rsidP="003F72AD">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rsidR="00483D15" w:rsidRDefault="00483D15" w:rsidP="00483D15">
      <w:pPr>
        <w:rPr>
          <w:lang w:val="et-EE"/>
        </w:rPr>
      </w:pPr>
    </w:p>
    <w:p w:rsidR="00483D15" w:rsidRDefault="00483D15" w:rsidP="00483D15">
      <w:pPr>
        <w:rPr>
          <w:lang w:val="et-EE"/>
        </w:rPr>
      </w:pPr>
    </w:p>
    <w:p w:rsidR="00483D15" w:rsidRDefault="00483D15" w:rsidP="00483D15">
      <w:pPr>
        <w:rPr>
          <w:lang w:val="et-EE"/>
        </w:rPr>
      </w:pPr>
    </w:p>
    <w:p w:rsidR="00183CDF" w:rsidRDefault="00183CDF" w:rsidP="00483D15">
      <w:pPr>
        <w:rPr>
          <w:lang w:val="et-EE"/>
        </w:rPr>
      </w:pPr>
    </w:p>
    <w:p w:rsidR="00183CDF" w:rsidRDefault="00183CDF" w:rsidP="00483D15">
      <w:pPr>
        <w:rPr>
          <w:lang w:val="et-EE"/>
        </w:rPr>
      </w:pPr>
    </w:p>
    <w:p w:rsidR="00183CDF" w:rsidRDefault="00183CDF" w:rsidP="00483D15">
      <w:pPr>
        <w:rPr>
          <w:lang w:val="et-EE"/>
        </w:rPr>
      </w:pPr>
    </w:p>
    <w:p w:rsidR="00183CDF" w:rsidRDefault="00183CDF" w:rsidP="00483D15">
      <w:pPr>
        <w:rPr>
          <w:lang w:val="et-EE"/>
        </w:rPr>
      </w:pPr>
    </w:p>
    <w:p w:rsidR="00183CDF" w:rsidRDefault="00183CDF" w:rsidP="00483D15">
      <w:pPr>
        <w:rPr>
          <w:lang w:val="et-EE"/>
        </w:rPr>
      </w:pPr>
    </w:p>
    <w:p w:rsidR="00183CDF" w:rsidRDefault="00183CDF" w:rsidP="00483D15">
      <w:pPr>
        <w:rPr>
          <w:lang w:val="et-EE"/>
        </w:rPr>
      </w:pPr>
    </w:p>
    <w:p w:rsidR="00183CDF" w:rsidRDefault="00183CDF" w:rsidP="00483D15">
      <w:pPr>
        <w:rPr>
          <w:lang w:val="et-EE"/>
        </w:rPr>
      </w:pPr>
    </w:p>
    <w:p w:rsidR="00183CDF" w:rsidRDefault="00183CDF" w:rsidP="00483D15">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4" w:name="_Toc387519513"/>
      <w:r>
        <w:rPr>
          <w:lang w:val="et-EE"/>
        </w:rPr>
        <w:lastRenderedPageBreak/>
        <w:t>KOKKUVÕTE</w:t>
      </w:r>
      <w:bookmarkEnd w:id="14"/>
    </w:p>
    <w:p w:rsidR="00183CDF" w:rsidRDefault="00183CDF" w:rsidP="00872958">
      <w:pPr>
        <w:spacing w:line="360" w:lineRule="auto"/>
        <w:jc w:val="both"/>
        <w:rPr>
          <w:lang w:val="et-EE"/>
        </w:rPr>
      </w:pPr>
    </w:p>
    <w:p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Praktilise töö eesmärgiks oli näidata mikroprotsessori vajadust tänapäeva maailmas läbi välistamismeetodi: näidata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bookmarkStart w:id="15" w:name="_GoBack"/>
      <w:bookmarkEnd w:id="15"/>
    </w:p>
    <w:p w:rsidR="00183CDF" w:rsidRDefault="00183CDF" w:rsidP="00183CDF">
      <w:pPr>
        <w:rPr>
          <w:lang w:val="et-EE"/>
        </w:rPr>
      </w:pPr>
    </w:p>
    <w:p w:rsidR="00183CDF" w:rsidRPr="00183CDF" w:rsidRDefault="00183CDF" w:rsidP="00183CDF">
      <w:pPr>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6" w:name="_Toc387519514"/>
      <w:r>
        <w:rPr>
          <w:lang w:val="et-EE"/>
        </w:rPr>
        <w:lastRenderedPageBreak/>
        <w:t>LISAD</w:t>
      </w:r>
      <w:bookmarkEnd w:id="16"/>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D711B" w:rsidRPr="001D711B" w:rsidRDefault="001D711B" w:rsidP="00381D00">
      <w:pPr>
        <w:pStyle w:val="Heading1"/>
        <w:numPr>
          <w:ilvl w:val="0"/>
          <w:numId w:val="8"/>
        </w:numPr>
        <w:spacing w:line="360" w:lineRule="auto"/>
        <w:jc w:val="both"/>
        <w:rPr>
          <w:lang w:val="et-EE"/>
        </w:rPr>
      </w:pPr>
      <w:bookmarkStart w:id="17" w:name="_Toc387519515"/>
      <w:r>
        <w:rPr>
          <w:lang w:val="et-EE"/>
        </w:rPr>
        <w:lastRenderedPageBreak/>
        <w:t>KASUTATUD KIRJANDUS</w:t>
      </w:r>
      <w:bookmarkEnd w:id="17"/>
    </w:p>
    <w:p w:rsidR="00084EFA" w:rsidRPr="00B52AC3" w:rsidRDefault="00084EFA" w:rsidP="00381D00">
      <w:pPr>
        <w:spacing w:line="360" w:lineRule="auto"/>
        <w:jc w:val="both"/>
        <w:rPr>
          <w:noProof/>
          <w:lang w:val="et-EE"/>
        </w:rPr>
      </w:pPr>
    </w:p>
    <w:sectPr w:rsidR="00084EFA" w:rsidRPr="00B52AC3" w:rsidSect="00EF044C">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002" w:rsidRDefault="00AF5002" w:rsidP="00EF044C">
      <w:pPr>
        <w:spacing w:after="0" w:line="240" w:lineRule="auto"/>
      </w:pPr>
      <w:r>
        <w:separator/>
      </w:r>
    </w:p>
  </w:endnote>
  <w:endnote w:type="continuationSeparator" w:id="0">
    <w:p w:rsidR="00AF5002" w:rsidRDefault="00AF5002"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rsidR="00EF044C" w:rsidRDefault="00EF044C">
        <w:pPr>
          <w:pStyle w:val="Footer"/>
          <w:jc w:val="center"/>
        </w:pPr>
        <w:r>
          <w:fldChar w:fldCharType="begin"/>
        </w:r>
        <w:r>
          <w:instrText xml:space="preserve"> PAGE   \* MERGEFORMAT </w:instrText>
        </w:r>
        <w:r>
          <w:fldChar w:fldCharType="separate"/>
        </w:r>
        <w:r w:rsidR="002B0998">
          <w:rPr>
            <w:noProof/>
          </w:rPr>
          <w:t>2</w:t>
        </w:r>
        <w:r>
          <w:rPr>
            <w:noProof/>
          </w:rPr>
          <w:fldChar w:fldCharType="end"/>
        </w:r>
      </w:p>
    </w:sdtContent>
  </w:sdt>
  <w:p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002" w:rsidRDefault="00AF5002" w:rsidP="00EF044C">
      <w:pPr>
        <w:spacing w:after="0" w:line="240" w:lineRule="auto"/>
      </w:pPr>
      <w:r>
        <w:separator/>
      </w:r>
    </w:p>
  </w:footnote>
  <w:footnote w:type="continuationSeparator" w:id="0">
    <w:p w:rsidR="00AF5002" w:rsidRDefault="00AF5002" w:rsidP="00EF044C">
      <w:pPr>
        <w:spacing w:after="0" w:line="240" w:lineRule="auto"/>
      </w:pPr>
      <w:r>
        <w:continuationSeparator/>
      </w:r>
    </w:p>
  </w:footnote>
  <w:footnote w:id="1">
    <w:p w:rsidR="00047975" w:rsidRPr="00047975" w:rsidRDefault="00047975">
      <w:pPr>
        <w:pStyle w:val="FootnoteText"/>
        <w:rPr>
          <w:lang w:val="et-EE"/>
        </w:rPr>
      </w:pPr>
      <w:r>
        <w:rPr>
          <w:rStyle w:val="FootnoteReference"/>
        </w:rPr>
        <w:footnoteRef/>
      </w:r>
      <w:r>
        <w:t xml:space="preserve"> </w:t>
      </w:r>
      <w:r w:rsidRPr="00047975">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6"/>
    <w:rsid w:val="0000636A"/>
    <w:rsid w:val="00047975"/>
    <w:rsid w:val="000479DD"/>
    <w:rsid w:val="00057260"/>
    <w:rsid w:val="00060578"/>
    <w:rsid w:val="00084A12"/>
    <w:rsid w:val="00084EFA"/>
    <w:rsid w:val="00086E80"/>
    <w:rsid w:val="000A5FA0"/>
    <w:rsid w:val="000D052A"/>
    <w:rsid w:val="00140294"/>
    <w:rsid w:val="001449CE"/>
    <w:rsid w:val="00165376"/>
    <w:rsid w:val="00167E6F"/>
    <w:rsid w:val="00174ACF"/>
    <w:rsid w:val="00183CDF"/>
    <w:rsid w:val="00194A2E"/>
    <w:rsid w:val="001974A1"/>
    <w:rsid w:val="001C26A0"/>
    <w:rsid w:val="001D711B"/>
    <w:rsid w:val="00267932"/>
    <w:rsid w:val="002A4B05"/>
    <w:rsid w:val="002B0998"/>
    <w:rsid w:val="002B3176"/>
    <w:rsid w:val="002B547E"/>
    <w:rsid w:val="002C193E"/>
    <w:rsid w:val="00342E38"/>
    <w:rsid w:val="003809EA"/>
    <w:rsid w:val="00381D00"/>
    <w:rsid w:val="003957F0"/>
    <w:rsid w:val="003F72AD"/>
    <w:rsid w:val="00415601"/>
    <w:rsid w:val="00422C68"/>
    <w:rsid w:val="00470DFE"/>
    <w:rsid w:val="0047405D"/>
    <w:rsid w:val="0048181A"/>
    <w:rsid w:val="00483D15"/>
    <w:rsid w:val="00537CA7"/>
    <w:rsid w:val="00555A4B"/>
    <w:rsid w:val="005563AC"/>
    <w:rsid w:val="005A1405"/>
    <w:rsid w:val="005A170A"/>
    <w:rsid w:val="005A6EB5"/>
    <w:rsid w:val="0072044B"/>
    <w:rsid w:val="00745BBF"/>
    <w:rsid w:val="007469A2"/>
    <w:rsid w:val="00750295"/>
    <w:rsid w:val="007F6D6F"/>
    <w:rsid w:val="00806CB6"/>
    <w:rsid w:val="0081042A"/>
    <w:rsid w:val="00834840"/>
    <w:rsid w:val="008538EB"/>
    <w:rsid w:val="00872958"/>
    <w:rsid w:val="00872B20"/>
    <w:rsid w:val="008833A4"/>
    <w:rsid w:val="00887BCC"/>
    <w:rsid w:val="0094446B"/>
    <w:rsid w:val="00952C3D"/>
    <w:rsid w:val="009B4A3F"/>
    <w:rsid w:val="009C2B8A"/>
    <w:rsid w:val="009C7CE2"/>
    <w:rsid w:val="00A303B7"/>
    <w:rsid w:val="00AF5002"/>
    <w:rsid w:val="00B2756A"/>
    <w:rsid w:val="00B37DFA"/>
    <w:rsid w:val="00B52AC3"/>
    <w:rsid w:val="00BA03EB"/>
    <w:rsid w:val="00BB5B99"/>
    <w:rsid w:val="00BC3808"/>
    <w:rsid w:val="00C07D65"/>
    <w:rsid w:val="00C62317"/>
    <w:rsid w:val="00D2362E"/>
    <w:rsid w:val="00D30935"/>
    <w:rsid w:val="00D43C27"/>
    <w:rsid w:val="00D52166"/>
    <w:rsid w:val="00D70293"/>
    <w:rsid w:val="00D95ADB"/>
    <w:rsid w:val="00DD18E9"/>
    <w:rsid w:val="00DE1E16"/>
    <w:rsid w:val="00DF5E84"/>
    <w:rsid w:val="00DF7A72"/>
    <w:rsid w:val="00E604CC"/>
    <w:rsid w:val="00E60C28"/>
    <w:rsid w:val="00E90F75"/>
    <w:rsid w:val="00EA6757"/>
    <w:rsid w:val="00EF044C"/>
    <w:rsid w:val="00F33017"/>
    <w:rsid w:val="00FB0537"/>
    <w:rsid w:val="00FB20E1"/>
    <w:rsid w:val="00FC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EBF3-D59A-49A4-A044-719438BC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semiHidden/>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21A5D-E477-4F76-9E62-B0211328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11</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51</cp:revision>
  <dcterms:created xsi:type="dcterms:W3CDTF">2013-08-02T06:30:00Z</dcterms:created>
  <dcterms:modified xsi:type="dcterms:W3CDTF">2014-05-10T18:42:00Z</dcterms:modified>
</cp:coreProperties>
</file>