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015" w:rsidRDefault="00064015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194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531945" w:rsidRDefault="007F73CF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F73CF">
        <w:rPr>
          <w:rFonts w:ascii="Times New Roman" w:hAnsi="Times New Roman" w:cs="Times New Roman"/>
          <w:sz w:val="28"/>
          <w:szCs w:val="28"/>
        </w:rPr>
        <w:t>Архитектура ЭВМ и система команд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F73CF" w:rsidRDefault="007F73CF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73CF" w:rsidRDefault="007F73CF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73CF" w:rsidRDefault="007F73CF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945" w:rsidRDefault="00531945" w:rsidP="0053194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531945" w:rsidRDefault="00531945" w:rsidP="0053194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531945" w:rsidRDefault="00531945" w:rsidP="0053194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7F73CF" w:rsidRDefault="007F73CF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356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992"/>
        <w:gridCol w:w="1417"/>
        <w:gridCol w:w="1560"/>
        <w:gridCol w:w="1559"/>
        <w:gridCol w:w="1463"/>
        <w:gridCol w:w="1939"/>
      </w:tblGrid>
      <w:tr w:rsidR="00D840ED" w:rsidRPr="00D840ED" w:rsidTr="00D840ED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3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5</w:t>
            </w:r>
          </w:p>
        </w:tc>
      </w:tr>
      <w:tr w:rsidR="00D840ED" w:rsidRPr="00D840ED" w:rsidTr="00D840ED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#4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@8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JMP 002</w:t>
            </w:r>
          </w:p>
        </w:tc>
      </w:tr>
    </w:tbl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5"/>
        <w:gridCol w:w="1336"/>
        <w:gridCol w:w="1336"/>
        <w:gridCol w:w="1336"/>
        <w:gridCol w:w="1336"/>
        <w:gridCol w:w="1336"/>
      </w:tblGrid>
      <w:tr w:rsidR="00531945" w:rsidTr="007F73CF">
        <w:tc>
          <w:tcPr>
            <w:tcW w:w="2665" w:type="dxa"/>
          </w:tcPr>
          <w:p w:rsidR="00531945" w:rsidRDefault="007F73CF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531945">
              <w:rPr>
                <w:rFonts w:ascii="Times New Roman" w:hAnsi="Times New Roman" w:cs="Times New Roman"/>
                <w:sz w:val="28"/>
                <w:szCs w:val="28"/>
              </w:rPr>
              <w:t>Последовательность</w:t>
            </w:r>
          </w:p>
        </w:tc>
        <w:tc>
          <w:tcPr>
            <w:tcW w:w="6680" w:type="dxa"/>
            <w:gridSpan w:val="5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</w:tr>
      <w:tr w:rsidR="00531945" w:rsidTr="007F73CF">
        <w:tc>
          <w:tcPr>
            <w:tcW w:w="2665" w:type="dxa"/>
          </w:tcPr>
          <w:p w:rsidR="00531945" w:rsidRDefault="00531945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8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#4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@8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JMP 002</w:t>
            </w:r>
          </w:p>
        </w:tc>
      </w:tr>
      <w:tr w:rsidR="00531945" w:rsidTr="007F73CF">
        <w:tc>
          <w:tcPr>
            <w:tcW w:w="2665" w:type="dxa"/>
          </w:tcPr>
          <w:p w:rsidR="00531945" w:rsidRDefault="00531945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010000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220008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261004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222008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100002</w:t>
            </w:r>
          </w:p>
        </w:tc>
      </w:tr>
    </w:tbl>
    <w:p w:rsidR="00531945" w:rsidRDefault="00531945" w:rsidP="00531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2903"/>
        <w:gridCol w:w="3119"/>
        <w:gridCol w:w="2687"/>
      </w:tblGrid>
      <w:tr w:rsidR="00D935D7" w:rsidTr="00D935D7">
        <w:tc>
          <w:tcPr>
            <w:tcW w:w="636" w:type="dxa"/>
          </w:tcPr>
          <w:p w:rsidR="00D935D7" w:rsidRPr="00D935D7" w:rsidRDefault="00D935D7" w:rsidP="00D935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903" w:type="dxa"/>
          </w:tcPr>
          <w:p w:rsidR="00D935D7" w:rsidRPr="00D935D7" w:rsidRDefault="00D935D7" w:rsidP="00D935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</w:p>
        </w:tc>
        <w:tc>
          <w:tcPr>
            <w:tcW w:w="3119" w:type="dxa"/>
          </w:tcPr>
          <w:p w:rsidR="00D935D7" w:rsidRPr="00D935D7" w:rsidRDefault="00D935D7" w:rsidP="00D935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M(8)</w:t>
            </w:r>
          </w:p>
        </w:tc>
        <w:tc>
          <w:tcPr>
            <w:tcW w:w="2687" w:type="dxa"/>
          </w:tcPr>
          <w:p w:rsidR="00D935D7" w:rsidRPr="00D935D7" w:rsidRDefault="00D935D7" w:rsidP="00D935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M(16)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</w:tr>
    </w:tbl>
    <w:p w:rsidR="00803162" w:rsidRDefault="00803162" w:rsidP="00531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3162" w:rsidRDefault="00803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№2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3162">
        <w:rPr>
          <w:rFonts w:ascii="Times New Roman" w:hAnsi="Times New Roman" w:cs="Times New Roman"/>
          <w:sz w:val="28"/>
          <w:szCs w:val="28"/>
        </w:rPr>
        <w:t>Программирование разветвляющегося процесса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0F17" w:rsidRPr="005A1D3A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</w:p>
    <w:p w:rsidR="00D90F17" w:rsidRPr="00F86060" w:rsidRDefault="00D90F17" w:rsidP="00D90F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6"/>
            <w:szCs w:val="32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2"/>
                  </w:rPr>
                  <m:t>(x+3)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6"/>
                <w:szCs w:val="32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36"/>
            <w:szCs w:val="32"/>
          </w:rPr>
          <m:t xml:space="preserve"> при ∀ </m:t>
        </m:r>
        <m:r>
          <w:rPr>
            <w:rFonts w:ascii="Cambria Math" w:eastAsiaTheme="minorEastAsia" w:hAnsi="Cambria Math" w:cs="Times New Roman"/>
            <w:sz w:val="36"/>
            <w:szCs w:val="32"/>
            <w:lang w:val="en-US"/>
          </w:rPr>
          <m:t>x</m:t>
        </m:r>
      </m:oMath>
      <w:r w:rsidR="005A1D3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1455"/>
        <w:gridCol w:w="1134"/>
        <w:gridCol w:w="5806"/>
      </w:tblGrid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455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134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806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010000</w:t>
            </w:r>
          </w:p>
        </w:tc>
        <w:tc>
          <w:tcPr>
            <w:tcW w:w="5806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JZ 8</w:t>
            </w:r>
          </w:p>
        </w:tc>
        <w:tc>
          <w:tcPr>
            <w:tcW w:w="1134" w:type="dxa"/>
          </w:tcPr>
          <w:p w:rsidR="00803162" w:rsidRDefault="00D90F17" w:rsidP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110008</w:t>
            </w:r>
          </w:p>
        </w:tc>
        <w:tc>
          <w:tcPr>
            <w:tcW w:w="5806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x=0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Выход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100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220100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100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#3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231003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3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101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220101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101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101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250101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содержимое ячейки 101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100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260100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содержимое ячейки 100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</w:t>
            </w:r>
          </w:p>
        </w:tc>
        <w:tc>
          <w:tcPr>
            <w:tcW w:w="1455" w:type="dxa"/>
          </w:tcPr>
          <w:p w:rsidR="00803162" w:rsidRP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</w:t>
            </w:r>
          </w:p>
        </w:tc>
        <w:tc>
          <w:tcPr>
            <w:tcW w:w="1455" w:type="dxa"/>
          </w:tcPr>
          <w:p w:rsidR="00803162" w:rsidRPr="00803162" w:rsidRDefault="008031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803162" w:rsidRDefault="00803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№3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3162">
        <w:rPr>
          <w:rFonts w:ascii="Times New Roman" w:hAnsi="Times New Roman" w:cs="Times New Roman"/>
          <w:sz w:val="28"/>
          <w:szCs w:val="28"/>
        </w:rPr>
        <w:t>Программирование цикла с переадресацией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F86060" w:rsidRPr="00FF2FA9" w:rsidRDefault="00F86060" w:rsidP="00F86060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x+3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  x&gt;0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(x+2)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  x&lt;0</m:t>
                  </m:r>
                </m:e>
              </m:eqArr>
            </m:e>
          </m:d>
        </m:oMath>
      </m:oMathPara>
    </w:p>
    <w:p w:rsidR="00FF2FA9" w:rsidRDefault="00FF2FA9" w:rsidP="00F86060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</w:p>
    <w:p w:rsidR="00FF2FA9" w:rsidRDefault="00FF2FA9" w:rsidP="00F86060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</w:p>
    <w:p w:rsidR="00FF2FA9" w:rsidRPr="00FB5A35" w:rsidRDefault="00FF2FA9" w:rsidP="00F86060">
      <w:pPr>
        <w:jc w:val="center"/>
        <w:rPr>
          <w:rFonts w:ascii="Times New Roman" w:hAnsi="Times New Roman" w:cs="Times New Roman"/>
          <w:sz w:val="24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1455"/>
        <w:gridCol w:w="1134"/>
        <w:gridCol w:w="5806"/>
      </w:tblGrid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455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134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806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F86060" w:rsidRPr="00D90F17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55" w:type="dxa"/>
          </w:tcPr>
          <w:p w:rsidR="00F86060" w:rsidRPr="00D90F17" w:rsidRDefault="00F8606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134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010000</w:t>
            </w:r>
          </w:p>
        </w:tc>
        <w:tc>
          <w:tcPr>
            <w:tcW w:w="5806" w:type="dxa"/>
          </w:tcPr>
          <w:p w:rsidR="00F86060" w:rsidRPr="00D90F17" w:rsidRDefault="00F8606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F86060" w:rsidRPr="00D90F17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455" w:type="dxa"/>
          </w:tcPr>
          <w:p w:rsidR="00F86060" w:rsidRPr="00D90F17" w:rsidRDefault="00E814FD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JZ 15</w:t>
            </w:r>
          </w:p>
        </w:tc>
        <w:tc>
          <w:tcPr>
            <w:tcW w:w="1134" w:type="dxa"/>
          </w:tcPr>
          <w:p w:rsidR="00F86060" w:rsidRDefault="00FB5A35" w:rsidP="00FB5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110015</w:t>
            </w:r>
          </w:p>
        </w:tc>
        <w:tc>
          <w:tcPr>
            <w:tcW w:w="5806" w:type="dxa"/>
          </w:tcPr>
          <w:p w:rsidR="00F86060" w:rsidRPr="00D90F17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x=0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Выход</w:t>
            </w:r>
          </w:p>
        </w:tc>
      </w:tr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455" w:type="dxa"/>
          </w:tcPr>
          <w:p w:rsidR="00F86060" w:rsidRPr="00D90F17" w:rsidRDefault="00E814FD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 10</w:t>
            </w:r>
          </w:p>
        </w:tc>
        <w:tc>
          <w:tcPr>
            <w:tcW w:w="1134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130010</w:t>
            </w:r>
          </w:p>
        </w:tc>
        <w:tc>
          <w:tcPr>
            <w:tcW w:w="5806" w:type="dxa"/>
          </w:tcPr>
          <w:p w:rsidR="00F86060" w:rsidRPr="00FB5A35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B5A35">
              <w:rPr>
                <w:rFonts w:ascii="Times New Roman" w:hAnsi="Times New Roman" w:cs="Times New Roman"/>
                <w:sz w:val="28"/>
                <w:szCs w:val="28"/>
              </w:rPr>
              <w:t xml:space="preserve">&lt;0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адрес 010</w:t>
            </w:r>
          </w:p>
        </w:tc>
      </w:tr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1455" w:type="dxa"/>
          </w:tcPr>
          <w:p w:rsidR="00F86060" w:rsidRPr="00D90F17" w:rsidRDefault="00E814FD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101</w:t>
            </w:r>
          </w:p>
        </w:tc>
        <w:tc>
          <w:tcPr>
            <w:tcW w:w="1134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220101</w:t>
            </w:r>
          </w:p>
        </w:tc>
        <w:tc>
          <w:tcPr>
            <w:tcW w:w="5806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101</w:t>
            </w:r>
          </w:p>
        </w:tc>
      </w:tr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1455" w:type="dxa"/>
          </w:tcPr>
          <w:p w:rsidR="00F86060" w:rsidRPr="00D90F17" w:rsidRDefault="00E814FD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#3</w:t>
            </w:r>
          </w:p>
        </w:tc>
        <w:tc>
          <w:tcPr>
            <w:tcW w:w="1134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231003</w:t>
            </w:r>
          </w:p>
        </w:tc>
        <w:tc>
          <w:tcPr>
            <w:tcW w:w="5806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3</w:t>
            </w:r>
          </w:p>
        </w:tc>
      </w:tr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1455" w:type="dxa"/>
          </w:tcPr>
          <w:p w:rsidR="00F86060" w:rsidRPr="00D90F17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</w:t>
            </w:r>
            <w:r w:rsidR="00F860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220102</w:t>
            </w:r>
          </w:p>
        </w:tc>
        <w:tc>
          <w:tcPr>
            <w:tcW w:w="5806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102</w:t>
            </w:r>
          </w:p>
        </w:tc>
      </w:tr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1455" w:type="dxa"/>
          </w:tcPr>
          <w:p w:rsidR="00F86060" w:rsidRPr="00D90F17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  <w:r w:rsidR="00F860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B5A35">
              <w:rPr>
                <w:rFonts w:ascii="Times New Roman" w:hAnsi="Times New Roman" w:cs="Times New Roman"/>
                <w:sz w:val="28"/>
                <w:szCs w:val="28"/>
              </w:rPr>
              <w:t>50102</w:t>
            </w:r>
          </w:p>
        </w:tc>
        <w:tc>
          <w:tcPr>
            <w:tcW w:w="5806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="00F86060">
              <w:rPr>
                <w:rFonts w:ascii="Times New Roman" w:hAnsi="Times New Roman" w:cs="Times New Roman"/>
                <w:sz w:val="28"/>
                <w:szCs w:val="28"/>
              </w:rPr>
              <w:t xml:space="preserve"> аккум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улятора на содержимое ячейки 102</w:t>
            </w:r>
          </w:p>
        </w:tc>
      </w:tr>
      <w:tr w:rsidR="00E814FD" w:rsidTr="001548D0">
        <w:tc>
          <w:tcPr>
            <w:tcW w:w="950" w:type="dxa"/>
          </w:tcPr>
          <w:p w:rsidR="00E814FD" w:rsidRPr="00E814FD" w:rsidRDefault="00E814FD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</w:t>
            </w:r>
          </w:p>
        </w:tc>
        <w:tc>
          <w:tcPr>
            <w:tcW w:w="1455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101</w:t>
            </w:r>
          </w:p>
        </w:tc>
        <w:tc>
          <w:tcPr>
            <w:tcW w:w="1134" w:type="dxa"/>
          </w:tcPr>
          <w:p w:rsidR="00E814FD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260101</w:t>
            </w:r>
          </w:p>
        </w:tc>
        <w:tc>
          <w:tcPr>
            <w:tcW w:w="5806" w:type="dxa"/>
          </w:tcPr>
          <w:p w:rsidR="00E814FD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содержимое ячейки 101</w:t>
            </w:r>
          </w:p>
        </w:tc>
      </w:tr>
      <w:tr w:rsidR="00F86060" w:rsidTr="001548D0">
        <w:tc>
          <w:tcPr>
            <w:tcW w:w="950" w:type="dxa"/>
          </w:tcPr>
          <w:p w:rsidR="00F86060" w:rsidRDefault="00E814FD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</w:t>
            </w:r>
          </w:p>
        </w:tc>
        <w:tc>
          <w:tcPr>
            <w:tcW w:w="1455" w:type="dxa"/>
          </w:tcPr>
          <w:p w:rsidR="00F86060" w:rsidRPr="00803162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806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F86060" w:rsidTr="001548D0">
        <w:tc>
          <w:tcPr>
            <w:tcW w:w="950" w:type="dxa"/>
          </w:tcPr>
          <w:p w:rsidR="00F86060" w:rsidRDefault="00E814FD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009</w:t>
            </w:r>
          </w:p>
        </w:tc>
        <w:tc>
          <w:tcPr>
            <w:tcW w:w="1455" w:type="dxa"/>
          </w:tcPr>
          <w:p w:rsidR="00F86060" w:rsidRPr="00803162" w:rsidRDefault="00F8606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806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455" w:type="dxa"/>
          </w:tcPr>
          <w:p w:rsidR="00E814FD" w:rsidRP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#2</w:t>
            </w:r>
          </w:p>
        </w:tc>
        <w:tc>
          <w:tcPr>
            <w:tcW w:w="1134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231002</w:t>
            </w:r>
          </w:p>
        </w:tc>
        <w:tc>
          <w:tcPr>
            <w:tcW w:w="5806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2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455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102</w:t>
            </w:r>
          </w:p>
        </w:tc>
        <w:tc>
          <w:tcPr>
            <w:tcW w:w="1134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220102</w:t>
            </w:r>
          </w:p>
        </w:tc>
        <w:tc>
          <w:tcPr>
            <w:tcW w:w="5806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102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</w:t>
            </w:r>
          </w:p>
        </w:tc>
        <w:tc>
          <w:tcPr>
            <w:tcW w:w="1455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102</w:t>
            </w:r>
          </w:p>
        </w:tc>
        <w:tc>
          <w:tcPr>
            <w:tcW w:w="1134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250102</w:t>
            </w:r>
          </w:p>
        </w:tc>
        <w:tc>
          <w:tcPr>
            <w:tcW w:w="5806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содержимое ячейки 102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013</w:t>
            </w:r>
          </w:p>
        </w:tc>
        <w:tc>
          <w:tcPr>
            <w:tcW w:w="1455" w:type="dxa"/>
          </w:tcPr>
          <w:p w:rsidR="00E814FD" w:rsidRP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#15</w:t>
            </w:r>
          </w:p>
        </w:tc>
        <w:tc>
          <w:tcPr>
            <w:tcW w:w="1134" w:type="dxa"/>
          </w:tcPr>
          <w:p w:rsidR="00E814FD" w:rsidRP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261015</w:t>
            </w:r>
          </w:p>
        </w:tc>
        <w:tc>
          <w:tcPr>
            <w:tcW w:w="5806" w:type="dxa"/>
          </w:tcPr>
          <w:p w:rsidR="00E814FD" w:rsidRDefault="00FB5A35" w:rsidP="00FB5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число 15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</w:t>
            </w:r>
          </w:p>
        </w:tc>
        <w:tc>
          <w:tcPr>
            <w:tcW w:w="1455" w:type="dxa"/>
          </w:tcPr>
          <w:p w:rsidR="00E814FD" w:rsidRPr="00803162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806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</w:t>
            </w:r>
          </w:p>
        </w:tc>
        <w:tc>
          <w:tcPr>
            <w:tcW w:w="1455" w:type="dxa"/>
          </w:tcPr>
          <w:p w:rsidR="00E814FD" w:rsidRPr="00803162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806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F86060" w:rsidRDefault="00F86060">
      <w:pPr>
        <w:rPr>
          <w:rFonts w:ascii="Times New Roman" w:hAnsi="Times New Roman" w:cs="Times New Roman"/>
          <w:sz w:val="28"/>
          <w:szCs w:val="28"/>
        </w:rPr>
      </w:pPr>
    </w:p>
    <w:p w:rsidR="00F86060" w:rsidRDefault="00F86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B5A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1FE9E0F6" wp14:editId="6A680F30">
                <wp:extent cx="5486400" cy="515302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Блок-схема: знак завершения 3"/>
                        <wps:cNvSpPr/>
                        <wps:spPr>
                          <a:xfrm>
                            <a:off x="1924050" y="114300"/>
                            <a:ext cx="1666875" cy="3619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AE262B" w:rsidP="002277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277C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2362201" y="714375"/>
                            <a:ext cx="800099" cy="2857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AE262B" w:rsidP="002277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277C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Ввод </w:t>
                              </w:r>
                              <w:r w:rsidRPr="002277C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</w:p>
                            <w:p w:rsidR="00AE262B" w:rsidRPr="002277C3" w:rsidRDefault="00AE262B" w:rsidP="002277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решение 5"/>
                        <wps:cNvSpPr/>
                        <wps:spPr>
                          <a:xfrm>
                            <a:off x="2286000" y="1285875"/>
                            <a:ext cx="952500" cy="63817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AE262B" w:rsidP="002277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277C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X=0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решение 7"/>
                        <wps:cNvSpPr/>
                        <wps:spPr>
                          <a:xfrm>
                            <a:off x="865800" y="2389776"/>
                            <a:ext cx="952500" cy="63817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AE262B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277C3">
                                <w:rPr>
                                  <w:lang w:val="en-US"/>
                                </w:rPr>
                                <w:t>X&lt;0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989626" y="3532428"/>
                            <a:ext cx="705824" cy="591897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FB1BF1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36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36"/>
                                              </w:rPr>
                                              <m:t>x+3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  <w:r w:rsidR="00AE262B" w:rsidRPr="002277C3">
                                <w:rPr>
                                  <w:rFonts w:eastAsia="Calibri"/>
                                  <w:sz w:val="36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2400300" y="2417353"/>
                            <a:ext cx="723900" cy="591548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FB1BF1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36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36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HAnsi" w:hAnsi="Cambria Math"/>
                                            <w:i/>
                                            <w:sz w:val="36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(x+2)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15</m:t>
                                    </m:r>
                                  </m:den>
                                </m:f>
                              </m:oMath>
                              <w:r w:rsidR="00AE262B" w:rsidRPr="002277C3">
                                <w:rPr>
                                  <w:rFonts w:eastAsia="Calibri"/>
                                  <w:sz w:val="36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процесс 11"/>
                        <wps:cNvSpPr/>
                        <wps:spPr>
                          <a:xfrm>
                            <a:off x="2208826" y="3504225"/>
                            <a:ext cx="1115400" cy="63944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AE262B" w:rsidP="002277C3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277C3">
                                <w:t xml:space="preserve">Вывод </w:t>
                              </w:r>
                              <w:r w:rsidRPr="002277C3"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знак завершения 12"/>
                        <wps:cNvSpPr/>
                        <wps:spPr>
                          <a:xfrm>
                            <a:off x="1943100" y="4646250"/>
                            <a:ext cx="1666875" cy="36131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AE262B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757488" y="476250"/>
                            <a:ext cx="4763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762250" y="1000125"/>
                            <a:ext cx="1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stCxn id="5" idx="1"/>
                        </wps:cNvCnPr>
                        <wps:spPr>
                          <a:xfrm flipH="1">
                            <a:off x="1342050" y="1604963"/>
                            <a:ext cx="94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>
                          <a:endCxn id="7" idx="0"/>
                        </wps:cNvCnPr>
                        <wps:spPr>
                          <a:xfrm>
                            <a:off x="1342050" y="1590675"/>
                            <a:ext cx="0" cy="799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1914525" y="1376363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Default="00AE262B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7"/>
                        <wps:cNvSpPr txBox="1"/>
                        <wps:spPr>
                          <a:xfrm>
                            <a:off x="3275625" y="1376363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Default="00AE262B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единительная линия 20"/>
                        <wps:cNvCnPr>
                          <a:stCxn id="5" idx="3"/>
                        </wps:cNvCnPr>
                        <wps:spPr>
                          <a:xfrm>
                            <a:off x="3238500" y="1604963"/>
                            <a:ext cx="1019175" cy="14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4267200" y="1619250"/>
                            <a:ext cx="0" cy="3209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endCxn id="12" idx="3"/>
                        </wps:cNvCnPr>
                        <wps:spPr>
                          <a:xfrm flipH="1" flipV="1">
                            <a:off x="3609975" y="4826908"/>
                            <a:ext cx="666750" cy="2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endCxn id="8" idx="1"/>
                        </wps:cNvCnPr>
                        <wps:spPr>
                          <a:xfrm>
                            <a:off x="714375" y="3828377"/>
                            <a:ext cx="2752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>
                          <a:stCxn id="7" idx="3"/>
                          <a:endCxn id="10" idx="1"/>
                        </wps:cNvCnPr>
                        <wps:spPr>
                          <a:xfrm>
                            <a:off x="1818300" y="2708864"/>
                            <a:ext cx="582000" cy="4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2762250" y="3008901"/>
                            <a:ext cx="4276" cy="4953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>
                          <a:stCxn id="8" idx="3"/>
                          <a:endCxn id="11" idx="1"/>
                        </wps:cNvCnPr>
                        <wps:spPr>
                          <a:xfrm flipV="1">
                            <a:off x="1695450" y="3823948"/>
                            <a:ext cx="513376" cy="44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>
                          <a:stCxn id="11" idx="2"/>
                          <a:endCxn id="12" idx="0"/>
                        </wps:cNvCnPr>
                        <wps:spPr>
                          <a:xfrm>
                            <a:off x="2766526" y="4143670"/>
                            <a:ext cx="10012" cy="502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V="1">
                            <a:off x="714375" y="2713127"/>
                            <a:ext cx="0" cy="11254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>
                          <a:endCxn id="7" idx="1"/>
                        </wps:cNvCnPr>
                        <wps:spPr>
                          <a:xfrm>
                            <a:off x="704850" y="2708864"/>
                            <a:ext cx="160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17"/>
                        <wps:cNvSpPr txBox="1"/>
                        <wps:spPr>
                          <a:xfrm>
                            <a:off x="1781175" y="2494575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Default="00AE262B" w:rsidP="005A1D3A">
                              <w:pPr>
                                <w:pStyle w:val="a9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17"/>
                        <wps:cNvSpPr txBox="1"/>
                        <wps:spPr>
                          <a:xfrm>
                            <a:off x="608625" y="2484527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Default="00AE262B" w:rsidP="005A1D3A">
                              <w:pPr>
                                <w:pStyle w:val="a9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E9E0F6" id="Полотно 1" o:spid="_x0000_s1026" editas="canvas" style="width:6in;height:405.75pt;mso-position-horizontal-relative:char;mso-position-vertical-relative:line" coordsize="54864,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1530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" o:spid="_x0000_s1028" type="#_x0000_t116" style="position:absolute;left:19240;top:1143;width:1666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2/MEA&#10;AADaAAAADwAAAGRycy9kb3ducmV2LnhtbESPzWrDMBCE74W+g9hCbs26SQjBjRJKwZBb8we5bq2N&#10;5dZauZaa2G8fFQo5DjPzDbNc965RF+5C7UXDyzgDxVJ6U0ul4XgonhegQiQx1HhhDQMHWK8eH5aU&#10;G3+VHV/2sVIJIiEnDTbGNkcMpWVHYexbluSdfecoJtlVaDq6JrhrcJJlc3RUS1qw1PK75fJ7/+s0&#10;nIrD8MUzi0O9lbMrPvEj/qDWo6f+7RVU5D7ew//tjdEwhb8r6Qbg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atvzBAAAA2gAAAA8AAAAAAAAAAAAAAAAAmAIAAGRycy9kb3du&#10;cmV2LnhtbFBLBQYAAAAABAAEAPUAAACGAwAAAAA=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277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" o:spid="_x0000_s1029" type="#_x0000_t109" style="position:absolute;left:23622;top:7143;width:8001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IX/MQA&#10;AADaAAAADwAAAGRycy9kb3ducmV2LnhtbESPzWrDMBCE74W+g9hAb42cEEpwIptSKEnA5MfJpbfF&#10;2lrG1spYSuK+fVQo9DjMzDfMOh9tJ240+Maxgtk0AUFcOd1wreBy/nxdgvABWWPnmBT8kIc8e35a&#10;Y6rdnU90K0MtIoR9igpMCH0qpa8MWfRT1xNH79sNFkOUQy31gPcIt52cJ8mbtNhwXDDY04ehqi2v&#10;VkF76E5Fu6ipPO6/NqaYV/1hVyj1MhnfVyACjeE//NfeagUL+L0Sb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yF/zEAAAA2gAAAA8AAAAAAAAAAAAAAAAAmAIAAGRycy9k&#10;b3ducmV2LnhtbFBLBQYAAAAABAAEAPUAAACJAwAAAAA=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277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Ввод </w:t>
                        </w:r>
                        <w:r w:rsidRPr="002277C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x</w:t>
                        </w:r>
                      </w:p>
                      <w:p w:rsidR="00AE262B" w:rsidRPr="002277C3" w:rsidRDefault="00AE262B" w:rsidP="002277C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5" o:spid="_x0000_s1030" type="#_x0000_t110" style="position:absolute;left:22860;top:12858;width:9525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L48AA&#10;AADaAAAADwAAAGRycy9kb3ducmV2LnhtbESPT4vCMBTE7wt+h/AEb2uqqEg1ioiFZb2sfw4eH82z&#10;CTYvpclq99sbYcHjML+ZYZbrztXiTm2wnhWMhhkI4tJry5WC86n4nIMIEVlj7ZkU/FGA9ar3scRc&#10;+wcf6H6MlUglHHJUYGJscilDachhGPqGOHlX3zqMSbaV1C0+Urmr5TjLZtKh5bRgsKGtofJ2/HUK&#10;ilOxT8yEuq21tdn9YPV9mSk16HebBYhIXXzD/+kvrWAKryvpBs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5L48AAAADaAAAADwAAAAAAAAAAAAAAAACYAgAAZHJzL2Rvd25y&#10;ZXYueG1sUEsFBgAAAAAEAAQA9QAAAIUDAAAAAA==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277C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X=0</w:t>
                        </w:r>
                      </w:p>
                    </w:txbxContent>
                  </v:textbox>
                </v:shape>
                <v:shape id="Блок-схема: решение 7" o:spid="_x0000_s1031" type="#_x0000_t110" style="position:absolute;left:8658;top:23897;width:9525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wD8AA&#10;AADaAAAADwAAAGRycy9kb3ducmV2LnhtbESPT4vCMBTE74LfITzBm6aKqFSjiFhYdi/rn4PHR/Ns&#10;gs1LabLa/fYbQdjjML+ZYdbbztXiQW2wnhVMxhkI4tJry5WCy7kYLUGEiKyx9kwKfinAdtPvrTHX&#10;/slHepxiJVIJhxwVmBibXMpQGnIYxr4hTt7Ntw5jkm0ldYvPVO5qOc2yuXRoOS0YbGhvqLyffpyC&#10;4lx8JWZG3d7a2hy+sfq8zpUaDrrdCkSkLv7D7/SHVrCA15V0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BwD8AAAADaAAAADwAAAAAAAAAAAAAAAACYAgAAZHJzL2Rvd25y&#10;ZXYueG1sUEsFBgAAAAAEAAQA9QAAAIUDAAAAAA==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 w:rsidRPr="002277C3">
                          <w:rPr>
                            <w:lang w:val="en-US"/>
                          </w:rPr>
                          <w:t>X&lt;0</w:t>
                        </w:r>
                      </w:p>
                    </w:txbxContent>
                  </v:textbox>
                </v:shape>
                <v:shape id="Блок-схема: процесс 8" o:spid="_x0000_s1032" type="#_x0000_t109" style="position:absolute;left:9896;top:35324;width:7058;height:5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8d+b8A&#10;AADaAAAADwAAAGRycy9kb3ducmV2LnhtbERPTYvCMBC9L/gfwgje1lSRZalGEUFUKOtavXgbmrEp&#10;bSalidr995uD4PHxvher3jbiQZ2vHCuYjBMQxIXTFZcKLuft5zcIH5A1No5JwR95WC0HHwtMtXvy&#10;iR55KEUMYZ+iAhNCm0rpC0MW/di1xJG7uc5iiLArpe7wGcNtI6dJ8iUtVhwbDLa0MVTU+d0qqI/N&#10;KatnJeW/P9edyaZFezxkSo2G/XoOIlAf3uKXe68VxK3xSrw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Px35vwAAANoAAAAPAAAAAAAAAAAAAAAAAJgCAABkcnMvZG93bnJl&#10;di54bWxQSwUGAAAAAAQABAD1AAAAhAMAAAAA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  <w:rPr>
                            <w:sz w:val="36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</w:rPr>
                                        <m:t>x+3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x</m:t>
                              </m:r>
                            </m:den>
                          </m:f>
                        </m:oMath>
                        <w:r w:rsidRPr="002277C3">
                          <w:rPr>
                            <w:rFonts w:eastAsia="Calibri"/>
                            <w:sz w:val="36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процесс 10" o:spid="_x0000_s1033" type="#_x0000_t109" style="position:absolute;left:24003;top:24173;width:7239;height:5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TTsUA&#10;AADbAAAADwAAAGRycy9kb3ducmV2LnhtbESPQWvCQBCF74X+h2WE3upGKaWkriJC0UKoNfbibciO&#10;2ZDsbMhuNf33nYPgbYb35r1vFqvRd+pCQ2wCG5hNM1DEVbAN1wZ+jh/Pb6BiQrbYBSYDfxRhtXx8&#10;WGBuw5UPdClTrSSEY44GXEp9rnWsHHmM09ATi3YOg8ck61BrO+BVwn2n51n2qj02LA0Oe9o4qtry&#10;1xto992haF9qKr+/TltXzKt+/1kY8zQZ1++gEo3pbr5d76zgC738IgP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1NOxQAAANsAAAAPAAAAAAAAAAAAAAAAAJgCAABkcnMv&#10;ZG93bnJldi54bWxQSwUGAAAAAAQABAD1AAAAigMAAAAA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  <w:rPr>
                            <w:sz w:val="36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36"/>
                                  <w:lang w:eastAsia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36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(x+2)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15</m:t>
                              </m:r>
                            </m:den>
                          </m:f>
                        </m:oMath>
                        <w:r w:rsidRPr="002277C3">
                          <w:rPr>
                            <w:rFonts w:eastAsia="Calibri"/>
                            <w:sz w:val="36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процесс 11" o:spid="_x0000_s1034" type="#_x0000_t109" style="position:absolute;left:22088;top:35042;width:11154;height:6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21cIA&#10;AADbAAAADwAAAGRycy9kb3ducmV2LnhtbERPTWvCQBC9C/0PyxR6041SRFJXEaHUQqgm9uJtyI7Z&#10;kOxsyK6a/vuuIHibx/uc5XqwrbhS72vHCqaTBARx6XTNlYLf4+d4AcIHZI2tY1LwRx7Wq5fRElPt&#10;bpzTtQiViCHsU1RgQuhSKX1pyKKfuI44cmfXWwwR9pXUPd5iuG3lLEnm0mLNscFgR1tDZVNcrIJm&#10;3+ZZ815Rcfg5fZlsVnb770ypt9dh8wEi0BCe4od7p+P8Kdx/i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F/bVwgAAANsAAAAPAAAAAAAAAAAAAAAAAJgCAABkcnMvZG93&#10;bnJldi54bWxQSwUGAAAAAAQABAD1AAAAhwMAAAAA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 w:rsidRPr="002277C3">
                          <w:t xml:space="preserve">Вывод </w:t>
                        </w:r>
                        <w:r w:rsidRPr="002277C3"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Блок-схема: знак завершения 12" o:spid="_x0000_s1035" type="#_x0000_t116" style="position:absolute;left:19431;top:46462;width:16668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3MHb8A&#10;AADbAAAADwAAAGRycy9kb3ducmV2LnhtbERPS2vCQBC+F/oflhG81YkiRaKrlELAW+sDvI7ZMZs2&#10;O5tmV03+vVso9DYf33NWm9416sZdqL1omE4yUCylN7VUGo6H4mUBKkQSQ40X1jBwgM36+WlFufF3&#10;2fFtHyuVQiTkpMHG2OaIobTsKEx8y5K4i+8cxQS7Ck1H9xTuGpxl2Ss6qiU1WGr53XL5vb86Dafi&#10;MHzx3OJQf8rFFWf8iD+o9XjUvy1BRe7jv/jPvTVp/gx+f0kH4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ncwdvwAAANsAAAAPAAAAAAAAAAAAAAAAAJgCAABkcnMvZG93bnJl&#10;di54bWxQSwUGAAAAAAQABAD1AAAAhAMAAAAA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36" type="#_x0000_t32" style="position:absolute;left:27574;top:4762;width:48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14" o:spid="_x0000_s1037" type="#_x0000_t32" style="position:absolute;left:27622;top:10001;width:0;height:28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line id="Прямая соединительная линия 15" o:spid="_x0000_s1038" style="position:absolute;flip:x;visibility:visible;mso-wrap-style:square" from="13420,16049" to="22860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v:shape id="Прямая со стрелкой 16" o:spid="_x0000_s1039" type="#_x0000_t32" style="position:absolute;left:13420;top:15906;width:0;height:7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7" o:spid="_x0000_s1040" type="#_x0000_t202" style="position:absolute;left:19145;top:13763;width:50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AE262B" w:rsidRDefault="00AE262B">
                        <w:proofErr w:type="gramStart"/>
                        <w:r>
                          <w:t>нет</w:t>
                        </w:r>
                        <w:proofErr w:type="gramEnd"/>
                      </w:p>
                    </w:txbxContent>
                  </v:textbox>
                </v:shape>
                <v:shape id="Надпись 17" o:spid="_x0000_s1041" type="#_x0000_t202" style="position:absolute;left:32756;top:13763;width:50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AE262B" w:rsidRDefault="00AE262B" w:rsidP="002277C3">
                        <w:pPr>
                          <w:pStyle w:val="a9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  <w:proofErr w:type="gramEnd"/>
                      </w:p>
                    </w:txbxContent>
                  </v:textbox>
                </v:shape>
                <v:line id="Прямая соединительная линия 20" o:spid="_x0000_s1042" style="position:absolute;visibility:visible;mso-wrap-style:square" from="32385,16049" to="42576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21" o:spid="_x0000_s1043" style="position:absolute;visibility:visible;mso-wrap-style:square" from="42672,16192" to="42672,48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v:shape id="Прямая со стрелкой 22" o:spid="_x0000_s1044" type="#_x0000_t32" style="position:absolute;left:36099;top:48269;width:6668;height: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8le8MAAADbAAAADwAAAGRycy9kb3ducmV2LnhtbESP3YrCMBSE7xd8h3AWvFvTLatINcoq&#10;LPVG/H2AQ3NsyzYnJUm1vr0RBC+HmfmGmS9704grOV9bVvA9SkAQF1bXXCo4n/6+piB8QNbYWCYF&#10;d/KwXAw+5phpe+MDXY+hFBHCPkMFVQhtJqUvKjLoR7Yljt7FOoMhSldK7fAW4aaRaZJMpMGa40KF&#10;La0rKv6PnVHQ5ZNzuxq7026f/2x323w97dxdqeFn/zsDEagP7/CrvdEK0hS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/JXv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23" o:spid="_x0000_s1045" type="#_x0000_t32" style="position:absolute;left:7143;top:38283;width:27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24" o:spid="_x0000_s1046" type="#_x0000_t32" style="position:absolute;left:18183;top:27088;width:5820;height: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26" o:spid="_x0000_s1047" type="#_x0000_t32" style="position:absolute;left:27622;top:30089;width:43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27" o:spid="_x0000_s1048" type="#_x0000_t32" style="position:absolute;left:16954;top:38239;width:5134;height: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28" o:spid="_x0000_s1049" type="#_x0000_t32" style="position:absolute;left:27665;top:41436;width:100;height:50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line id="Прямая соединительная линия 29" o:spid="_x0000_s1050" style="position:absolute;flip:y;visibility:visible;mso-wrap-style:square" from="7143,27131" to="7143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l/Es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1gFsP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l/EsUAAADb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30" o:spid="_x0000_s1051" style="position:absolute;visibility:visible;mso-wrap-style:square" from="7048,27088" to="8658,2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<v:stroke joinstyle="miter"/>
                </v:line>
                <v:shape id="Надпись 17" o:spid="_x0000_s1052" type="#_x0000_t202" style="position:absolute;left:17811;top:24945;width:504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AE262B" w:rsidRDefault="00AE262B" w:rsidP="005A1D3A">
                        <w:pPr>
                          <w:pStyle w:val="a9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  <w:proofErr w:type="gramEnd"/>
                      </w:p>
                    </w:txbxContent>
                  </v:textbox>
                </v:shape>
                <v:shape id="Надпись 17" o:spid="_x0000_s1053" type="#_x0000_t202" style="position:absolute;left:6086;top:24845;width:50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AE262B" w:rsidRDefault="00AE262B" w:rsidP="005A1D3A">
                        <w:pPr>
                          <w:pStyle w:val="a9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1D3A" w:rsidRDefault="005A1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3162" w:rsidRDefault="00803162" w:rsidP="005A1D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№4</w:t>
      </w:r>
    </w:p>
    <w:p w:rsidR="00803162" w:rsidRDefault="00803162" w:rsidP="005A1D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3162">
        <w:rPr>
          <w:rFonts w:ascii="Times New Roman" w:hAnsi="Times New Roman" w:cs="Times New Roman"/>
          <w:sz w:val="28"/>
          <w:szCs w:val="28"/>
        </w:rPr>
        <w:t>Подпрограммы и стек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5A1D3A" w:rsidRPr="00FB5A35" w:rsidRDefault="005A1D3A" w:rsidP="005A1D3A">
      <w:pPr>
        <w:jc w:val="center"/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x+3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   1≤x&lt;50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+7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 50≤</m:t>
                  </m:r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≤75</m:t>
                  </m:r>
                </m:e>
              </m:eqArr>
            </m:e>
          </m:d>
        </m:oMath>
      </m:oMathPara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1597"/>
        <w:gridCol w:w="1134"/>
        <w:gridCol w:w="5664"/>
      </w:tblGrid>
      <w:tr w:rsidR="005A1D3A" w:rsidTr="00344362">
        <w:tc>
          <w:tcPr>
            <w:tcW w:w="950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597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134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664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5A1D3A" w:rsidRPr="00D90F17" w:rsidTr="00344362">
        <w:tc>
          <w:tcPr>
            <w:tcW w:w="950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97" w:type="dxa"/>
          </w:tcPr>
          <w:p w:rsidR="005A1D3A" w:rsidRPr="00D90F17" w:rsidRDefault="005A1D3A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134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010000</w:t>
            </w:r>
          </w:p>
        </w:tc>
        <w:tc>
          <w:tcPr>
            <w:tcW w:w="5664" w:type="dxa"/>
          </w:tcPr>
          <w:p w:rsidR="005A1D3A" w:rsidRPr="00D90F17" w:rsidRDefault="005A1D3A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B5C29" w:rsidRPr="00D90F17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597" w:type="dxa"/>
          </w:tcPr>
          <w:p w:rsidR="002B5C29" w:rsidRPr="00D90F17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100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220100</w:t>
            </w:r>
          </w:p>
        </w:tc>
        <w:tc>
          <w:tcPr>
            <w:tcW w:w="5664" w:type="dxa"/>
          </w:tcPr>
          <w:p w:rsidR="002B5C29" w:rsidRPr="00D90F17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597" w:type="dxa"/>
          </w:tcPr>
          <w:p w:rsidR="002B5C29" w:rsidRPr="00D90F17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#076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241076</w:t>
            </w:r>
          </w:p>
        </w:tc>
        <w:tc>
          <w:tcPr>
            <w:tcW w:w="566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числа 76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1597" w:type="dxa"/>
          </w:tcPr>
          <w:p w:rsidR="002B5C29" w:rsidRPr="00D90F17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JNS 23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140023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не отрицательное, то перейти на выход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1597" w:type="dxa"/>
          </w:tcPr>
          <w:p w:rsidR="002B5C29" w:rsidRPr="00D90F17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100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210100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1597" w:type="dxa"/>
          </w:tcPr>
          <w:p w:rsidR="002B5C29" w:rsidRPr="00D90F17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#001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241001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числа 1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1597" w:type="dxa"/>
          </w:tcPr>
          <w:p w:rsidR="002B5C29" w:rsidRPr="00D90F17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 23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130023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отрицательное, то перейти на выход</w:t>
            </w:r>
          </w:p>
        </w:tc>
      </w:tr>
      <w:tr w:rsidR="002B5C29" w:rsidTr="00344362">
        <w:tc>
          <w:tcPr>
            <w:tcW w:w="950" w:type="dxa"/>
          </w:tcPr>
          <w:p w:rsidR="002B5C29" w:rsidRPr="00E814FD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100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210100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</w:t>
            </w:r>
          </w:p>
        </w:tc>
        <w:tc>
          <w:tcPr>
            <w:tcW w:w="1597" w:type="dxa"/>
          </w:tcPr>
          <w:p w:rsidR="002B5C29" w:rsidRPr="00344362" w:rsidRDefault="002B5C29" w:rsidP="0034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#0</w:t>
            </w:r>
            <w:r w:rsidR="00344362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241050</w:t>
            </w:r>
          </w:p>
        </w:tc>
        <w:tc>
          <w:tcPr>
            <w:tcW w:w="5664" w:type="dxa"/>
          </w:tcPr>
          <w:p w:rsidR="00344362" w:rsidRDefault="00344362" w:rsidP="0034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числа 50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009</w:t>
            </w:r>
          </w:p>
        </w:tc>
        <w:tc>
          <w:tcPr>
            <w:tcW w:w="1597" w:type="dxa"/>
          </w:tcPr>
          <w:p w:rsidR="002B5C29" w:rsidRPr="00803162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 17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130017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отрицательное перейти на адрес 017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100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210100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597" w:type="dxa"/>
          </w:tcPr>
          <w:p w:rsidR="002B5C29" w:rsidRPr="00803162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100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250100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содержимое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</w:t>
            </w:r>
          </w:p>
        </w:tc>
        <w:tc>
          <w:tcPr>
            <w:tcW w:w="1597" w:type="dxa"/>
          </w:tcPr>
          <w:p w:rsidR="002B5C29" w:rsidRPr="00803162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#002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251002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число 2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013</w:t>
            </w:r>
          </w:p>
        </w:tc>
        <w:tc>
          <w:tcPr>
            <w:tcW w:w="1597" w:type="dxa"/>
          </w:tcPr>
          <w:p w:rsidR="002B5C29" w:rsidRPr="00E814FD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#007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231007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7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#007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261007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число 7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</w:t>
            </w:r>
          </w:p>
        </w:tc>
        <w:tc>
          <w:tcPr>
            <w:tcW w:w="1597" w:type="dxa"/>
          </w:tcPr>
          <w:p w:rsidR="002B5C29" w:rsidRPr="00803162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664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1597" w:type="dxa"/>
          </w:tcPr>
          <w:p w:rsidR="002B5C29" w:rsidRPr="00803162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664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017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100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220100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018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#003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231003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3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019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101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220101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101</w:t>
            </w:r>
          </w:p>
        </w:tc>
      </w:tr>
      <w:tr w:rsidR="00344362" w:rsidTr="00344362">
        <w:tc>
          <w:tcPr>
            <w:tcW w:w="950" w:type="dxa"/>
          </w:tcPr>
          <w:p w:rsidR="00344362" w:rsidRDefault="00344362" w:rsidP="0034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</w:t>
            </w:r>
          </w:p>
        </w:tc>
        <w:tc>
          <w:tcPr>
            <w:tcW w:w="1597" w:type="dxa"/>
          </w:tcPr>
          <w:p w:rsidR="00344362" w:rsidRDefault="00344362" w:rsidP="003443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101</w:t>
            </w:r>
          </w:p>
        </w:tc>
        <w:tc>
          <w:tcPr>
            <w:tcW w:w="1134" w:type="dxa"/>
          </w:tcPr>
          <w:p w:rsidR="00344362" w:rsidRPr="002B5C29" w:rsidRDefault="00344362" w:rsidP="003443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250101</w:t>
            </w:r>
          </w:p>
        </w:tc>
        <w:tc>
          <w:tcPr>
            <w:tcW w:w="5664" w:type="dxa"/>
          </w:tcPr>
          <w:p w:rsidR="00344362" w:rsidRDefault="00344362" w:rsidP="0034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содержимое ячейки 101</w:t>
            </w:r>
          </w:p>
        </w:tc>
      </w:tr>
      <w:tr w:rsidR="00FF2FA9" w:rsidTr="00344362">
        <w:tc>
          <w:tcPr>
            <w:tcW w:w="950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021</w:t>
            </w:r>
          </w:p>
        </w:tc>
        <w:tc>
          <w:tcPr>
            <w:tcW w:w="1597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100</w:t>
            </w:r>
          </w:p>
        </w:tc>
        <w:tc>
          <w:tcPr>
            <w:tcW w:w="1134" w:type="dxa"/>
          </w:tcPr>
          <w:p w:rsidR="00FF2FA9" w:rsidRPr="002B5C2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260100</w:t>
            </w:r>
          </w:p>
        </w:tc>
        <w:tc>
          <w:tcPr>
            <w:tcW w:w="566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содержимое ячейки 100</w:t>
            </w:r>
          </w:p>
        </w:tc>
      </w:tr>
      <w:tr w:rsidR="00FF2FA9" w:rsidTr="00344362">
        <w:tc>
          <w:tcPr>
            <w:tcW w:w="950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022</w:t>
            </w:r>
          </w:p>
        </w:tc>
        <w:tc>
          <w:tcPr>
            <w:tcW w:w="1597" w:type="dxa"/>
          </w:tcPr>
          <w:p w:rsidR="00FF2FA9" w:rsidRPr="00803162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66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FF2FA9" w:rsidTr="00344362">
        <w:tc>
          <w:tcPr>
            <w:tcW w:w="950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</w:t>
            </w:r>
          </w:p>
        </w:tc>
        <w:tc>
          <w:tcPr>
            <w:tcW w:w="1597" w:type="dxa"/>
          </w:tcPr>
          <w:p w:rsidR="00FF2FA9" w:rsidRPr="00803162" w:rsidRDefault="00FF2FA9" w:rsidP="00FF2F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66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CB7EF2" w:rsidRDefault="00CB7EF2">
      <w:pPr>
        <w:rPr>
          <w:rFonts w:ascii="Times New Roman" w:hAnsi="Times New Roman" w:cs="Times New Roman"/>
          <w:sz w:val="28"/>
          <w:szCs w:val="28"/>
        </w:rPr>
      </w:pP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1945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3162">
        <w:rPr>
          <w:rFonts w:ascii="Times New Roman" w:hAnsi="Times New Roman" w:cs="Times New Roman"/>
          <w:sz w:val="28"/>
          <w:szCs w:val="28"/>
        </w:rPr>
        <w:t>Программирование цикла с переадресацией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356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8930"/>
      </w:tblGrid>
      <w:tr w:rsidR="00CB7EF2" w:rsidRPr="00D840ED" w:rsidTr="001548D0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B7EF2" w:rsidRPr="00D840ED" w:rsidRDefault="00CB7EF2" w:rsidP="00154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B7EF2" w:rsidRPr="00CB7EF2" w:rsidRDefault="00CB7EF2" w:rsidP="00154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Характеристики последовательности чисел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B7EF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B7EF2">
              <w:rPr>
                <w:rFonts w:ascii="Times New Roman" w:hAnsi="Times New Roman" w:cs="Times New Roman"/>
                <w:sz w:val="28"/>
                <w:szCs w:val="28"/>
              </w:rPr>
              <w:t>, …,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CB7EF2" w:rsidRPr="00CB7EF2" w:rsidTr="001548D0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B7EF2" w:rsidRPr="00D840ED" w:rsidRDefault="00CB7EF2" w:rsidP="00154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B7EF2" w:rsidRPr="00CB7EF2" w:rsidRDefault="00CB7EF2" w:rsidP="00154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чисел, равных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</w:tbl>
    <w:p w:rsidR="00CB7EF2" w:rsidRDefault="00CB7EF2" w:rsidP="00CB7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2022"/>
        <w:gridCol w:w="1134"/>
        <w:gridCol w:w="5239"/>
      </w:tblGrid>
      <w:tr w:rsidR="00CB7EF2" w:rsidTr="00860248">
        <w:tc>
          <w:tcPr>
            <w:tcW w:w="950" w:type="dxa"/>
          </w:tcPr>
          <w:p w:rsidR="00CB7EF2" w:rsidRDefault="00CB7EF2" w:rsidP="00CB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022" w:type="dxa"/>
          </w:tcPr>
          <w:p w:rsidR="00CB7EF2" w:rsidRDefault="00CB7EF2" w:rsidP="00CB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134" w:type="dxa"/>
          </w:tcPr>
          <w:p w:rsidR="00CB7EF2" w:rsidRDefault="00CB7EF2" w:rsidP="00CB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239" w:type="dxa"/>
          </w:tcPr>
          <w:p w:rsidR="00CB7EF2" w:rsidRDefault="00CB7EF2" w:rsidP="00CB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#101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211101</w:t>
            </w:r>
          </w:p>
        </w:tc>
        <w:tc>
          <w:tcPr>
            <w:tcW w:w="5239" w:type="dxa"/>
          </w:tcPr>
          <w:p w:rsidR="00CB7EF2" w:rsidRDefault="00860248" w:rsidP="00860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числа 101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090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220090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090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#009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211009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числа 9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091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220091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091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#000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211000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числа 0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092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220092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092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50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M1: RD @</w:t>
            </w:r>
            <w:r w:rsidR="000E5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6C50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212</w:t>
            </w:r>
            <w:r w:rsidR="008602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090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номера ячейки содержащегося в ячейке 090</w:t>
            </w:r>
          </w:p>
        </w:tc>
      </w:tr>
      <w:tr w:rsidR="00CB7EF2" w:rsidTr="00860248">
        <w:tc>
          <w:tcPr>
            <w:tcW w:w="950" w:type="dxa"/>
          </w:tcPr>
          <w:p w:rsidR="00CB7EF2" w:rsidRPr="00E0706B" w:rsidRDefault="00CB7EF2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100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240100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содержимого ячейки 100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JNZ 12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120012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адрес 012, если аккумулятор не равен 0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009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092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210092</w:t>
            </w:r>
          </w:p>
        </w:tc>
        <w:tc>
          <w:tcPr>
            <w:tcW w:w="5239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</w:t>
            </w:r>
            <w:r w:rsidRPr="00860248">
              <w:rPr>
                <w:rFonts w:ascii="Times New Roman" w:hAnsi="Times New Roman" w:cs="Times New Roman"/>
                <w:sz w:val="28"/>
                <w:szCs w:val="28"/>
              </w:rPr>
              <w:t xml:space="preserve"> 092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#001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231001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1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092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220092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092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012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090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210090</w:t>
            </w:r>
          </w:p>
        </w:tc>
        <w:tc>
          <w:tcPr>
            <w:tcW w:w="5239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</w:t>
            </w:r>
            <w:r w:rsidRPr="00860248">
              <w:rPr>
                <w:rFonts w:ascii="Times New Roman" w:hAnsi="Times New Roman" w:cs="Times New Roman"/>
                <w:sz w:val="28"/>
                <w:szCs w:val="28"/>
              </w:rPr>
              <w:t xml:space="preserve"> 090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#001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231001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1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014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090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220090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091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210091</w:t>
            </w:r>
          </w:p>
        </w:tc>
        <w:tc>
          <w:tcPr>
            <w:tcW w:w="5239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</w:t>
            </w:r>
            <w:r w:rsidRPr="00860248">
              <w:rPr>
                <w:rFonts w:ascii="Times New Roman" w:hAnsi="Times New Roman" w:cs="Times New Roman"/>
                <w:sz w:val="28"/>
                <w:szCs w:val="28"/>
              </w:rPr>
              <w:t xml:space="preserve"> 091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016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#001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241001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числа 1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017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220091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091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018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JNZ M1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120006</w:t>
            </w:r>
          </w:p>
        </w:tc>
        <w:tc>
          <w:tcPr>
            <w:tcW w:w="5239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ячейку с меткой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860248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аккумулятор не равен 0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019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092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210092</w:t>
            </w:r>
          </w:p>
        </w:tc>
        <w:tc>
          <w:tcPr>
            <w:tcW w:w="5239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</w:t>
            </w:r>
            <w:r w:rsidRPr="00860248">
              <w:rPr>
                <w:rFonts w:ascii="Times New Roman" w:hAnsi="Times New Roman" w:cs="Times New Roman"/>
                <w:sz w:val="28"/>
                <w:szCs w:val="28"/>
              </w:rPr>
              <w:t xml:space="preserve"> 092</w:t>
            </w:r>
          </w:p>
        </w:tc>
      </w:tr>
      <w:tr w:rsidR="001548D0" w:rsidTr="00860248">
        <w:tc>
          <w:tcPr>
            <w:tcW w:w="950" w:type="dxa"/>
          </w:tcPr>
          <w:p w:rsidR="001548D0" w:rsidRPr="006C50F9" w:rsidRDefault="001548D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</w:t>
            </w:r>
          </w:p>
        </w:tc>
        <w:tc>
          <w:tcPr>
            <w:tcW w:w="2022" w:type="dxa"/>
          </w:tcPr>
          <w:p w:rsidR="001548D0" w:rsidRPr="000E5EDE" w:rsidRDefault="001548D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1548D0" w:rsidRDefault="001548D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239" w:type="dxa"/>
          </w:tcPr>
          <w:p w:rsidR="001548D0" w:rsidRDefault="001548D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1548D0" w:rsidTr="00860248">
        <w:tc>
          <w:tcPr>
            <w:tcW w:w="950" w:type="dxa"/>
          </w:tcPr>
          <w:p w:rsidR="001548D0" w:rsidRDefault="001548D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021</w:t>
            </w:r>
          </w:p>
        </w:tc>
        <w:tc>
          <w:tcPr>
            <w:tcW w:w="2022" w:type="dxa"/>
          </w:tcPr>
          <w:p w:rsidR="001548D0" w:rsidRPr="000E5EDE" w:rsidRDefault="001548D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1548D0" w:rsidRDefault="001548D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239" w:type="dxa"/>
          </w:tcPr>
          <w:p w:rsidR="001548D0" w:rsidRDefault="001548D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1D6F75" w:rsidRDefault="001D6F75" w:rsidP="00531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6F75" w:rsidRDefault="001D6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5162" w:rsidRDefault="00EB3499" w:rsidP="00305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2796" w:dyaOrig="15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5.75pt;height:726.75pt" o:ole="">
            <v:imagedata r:id="rId6" o:title=""/>
          </v:shape>
          <o:OLEObject Type="Embed" ProgID="Visio.Drawing.11" ShapeID="_x0000_i1025" DrawAspect="Content" ObjectID="_1430643255" r:id="rId7"/>
        </w:object>
      </w:r>
      <w:r w:rsidR="00305162" w:rsidRPr="0053194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05162">
        <w:rPr>
          <w:rFonts w:ascii="Times New Roman" w:hAnsi="Times New Roman" w:cs="Times New Roman"/>
          <w:sz w:val="28"/>
          <w:szCs w:val="28"/>
        </w:rPr>
        <w:t>6</w:t>
      </w:r>
    </w:p>
    <w:p w:rsidR="00305162" w:rsidRDefault="00305162" w:rsidP="00305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«Подпрограммы и стек»</w:t>
      </w:r>
    </w:p>
    <w:p w:rsidR="00305162" w:rsidRDefault="00305162" w:rsidP="00305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162" w:rsidRDefault="00305162" w:rsidP="00305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162" w:rsidRDefault="00305162" w:rsidP="00305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162" w:rsidRDefault="00305162" w:rsidP="00305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305162" w:rsidRDefault="00305162" w:rsidP="00305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305162" w:rsidRDefault="00305162" w:rsidP="00305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305162" w:rsidRDefault="00305162" w:rsidP="00305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305162" w:rsidRDefault="00305162" w:rsidP="00305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356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8930"/>
      </w:tblGrid>
      <w:tr w:rsidR="00305162" w:rsidRPr="00D840ED" w:rsidTr="00AE262B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305162" w:rsidRPr="00D840ED" w:rsidRDefault="00305162" w:rsidP="00AE26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5162" w:rsidRPr="00CB7EF2" w:rsidRDefault="00305162" w:rsidP="00AE26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задания</w:t>
            </w:r>
          </w:p>
        </w:tc>
      </w:tr>
      <w:tr w:rsidR="00305162" w:rsidRPr="00CB7EF2" w:rsidTr="00AE262B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305162" w:rsidRPr="00D840ED" w:rsidRDefault="00305162" w:rsidP="00305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5162" w:rsidRPr="00305162" w:rsidRDefault="00305162" w:rsidP="00AE26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Заданы 3 массива, параметрами которых являются минимальные положительные числа. Найти среднее арифметическое параметров.</w:t>
            </w:r>
          </w:p>
        </w:tc>
      </w:tr>
    </w:tbl>
    <w:p w:rsidR="00305162" w:rsidRDefault="00305162" w:rsidP="003051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950"/>
        <w:gridCol w:w="2164"/>
        <w:gridCol w:w="1276"/>
        <w:gridCol w:w="992"/>
        <w:gridCol w:w="2268"/>
        <w:gridCol w:w="1701"/>
      </w:tblGrid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164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276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164" w:type="dxa"/>
          </w:tcPr>
          <w:p w:rsidR="00AE262B" w:rsidRPr="00305162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#100</w:t>
            </w:r>
          </w:p>
        </w:tc>
        <w:tc>
          <w:tcPr>
            <w:tcW w:w="1276" w:type="dxa"/>
          </w:tcPr>
          <w:p w:rsidR="00AE262B" w:rsidRPr="00305162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162">
              <w:rPr>
                <w:rFonts w:ascii="Times New Roman" w:hAnsi="Times New Roman" w:cs="Times New Roman"/>
                <w:sz w:val="28"/>
                <w:szCs w:val="28"/>
              </w:rPr>
              <w:t>211101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021</w:t>
            </w:r>
          </w:p>
        </w:tc>
        <w:tc>
          <w:tcPr>
            <w:tcW w:w="2268" w:type="dxa"/>
          </w:tcPr>
          <w:p w:rsidR="00AE262B" w:rsidRPr="000E5EDE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#3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2164" w:type="dxa"/>
          </w:tcPr>
          <w:p w:rsidR="00AE262B" w:rsidRPr="00305162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R0</w:t>
            </w:r>
          </w:p>
        </w:tc>
        <w:tc>
          <w:tcPr>
            <w:tcW w:w="1276" w:type="dxa"/>
          </w:tcPr>
          <w:p w:rsidR="00AE262B" w:rsidRPr="00305162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162">
              <w:rPr>
                <w:rFonts w:ascii="Times New Roman" w:hAnsi="Times New Roman" w:cs="Times New Roman"/>
                <w:sz w:val="28"/>
                <w:szCs w:val="28"/>
              </w:rPr>
              <w:t>220090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022</w:t>
            </w:r>
          </w:p>
        </w:tc>
        <w:tc>
          <w:tcPr>
            <w:tcW w:w="2268" w:type="dxa"/>
          </w:tcPr>
          <w:p w:rsidR="00AE262B" w:rsidRPr="005C58BE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701" w:type="dxa"/>
          </w:tcPr>
          <w:p w:rsidR="00AE262B" w:rsidRPr="00305162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2164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#10</w:t>
            </w:r>
          </w:p>
        </w:tc>
        <w:tc>
          <w:tcPr>
            <w:tcW w:w="1276" w:type="dxa"/>
          </w:tcPr>
          <w:p w:rsidR="00AE262B" w:rsidRPr="001548D0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211009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2164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R1</w:t>
            </w:r>
          </w:p>
        </w:tc>
        <w:tc>
          <w:tcPr>
            <w:tcW w:w="1276" w:type="dxa"/>
          </w:tcPr>
          <w:p w:rsidR="00AE262B" w:rsidRPr="001548D0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220091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M: RD #0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2164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M</w:t>
            </w:r>
          </w:p>
        </w:tc>
        <w:tc>
          <w:tcPr>
            <w:tcW w:w="1276" w:type="dxa"/>
          </w:tcPr>
          <w:p w:rsidR="00AE262B" w:rsidRPr="001548D0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211000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025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R7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2164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R4</w:t>
            </w:r>
          </w:p>
        </w:tc>
        <w:tc>
          <w:tcPr>
            <w:tcW w:w="1276" w:type="dxa"/>
          </w:tcPr>
          <w:p w:rsidR="00AE262B" w:rsidRPr="001548D0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220092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026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#999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2164" w:type="dxa"/>
          </w:tcPr>
          <w:p w:rsidR="00AE262B" w:rsidRPr="006C50F9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#110</w:t>
            </w:r>
          </w:p>
        </w:tc>
        <w:tc>
          <w:tcPr>
            <w:tcW w:w="1276" w:type="dxa"/>
          </w:tcPr>
          <w:p w:rsidR="00AE262B" w:rsidRPr="001548D0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212090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027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R2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E0706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R0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240100</w:t>
            </w:r>
          </w:p>
        </w:tc>
        <w:tc>
          <w:tcPr>
            <w:tcW w:w="992" w:type="dxa"/>
          </w:tcPr>
          <w:p w:rsidR="00AE262B" w:rsidRPr="00E0706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028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L2:RD @R0+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</w:t>
            </w:r>
            <w:r w:rsidRPr="00CE2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120012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029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 L1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009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R1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210092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R3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M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231001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031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R2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R5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220092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032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JNS L1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012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#120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210090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033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R2,R3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R0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231001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034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@R7+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014</w:t>
            </w:r>
          </w:p>
        </w:tc>
        <w:tc>
          <w:tcPr>
            <w:tcW w:w="2164" w:type="dxa"/>
          </w:tcPr>
          <w:p w:rsidR="00AE262B" w:rsidRPr="000E5EDE" w:rsidRDefault="00CE28E4" w:rsidP="00CE2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#10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220090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035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L1: JRNZ R1, L2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R1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210091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036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R7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016</w:t>
            </w:r>
          </w:p>
        </w:tc>
        <w:tc>
          <w:tcPr>
            <w:tcW w:w="2164" w:type="dxa"/>
          </w:tcPr>
          <w:p w:rsidR="00AE262B" w:rsidRPr="000E5EDE" w:rsidRDefault="00CE28E4" w:rsidP="00CE2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M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241001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037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JNZ E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017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R6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220091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038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#0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018</w:t>
            </w:r>
          </w:p>
        </w:tc>
        <w:tc>
          <w:tcPr>
            <w:tcW w:w="2164" w:type="dxa"/>
          </w:tcPr>
          <w:p w:rsidR="00AE262B" w:rsidRPr="000E5EDE" w:rsidRDefault="00CE28E4" w:rsidP="00CE2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R4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120006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039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R2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019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R5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210092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040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E: RD R2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R6</w:t>
            </w:r>
          </w:p>
        </w:tc>
        <w:tc>
          <w:tcPr>
            <w:tcW w:w="1276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041</w:t>
            </w:r>
          </w:p>
        </w:tc>
        <w:tc>
          <w:tcPr>
            <w:tcW w:w="2268" w:type="dxa"/>
          </w:tcPr>
          <w:p w:rsidR="00AE262B" w:rsidRPr="005C58BE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bookmarkStart w:id="0" w:name="_GoBack"/>
            <w:bookmarkEnd w:id="0"/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5162" w:rsidRDefault="00305162" w:rsidP="003051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34DC" w:rsidRPr="00531945" w:rsidRDefault="00AA34DC" w:rsidP="00531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A34DC" w:rsidRPr="00531945" w:rsidSect="0080316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BF1" w:rsidRDefault="00FB1BF1" w:rsidP="007F73CF">
      <w:pPr>
        <w:spacing w:after="0" w:line="240" w:lineRule="auto"/>
      </w:pPr>
      <w:r>
        <w:separator/>
      </w:r>
    </w:p>
  </w:endnote>
  <w:endnote w:type="continuationSeparator" w:id="0">
    <w:p w:rsidR="00FB1BF1" w:rsidRDefault="00FB1BF1" w:rsidP="007F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62B" w:rsidRPr="00803162" w:rsidRDefault="00AE262B" w:rsidP="00803162">
    <w:pPr>
      <w:pStyle w:val="a6"/>
      <w:jc w:val="center"/>
      <w:rPr>
        <w:rFonts w:ascii="Times New Roman" w:hAnsi="Times New Roman" w:cs="Times New Roman"/>
        <w:sz w:val="28"/>
        <w:szCs w:val="28"/>
        <w:u w:val="single"/>
      </w:rPr>
    </w:pPr>
    <w:r>
      <w:rPr>
        <w:rFonts w:ascii="Times New Roman" w:hAnsi="Times New Roman" w:cs="Times New Roman"/>
        <w:bCs/>
        <w:spacing w:val="-12"/>
        <w:sz w:val="28"/>
        <w:szCs w:val="28"/>
      </w:rPr>
      <w:t>МГВРК 2013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62B" w:rsidRPr="007F73CF" w:rsidRDefault="00AE262B" w:rsidP="007F73CF">
    <w:pPr>
      <w:pStyle w:val="a6"/>
      <w:jc w:val="center"/>
      <w:rPr>
        <w:rFonts w:ascii="Times New Roman" w:hAnsi="Times New Roman" w:cs="Times New Roman"/>
        <w:sz w:val="28"/>
        <w:szCs w:val="28"/>
        <w:u w:val="single"/>
      </w:rPr>
    </w:pPr>
    <w:r>
      <w:rPr>
        <w:rFonts w:ascii="Times New Roman" w:hAnsi="Times New Roman" w:cs="Times New Roman"/>
        <w:bCs/>
        <w:spacing w:val="-12"/>
        <w:sz w:val="28"/>
        <w:szCs w:val="28"/>
      </w:rPr>
      <w:t>МГВРК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BF1" w:rsidRDefault="00FB1BF1" w:rsidP="007F73CF">
      <w:pPr>
        <w:spacing w:after="0" w:line="240" w:lineRule="auto"/>
      </w:pPr>
      <w:r>
        <w:separator/>
      </w:r>
    </w:p>
  </w:footnote>
  <w:footnote w:type="continuationSeparator" w:id="0">
    <w:p w:rsidR="00FB1BF1" w:rsidRDefault="00FB1BF1" w:rsidP="007F7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15"/>
    <w:rsid w:val="00064015"/>
    <w:rsid w:val="000E5EDE"/>
    <w:rsid w:val="001548D0"/>
    <w:rsid w:val="001D6F75"/>
    <w:rsid w:val="002277C3"/>
    <w:rsid w:val="002B5C29"/>
    <w:rsid w:val="00305162"/>
    <w:rsid w:val="00344362"/>
    <w:rsid w:val="00531945"/>
    <w:rsid w:val="005A1D3A"/>
    <w:rsid w:val="005C58BE"/>
    <w:rsid w:val="00607048"/>
    <w:rsid w:val="00655403"/>
    <w:rsid w:val="006C50F9"/>
    <w:rsid w:val="007F73CF"/>
    <w:rsid w:val="00803162"/>
    <w:rsid w:val="008075C7"/>
    <w:rsid w:val="00860248"/>
    <w:rsid w:val="00961EE9"/>
    <w:rsid w:val="00AA34DC"/>
    <w:rsid w:val="00AC0D4B"/>
    <w:rsid w:val="00AE262B"/>
    <w:rsid w:val="00B8055B"/>
    <w:rsid w:val="00CB7EF2"/>
    <w:rsid w:val="00CE28E4"/>
    <w:rsid w:val="00D840ED"/>
    <w:rsid w:val="00D90F17"/>
    <w:rsid w:val="00D935D7"/>
    <w:rsid w:val="00E0706B"/>
    <w:rsid w:val="00E814FD"/>
    <w:rsid w:val="00EB3499"/>
    <w:rsid w:val="00F86060"/>
    <w:rsid w:val="00FB1BF1"/>
    <w:rsid w:val="00FB5A35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14DAF-396A-4CEA-8700-A652366A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1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F7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73CF"/>
  </w:style>
  <w:style w:type="paragraph" w:styleId="a6">
    <w:name w:val="footer"/>
    <w:basedOn w:val="a"/>
    <w:link w:val="a7"/>
    <w:uiPriority w:val="99"/>
    <w:unhideWhenUsed/>
    <w:rsid w:val="007F7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73CF"/>
  </w:style>
  <w:style w:type="character" w:styleId="a8">
    <w:name w:val="Placeholder Text"/>
    <w:basedOn w:val="a0"/>
    <w:uiPriority w:val="99"/>
    <w:semiHidden/>
    <w:rsid w:val="00D90F17"/>
    <w:rPr>
      <w:color w:val="808080"/>
    </w:rPr>
  </w:style>
  <w:style w:type="paragraph" w:styleId="a9">
    <w:name w:val="Normal (Web)"/>
    <w:basedOn w:val="a"/>
    <w:uiPriority w:val="99"/>
    <w:semiHidden/>
    <w:unhideWhenUsed/>
    <w:rsid w:val="002277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B34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B34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_________Microsoft_Visio_2003_20101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8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Пуховский</dc:creator>
  <cp:keywords/>
  <dc:description/>
  <cp:lastModifiedBy>Андрей Пуховский</cp:lastModifiedBy>
  <cp:revision>12</cp:revision>
  <cp:lastPrinted>2013-05-16T21:40:00Z</cp:lastPrinted>
  <dcterms:created xsi:type="dcterms:W3CDTF">2013-05-13T06:59:00Z</dcterms:created>
  <dcterms:modified xsi:type="dcterms:W3CDTF">2013-05-21T09:08:00Z</dcterms:modified>
</cp:coreProperties>
</file>