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A74B" w14:textId="77777777" w:rsidR="00C3266C" w:rsidRDefault="00C3266C" w:rsidP="00C3266C">
      <w:pPr>
        <w:rPr>
          <w:rFonts w:ascii="Times New Roman" w:hAnsi="Times New Roman"/>
          <w:sz w:val="24"/>
          <w:szCs w:val="24"/>
        </w:rPr>
      </w:pPr>
    </w:p>
    <w:tbl>
      <w:tblPr>
        <w:tblW w:w="11165" w:type="dxa"/>
        <w:tblInd w:w="-567" w:type="dxa"/>
        <w:tblLayout w:type="fixed"/>
        <w:tblLook w:val="04A0" w:firstRow="1" w:lastRow="0" w:firstColumn="1" w:lastColumn="0" w:noHBand="0" w:noVBand="1"/>
      </w:tblPr>
      <w:tblGrid>
        <w:gridCol w:w="2235"/>
        <w:gridCol w:w="6662"/>
        <w:gridCol w:w="2268"/>
      </w:tblGrid>
      <w:tr w:rsidR="00C3266C" w14:paraId="0EC3FDE5" w14:textId="77777777" w:rsidTr="006620A2">
        <w:trPr>
          <w:trHeight w:val="1250"/>
        </w:trPr>
        <w:tc>
          <w:tcPr>
            <w:tcW w:w="2235" w:type="dxa"/>
          </w:tcPr>
          <w:p w14:paraId="7B66CED2" w14:textId="3A59FED5" w:rsidR="00C3266C" w:rsidRPr="00F033DE" w:rsidRDefault="00C3266C" w:rsidP="006620A2">
            <w:pPr>
              <w:spacing w:before="120"/>
              <w:ind w:left="-86" w:right="-14"/>
              <w:contextualSpacing/>
              <w:rPr>
                <w:rFonts w:ascii="Times New Roman" w:hAnsi="Times New Roman"/>
                <w:color w:val="1F497D"/>
                <w:sz w:val="20"/>
                <w:szCs w:val="20"/>
              </w:rPr>
            </w:pPr>
            <w:r w:rsidRPr="00F033DE">
              <w:rPr>
                <w:rFonts w:ascii="Times New Roman" w:hAnsi="Times New Roman"/>
                <w:noProof/>
                <w:color w:val="1F497D"/>
                <w:sz w:val="20"/>
                <w:szCs w:val="20"/>
              </w:rPr>
              <w:drawing>
                <wp:inline distT="0" distB="0" distL="0" distR="0" wp14:anchorId="711CE6E0" wp14:editId="1B0217DB">
                  <wp:extent cx="1417320" cy="640080"/>
                  <wp:effectExtent l="0" t="0" r="0" b="7620"/>
                  <wp:docPr id="1716785813" name="Picture 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Relat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l="6271" t="11678" r="7120" b="18552"/>
                          <a:stretch>
                            <a:fillRect/>
                          </a:stretch>
                        </pic:blipFill>
                        <pic:spPr bwMode="auto">
                          <a:xfrm>
                            <a:off x="0" y="0"/>
                            <a:ext cx="1417320" cy="640080"/>
                          </a:xfrm>
                          <a:prstGeom prst="rect">
                            <a:avLst/>
                          </a:prstGeom>
                          <a:noFill/>
                          <a:ln>
                            <a:noFill/>
                          </a:ln>
                        </pic:spPr>
                      </pic:pic>
                    </a:graphicData>
                  </a:graphic>
                </wp:inline>
              </w:drawing>
            </w:r>
          </w:p>
        </w:tc>
        <w:tc>
          <w:tcPr>
            <w:tcW w:w="6662" w:type="dxa"/>
          </w:tcPr>
          <w:p w14:paraId="321941AE" w14:textId="77777777" w:rsidR="00C3266C" w:rsidRPr="00F033DE" w:rsidRDefault="00C3266C" w:rsidP="006620A2">
            <w:pPr>
              <w:ind w:left="317"/>
              <w:contextualSpacing/>
              <w:jc w:val="center"/>
              <w:rPr>
                <w:rFonts w:ascii="Times New Roman" w:hAnsi="Times New Roman"/>
                <w:b/>
                <w:color w:val="C00000"/>
                <w:szCs w:val="28"/>
              </w:rPr>
            </w:pPr>
            <w:r w:rsidRPr="00F033DE">
              <w:rPr>
                <w:rFonts w:ascii="Times New Roman" w:hAnsi="Times New Roman"/>
                <w:b/>
                <w:color w:val="C00000"/>
                <w:szCs w:val="28"/>
              </w:rPr>
              <w:t>KONERU LAKSHMAIAH EDUCATION FOUNDATION</w:t>
            </w:r>
          </w:p>
          <w:p w14:paraId="0DF97F90" w14:textId="77777777" w:rsidR="00C3266C" w:rsidRPr="00F033DE" w:rsidRDefault="00C3266C" w:rsidP="006620A2">
            <w:pPr>
              <w:ind w:left="720"/>
              <w:contextualSpacing/>
              <w:jc w:val="center"/>
              <w:rPr>
                <w:rFonts w:ascii="Times New Roman" w:hAnsi="Times New Roman"/>
                <w:sz w:val="16"/>
                <w:szCs w:val="20"/>
              </w:rPr>
            </w:pPr>
            <w:r w:rsidRPr="00F033DE">
              <w:rPr>
                <w:rFonts w:ascii="Times New Roman" w:hAnsi="Times New Roman"/>
                <w:sz w:val="16"/>
                <w:szCs w:val="20"/>
              </w:rPr>
              <w:t>(Deemed to be University estd, u/s, 3 of the UGC Act, 1956)</w:t>
            </w:r>
          </w:p>
          <w:p w14:paraId="379F7880" w14:textId="77777777" w:rsidR="00C3266C" w:rsidRPr="00F033DE" w:rsidRDefault="00C3266C" w:rsidP="006620A2">
            <w:pPr>
              <w:ind w:left="720"/>
              <w:contextualSpacing/>
              <w:jc w:val="center"/>
              <w:rPr>
                <w:rFonts w:ascii="Times New Roman" w:hAnsi="Times New Roman"/>
                <w:sz w:val="16"/>
                <w:szCs w:val="20"/>
              </w:rPr>
            </w:pPr>
            <w:r w:rsidRPr="00F033DE">
              <w:rPr>
                <w:rFonts w:ascii="Times New Roman" w:hAnsi="Times New Roman"/>
                <w:color w:val="C00000"/>
                <w:sz w:val="16"/>
                <w:szCs w:val="20"/>
              </w:rPr>
              <w:t>(NAAC Accredited “A++” Grade University)</w:t>
            </w:r>
          </w:p>
          <w:p w14:paraId="7BDEA162" w14:textId="77777777" w:rsidR="00C3266C" w:rsidRPr="00F033DE" w:rsidRDefault="00C3266C" w:rsidP="006620A2">
            <w:pPr>
              <w:ind w:left="720"/>
              <w:contextualSpacing/>
              <w:jc w:val="center"/>
              <w:rPr>
                <w:rFonts w:ascii="Times New Roman" w:hAnsi="Times New Roman"/>
                <w:sz w:val="18"/>
              </w:rPr>
            </w:pPr>
            <w:r w:rsidRPr="00F033DE">
              <w:rPr>
                <w:rFonts w:ascii="Times New Roman" w:hAnsi="Times New Roman"/>
                <w:sz w:val="18"/>
              </w:rPr>
              <w:t>Green Fields, Guntur District, A.P., India – 522502</w:t>
            </w:r>
          </w:p>
          <w:p w14:paraId="26E23978" w14:textId="77777777" w:rsidR="00C3266C" w:rsidRPr="00F033DE" w:rsidRDefault="00C3266C" w:rsidP="006620A2">
            <w:pPr>
              <w:ind w:left="720"/>
              <w:contextualSpacing/>
              <w:jc w:val="center"/>
              <w:rPr>
                <w:rFonts w:ascii="Times New Roman" w:hAnsi="Times New Roman"/>
                <w:b/>
                <w:sz w:val="20"/>
                <w:szCs w:val="24"/>
              </w:rPr>
            </w:pPr>
            <w:r w:rsidRPr="00F033DE">
              <w:rPr>
                <w:rFonts w:ascii="Times New Roman" w:hAnsi="Times New Roman"/>
                <w:b/>
                <w:sz w:val="20"/>
                <w:szCs w:val="24"/>
              </w:rPr>
              <w:t>Department of Electronics and Communication Engineering</w:t>
            </w:r>
          </w:p>
          <w:p w14:paraId="4FC376A7" w14:textId="77777777" w:rsidR="00C3266C" w:rsidRPr="00F033DE" w:rsidRDefault="00C3266C" w:rsidP="006620A2">
            <w:pPr>
              <w:ind w:left="720"/>
              <w:contextualSpacing/>
              <w:jc w:val="center"/>
              <w:rPr>
                <w:rFonts w:ascii="Times New Roman" w:hAnsi="Times New Roman"/>
                <w:color w:val="1F497D"/>
                <w:sz w:val="20"/>
                <w:szCs w:val="20"/>
              </w:rPr>
            </w:pPr>
            <w:r w:rsidRPr="00F033DE">
              <w:rPr>
                <w:rFonts w:ascii="Times New Roman" w:hAnsi="Times New Roman"/>
                <w:color w:val="1F497D"/>
                <w:sz w:val="16"/>
                <w:szCs w:val="20"/>
              </w:rPr>
              <w:t>(DST - FIST Sponsored Department)</w:t>
            </w:r>
          </w:p>
        </w:tc>
        <w:tc>
          <w:tcPr>
            <w:tcW w:w="2268" w:type="dxa"/>
          </w:tcPr>
          <w:p w14:paraId="18ABB824" w14:textId="0A233436" w:rsidR="00C3266C" w:rsidRPr="00F033DE" w:rsidRDefault="00C3266C" w:rsidP="006620A2">
            <w:pPr>
              <w:ind w:left="317" w:hanging="283"/>
              <w:contextualSpacing/>
              <w:jc w:val="center"/>
              <w:rPr>
                <w:rFonts w:ascii="Times New Roman" w:hAnsi="Times New Roman"/>
                <w:b/>
                <w:color w:val="C00000"/>
                <w:sz w:val="28"/>
                <w:szCs w:val="28"/>
              </w:rPr>
            </w:pPr>
          </w:p>
        </w:tc>
      </w:tr>
    </w:tbl>
    <w:p w14:paraId="0FEFF23E" w14:textId="77777777" w:rsidR="00C3266C" w:rsidRDefault="00C3266C" w:rsidP="00C3266C">
      <w:pPr>
        <w:spacing w:after="0" w:line="240" w:lineRule="auto"/>
        <w:jc w:val="center"/>
        <w:rPr>
          <w:rFonts w:ascii="Times New Roman" w:hAnsi="Times New Roman"/>
          <w:b/>
          <w:sz w:val="24"/>
          <w:szCs w:val="24"/>
        </w:rPr>
      </w:pPr>
    </w:p>
    <w:p w14:paraId="63C76469" w14:textId="77777777" w:rsidR="000D77A1" w:rsidRPr="008C12EF" w:rsidRDefault="000D77A1" w:rsidP="000D77A1">
      <w:pPr>
        <w:spacing w:after="0"/>
        <w:jc w:val="center"/>
        <w:rPr>
          <w:rFonts w:ascii="Times New Roman" w:hAnsi="Times New Roman"/>
          <w:b/>
          <w:sz w:val="24"/>
          <w:szCs w:val="24"/>
        </w:rPr>
      </w:pPr>
      <w:r>
        <w:rPr>
          <w:rFonts w:ascii="Times New Roman" w:hAnsi="Times New Roman"/>
          <w:b/>
          <w:sz w:val="24"/>
          <w:szCs w:val="24"/>
        </w:rPr>
        <w:t xml:space="preserve">B.Tech.II </w:t>
      </w:r>
      <w:r w:rsidRPr="008C12EF">
        <w:rPr>
          <w:rFonts w:ascii="Times New Roman" w:hAnsi="Times New Roman"/>
          <w:b/>
          <w:sz w:val="24"/>
          <w:szCs w:val="24"/>
        </w:rPr>
        <w:t xml:space="preserve">ECE PROGRAM </w:t>
      </w:r>
    </w:p>
    <w:p w14:paraId="73640B40" w14:textId="77777777" w:rsidR="000D77A1" w:rsidRDefault="000D77A1" w:rsidP="000D77A1">
      <w:pPr>
        <w:spacing w:after="0"/>
        <w:jc w:val="center"/>
        <w:rPr>
          <w:rFonts w:ascii="Times New Roman" w:hAnsi="Times New Roman"/>
          <w:b/>
          <w:sz w:val="24"/>
          <w:szCs w:val="24"/>
        </w:rPr>
      </w:pPr>
      <w:r>
        <w:rPr>
          <w:rFonts w:ascii="Times New Roman" w:hAnsi="Times New Roman"/>
          <w:b/>
          <w:sz w:val="24"/>
          <w:szCs w:val="24"/>
        </w:rPr>
        <w:t>A.Y.2023-24ODD</w:t>
      </w:r>
      <w:r w:rsidRPr="008C12EF">
        <w:rPr>
          <w:rFonts w:ascii="Times New Roman" w:hAnsi="Times New Roman"/>
          <w:b/>
          <w:sz w:val="24"/>
          <w:szCs w:val="24"/>
        </w:rPr>
        <w:t>, Semester-I</w:t>
      </w:r>
      <w:r>
        <w:rPr>
          <w:rFonts w:ascii="Times New Roman" w:hAnsi="Times New Roman"/>
          <w:b/>
          <w:sz w:val="24"/>
          <w:szCs w:val="24"/>
        </w:rPr>
        <w:t>II</w:t>
      </w:r>
    </w:p>
    <w:p w14:paraId="48AA9450" w14:textId="47495792" w:rsidR="00C3266C" w:rsidRDefault="00C3266C" w:rsidP="00C3266C">
      <w:pPr>
        <w:spacing w:after="0" w:line="360" w:lineRule="auto"/>
        <w:jc w:val="center"/>
        <w:rPr>
          <w:rFonts w:ascii="Times New Roman" w:hAnsi="Times New Roman"/>
          <w:sz w:val="24"/>
          <w:szCs w:val="24"/>
        </w:rPr>
      </w:pPr>
      <w:r w:rsidRPr="00CE64FC">
        <w:rPr>
          <w:rFonts w:ascii="Times New Roman" w:hAnsi="Times New Roman"/>
          <w:b/>
          <w:sz w:val="24"/>
          <w:szCs w:val="24"/>
        </w:rPr>
        <w:t>2</w:t>
      </w:r>
      <w:r w:rsidR="007C3EFD">
        <w:rPr>
          <w:rFonts w:ascii="Times New Roman" w:hAnsi="Times New Roman"/>
          <w:b/>
          <w:sz w:val="24"/>
          <w:szCs w:val="24"/>
        </w:rPr>
        <w:t>4</w:t>
      </w:r>
      <w:r w:rsidRPr="00CE64FC">
        <w:rPr>
          <w:rFonts w:ascii="Times New Roman" w:hAnsi="Times New Roman"/>
          <w:b/>
          <w:sz w:val="24"/>
          <w:szCs w:val="24"/>
        </w:rPr>
        <w:t>EC22</w:t>
      </w:r>
      <w:r>
        <w:rPr>
          <w:rFonts w:ascii="Times New Roman" w:hAnsi="Times New Roman"/>
          <w:b/>
          <w:sz w:val="24"/>
          <w:szCs w:val="24"/>
        </w:rPr>
        <w:t>104 Analog Electronic Circuit Design</w:t>
      </w:r>
    </w:p>
    <w:p w14:paraId="53088CD0" w14:textId="718A8086" w:rsidR="00C3266C" w:rsidRDefault="00C3266C" w:rsidP="00C3266C">
      <w:pPr>
        <w:jc w:val="center"/>
        <w:rPr>
          <w:rFonts w:ascii="Times New Roman" w:hAnsi="Times New Roman"/>
          <w:b/>
          <w:bCs/>
          <w:sz w:val="24"/>
          <w:szCs w:val="24"/>
        </w:rPr>
      </w:pPr>
      <w:r>
        <w:rPr>
          <w:rFonts w:ascii="Times New Roman" w:hAnsi="Times New Roman"/>
          <w:b/>
          <w:bCs/>
          <w:sz w:val="24"/>
          <w:szCs w:val="24"/>
        </w:rPr>
        <w:t>CO1</w:t>
      </w:r>
    </w:p>
    <w:p w14:paraId="6898AC6F" w14:textId="77777777" w:rsidR="0069064C" w:rsidRPr="0069064C" w:rsidRDefault="0069064C" w:rsidP="0069064C">
      <w:pPr>
        <w:jc w:val="center"/>
        <w:rPr>
          <w:rFonts w:ascii="Times New Roman" w:hAnsi="Times New Roman"/>
          <w:b/>
          <w:bCs/>
          <w:sz w:val="24"/>
          <w:szCs w:val="24"/>
        </w:rPr>
      </w:pPr>
      <w:r w:rsidRPr="0069064C">
        <w:rPr>
          <w:rFonts w:ascii="Times New Roman" w:hAnsi="Times New Roman"/>
          <w:b/>
          <w:bCs/>
          <w:sz w:val="24"/>
          <w:szCs w:val="24"/>
        </w:rPr>
        <w:t>SESSION-8</w:t>
      </w:r>
    </w:p>
    <w:p w14:paraId="712A389A" w14:textId="441C00C8" w:rsidR="0069064C" w:rsidRDefault="0069064C" w:rsidP="0069064C">
      <w:pPr>
        <w:jc w:val="center"/>
        <w:rPr>
          <w:rFonts w:ascii="Times New Roman" w:hAnsi="Times New Roman"/>
          <w:b/>
          <w:bCs/>
          <w:sz w:val="24"/>
          <w:szCs w:val="24"/>
        </w:rPr>
      </w:pPr>
      <w:r w:rsidRPr="0069064C">
        <w:rPr>
          <w:rFonts w:ascii="Times New Roman" w:hAnsi="Times New Roman"/>
          <w:b/>
          <w:bCs/>
          <w:sz w:val="24"/>
          <w:szCs w:val="24"/>
        </w:rPr>
        <w:t>Concept of feedback in BJT amplifiers</w:t>
      </w:r>
    </w:p>
    <w:p w14:paraId="0A0EF9E8" w14:textId="77777777" w:rsidR="00C3266C" w:rsidRDefault="00C3266C" w:rsidP="00C3266C">
      <w:pPr>
        <w:spacing w:after="0"/>
        <w:rPr>
          <w:rFonts w:ascii="Times New Roman" w:hAnsi="Times New Roman"/>
          <w:b/>
          <w:bCs/>
          <w:sz w:val="24"/>
          <w:szCs w:val="24"/>
        </w:rPr>
      </w:pPr>
    </w:p>
    <w:p w14:paraId="7B95F3CC" w14:textId="77777777" w:rsidR="00C3266C" w:rsidRDefault="00C3266C" w:rsidP="00C3266C">
      <w:pPr>
        <w:spacing w:line="360" w:lineRule="auto"/>
        <w:rPr>
          <w:rFonts w:ascii="Times New Roman" w:hAnsi="Times New Roman"/>
          <w:b/>
          <w:bCs/>
          <w:sz w:val="24"/>
          <w:szCs w:val="24"/>
        </w:rPr>
      </w:pPr>
      <w:r w:rsidRPr="00444106">
        <w:rPr>
          <w:rFonts w:ascii="Times New Roman" w:hAnsi="Times New Roman"/>
          <w:b/>
          <w:bCs/>
          <w:sz w:val="24"/>
          <w:szCs w:val="24"/>
        </w:rPr>
        <w:t>1.Course Description (Description about the subject)</w:t>
      </w:r>
    </w:p>
    <w:p w14:paraId="42B6D3FE" w14:textId="59D87F89" w:rsidR="00C3266C" w:rsidRDefault="00C3266C" w:rsidP="00C3266C">
      <w:pPr>
        <w:spacing w:before="240"/>
        <w:jc w:val="both"/>
        <w:rPr>
          <w:rFonts w:ascii="Times New Roman" w:hAnsi="Times New Roman"/>
          <w:sz w:val="24"/>
          <w:szCs w:val="24"/>
        </w:rPr>
      </w:pPr>
      <w:r w:rsidRPr="008F1AF7">
        <w:rPr>
          <w:rFonts w:ascii="Times New Roman" w:hAnsi="Times New Roman"/>
          <w:sz w:val="24"/>
          <w:szCs w:val="24"/>
        </w:rPr>
        <w:t>This course provides the student with the fundamental skills to apply the basic</w:t>
      </w:r>
      <w:r>
        <w:rPr>
          <w:rFonts w:ascii="Times New Roman" w:hAnsi="Times New Roman"/>
          <w:sz w:val="24"/>
          <w:szCs w:val="24"/>
        </w:rPr>
        <w:t xml:space="preserve">s </w:t>
      </w:r>
      <w:r w:rsidRPr="008F1AF7">
        <w:rPr>
          <w:rFonts w:ascii="Times New Roman" w:hAnsi="Times New Roman"/>
          <w:sz w:val="24"/>
          <w:szCs w:val="24"/>
        </w:rPr>
        <w:t>of</w:t>
      </w:r>
      <w:r w:rsidR="000A7318">
        <w:rPr>
          <w:rFonts w:ascii="Times New Roman" w:hAnsi="Times New Roman"/>
          <w:sz w:val="24"/>
          <w:szCs w:val="24"/>
        </w:rPr>
        <w:t xml:space="preserve"> </w:t>
      </w:r>
      <w:r w:rsidRPr="008F1AF7">
        <w:rPr>
          <w:rFonts w:ascii="Times New Roman" w:hAnsi="Times New Roman"/>
          <w:sz w:val="24"/>
          <w:szCs w:val="24"/>
        </w:rPr>
        <w:t>semiconductor and devices like Bipolar junction transistor, FET, MOSFET and operational amplifier.</w:t>
      </w:r>
      <w:r w:rsidR="000A7318">
        <w:rPr>
          <w:rFonts w:ascii="Times New Roman" w:hAnsi="Times New Roman"/>
          <w:sz w:val="24"/>
          <w:szCs w:val="24"/>
        </w:rPr>
        <w:t xml:space="preserve"> </w:t>
      </w:r>
      <w:r w:rsidRPr="008F1AF7">
        <w:rPr>
          <w:rFonts w:ascii="Times New Roman" w:hAnsi="Times New Roman"/>
          <w:sz w:val="24"/>
          <w:szCs w:val="24"/>
        </w:rPr>
        <w:t>It would build mathematical and numerical background for design of electronics circuit. Students</w:t>
      </w:r>
      <w:r w:rsidR="000A7318">
        <w:rPr>
          <w:rFonts w:ascii="Times New Roman" w:hAnsi="Times New Roman"/>
          <w:sz w:val="24"/>
          <w:szCs w:val="24"/>
        </w:rPr>
        <w:t xml:space="preserve"> </w:t>
      </w:r>
      <w:r w:rsidRPr="008F1AF7">
        <w:rPr>
          <w:rFonts w:ascii="Times New Roman" w:hAnsi="Times New Roman"/>
          <w:sz w:val="24"/>
          <w:szCs w:val="24"/>
        </w:rPr>
        <w:t xml:space="preserve">equipped with the knowledge and skilling provided in the course would enable them to design, </w:t>
      </w:r>
      <w:r w:rsidR="000A7318" w:rsidRPr="008F1AF7">
        <w:rPr>
          <w:rFonts w:ascii="Times New Roman" w:hAnsi="Times New Roman"/>
          <w:sz w:val="24"/>
          <w:szCs w:val="24"/>
        </w:rPr>
        <w:t>develop electronic</w:t>
      </w:r>
      <w:r w:rsidRPr="008F1AF7">
        <w:rPr>
          <w:rFonts w:ascii="Times New Roman" w:hAnsi="Times New Roman"/>
          <w:sz w:val="24"/>
          <w:szCs w:val="24"/>
        </w:rPr>
        <w:t xml:space="preserve"> circuits for real time applications.</w:t>
      </w:r>
    </w:p>
    <w:p w14:paraId="7AEF8CEA" w14:textId="77777777" w:rsidR="00C3266C" w:rsidRPr="008F1AF7" w:rsidRDefault="00C3266C" w:rsidP="00C3266C">
      <w:pPr>
        <w:spacing w:before="240"/>
        <w:rPr>
          <w:rFonts w:ascii="Times New Roman" w:hAnsi="Times New Roman"/>
          <w:sz w:val="24"/>
          <w:szCs w:val="24"/>
        </w:rPr>
      </w:pPr>
      <w:r w:rsidRPr="00444106">
        <w:rPr>
          <w:rFonts w:ascii="Times New Roman" w:hAnsi="Times New Roman"/>
          <w:b/>
          <w:bCs/>
          <w:sz w:val="24"/>
          <w:szCs w:val="24"/>
        </w:rPr>
        <w:t>2.Aim</w:t>
      </w:r>
    </w:p>
    <w:p w14:paraId="52FDDE73" w14:textId="332BAC3C" w:rsidR="00C3266C" w:rsidRDefault="00C3266C" w:rsidP="00C3266C">
      <w:pPr>
        <w:spacing w:before="240"/>
        <w:jc w:val="both"/>
        <w:rPr>
          <w:rFonts w:ascii="Times New Roman" w:hAnsi="Times New Roman"/>
          <w:sz w:val="24"/>
          <w:szCs w:val="24"/>
        </w:rPr>
      </w:pPr>
      <w:r w:rsidRPr="00FB649A">
        <w:rPr>
          <w:rFonts w:ascii="Times New Roman" w:hAnsi="Times New Roman"/>
          <w:sz w:val="24"/>
          <w:szCs w:val="24"/>
        </w:rPr>
        <w:t>The aim of this course is to make the students to apply the basics of semiconductor physics, outline th</w:t>
      </w:r>
      <w:r>
        <w:rPr>
          <w:rFonts w:ascii="Times New Roman" w:hAnsi="Times New Roman"/>
          <w:sz w:val="24"/>
          <w:szCs w:val="24"/>
        </w:rPr>
        <w:t xml:space="preserve">e </w:t>
      </w:r>
      <w:r w:rsidRPr="00FB649A">
        <w:rPr>
          <w:rFonts w:ascii="Times New Roman" w:hAnsi="Times New Roman"/>
          <w:sz w:val="24"/>
          <w:szCs w:val="24"/>
        </w:rPr>
        <w:t>input and output characteristics of bipolar and unipolar transistors such as JFET and MOSFET, interpret its behavior under different biasing condition, discuss the characteristics of Op-amp, analyze its various</w:t>
      </w:r>
      <w:r w:rsidR="000A7318">
        <w:rPr>
          <w:rFonts w:ascii="Times New Roman" w:hAnsi="Times New Roman"/>
          <w:sz w:val="24"/>
          <w:szCs w:val="24"/>
        </w:rPr>
        <w:t xml:space="preserve"> </w:t>
      </w:r>
      <w:r w:rsidRPr="00FB649A">
        <w:rPr>
          <w:rFonts w:ascii="Times New Roman" w:hAnsi="Times New Roman"/>
          <w:sz w:val="24"/>
          <w:szCs w:val="24"/>
        </w:rPr>
        <w:t xml:space="preserve">linear, nonlinear applications, and characterize the design of an OP-amp filters, Oscillators, and </w:t>
      </w:r>
      <w:r w:rsidR="000A7318" w:rsidRPr="00FB649A">
        <w:rPr>
          <w:rFonts w:ascii="Times New Roman" w:hAnsi="Times New Roman"/>
          <w:sz w:val="24"/>
          <w:szCs w:val="24"/>
        </w:rPr>
        <w:t>its applications</w:t>
      </w:r>
      <w:r w:rsidRPr="00FB649A">
        <w:rPr>
          <w:rFonts w:ascii="Times New Roman" w:hAnsi="Times New Roman"/>
          <w:sz w:val="24"/>
          <w:szCs w:val="24"/>
        </w:rPr>
        <w:t>.</w:t>
      </w:r>
    </w:p>
    <w:p w14:paraId="704BBBEA" w14:textId="77777777" w:rsidR="00C3266C" w:rsidRDefault="00C3266C" w:rsidP="00C3266C">
      <w:pPr>
        <w:spacing w:before="240"/>
        <w:rPr>
          <w:rFonts w:ascii="Times New Roman" w:hAnsi="Times New Roman"/>
          <w:b/>
          <w:bCs/>
          <w:sz w:val="24"/>
          <w:szCs w:val="24"/>
        </w:rPr>
      </w:pPr>
      <w:r w:rsidRPr="00444106">
        <w:rPr>
          <w:rFonts w:ascii="Times New Roman" w:hAnsi="Times New Roman"/>
          <w:b/>
          <w:bCs/>
          <w:sz w:val="24"/>
          <w:szCs w:val="24"/>
        </w:rPr>
        <w:t>3. Instructional Objectives (Course Objectives)</w:t>
      </w:r>
    </w:p>
    <w:p w14:paraId="2474ED8E" w14:textId="77777777" w:rsidR="00C3266C" w:rsidRPr="00FB649A"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working of a bipolar transistor, its configuration, and its applications</w:t>
      </w:r>
      <w:r>
        <w:rPr>
          <w:rFonts w:ascii="Times New Roman" w:hAnsi="Times New Roman"/>
          <w:sz w:val="24"/>
          <w:szCs w:val="24"/>
        </w:rPr>
        <w:t>.</w:t>
      </w:r>
    </w:p>
    <w:p w14:paraId="34CA29A4" w14:textId="77777777" w:rsidR="00C3266C"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the need of biasing, types of biasing and interpret its performance</w:t>
      </w:r>
      <w:r>
        <w:rPr>
          <w:rFonts w:ascii="Times New Roman" w:hAnsi="Times New Roman"/>
          <w:sz w:val="24"/>
          <w:szCs w:val="24"/>
        </w:rPr>
        <w:t xml:space="preserve">. </w:t>
      </w:r>
    </w:p>
    <w:p w14:paraId="4AAC563D" w14:textId="77777777" w:rsidR="00C3266C"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working of a JFET and MOSFET and interpret its characteristics and</w:t>
      </w:r>
      <w:r>
        <w:rPr>
          <w:rFonts w:ascii="Times New Roman" w:hAnsi="Times New Roman"/>
          <w:sz w:val="24"/>
          <w:szCs w:val="24"/>
        </w:rPr>
        <w:t xml:space="preserve"> parameters.</w:t>
      </w:r>
    </w:p>
    <w:p w14:paraId="50753DF2" w14:textId="3068E759" w:rsidR="00C3266C"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operational amplifiers and analyse the characteristics of Op-Amp circuits</w:t>
      </w:r>
      <w:r w:rsidR="000A7318">
        <w:rPr>
          <w:rFonts w:ascii="Times New Roman" w:hAnsi="Times New Roman"/>
          <w:sz w:val="24"/>
          <w:szCs w:val="24"/>
        </w:rPr>
        <w:t xml:space="preserve"> </w:t>
      </w:r>
      <w:r w:rsidRPr="00FB649A">
        <w:rPr>
          <w:rFonts w:ascii="Times New Roman" w:hAnsi="Times New Roman"/>
          <w:sz w:val="24"/>
          <w:szCs w:val="24"/>
        </w:rPr>
        <w:t>to perform various linear and nonlinear applications</w:t>
      </w:r>
      <w:r>
        <w:rPr>
          <w:rFonts w:ascii="Times New Roman" w:hAnsi="Times New Roman"/>
          <w:sz w:val="24"/>
          <w:szCs w:val="24"/>
        </w:rPr>
        <w:t>.</w:t>
      </w:r>
    </w:p>
    <w:p w14:paraId="3CD65A4F" w14:textId="43800870" w:rsidR="00C3266C"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Operational amplifiers to perform as Active filters and Oscillators and</w:t>
      </w:r>
      <w:r w:rsidR="000A7318">
        <w:rPr>
          <w:rFonts w:ascii="Times New Roman" w:hAnsi="Times New Roman"/>
          <w:sz w:val="24"/>
          <w:szCs w:val="24"/>
        </w:rPr>
        <w:t xml:space="preserve"> </w:t>
      </w:r>
      <w:r w:rsidRPr="00FB649A">
        <w:rPr>
          <w:rFonts w:ascii="Times New Roman" w:hAnsi="Times New Roman"/>
          <w:sz w:val="24"/>
          <w:szCs w:val="24"/>
        </w:rPr>
        <w:t>analyse its applications.</w:t>
      </w:r>
    </w:p>
    <w:p w14:paraId="49178CDF" w14:textId="00F6EA2A" w:rsidR="00C3266C" w:rsidRPr="0069064C" w:rsidRDefault="00C3266C" w:rsidP="0069064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lastRenderedPageBreak/>
        <w:t>To familiarize with theoretical and mathematical aspects related to electronic circuits, such that</w:t>
      </w:r>
      <w:r w:rsidR="000A7318">
        <w:rPr>
          <w:rFonts w:ascii="Times New Roman" w:hAnsi="Times New Roman"/>
          <w:sz w:val="24"/>
          <w:szCs w:val="24"/>
        </w:rPr>
        <w:t xml:space="preserve"> </w:t>
      </w:r>
      <w:r w:rsidRPr="00FB649A">
        <w:rPr>
          <w:rFonts w:ascii="Times New Roman" w:hAnsi="Times New Roman"/>
          <w:sz w:val="24"/>
          <w:szCs w:val="24"/>
        </w:rPr>
        <w:t>student will be able to design electronic systems for real time applications.</w:t>
      </w:r>
    </w:p>
    <w:p w14:paraId="27842A4B" w14:textId="77777777" w:rsidR="00C3266C" w:rsidRDefault="00C3266C" w:rsidP="00C3266C">
      <w:pPr>
        <w:spacing w:before="240"/>
        <w:rPr>
          <w:rFonts w:ascii="Times New Roman" w:hAnsi="Times New Roman"/>
          <w:b/>
          <w:bCs/>
          <w:sz w:val="24"/>
          <w:szCs w:val="24"/>
        </w:rPr>
      </w:pPr>
      <w:r w:rsidRPr="00444106">
        <w:rPr>
          <w:rFonts w:ascii="Times New Roman" w:hAnsi="Times New Roman"/>
          <w:b/>
          <w:bCs/>
          <w:sz w:val="24"/>
          <w:szCs w:val="24"/>
        </w:rPr>
        <w:t>4.Learning Outcomes (Course Outcome)</w:t>
      </w:r>
    </w:p>
    <w:tbl>
      <w:tblPr>
        <w:tblW w:w="47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670"/>
        <w:gridCol w:w="1736"/>
        <w:gridCol w:w="1092"/>
      </w:tblGrid>
      <w:tr w:rsidR="00C3266C" w:rsidRPr="00E24371" w14:paraId="4B5524C7" w14:textId="77777777" w:rsidTr="006620A2">
        <w:tc>
          <w:tcPr>
            <w:tcW w:w="607" w:type="pct"/>
          </w:tcPr>
          <w:p w14:paraId="14574C93" w14:textId="77777777" w:rsidR="00C3266C" w:rsidRPr="00F033DE" w:rsidRDefault="00C3266C" w:rsidP="006620A2">
            <w:pPr>
              <w:spacing w:line="360" w:lineRule="auto"/>
              <w:ind w:left="142"/>
              <w:contextualSpacing/>
              <w:rPr>
                <w:rFonts w:ascii="Times New Roman" w:hAnsi="Times New Roman"/>
                <w:b/>
                <w:bCs/>
              </w:rPr>
            </w:pPr>
            <w:r w:rsidRPr="00F033DE">
              <w:rPr>
                <w:rFonts w:ascii="Times New Roman" w:hAnsi="Times New Roman"/>
                <w:b/>
                <w:bCs/>
              </w:rPr>
              <w:t>CO.No.</w:t>
            </w:r>
          </w:p>
        </w:tc>
        <w:tc>
          <w:tcPr>
            <w:tcW w:w="2736" w:type="pct"/>
          </w:tcPr>
          <w:p w14:paraId="74216842" w14:textId="77777777" w:rsidR="00C3266C" w:rsidRPr="00F033DE" w:rsidRDefault="00C3266C" w:rsidP="006620A2">
            <w:pPr>
              <w:spacing w:line="360" w:lineRule="auto"/>
              <w:ind w:left="56"/>
              <w:contextualSpacing/>
              <w:rPr>
                <w:rFonts w:ascii="Times New Roman" w:hAnsi="Times New Roman"/>
                <w:b/>
                <w:bCs/>
              </w:rPr>
            </w:pPr>
            <w:r w:rsidRPr="00F033DE">
              <w:rPr>
                <w:rFonts w:ascii="Times New Roman" w:hAnsi="Times New Roman"/>
                <w:b/>
                <w:bCs/>
              </w:rPr>
              <w:t>Course Outcome (CO)</w:t>
            </w:r>
          </w:p>
        </w:tc>
        <w:tc>
          <w:tcPr>
            <w:tcW w:w="1017" w:type="pct"/>
          </w:tcPr>
          <w:p w14:paraId="40A9A968" w14:textId="77777777" w:rsidR="00C3266C" w:rsidRPr="00F033DE" w:rsidRDefault="00C3266C" w:rsidP="006620A2">
            <w:pPr>
              <w:spacing w:line="360" w:lineRule="auto"/>
              <w:ind w:left="720"/>
              <w:contextualSpacing/>
              <w:rPr>
                <w:rFonts w:ascii="Times New Roman" w:hAnsi="Times New Roman"/>
                <w:b/>
                <w:bCs/>
              </w:rPr>
            </w:pPr>
            <w:r w:rsidRPr="00F033DE">
              <w:rPr>
                <w:rFonts w:ascii="Times New Roman" w:hAnsi="Times New Roman"/>
                <w:b/>
                <w:bCs/>
              </w:rPr>
              <w:t>PO/PSO</w:t>
            </w:r>
          </w:p>
        </w:tc>
        <w:tc>
          <w:tcPr>
            <w:tcW w:w="640" w:type="pct"/>
          </w:tcPr>
          <w:p w14:paraId="47D4D751" w14:textId="77777777" w:rsidR="00C3266C" w:rsidRPr="00F033DE" w:rsidRDefault="00C3266C" w:rsidP="006620A2">
            <w:pPr>
              <w:spacing w:line="360" w:lineRule="auto"/>
              <w:ind w:left="33"/>
              <w:contextualSpacing/>
              <w:jc w:val="center"/>
              <w:rPr>
                <w:rFonts w:ascii="Times New Roman" w:hAnsi="Times New Roman"/>
                <w:b/>
                <w:bCs/>
              </w:rPr>
            </w:pPr>
            <w:r w:rsidRPr="00F033DE">
              <w:rPr>
                <w:rFonts w:ascii="Times New Roman" w:hAnsi="Times New Roman"/>
                <w:b/>
                <w:bCs/>
              </w:rPr>
              <w:t>BTL</w:t>
            </w:r>
          </w:p>
        </w:tc>
      </w:tr>
      <w:tr w:rsidR="00874819" w:rsidRPr="00E24371" w14:paraId="15E30156" w14:textId="77777777" w:rsidTr="006620A2">
        <w:tc>
          <w:tcPr>
            <w:tcW w:w="607" w:type="pct"/>
          </w:tcPr>
          <w:p w14:paraId="1C70C4C8" w14:textId="77777777" w:rsidR="00874819" w:rsidRPr="00F033DE" w:rsidRDefault="00874819" w:rsidP="00874819">
            <w:pPr>
              <w:spacing w:after="0" w:line="360" w:lineRule="auto"/>
              <w:ind w:left="720" w:hanging="720"/>
              <w:contextualSpacing/>
              <w:rPr>
                <w:rFonts w:ascii="Times New Roman" w:hAnsi="Times New Roman"/>
              </w:rPr>
            </w:pPr>
            <w:r w:rsidRPr="00F033DE">
              <w:rPr>
                <w:rFonts w:ascii="Times New Roman" w:hAnsi="Times New Roman"/>
              </w:rPr>
              <w:t xml:space="preserve">CO 1 </w:t>
            </w:r>
          </w:p>
        </w:tc>
        <w:tc>
          <w:tcPr>
            <w:tcW w:w="2736" w:type="pct"/>
          </w:tcPr>
          <w:p w14:paraId="2D39E202" w14:textId="7E976770" w:rsidR="00874819" w:rsidRPr="00F033DE" w:rsidRDefault="00874819" w:rsidP="00874819">
            <w:pPr>
              <w:spacing w:after="0" w:line="240" w:lineRule="auto"/>
              <w:ind w:left="56"/>
              <w:contextualSpacing/>
              <w:rPr>
                <w:rFonts w:ascii="Times New Roman" w:hAnsi="Times New Roman"/>
              </w:rPr>
            </w:pPr>
            <w:r w:rsidRPr="00E24371">
              <w:rPr>
                <w:rFonts w:ascii="Times New Roman" w:hAnsi="Times New Roman"/>
              </w:rPr>
              <w:t>Apply the knowledge of Semiconductor physics and discuss BJT configurations and its applications</w:t>
            </w:r>
          </w:p>
        </w:tc>
        <w:tc>
          <w:tcPr>
            <w:tcW w:w="1017" w:type="pct"/>
          </w:tcPr>
          <w:p w14:paraId="20A026CB" w14:textId="77777777" w:rsidR="00874819" w:rsidRPr="00F033DE" w:rsidRDefault="00874819" w:rsidP="00874819">
            <w:pPr>
              <w:spacing w:after="0" w:line="360" w:lineRule="auto"/>
              <w:contextualSpacing/>
              <w:jc w:val="center"/>
              <w:rPr>
                <w:rFonts w:ascii="Times New Roman" w:hAnsi="Times New Roman"/>
              </w:rPr>
            </w:pPr>
            <w:r w:rsidRPr="00F033DE">
              <w:rPr>
                <w:rFonts w:ascii="Times New Roman" w:hAnsi="Times New Roman"/>
              </w:rPr>
              <w:t>PO1, PSO1</w:t>
            </w:r>
          </w:p>
        </w:tc>
        <w:tc>
          <w:tcPr>
            <w:tcW w:w="640" w:type="pct"/>
          </w:tcPr>
          <w:p w14:paraId="3AFCF8D6" w14:textId="77777777" w:rsidR="00874819" w:rsidRPr="00F033DE" w:rsidRDefault="00874819" w:rsidP="00874819">
            <w:pPr>
              <w:spacing w:after="0" w:line="360" w:lineRule="auto"/>
              <w:ind w:left="33"/>
              <w:contextualSpacing/>
              <w:jc w:val="center"/>
              <w:rPr>
                <w:rFonts w:ascii="Times New Roman" w:hAnsi="Times New Roman"/>
              </w:rPr>
            </w:pPr>
            <w:r w:rsidRPr="00F033DE">
              <w:rPr>
                <w:rFonts w:ascii="Times New Roman" w:hAnsi="Times New Roman"/>
              </w:rPr>
              <w:t>3</w:t>
            </w:r>
          </w:p>
        </w:tc>
      </w:tr>
      <w:tr w:rsidR="00874819" w:rsidRPr="00E24371" w14:paraId="1F71DAC1" w14:textId="77777777" w:rsidTr="006620A2">
        <w:tc>
          <w:tcPr>
            <w:tcW w:w="607" w:type="pct"/>
          </w:tcPr>
          <w:p w14:paraId="40B700AE" w14:textId="77777777" w:rsidR="00874819" w:rsidRPr="00F033DE" w:rsidRDefault="00874819" w:rsidP="00874819">
            <w:pPr>
              <w:spacing w:after="0" w:line="360" w:lineRule="auto"/>
              <w:ind w:left="720" w:hanging="720"/>
              <w:contextualSpacing/>
              <w:rPr>
                <w:rFonts w:ascii="Times New Roman" w:hAnsi="Times New Roman"/>
              </w:rPr>
            </w:pPr>
            <w:r w:rsidRPr="00F033DE">
              <w:rPr>
                <w:rFonts w:ascii="Times New Roman" w:hAnsi="Times New Roman"/>
              </w:rPr>
              <w:t>CO 2</w:t>
            </w:r>
          </w:p>
        </w:tc>
        <w:tc>
          <w:tcPr>
            <w:tcW w:w="2736" w:type="pct"/>
          </w:tcPr>
          <w:p w14:paraId="47A1F524" w14:textId="660E7E66" w:rsidR="00874819" w:rsidRPr="00F033DE" w:rsidRDefault="00874819" w:rsidP="00874819">
            <w:pPr>
              <w:spacing w:after="0" w:line="240" w:lineRule="auto"/>
              <w:ind w:left="56"/>
              <w:contextualSpacing/>
              <w:rPr>
                <w:rFonts w:ascii="Times New Roman" w:hAnsi="Times New Roman"/>
              </w:rPr>
            </w:pPr>
            <w:r w:rsidRPr="00E24371">
              <w:rPr>
                <w:rFonts w:ascii="Times New Roman" w:hAnsi="Times New Roman"/>
              </w:rPr>
              <w:t>Apply the limitations of BJT and discuss the characteristics and applications of Field Effect Transistors</w:t>
            </w:r>
          </w:p>
        </w:tc>
        <w:tc>
          <w:tcPr>
            <w:tcW w:w="1017" w:type="pct"/>
          </w:tcPr>
          <w:p w14:paraId="2B464F6E" w14:textId="77777777" w:rsidR="00874819" w:rsidRPr="00F033DE" w:rsidRDefault="00874819" w:rsidP="00874819">
            <w:pPr>
              <w:spacing w:after="0" w:line="360" w:lineRule="auto"/>
              <w:contextualSpacing/>
              <w:jc w:val="center"/>
              <w:rPr>
                <w:rFonts w:ascii="Times New Roman" w:hAnsi="Times New Roman"/>
              </w:rPr>
            </w:pPr>
            <w:r w:rsidRPr="00F033DE">
              <w:rPr>
                <w:rFonts w:ascii="Times New Roman" w:hAnsi="Times New Roman"/>
              </w:rPr>
              <w:t>PO1, PSO1</w:t>
            </w:r>
          </w:p>
        </w:tc>
        <w:tc>
          <w:tcPr>
            <w:tcW w:w="640" w:type="pct"/>
          </w:tcPr>
          <w:p w14:paraId="4361F146" w14:textId="77777777" w:rsidR="00874819" w:rsidRPr="00F033DE" w:rsidRDefault="00874819" w:rsidP="00874819">
            <w:pPr>
              <w:spacing w:after="0" w:line="360" w:lineRule="auto"/>
              <w:ind w:left="33"/>
              <w:contextualSpacing/>
              <w:jc w:val="center"/>
              <w:rPr>
                <w:rFonts w:ascii="Times New Roman" w:hAnsi="Times New Roman"/>
              </w:rPr>
            </w:pPr>
            <w:r w:rsidRPr="00F033DE">
              <w:rPr>
                <w:rFonts w:ascii="Times New Roman" w:hAnsi="Times New Roman"/>
              </w:rPr>
              <w:t>3</w:t>
            </w:r>
          </w:p>
        </w:tc>
      </w:tr>
      <w:tr w:rsidR="00874819" w:rsidRPr="00E24371" w14:paraId="3B26978C" w14:textId="77777777" w:rsidTr="006620A2">
        <w:tc>
          <w:tcPr>
            <w:tcW w:w="607" w:type="pct"/>
          </w:tcPr>
          <w:p w14:paraId="6DE1ED29" w14:textId="77777777" w:rsidR="00874819" w:rsidRPr="00F033DE" w:rsidRDefault="00874819" w:rsidP="00874819">
            <w:pPr>
              <w:spacing w:after="0" w:line="360" w:lineRule="auto"/>
              <w:ind w:left="720" w:hanging="720"/>
              <w:contextualSpacing/>
              <w:rPr>
                <w:rFonts w:ascii="Times New Roman" w:hAnsi="Times New Roman"/>
              </w:rPr>
            </w:pPr>
            <w:r w:rsidRPr="00F033DE">
              <w:rPr>
                <w:rFonts w:ascii="Times New Roman" w:hAnsi="Times New Roman"/>
              </w:rPr>
              <w:t>CO 3</w:t>
            </w:r>
          </w:p>
        </w:tc>
        <w:tc>
          <w:tcPr>
            <w:tcW w:w="2736" w:type="pct"/>
          </w:tcPr>
          <w:p w14:paraId="0F542FF0" w14:textId="7CDF510D" w:rsidR="00874819" w:rsidRPr="00F033DE" w:rsidRDefault="00874819" w:rsidP="00874819">
            <w:pPr>
              <w:spacing w:after="0" w:line="240" w:lineRule="auto"/>
              <w:ind w:left="56"/>
              <w:contextualSpacing/>
              <w:rPr>
                <w:rFonts w:ascii="Times New Roman" w:hAnsi="Times New Roman"/>
              </w:rPr>
            </w:pPr>
            <w:r w:rsidRPr="00E24371">
              <w:rPr>
                <w:rFonts w:ascii="Times New Roman" w:hAnsi="Times New Roman"/>
              </w:rPr>
              <w:t xml:space="preserve">Apply the linear and nonlinear circuits approaches and realise the characteristics of operational Amplifiers </w:t>
            </w:r>
          </w:p>
        </w:tc>
        <w:tc>
          <w:tcPr>
            <w:tcW w:w="1017" w:type="pct"/>
          </w:tcPr>
          <w:p w14:paraId="2BBFCF59" w14:textId="77777777" w:rsidR="00874819" w:rsidRPr="00F033DE" w:rsidRDefault="00874819" w:rsidP="00874819">
            <w:pPr>
              <w:spacing w:after="0" w:line="360" w:lineRule="auto"/>
              <w:contextualSpacing/>
              <w:jc w:val="center"/>
              <w:rPr>
                <w:rFonts w:ascii="Times New Roman" w:hAnsi="Times New Roman"/>
              </w:rPr>
            </w:pPr>
            <w:r w:rsidRPr="00F033DE">
              <w:rPr>
                <w:rFonts w:ascii="Times New Roman" w:hAnsi="Times New Roman"/>
              </w:rPr>
              <w:t>PO1, PO2, PSO1</w:t>
            </w:r>
          </w:p>
        </w:tc>
        <w:tc>
          <w:tcPr>
            <w:tcW w:w="640" w:type="pct"/>
          </w:tcPr>
          <w:p w14:paraId="788255E8" w14:textId="77777777" w:rsidR="00874819" w:rsidRPr="00F033DE" w:rsidRDefault="00874819" w:rsidP="00874819">
            <w:pPr>
              <w:spacing w:after="0" w:line="360" w:lineRule="auto"/>
              <w:ind w:left="720" w:hanging="687"/>
              <w:contextualSpacing/>
              <w:jc w:val="center"/>
              <w:rPr>
                <w:rFonts w:ascii="Times New Roman" w:hAnsi="Times New Roman"/>
              </w:rPr>
            </w:pPr>
            <w:r w:rsidRPr="00F033DE">
              <w:rPr>
                <w:rFonts w:ascii="Times New Roman" w:hAnsi="Times New Roman"/>
              </w:rPr>
              <w:t>4</w:t>
            </w:r>
          </w:p>
        </w:tc>
      </w:tr>
      <w:tr w:rsidR="00874819" w:rsidRPr="00E24371" w14:paraId="644673B8" w14:textId="77777777" w:rsidTr="006620A2">
        <w:tc>
          <w:tcPr>
            <w:tcW w:w="607" w:type="pct"/>
          </w:tcPr>
          <w:p w14:paraId="5290AFD9" w14:textId="77777777" w:rsidR="00874819" w:rsidRPr="00F033DE" w:rsidRDefault="00874819" w:rsidP="00874819">
            <w:pPr>
              <w:spacing w:after="0" w:line="360" w:lineRule="auto"/>
              <w:ind w:left="720" w:hanging="720"/>
              <w:contextualSpacing/>
              <w:rPr>
                <w:rFonts w:ascii="Times New Roman" w:hAnsi="Times New Roman"/>
              </w:rPr>
            </w:pPr>
            <w:r w:rsidRPr="00F033DE">
              <w:rPr>
                <w:rFonts w:ascii="Times New Roman" w:hAnsi="Times New Roman"/>
              </w:rPr>
              <w:t>CO 4</w:t>
            </w:r>
          </w:p>
        </w:tc>
        <w:tc>
          <w:tcPr>
            <w:tcW w:w="2736" w:type="pct"/>
          </w:tcPr>
          <w:p w14:paraId="13B6F772" w14:textId="0082BAB7" w:rsidR="00874819" w:rsidRPr="00F033DE" w:rsidRDefault="00874819" w:rsidP="00874819">
            <w:pPr>
              <w:spacing w:after="0" w:line="240" w:lineRule="auto"/>
              <w:ind w:left="56"/>
              <w:contextualSpacing/>
              <w:rPr>
                <w:rFonts w:ascii="Times New Roman" w:hAnsi="Times New Roman"/>
              </w:rPr>
            </w:pPr>
            <w:r w:rsidRPr="00E24371">
              <w:rPr>
                <w:rFonts w:ascii="Times New Roman" w:hAnsi="Times New Roman"/>
              </w:rPr>
              <w:t>Apply the concept of feedback system and realise the working principles of Oscillators and multivibrators</w:t>
            </w:r>
          </w:p>
        </w:tc>
        <w:tc>
          <w:tcPr>
            <w:tcW w:w="1017" w:type="pct"/>
          </w:tcPr>
          <w:p w14:paraId="6D3F7B32" w14:textId="77777777" w:rsidR="00874819" w:rsidRPr="00F033DE" w:rsidRDefault="00874819" w:rsidP="00874819">
            <w:pPr>
              <w:spacing w:after="0" w:line="360" w:lineRule="auto"/>
              <w:contextualSpacing/>
              <w:jc w:val="center"/>
              <w:rPr>
                <w:rFonts w:ascii="Times New Roman" w:hAnsi="Times New Roman"/>
              </w:rPr>
            </w:pPr>
            <w:r w:rsidRPr="00F033DE">
              <w:rPr>
                <w:rFonts w:ascii="Times New Roman" w:hAnsi="Times New Roman"/>
              </w:rPr>
              <w:t>PO1, PO2, PSO1</w:t>
            </w:r>
          </w:p>
        </w:tc>
        <w:tc>
          <w:tcPr>
            <w:tcW w:w="640" w:type="pct"/>
          </w:tcPr>
          <w:p w14:paraId="37662281" w14:textId="77777777" w:rsidR="00874819" w:rsidRPr="00F033DE" w:rsidRDefault="00874819" w:rsidP="00874819">
            <w:pPr>
              <w:spacing w:after="0" w:line="360" w:lineRule="auto"/>
              <w:ind w:left="33"/>
              <w:contextualSpacing/>
              <w:jc w:val="center"/>
              <w:rPr>
                <w:rFonts w:ascii="Times New Roman" w:hAnsi="Times New Roman"/>
              </w:rPr>
            </w:pPr>
            <w:r w:rsidRPr="00F033DE">
              <w:rPr>
                <w:rFonts w:ascii="Times New Roman" w:hAnsi="Times New Roman"/>
              </w:rPr>
              <w:t>4</w:t>
            </w:r>
          </w:p>
        </w:tc>
      </w:tr>
      <w:tr w:rsidR="00874819" w:rsidRPr="00E24371" w14:paraId="5BD1EFBB" w14:textId="77777777" w:rsidTr="006620A2">
        <w:tc>
          <w:tcPr>
            <w:tcW w:w="607" w:type="pct"/>
          </w:tcPr>
          <w:p w14:paraId="7DD25745" w14:textId="77777777" w:rsidR="00874819" w:rsidRPr="00F033DE" w:rsidRDefault="00874819" w:rsidP="00874819">
            <w:pPr>
              <w:spacing w:after="0" w:line="360" w:lineRule="auto"/>
              <w:ind w:left="720" w:hanging="720"/>
              <w:contextualSpacing/>
              <w:rPr>
                <w:rFonts w:ascii="Times New Roman" w:hAnsi="Times New Roman"/>
              </w:rPr>
            </w:pPr>
            <w:r w:rsidRPr="00F033DE">
              <w:rPr>
                <w:rFonts w:ascii="Times New Roman" w:hAnsi="Times New Roman"/>
              </w:rPr>
              <w:t>CO 5</w:t>
            </w:r>
          </w:p>
        </w:tc>
        <w:tc>
          <w:tcPr>
            <w:tcW w:w="2736" w:type="pct"/>
          </w:tcPr>
          <w:p w14:paraId="096AF4D2" w14:textId="1B079031" w:rsidR="00874819" w:rsidRPr="00F033DE" w:rsidRDefault="00874819" w:rsidP="00874819">
            <w:pPr>
              <w:spacing w:after="0" w:line="240" w:lineRule="auto"/>
              <w:ind w:left="56"/>
              <w:contextualSpacing/>
              <w:rPr>
                <w:rFonts w:ascii="Times New Roman" w:hAnsi="Times New Roman"/>
              </w:rPr>
            </w:pPr>
            <w:r w:rsidRPr="00E24371">
              <w:rPr>
                <w:rFonts w:ascii="Times New Roman" w:hAnsi="Times New Roman"/>
                <w:spacing w:val="-3"/>
              </w:rPr>
              <w:t>Design and</w:t>
            </w:r>
            <w:r w:rsidRPr="00E24371">
              <w:rPr>
                <w:rFonts w:ascii="Times New Roman" w:hAnsi="Times New Roman"/>
                <w:spacing w:val="-2"/>
              </w:rPr>
              <w:t xml:space="preserve"> </w:t>
            </w:r>
            <w:r w:rsidRPr="00E24371">
              <w:rPr>
                <w:rFonts w:ascii="Times New Roman" w:hAnsi="Times New Roman"/>
              </w:rPr>
              <w:t xml:space="preserve">analyse </w:t>
            </w:r>
            <w:r>
              <w:rPr>
                <w:rFonts w:ascii="Times New Roman" w:hAnsi="Times New Roman"/>
              </w:rPr>
              <w:t>a</w:t>
            </w:r>
            <w:r w:rsidRPr="00E24371">
              <w:rPr>
                <w:rFonts w:ascii="Times New Roman" w:hAnsi="Times New Roman"/>
              </w:rPr>
              <w:t>nalog</w:t>
            </w:r>
            <w:r w:rsidRPr="00E24371">
              <w:rPr>
                <w:rFonts w:ascii="Times New Roman" w:hAnsi="Times New Roman"/>
                <w:spacing w:val="-2"/>
              </w:rPr>
              <w:t xml:space="preserve"> </w:t>
            </w:r>
            <w:r w:rsidRPr="00E24371">
              <w:rPr>
                <w:rFonts w:ascii="Times New Roman" w:hAnsi="Times New Roman"/>
              </w:rPr>
              <w:t>circuits</w:t>
            </w:r>
            <w:r w:rsidRPr="00E24371">
              <w:rPr>
                <w:rFonts w:ascii="Times New Roman" w:hAnsi="Times New Roman"/>
                <w:spacing w:val="-2"/>
              </w:rPr>
              <w:t xml:space="preserve"> </w:t>
            </w:r>
            <w:r w:rsidRPr="00E24371">
              <w:rPr>
                <w:rFonts w:ascii="Times New Roman" w:hAnsi="Times New Roman"/>
              </w:rPr>
              <w:t>for</w:t>
            </w:r>
            <w:r w:rsidRPr="00E24371">
              <w:rPr>
                <w:rFonts w:ascii="Times New Roman" w:hAnsi="Times New Roman"/>
                <w:spacing w:val="-2"/>
              </w:rPr>
              <w:t xml:space="preserve"> </w:t>
            </w:r>
            <w:r w:rsidRPr="00E24371">
              <w:rPr>
                <w:rFonts w:ascii="Times New Roman" w:hAnsi="Times New Roman"/>
              </w:rPr>
              <w:t>real time</w:t>
            </w:r>
            <w:r w:rsidRPr="00E24371">
              <w:rPr>
                <w:rFonts w:ascii="Times New Roman" w:hAnsi="Times New Roman"/>
                <w:spacing w:val="-2"/>
              </w:rPr>
              <w:t xml:space="preserve"> </w:t>
            </w:r>
            <w:r w:rsidRPr="00E24371">
              <w:rPr>
                <w:rFonts w:ascii="Times New Roman" w:hAnsi="Times New Roman"/>
              </w:rPr>
              <w:t>applications</w:t>
            </w:r>
            <w:r>
              <w:rPr>
                <w:rFonts w:ascii="Times New Roman" w:hAnsi="Times New Roman"/>
              </w:rPr>
              <w:t xml:space="preserve"> using Passive and Active Components.</w:t>
            </w:r>
          </w:p>
        </w:tc>
        <w:tc>
          <w:tcPr>
            <w:tcW w:w="1017" w:type="pct"/>
          </w:tcPr>
          <w:p w14:paraId="673ECE6A" w14:textId="77777777" w:rsidR="00874819" w:rsidRPr="00F033DE" w:rsidRDefault="00874819" w:rsidP="00874819">
            <w:pPr>
              <w:spacing w:after="0" w:line="360" w:lineRule="auto"/>
              <w:contextualSpacing/>
              <w:jc w:val="center"/>
              <w:rPr>
                <w:rFonts w:ascii="Times New Roman" w:hAnsi="Times New Roman"/>
              </w:rPr>
            </w:pPr>
            <w:r w:rsidRPr="00F033DE">
              <w:rPr>
                <w:rFonts w:ascii="Times New Roman" w:hAnsi="Times New Roman"/>
              </w:rPr>
              <w:t>PO2, PO3, PSO1</w:t>
            </w:r>
          </w:p>
        </w:tc>
        <w:tc>
          <w:tcPr>
            <w:tcW w:w="640" w:type="pct"/>
          </w:tcPr>
          <w:p w14:paraId="6F81A633" w14:textId="77777777" w:rsidR="00874819" w:rsidRPr="00F033DE" w:rsidRDefault="00874819" w:rsidP="00874819">
            <w:pPr>
              <w:spacing w:after="0" w:line="360" w:lineRule="auto"/>
              <w:ind w:left="33"/>
              <w:contextualSpacing/>
              <w:jc w:val="center"/>
              <w:rPr>
                <w:rFonts w:ascii="Times New Roman" w:hAnsi="Times New Roman"/>
              </w:rPr>
            </w:pPr>
            <w:r w:rsidRPr="00F033DE">
              <w:rPr>
                <w:rFonts w:ascii="Times New Roman" w:hAnsi="Times New Roman"/>
              </w:rPr>
              <w:t>4</w:t>
            </w:r>
          </w:p>
        </w:tc>
      </w:tr>
      <w:tr w:rsidR="00874819" w:rsidRPr="00E24371" w14:paraId="39BE431C" w14:textId="77777777" w:rsidTr="006620A2">
        <w:tc>
          <w:tcPr>
            <w:tcW w:w="607" w:type="pct"/>
          </w:tcPr>
          <w:p w14:paraId="1FE6C6DB" w14:textId="77777777" w:rsidR="00874819" w:rsidRPr="00F033DE" w:rsidRDefault="00874819" w:rsidP="00874819">
            <w:pPr>
              <w:spacing w:after="0" w:line="360" w:lineRule="auto"/>
              <w:ind w:left="720" w:hanging="720"/>
              <w:contextualSpacing/>
              <w:rPr>
                <w:rFonts w:ascii="Times New Roman" w:hAnsi="Times New Roman"/>
              </w:rPr>
            </w:pPr>
            <w:r w:rsidRPr="00F033DE">
              <w:rPr>
                <w:rFonts w:ascii="Times New Roman" w:hAnsi="Times New Roman"/>
              </w:rPr>
              <w:t>CO 6</w:t>
            </w:r>
          </w:p>
        </w:tc>
        <w:tc>
          <w:tcPr>
            <w:tcW w:w="2736" w:type="pct"/>
          </w:tcPr>
          <w:p w14:paraId="736784F0" w14:textId="2B091FF8" w:rsidR="00874819" w:rsidRPr="00F033DE" w:rsidRDefault="00874819" w:rsidP="00874819">
            <w:pPr>
              <w:spacing w:after="0" w:line="240" w:lineRule="auto"/>
              <w:ind w:left="56"/>
              <w:contextualSpacing/>
              <w:jc w:val="both"/>
              <w:rPr>
                <w:rFonts w:ascii="Times New Roman" w:hAnsi="Times New Roman"/>
              </w:rPr>
            </w:pPr>
            <w:r w:rsidRPr="00E24371">
              <w:rPr>
                <w:rFonts w:ascii="Times New Roman" w:hAnsi="Times New Roman"/>
              </w:rPr>
              <w:t>Simulate and analyse Electronic Circuit using Multisim</w:t>
            </w:r>
            <w:r>
              <w:rPr>
                <w:rFonts w:ascii="Times New Roman" w:hAnsi="Times New Roman"/>
              </w:rPr>
              <w:t xml:space="preserve"> and m</w:t>
            </w:r>
            <w:r w:rsidRPr="009C4E65">
              <w:rPr>
                <w:rFonts w:ascii="Times New Roman" w:hAnsi="Times New Roman"/>
              </w:rPr>
              <w:t>yDA</w:t>
            </w:r>
            <w:r>
              <w:rPr>
                <w:rFonts w:ascii="Times New Roman" w:hAnsi="Times New Roman"/>
              </w:rPr>
              <w:t>Q.</w:t>
            </w:r>
          </w:p>
        </w:tc>
        <w:tc>
          <w:tcPr>
            <w:tcW w:w="1017" w:type="pct"/>
          </w:tcPr>
          <w:p w14:paraId="6563F308" w14:textId="77777777" w:rsidR="00874819" w:rsidRPr="00F033DE" w:rsidRDefault="00874819" w:rsidP="00874819">
            <w:pPr>
              <w:spacing w:after="0" w:line="360" w:lineRule="auto"/>
              <w:contextualSpacing/>
              <w:jc w:val="center"/>
              <w:rPr>
                <w:rFonts w:ascii="Times New Roman" w:hAnsi="Times New Roman"/>
              </w:rPr>
            </w:pPr>
            <w:r w:rsidRPr="00F033DE">
              <w:rPr>
                <w:rFonts w:ascii="Times New Roman" w:hAnsi="Times New Roman"/>
              </w:rPr>
              <w:t>PO2, PO3, PSO1</w:t>
            </w:r>
          </w:p>
        </w:tc>
        <w:tc>
          <w:tcPr>
            <w:tcW w:w="640" w:type="pct"/>
          </w:tcPr>
          <w:p w14:paraId="466F5FE2" w14:textId="77777777" w:rsidR="00874819" w:rsidRPr="00F033DE" w:rsidRDefault="00874819" w:rsidP="00874819">
            <w:pPr>
              <w:spacing w:after="0" w:line="360" w:lineRule="auto"/>
              <w:ind w:left="33"/>
              <w:contextualSpacing/>
              <w:jc w:val="center"/>
              <w:rPr>
                <w:rFonts w:ascii="Times New Roman" w:hAnsi="Times New Roman"/>
              </w:rPr>
            </w:pPr>
            <w:r w:rsidRPr="00F033DE">
              <w:rPr>
                <w:rFonts w:ascii="Times New Roman" w:hAnsi="Times New Roman"/>
              </w:rPr>
              <w:t>4</w:t>
            </w:r>
          </w:p>
        </w:tc>
      </w:tr>
    </w:tbl>
    <w:p w14:paraId="53215320" w14:textId="77777777" w:rsidR="00C3266C" w:rsidRDefault="00C3266C" w:rsidP="00C3266C">
      <w:pPr>
        <w:spacing w:after="0"/>
        <w:rPr>
          <w:rFonts w:ascii="Times New Roman" w:hAnsi="Times New Roman"/>
          <w:b/>
          <w:bCs/>
          <w:sz w:val="24"/>
          <w:szCs w:val="24"/>
        </w:rPr>
      </w:pPr>
    </w:p>
    <w:p w14:paraId="407ED72E" w14:textId="77777777" w:rsidR="00C3266C" w:rsidRDefault="00C3266C" w:rsidP="00C3266C">
      <w:pPr>
        <w:rPr>
          <w:rFonts w:ascii="Times New Roman" w:hAnsi="Times New Roman"/>
          <w:b/>
          <w:bCs/>
          <w:sz w:val="24"/>
          <w:szCs w:val="24"/>
        </w:rPr>
      </w:pPr>
      <w:r w:rsidRPr="00444106">
        <w:rPr>
          <w:rFonts w:ascii="Times New Roman" w:hAnsi="Times New Roman"/>
          <w:b/>
          <w:bCs/>
          <w:sz w:val="24"/>
          <w:szCs w:val="24"/>
        </w:rPr>
        <w:t>5.</w:t>
      </w:r>
      <w:r>
        <w:rPr>
          <w:rFonts w:ascii="Times New Roman" w:hAnsi="Times New Roman"/>
          <w:b/>
          <w:bCs/>
          <w:sz w:val="24"/>
          <w:szCs w:val="24"/>
        </w:rPr>
        <w:t xml:space="preserve"> </w:t>
      </w:r>
      <w:r w:rsidRPr="00444106">
        <w:rPr>
          <w:rFonts w:ascii="Times New Roman" w:hAnsi="Times New Roman"/>
          <w:b/>
          <w:bCs/>
          <w:sz w:val="24"/>
          <w:szCs w:val="24"/>
        </w:rPr>
        <w:t>Module Description (CO-</w:t>
      </w:r>
      <w:r>
        <w:rPr>
          <w:rFonts w:ascii="Times New Roman" w:hAnsi="Times New Roman"/>
          <w:b/>
          <w:bCs/>
          <w:sz w:val="24"/>
          <w:szCs w:val="24"/>
        </w:rPr>
        <w:t>1</w:t>
      </w:r>
      <w:r w:rsidRPr="00444106">
        <w:rPr>
          <w:rFonts w:ascii="Times New Roman" w:hAnsi="Times New Roman"/>
          <w:b/>
          <w:bCs/>
          <w:sz w:val="24"/>
          <w:szCs w:val="24"/>
        </w:rPr>
        <w:t xml:space="preserve"> Description)</w:t>
      </w:r>
    </w:p>
    <w:p w14:paraId="5D11D068" w14:textId="2C7D12E9" w:rsidR="00C3266C" w:rsidRDefault="00C3266C" w:rsidP="00C3266C">
      <w:pPr>
        <w:jc w:val="both"/>
        <w:rPr>
          <w:rFonts w:ascii="Times New Roman" w:hAnsi="Times New Roman"/>
          <w:sz w:val="24"/>
          <w:szCs w:val="24"/>
        </w:rPr>
      </w:pPr>
      <w:r>
        <w:rPr>
          <w:rFonts w:ascii="Times New Roman" w:hAnsi="Times New Roman"/>
          <w:sz w:val="24"/>
          <w:szCs w:val="24"/>
        </w:rPr>
        <w:t xml:space="preserve">This module provides the application and analysis </w:t>
      </w:r>
      <w:r w:rsidRPr="00B72E87">
        <w:rPr>
          <w:rFonts w:ascii="Times New Roman" w:hAnsi="Times New Roman"/>
          <w:sz w:val="24"/>
          <w:szCs w:val="24"/>
        </w:rPr>
        <w:t xml:space="preserve">the basic concept </w:t>
      </w:r>
      <w:r w:rsidR="000A7318" w:rsidRPr="00B72E87">
        <w:rPr>
          <w:rFonts w:ascii="Times New Roman" w:hAnsi="Times New Roman"/>
          <w:sz w:val="24"/>
          <w:szCs w:val="24"/>
        </w:rPr>
        <w:t>of BJT</w:t>
      </w:r>
      <w:r>
        <w:rPr>
          <w:rFonts w:ascii="Times New Roman" w:hAnsi="Times New Roman"/>
          <w:sz w:val="24"/>
          <w:szCs w:val="24"/>
        </w:rPr>
        <w:t xml:space="preserve"> and biasing of BJT for amplification of signals</w:t>
      </w:r>
    </w:p>
    <w:p w14:paraId="0F7517AD" w14:textId="77777777" w:rsidR="00C3266C" w:rsidRDefault="00C3266C" w:rsidP="00C3266C">
      <w:pPr>
        <w:jc w:val="both"/>
        <w:rPr>
          <w:rFonts w:ascii="Times New Roman" w:hAnsi="Times New Roman"/>
          <w:b/>
          <w:bCs/>
          <w:sz w:val="24"/>
          <w:szCs w:val="24"/>
        </w:rPr>
      </w:pPr>
      <w:r>
        <w:rPr>
          <w:rFonts w:ascii="Times New Roman" w:hAnsi="Times New Roman"/>
          <w:b/>
          <w:bCs/>
          <w:sz w:val="24"/>
          <w:szCs w:val="24"/>
        </w:rPr>
        <w:t>6</w:t>
      </w:r>
      <w:r w:rsidRPr="00444106">
        <w:rPr>
          <w:rFonts w:ascii="Times New Roman" w:hAnsi="Times New Roman"/>
          <w:b/>
          <w:bCs/>
          <w:sz w:val="24"/>
          <w:szCs w:val="24"/>
        </w:rPr>
        <w:t>.</w:t>
      </w:r>
      <w:r>
        <w:rPr>
          <w:rFonts w:ascii="Times New Roman" w:hAnsi="Times New Roman"/>
          <w:b/>
          <w:bCs/>
          <w:sz w:val="24"/>
          <w:szCs w:val="24"/>
        </w:rPr>
        <w:t xml:space="preserve"> Session Outcomes</w:t>
      </w:r>
    </w:p>
    <w:p w14:paraId="1A19FEEC" w14:textId="28D25A55" w:rsidR="00C3266C" w:rsidRPr="00B72E87" w:rsidRDefault="00C3266C" w:rsidP="00C3266C">
      <w:pPr>
        <w:pStyle w:val="ListParagraph"/>
        <w:numPr>
          <w:ilvl w:val="0"/>
          <w:numId w:val="2"/>
        </w:numPr>
        <w:spacing w:after="0" w:line="240" w:lineRule="auto"/>
        <w:rPr>
          <w:rFonts w:ascii="Times New Roman" w:hAnsi="Times New Roman"/>
          <w:sz w:val="24"/>
          <w:szCs w:val="24"/>
          <w:lang w:val="en-IN"/>
        </w:rPr>
      </w:pPr>
      <w:r w:rsidRPr="00B72E87">
        <w:rPr>
          <w:rFonts w:ascii="Times New Roman" w:hAnsi="Times New Roman"/>
          <w:sz w:val="24"/>
          <w:szCs w:val="24"/>
        </w:rPr>
        <w:t xml:space="preserve">Describe the </w:t>
      </w:r>
      <w:r w:rsidR="0069064C">
        <w:rPr>
          <w:rFonts w:ascii="Times New Roman" w:hAnsi="Times New Roman"/>
          <w:sz w:val="24"/>
          <w:szCs w:val="24"/>
        </w:rPr>
        <w:t>feedback conditions in Amplifiers.</w:t>
      </w:r>
    </w:p>
    <w:p w14:paraId="72556A9D" w14:textId="4ADBD7C3" w:rsidR="00C3266C" w:rsidRPr="00B72E87" w:rsidRDefault="00C3266C" w:rsidP="00C3266C">
      <w:pPr>
        <w:numPr>
          <w:ilvl w:val="0"/>
          <w:numId w:val="2"/>
        </w:numPr>
        <w:spacing w:after="0" w:line="240" w:lineRule="auto"/>
        <w:rPr>
          <w:rFonts w:ascii="Times New Roman" w:hAnsi="Times New Roman"/>
          <w:sz w:val="24"/>
          <w:szCs w:val="24"/>
          <w:lang w:val="en-IN"/>
        </w:rPr>
      </w:pPr>
      <w:r>
        <w:rPr>
          <w:rFonts w:ascii="Times New Roman" w:hAnsi="Times New Roman"/>
          <w:sz w:val="24"/>
          <w:szCs w:val="24"/>
        </w:rPr>
        <w:t xml:space="preserve">Demonstrate the </w:t>
      </w:r>
      <w:r w:rsidR="0069064C">
        <w:rPr>
          <w:rFonts w:ascii="Times New Roman" w:hAnsi="Times New Roman"/>
          <w:sz w:val="24"/>
          <w:szCs w:val="24"/>
        </w:rPr>
        <w:t>significance of feedback in BJT amplifiers.</w:t>
      </w:r>
    </w:p>
    <w:p w14:paraId="2BB7836C" w14:textId="71866980" w:rsidR="00AA7302" w:rsidRDefault="0069064C" w:rsidP="00AA7302">
      <w:pPr>
        <w:spacing w:before="240"/>
        <w:rPr>
          <w:rFonts w:ascii="Times New Roman" w:hAnsi="Times New Roman"/>
          <w:b/>
          <w:bCs/>
          <w:sz w:val="24"/>
          <w:szCs w:val="24"/>
        </w:rPr>
      </w:pPr>
      <w:r w:rsidRPr="0069064C">
        <w:rPr>
          <w:rFonts w:ascii="Times New Roman" w:hAnsi="Times New Roman"/>
          <w:b/>
          <w:bCs/>
          <w:sz w:val="24"/>
          <w:szCs w:val="24"/>
        </w:rPr>
        <w:t>7.</w:t>
      </w:r>
      <w:r>
        <w:rPr>
          <w:rFonts w:ascii="Times New Roman" w:hAnsi="Times New Roman"/>
          <w:sz w:val="24"/>
          <w:szCs w:val="24"/>
        </w:rPr>
        <w:t xml:space="preserve"> </w:t>
      </w:r>
      <w:r w:rsidR="00AA7302" w:rsidRPr="00444106">
        <w:rPr>
          <w:rFonts w:ascii="Times New Roman" w:hAnsi="Times New Roman"/>
          <w:b/>
          <w:bCs/>
          <w:sz w:val="24"/>
          <w:szCs w:val="24"/>
        </w:rPr>
        <w:t>Session Introduction</w:t>
      </w:r>
    </w:p>
    <w:p w14:paraId="3A398ACB" w14:textId="77777777" w:rsidR="00AA7302" w:rsidRPr="00374D59" w:rsidRDefault="00AA7302" w:rsidP="00AA7302">
      <w:pPr>
        <w:spacing w:after="0" w:line="240" w:lineRule="auto"/>
        <w:jc w:val="both"/>
        <w:rPr>
          <w:rFonts w:ascii="Times New Roman" w:hAnsi="Times New Roman"/>
          <w:bCs/>
          <w:sz w:val="24"/>
          <w:szCs w:val="24"/>
        </w:rPr>
      </w:pPr>
      <w:r w:rsidRPr="00374D59">
        <w:rPr>
          <w:rFonts w:ascii="Times New Roman" w:hAnsi="Times New Roman"/>
          <w:bCs/>
          <w:sz w:val="24"/>
          <w:szCs w:val="24"/>
        </w:rPr>
        <w:t>Feedback in BJT amplifier circuits refers to the technique of returning a portion of the output signal back to the input of the amplifier. It plays a crucial role in modifying and controlling the amplifier's performance. Feedback can be positive or negative, depending on whether the returned signal reinforces or opposes the input signal.</w:t>
      </w:r>
      <w:r>
        <w:rPr>
          <w:rFonts w:ascii="Times New Roman" w:hAnsi="Times New Roman"/>
          <w:bCs/>
          <w:sz w:val="24"/>
          <w:szCs w:val="24"/>
        </w:rPr>
        <w:t xml:space="preserve"> </w:t>
      </w:r>
      <w:r w:rsidRPr="00374D59">
        <w:rPr>
          <w:rFonts w:ascii="Times New Roman" w:hAnsi="Times New Roman"/>
          <w:bCs/>
          <w:sz w:val="24"/>
          <w:szCs w:val="24"/>
        </w:rPr>
        <w:t>Negative feedback is the most commonly used form of feedback in BJT amplifier circuits. It involves feeding a fraction of the output signal back to the input with the opposite polarity. The purpose of negative feedback is to stabilize the amplifier, improve linearity, reduce distortion, and enhance overall performance. It helps in achieving desired gain, impedance matching, and frequency response characteristics.</w:t>
      </w:r>
      <w:r>
        <w:rPr>
          <w:rFonts w:ascii="Times New Roman" w:hAnsi="Times New Roman"/>
          <w:bCs/>
          <w:sz w:val="24"/>
          <w:szCs w:val="24"/>
        </w:rPr>
        <w:t xml:space="preserve"> </w:t>
      </w:r>
      <w:r w:rsidRPr="00374D59">
        <w:rPr>
          <w:rFonts w:ascii="Times New Roman" w:hAnsi="Times New Roman"/>
          <w:bCs/>
          <w:sz w:val="24"/>
          <w:szCs w:val="24"/>
        </w:rPr>
        <w:t>Positive feedback, on the other hand, amplifies and reinforces the input signal. It is typically used in specific applications like oscillators or in certain signal processing circuits where intentional signal regeneration is required.</w:t>
      </w:r>
      <w:r>
        <w:rPr>
          <w:rFonts w:ascii="Times New Roman" w:hAnsi="Times New Roman"/>
          <w:bCs/>
          <w:sz w:val="24"/>
          <w:szCs w:val="24"/>
        </w:rPr>
        <w:t xml:space="preserve"> </w:t>
      </w:r>
      <w:r w:rsidRPr="00374D59">
        <w:rPr>
          <w:rFonts w:ascii="Times New Roman" w:hAnsi="Times New Roman"/>
          <w:bCs/>
          <w:sz w:val="24"/>
          <w:szCs w:val="24"/>
        </w:rPr>
        <w:t>Feedback in BJT amplifier circuits can be implemented using various techniques, such as voltage feedback, current feedback, or impedance feedback. The choice of feedback technique depends on the specific requirements of the amplifier design.</w:t>
      </w:r>
      <w:r>
        <w:rPr>
          <w:rFonts w:ascii="Times New Roman" w:hAnsi="Times New Roman"/>
          <w:bCs/>
          <w:sz w:val="24"/>
          <w:szCs w:val="24"/>
        </w:rPr>
        <w:t xml:space="preserve"> </w:t>
      </w:r>
      <w:r w:rsidRPr="00374D59">
        <w:rPr>
          <w:rFonts w:ascii="Times New Roman" w:hAnsi="Times New Roman"/>
          <w:bCs/>
          <w:sz w:val="24"/>
          <w:szCs w:val="24"/>
        </w:rPr>
        <w:t xml:space="preserve">Feedback is a powerful tool in BJT amplifier circuits, allowing </w:t>
      </w:r>
      <w:r w:rsidRPr="00374D59">
        <w:rPr>
          <w:rFonts w:ascii="Times New Roman" w:hAnsi="Times New Roman"/>
          <w:bCs/>
          <w:sz w:val="24"/>
          <w:szCs w:val="24"/>
        </w:rPr>
        <w:lastRenderedPageBreak/>
        <w:t>engineers to tailor the amplifier's behavior, improve performance, and achieve desired characteristics for a wide range of applications.</w:t>
      </w:r>
    </w:p>
    <w:p w14:paraId="4C8E6F4D" w14:textId="31EFA424" w:rsidR="00AA7302" w:rsidRDefault="0069064C" w:rsidP="00AA7302">
      <w:pPr>
        <w:spacing w:before="240"/>
        <w:rPr>
          <w:rFonts w:ascii="Times New Roman" w:hAnsi="Times New Roman"/>
          <w:b/>
          <w:bCs/>
          <w:sz w:val="24"/>
          <w:szCs w:val="24"/>
        </w:rPr>
      </w:pPr>
      <w:r>
        <w:rPr>
          <w:rFonts w:ascii="Times New Roman" w:hAnsi="Times New Roman"/>
          <w:b/>
          <w:bCs/>
          <w:sz w:val="24"/>
          <w:szCs w:val="24"/>
        </w:rPr>
        <w:t xml:space="preserve">8. </w:t>
      </w:r>
      <w:r w:rsidR="00AA7302" w:rsidRPr="00444106">
        <w:rPr>
          <w:rFonts w:ascii="Times New Roman" w:hAnsi="Times New Roman"/>
          <w:b/>
          <w:bCs/>
          <w:sz w:val="24"/>
          <w:szCs w:val="24"/>
        </w:rPr>
        <w:t>Session description</w:t>
      </w:r>
    </w:p>
    <w:p w14:paraId="0F50C9D9" w14:textId="77777777" w:rsidR="00AA7302" w:rsidRPr="00374D59" w:rsidRDefault="00AA7302" w:rsidP="00AA7302">
      <w:pPr>
        <w:spacing w:after="0" w:line="240" w:lineRule="auto"/>
        <w:jc w:val="both"/>
        <w:rPr>
          <w:rStyle w:val="Strong"/>
          <w:rFonts w:ascii="Times New Roman" w:hAnsi="Times New Roman"/>
          <w:b w:val="0"/>
          <w:color w:val="222222"/>
          <w:sz w:val="24"/>
          <w:szCs w:val="24"/>
        </w:rPr>
      </w:pPr>
      <w:r w:rsidRPr="00374D59">
        <w:rPr>
          <w:rStyle w:val="Strong"/>
          <w:rFonts w:ascii="Times New Roman" w:hAnsi="Times New Roman"/>
          <w:b w:val="0"/>
          <w:color w:val="222222"/>
          <w:sz w:val="24"/>
          <w:szCs w:val="24"/>
        </w:rPr>
        <w:t>If some percentage of an amplifier’s output signal is connected to the input, so that the amplifier amplifies part of its output signal, we have what is known as feedback.</w:t>
      </w:r>
    </w:p>
    <w:p w14:paraId="295C3A63" w14:textId="048D8809" w:rsidR="00AA7302" w:rsidRPr="00374D59" w:rsidRDefault="0069064C" w:rsidP="0069064C">
      <w:pPr>
        <w:spacing w:before="240" w:line="240" w:lineRule="auto"/>
        <w:jc w:val="both"/>
        <w:rPr>
          <w:rStyle w:val="Strong"/>
          <w:rFonts w:ascii="Times New Roman" w:hAnsi="Times New Roman"/>
          <w:color w:val="222222"/>
          <w:sz w:val="24"/>
          <w:szCs w:val="24"/>
        </w:rPr>
      </w:pPr>
      <w:r>
        <w:rPr>
          <w:rStyle w:val="Strong"/>
          <w:rFonts w:ascii="Times New Roman" w:hAnsi="Times New Roman"/>
          <w:color w:val="222222"/>
          <w:sz w:val="24"/>
          <w:szCs w:val="24"/>
        </w:rPr>
        <w:t xml:space="preserve">8.1 </w:t>
      </w:r>
      <w:r w:rsidR="00AA7302" w:rsidRPr="00374D59">
        <w:rPr>
          <w:rStyle w:val="Strong"/>
          <w:rFonts w:ascii="Times New Roman" w:hAnsi="Times New Roman"/>
          <w:color w:val="222222"/>
          <w:sz w:val="24"/>
          <w:szCs w:val="24"/>
        </w:rPr>
        <w:t>Feedback Categories</w:t>
      </w:r>
    </w:p>
    <w:p w14:paraId="5238B66A" w14:textId="77777777" w:rsidR="00AA7302" w:rsidRPr="00374D59" w:rsidRDefault="00AA7302" w:rsidP="00AA7302">
      <w:pPr>
        <w:spacing w:after="0" w:line="240" w:lineRule="auto"/>
        <w:jc w:val="both"/>
        <w:rPr>
          <w:rStyle w:val="Strong"/>
          <w:rFonts w:ascii="Times New Roman" w:hAnsi="Times New Roman"/>
          <w:b w:val="0"/>
          <w:color w:val="222222"/>
          <w:sz w:val="24"/>
          <w:szCs w:val="24"/>
        </w:rPr>
      </w:pPr>
      <w:r w:rsidRPr="00374D59">
        <w:rPr>
          <w:rStyle w:val="Strong"/>
          <w:rFonts w:ascii="Times New Roman" w:hAnsi="Times New Roman"/>
          <w:b w:val="0"/>
          <w:color w:val="222222"/>
          <w:sz w:val="24"/>
          <w:szCs w:val="24"/>
        </w:rPr>
        <w:t>Feedback comes in two varieties: positive (also called regenerative), and negative (also called degenerative).</w:t>
      </w:r>
    </w:p>
    <w:p w14:paraId="64BAE12A" w14:textId="5D73CFA2" w:rsidR="00AA7302" w:rsidRPr="00374D59" w:rsidRDefault="0069064C" w:rsidP="0069064C">
      <w:pPr>
        <w:spacing w:before="240" w:line="240" w:lineRule="auto"/>
        <w:jc w:val="both"/>
        <w:rPr>
          <w:rStyle w:val="Strong"/>
          <w:rFonts w:ascii="Times New Roman" w:hAnsi="Times New Roman"/>
          <w:color w:val="222222"/>
          <w:sz w:val="24"/>
          <w:szCs w:val="24"/>
        </w:rPr>
      </w:pPr>
      <w:r>
        <w:rPr>
          <w:rStyle w:val="Strong"/>
          <w:rFonts w:ascii="Times New Roman" w:hAnsi="Times New Roman"/>
          <w:color w:val="222222"/>
          <w:sz w:val="24"/>
          <w:szCs w:val="24"/>
        </w:rPr>
        <w:t xml:space="preserve">8.2 </w:t>
      </w:r>
      <w:r w:rsidR="00AA7302" w:rsidRPr="00374D59">
        <w:rPr>
          <w:rStyle w:val="Strong"/>
          <w:rFonts w:ascii="Times New Roman" w:hAnsi="Times New Roman"/>
          <w:color w:val="222222"/>
          <w:sz w:val="24"/>
          <w:szCs w:val="24"/>
        </w:rPr>
        <w:t>Positive feedback</w:t>
      </w:r>
    </w:p>
    <w:p w14:paraId="705CEE3C" w14:textId="77777777" w:rsidR="00AA7302" w:rsidRPr="00374D59" w:rsidRDefault="00AA7302" w:rsidP="00AA7302">
      <w:pPr>
        <w:spacing w:after="0" w:line="240" w:lineRule="auto"/>
        <w:jc w:val="both"/>
        <w:rPr>
          <w:rStyle w:val="Strong"/>
          <w:rFonts w:ascii="Times New Roman" w:hAnsi="Times New Roman"/>
          <w:b w:val="0"/>
          <w:color w:val="222222"/>
          <w:sz w:val="24"/>
          <w:szCs w:val="24"/>
        </w:rPr>
      </w:pPr>
      <w:r w:rsidRPr="00374D59">
        <w:rPr>
          <w:rStyle w:val="Strong"/>
          <w:rFonts w:ascii="Times New Roman" w:hAnsi="Times New Roman"/>
          <w:b w:val="0"/>
          <w:color w:val="222222"/>
          <w:sz w:val="24"/>
          <w:szCs w:val="24"/>
        </w:rPr>
        <w:t>Reinforces the direction of an amplifier’s output voltage change, while negative feedback does just the opposite.</w:t>
      </w:r>
    </w:p>
    <w:p w14:paraId="382C55CE" w14:textId="77777777" w:rsidR="00AA7302" w:rsidRPr="00374D59" w:rsidRDefault="00AA7302" w:rsidP="00AA7302">
      <w:pPr>
        <w:spacing w:after="0" w:line="240" w:lineRule="auto"/>
        <w:jc w:val="both"/>
        <w:rPr>
          <w:rStyle w:val="Strong"/>
          <w:rFonts w:ascii="Times New Roman" w:hAnsi="Times New Roman"/>
          <w:b w:val="0"/>
          <w:color w:val="222222"/>
          <w:sz w:val="24"/>
          <w:szCs w:val="24"/>
        </w:rPr>
      </w:pPr>
      <w:r w:rsidRPr="00374D59">
        <w:rPr>
          <w:rStyle w:val="Strong"/>
          <w:rFonts w:ascii="Times New Roman" w:hAnsi="Times New Roman"/>
          <w:b w:val="0"/>
          <w:color w:val="222222"/>
          <w:sz w:val="24"/>
          <w:szCs w:val="24"/>
        </w:rPr>
        <w:t>A familiar example of feedback happens in public-address (“PA”) systems where someone holds the microphone too close to a speaker: a high-pitched “whine” or “howl” ensues, because the audio amplifier system is detecting and amplifying its noise. Specifically, this is an example of positive or regenerative feedback, as any sound detected by the microphone is amplified and turned into a louder sound by the speaker, which is then detected by the microphone again, and so on . . . the result being a noise of steadily increasing volume until the system becomes “saturated” and cannot produce any more volume.</w:t>
      </w:r>
      <w:r>
        <w:rPr>
          <w:rStyle w:val="Strong"/>
          <w:rFonts w:ascii="Times New Roman" w:hAnsi="Times New Roman"/>
          <w:b w:val="0"/>
          <w:color w:val="222222"/>
          <w:sz w:val="24"/>
          <w:szCs w:val="24"/>
        </w:rPr>
        <w:t xml:space="preserve"> </w:t>
      </w:r>
      <w:r w:rsidRPr="00374D59">
        <w:rPr>
          <w:rStyle w:val="Strong"/>
          <w:rFonts w:ascii="Times New Roman" w:hAnsi="Times New Roman"/>
          <w:b w:val="0"/>
          <w:color w:val="222222"/>
          <w:sz w:val="24"/>
          <w:szCs w:val="24"/>
        </w:rPr>
        <w:t>One might wonder what possible benefit feedback is to an amplifier circuit, given such an annoying example as PA system “howl.” If we introduce positive, or regenerative, feedback into an amplifier circuit, it tends to create and sustain oscillations, the frequency of which is determined by the values of components handling the feedback signal from output to input. This is one way to make an oscillator circuit to produce AC from a DC power supply. Oscillators are very useful circuits, and so feedback has a definite, practical application for us.</w:t>
      </w:r>
    </w:p>
    <w:p w14:paraId="17E489CB" w14:textId="77777777" w:rsidR="00AA7302" w:rsidRPr="00374D59" w:rsidRDefault="00AA7302" w:rsidP="00AA7302">
      <w:pPr>
        <w:spacing w:after="0" w:line="240" w:lineRule="auto"/>
        <w:jc w:val="both"/>
        <w:rPr>
          <w:rStyle w:val="Strong"/>
          <w:rFonts w:ascii="Times New Roman" w:hAnsi="Times New Roman"/>
          <w:b w:val="0"/>
          <w:color w:val="222222"/>
          <w:sz w:val="24"/>
          <w:szCs w:val="24"/>
        </w:rPr>
      </w:pPr>
    </w:p>
    <w:p w14:paraId="3586EEF0" w14:textId="3C8832BE" w:rsidR="00AA7302" w:rsidRPr="00374D59" w:rsidRDefault="0069064C" w:rsidP="0069064C">
      <w:pPr>
        <w:spacing w:line="240" w:lineRule="auto"/>
        <w:jc w:val="both"/>
        <w:rPr>
          <w:rStyle w:val="Strong"/>
          <w:rFonts w:ascii="Times New Roman" w:hAnsi="Times New Roman"/>
          <w:color w:val="222222"/>
          <w:sz w:val="24"/>
          <w:szCs w:val="24"/>
        </w:rPr>
      </w:pPr>
      <w:r>
        <w:rPr>
          <w:rStyle w:val="Strong"/>
          <w:rFonts w:ascii="Times New Roman" w:hAnsi="Times New Roman"/>
          <w:color w:val="222222"/>
          <w:sz w:val="24"/>
          <w:szCs w:val="24"/>
        </w:rPr>
        <w:t xml:space="preserve">8.3 </w:t>
      </w:r>
      <w:r w:rsidR="00AA7302" w:rsidRPr="00374D59">
        <w:rPr>
          <w:rStyle w:val="Strong"/>
          <w:rFonts w:ascii="Times New Roman" w:hAnsi="Times New Roman"/>
          <w:color w:val="222222"/>
          <w:sz w:val="24"/>
          <w:szCs w:val="24"/>
        </w:rPr>
        <w:t>Negative feedback</w:t>
      </w:r>
    </w:p>
    <w:p w14:paraId="14893DE3" w14:textId="77777777" w:rsidR="00AA7302" w:rsidRPr="00374D59" w:rsidRDefault="00AA7302" w:rsidP="00AA7302">
      <w:pPr>
        <w:spacing w:after="0" w:line="240" w:lineRule="auto"/>
        <w:jc w:val="both"/>
        <w:rPr>
          <w:rStyle w:val="Strong"/>
          <w:rFonts w:ascii="Times New Roman" w:hAnsi="Times New Roman"/>
          <w:b w:val="0"/>
          <w:color w:val="222222"/>
          <w:sz w:val="24"/>
          <w:szCs w:val="24"/>
        </w:rPr>
      </w:pPr>
      <w:r w:rsidRPr="00374D59">
        <w:rPr>
          <w:rStyle w:val="Strong"/>
          <w:rFonts w:ascii="Times New Roman" w:hAnsi="Times New Roman"/>
          <w:b w:val="0"/>
          <w:color w:val="222222"/>
          <w:sz w:val="24"/>
          <w:szCs w:val="24"/>
        </w:rPr>
        <w:t>On the other hand, Negative feedback has a “dampening” effect on an amplifier: if the output signal happens to increase in magnitude, the feedback signal introduces a decreasing influence into the input of the amplifier, thus opposing the change in the output signal. While positive feedback drives an amplifier circuit toward a point of instability (oscillations), negative feedback drives it the opposite direction: toward a point of stability.</w:t>
      </w:r>
    </w:p>
    <w:p w14:paraId="7017F8FD" w14:textId="77777777" w:rsidR="00AA7302" w:rsidRPr="00374D59" w:rsidRDefault="00AA7302" w:rsidP="00AA7302">
      <w:pPr>
        <w:spacing w:after="0" w:line="240" w:lineRule="auto"/>
        <w:jc w:val="both"/>
        <w:rPr>
          <w:rStyle w:val="Strong"/>
          <w:rFonts w:ascii="Times New Roman" w:hAnsi="Times New Roman"/>
          <w:b w:val="0"/>
          <w:color w:val="222222"/>
          <w:sz w:val="24"/>
          <w:szCs w:val="24"/>
        </w:rPr>
      </w:pPr>
      <w:r w:rsidRPr="00374D59">
        <w:rPr>
          <w:rStyle w:val="Strong"/>
          <w:rFonts w:ascii="Times New Roman" w:hAnsi="Times New Roman"/>
          <w:b w:val="0"/>
          <w:color w:val="222222"/>
          <w:sz w:val="24"/>
          <w:szCs w:val="24"/>
        </w:rPr>
        <w:t>An amplifier circuit equipped with some amount of negative feedback is not only more stable, but it distorts the input waveform less and is generally capable of amplifying a wider range of frequencies. The tradeoff for these advantages (there just has to be a disadvantage to negative feedback, right?) is decreased gain. If a portion of an amplifier’s output signal is “fed back” to the input to oppose any changes in the output, it will require a greater input signal amplitude to drive the amplifier’s output to the same amplitude as before. This constitutes a decreased gain. However, the advantages of stability, lower distortion, and greater bandwidth are worth the tradeoff in reduced gain for many applications.</w:t>
      </w:r>
      <w:r>
        <w:rPr>
          <w:rStyle w:val="Strong"/>
          <w:rFonts w:ascii="Times New Roman" w:hAnsi="Times New Roman"/>
          <w:b w:val="0"/>
          <w:color w:val="222222"/>
          <w:sz w:val="24"/>
          <w:szCs w:val="24"/>
        </w:rPr>
        <w:t xml:space="preserve"> </w:t>
      </w:r>
      <w:r w:rsidRPr="00374D59">
        <w:rPr>
          <w:rStyle w:val="Strong"/>
          <w:rFonts w:ascii="Times New Roman" w:hAnsi="Times New Roman"/>
          <w:b w:val="0"/>
          <w:color w:val="222222"/>
          <w:sz w:val="24"/>
          <w:szCs w:val="24"/>
        </w:rPr>
        <w:t>Let’s examine a simple amplifier circuit and see how we might introduce negative feedback into it, starting with the figure below.</w:t>
      </w:r>
    </w:p>
    <w:p w14:paraId="62B805B5" w14:textId="77777777" w:rsidR="00AA7302" w:rsidRDefault="00AA7302" w:rsidP="00AA7302">
      <w:pPr>
        <w:spacing w:after="0" w:line="240" w:lineRule="auto"/>
        <w:jc w:val="center"/>
        <w:rPr>
          <w:rStyle w:val="Strong"/>
          <w:rFonts w:ascii="Roboto" w:hAnsi="Roboto"/>
          <w:color w:val="222222"/>
          <w:sz w:val="18"/>
          <w:szCs w:val="18"/>
        </w:rPr>
      </w:pPr>
    </w:p>
    <w:p w14:paraId="48BFDE13" w14:textId="0E7C8487" w:rsidR="00AA7302" w:rsidRDefault="00AA7302" w:rsidP="00AA7302">
      <w:pPr>
        <w:spacing w:after="0" w:line="240" w:lineRule="auto"/>
        <w:jc w:val="center"/>
        <w:rPr>
          <w:rStyle w:val="Strong"/>
          <w:rFonts w:ascii="Roboto" w:hAnsi="Roboto"/>
          <w:b w:val="0"/>
          <w:bCs w:val="0"/>
          <w:color w:val="222222"/>
          <w:sz w:val="18"/>
          <w:szCs w:val="18"/>
        </w:rPr>
      </w:pPr>
      <w:r>
        <w:rPr>
          <w:rStyle w:val="Strong"/>
          <w:rFonts w:ascii="Roboto" w:hAnsi="Roboto"/>
          <w:b w:val="0"/>
          <w:bCs w:val="0"/>
          <w:noProof/>
          <w:color w:val="222222"/>
          <w:sz w:val="18"/>
          <w:szCs w:val="18"/>
        </w:rPr>
        <w:lastRenderedPageBreak/>
        <w:drawing>
          <wp:inline distT="0" distB="0" distL="0" distR="0" wp14:anchorId="1E1C5D05" wp14:editId="53BCD677">
            <wp:extent cx="3131820" cy="2095500"/>
            <wp:effectExtent l="0" t="0" r="0" b="0"/>
            <wp:docPr id="1449587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31820" cy="2095500"/>
                    </a:xfrm>
                    <a:prstGeom prst="rect">
                      <a:avLst/>
                    </a:prstGeom>
                    <a:noFill/>
                    <a:ln>
                      <a:noFill/>
                    </a:ln>
                  </pic:spPr>
                </pic:pic>
              </a:graphicData>
            </a:graphic>
          </wp:inline>
        </w:drawing>
      </w:r>
    </w:p>
    <w:p w14:paraId="75D6C169" w14:textId="02AC8F83" w:rsidR="00AA7302" w:rsidRPr="00AA7302" w:rsidRDefault="00AA7302" w:rsidP="00AA7302">
      <w:pPr>
        <w:spacing w:after="0" w:line="240" w:lineRule="auto"/>
        <w:jc w:val="center"/>
        <w:rPr>
          <w:rStyle w:val="Strong"/>
          <w:rFonts w:ascii="Times New Roman" w:hAnsi="Times New Roman"/>
          <w:b w:val="0"/>
          <w:bCs w:val="0"/>
          <w:color w:val="222222"/>
          <w:sz w:val="24"/>
          <w:szCs w:val="24"/>
        </w:rPr>
      </w:pPr>
      <w:r w:rsidRPr="00AA7302">
        <w:rPr>
          <w:rStyle w:val="Strong"/>
          <w:rFonts w:ascii="Times New Roman" w:hAnsi="Times New Roman"/>
          <w:b w:val="0"/>
          <w:bCs w:val="0"/>
          <w:color w:val="222222"/>
          <w:sz w:val="24"/>
          <w:szCs w:val="24"/>
        </w:rPr>
        <w:t xml:space="preserve">Figure 1: </w:t>
      </w:r>
      <w:r>
        <w:rPr>
          <w:rStyle w:val="Strong"/>
          <w:rFonts w:ascii="Times New Roman" w:hAnsi="Times New Roman"/>
          <w:b w:val="0"/>
          <w:bCs w:val="0"/>
          <w:color w:val="222222"/>
          <w:sz w:val="24"/>
          <w:szCs w:val="24"/>
        </w:rPr>
        <w:t>Feedback categories</w:t>
      </w:r>
    </w:p>
    <w:p w14:paraId="03B75945" w14:textId="77777777" w:rsidR="00AA7302" w:rsidRDefault="00AA7302" w:rsidP="00AA7302">
      <w:pPr>
        <w:spacing w:after="0" w:line="240" w:lineRule="auto"/>
        <w:jc w:val="both"/>
        <w:rPr>
          <w:rStyle w:val="Strong"/>
          <w:rFonts w:ascii="Times New Roman" w:hAnsi="Times New Roman"/>
          <w:color w:val="222222"/>
          <w:sz w:val="24"/>
          <w:szCs w:val="24"/>
        </w:rPr>
      </w:pPr>
    </w:p>
    <w:p w14:paraId="2BE861CB" w14:textId="33633F1C" w:rsidR="00AA7302" w:rsidRPr="00374D59" w:rsidRDefault="0069064C" w:rsidP="0069064C">
      <w:pPr>
        <w:spacing w:line="240" w:lineRule="auto"/>
        <w:jc w:val="both"/>
        <w:rPr>
          <w:rStyle w:val="Strong"/>
          <w:rFonts w:ascii="Times New Roman" w:hAnsi="Times New Roman"/>
          <w:color w:val="222222"/>
          <w:sz w:val="24"/>
          <w:szCs w:val="24"/>
        </w:rPr>
      </w:pPr>
      <w:bookmarkStart w:id="0" w:name="_Hlk137737062"/>
      <w:r>
        <w:rPr>
          <w:rStyle w:val="Strong"/>
          <w:rFonts w:ascii="Times New Roman" w:hAnsi="Times New Roman"/>
          <w:color w:val="222222"/>
          <w:sz w:val="24"/>
          <w:szCs w:val="24"/>
        </w:rPr>
        <w:t xml:space="preserve">8.4 </w:t>
      </w:r>
      <w:r w:rsidR="00AA7302" w:rsidRPr="00374D59">
        <w:rPr>
          <w:rStyle w:val="Strong"/>
          <w:rFonts w:ascii="Times New Roman" w:hAnsi="Times New Roman"/>
          <w:color w:val="222222"/>
          <w:sz w:val="24"/>
          <w:szCs w:val="24"/>
        </w:rPr>
        <w:t>Common-emitter amplifier without feedback</w:t>
      </w:r>
      <w:bookmarkEnd w:id="0"/>
      <w:r w:rsidR="00AA7302" w:rsidRPr="00374D59">
        <w:rPr>
          <w:rStyle w:val="Strong"/>
          <w:rFonts w:ascii="Times New Roman" w:hAnsi="Times New Roman"/>
          <w:color w:val="222222"/>
          <w:sz w:val="24"/>
          <w:szCs w:val="24"/>
        </w:rPr>
        <w:t>.</w:t>
      </w:r>
    </w:p>
    <w:p w14:paraId="0CFC654B" w14:textId="77777777" w:rsidR="00AA7302" w:rsidRDefault="00AA7302" w:rsidP="00AA7302">
      <w:pPr>
        <w:spacing w:after="0" w:line="240" w:lineRule="auto"/>
        <w:jc w:val="both"/>
        <w:rPr>
          <w:rStyle w:val="Strong"/>
          <w:rFonts w:ascii="Times New Roman" w:hAnsi="Times New Roman"/>
          <w:b w:val="0"/>
          <w:color w:val="222222"/>
          <w:sz w:val="24"/>
          <w:szCs w:val="24"/>
        </w:rPr>
      </w:pPr>
      <w:r w:rsidRPr="00374D59">
        <w:rPr>
          <w:rStyle w:val="Strong"/>
          <w:rFonts w:ascii="Times New Roman" w:hAnsi="Times New Roman"/>
          <w:b w:val="0"/>
          <w:color w:val="222222"/>
          <w:sz w:val="24"/>
          <w:szCs w:val="24"/>
        </w:rPr>
        <w:t>The amplifier configuration shown here is a common-emitter, with a resistor bias network formed by R1and R2. The capacitor couples Vinput to the amplifier so that the signal source doesn’t have a DC voltage imposed on it by the R1/R2 divider network. Resistor R3 serves the purpose of controlling voltage gain. We could omit it for maximum voltage gain, but since base resistors like this are common in common-emitter amplifier circuits, we’ll keep it in this schematic.</w:t>
      </w:r>
      <w:r>
        <w:rPr>
          <w:rStyle w:val="Strong"/>
          <w:rFonts w:ascii="Times New Roman" w:hAnsi="Times New Roman"/>
          <w:b w:val="0"/>
          <w:color w:val="222222"/>
          <w:sz w:val="24"/>
          <w:szCs w:val="24"/>
        </w:rPr>
        <w:t xml:space="preserve"> </w:t>
      </w:r>
      <w:r w:rsidRPr="00374D59">
        <w:rPr>
          <w:rStyle w:val="Strong"/>
          <w:rFonts w:ascii="Times New Roman" w:hAnsi="Times New Roman"/>
          <w:b w:val="0"/>
          <w:color w:val="222222"/>
          <w:sz w:val="24"/>
          <w:szCs w:val="24"/>
        </w:rPr>
        <w:t>Like all common-emitter amplifiers, this one inverts the input signal as it is amplified. In other words, a positive-going input voltage causes the output voltage to decrease, or move toward the negative, and vice versa. The oscilloscope waveforms are shown in the figure below.</w:t>
      </w:r>
    </w:p>
    <w:p w14:paraId="49C698BB" w14:textId="40ED8C24" w:rsidR="00AA7302" w:rsidRDefault="00AA7302" w:rsidP="00AA7302">
      <w:pPr>
        <w:spacing w:after="0" w:line="240" w:lineRule="auto"/>
        <w:jc w:val="center"/>
        <w:rPr>
          <w:rStyle w:val="Strong"/>
          <w:rFonts w:ascii="Times New Roman" w:hAnsi="Times New Roman"/>
          <w:b w:val="0"/>
          <w:color w:val="222222"/>
          <w:sz w:val="24"/>
          <w:szCs w:val="24"/>
        </w:rPr>
      </w:pPr>
      <w:r>
        <w:rPr>
          <w:rStyle w:val="Strong"/>
          <w:rFonts w:ascii="Times New Roman" w:hAnsi="Times New Roman"/>
          <w:bCs w:val="0"/>
          <w:noProof/>
          <w:color w:val="222222"/>
          <w:sz w:val="24"/>
          <w:szCs w:val="24"/>
        </w:rPr>
        <w:drawing>
          <wp:inline distT="0" distB="0" distL="0" distR="0" wp14:anchorId="41294FA0" wp14:editId="0C9B67E6">
            <wp:extent cx="2987040" cy="1325880"/>
            <wp:effectExtent l="0" t="0" r="3810" b="7620"/>
            <wp:docPr id="12850266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87040" cy="1325880"/>
                    </a:xfrm>
                    <a:prstGeom prst="rect">
                      <a:avLst/>
                    </a:prstGeom>
                    <a:noFill/>
                    <a:ln>
                      <a:noFill/>
                    </a:ln>
                  </pic:spPr>
                </pic:pic>
              </a:graphicData>
            </a:graphic>
          </wp:inline>
        </w:drawing>
      </w:r>
    </w:p>
    <w:p w14:paraId="6B9445A9" w14:textId="1E37C1A7" w:rsidR="00AA7302" w:rsidRDefault="00AA7302" w:rsidP="00AA7302">
      <w:pPr>
        <w:spacing w:after="0" w:line="240" w:lineRule="auto"/>
        <w:jc w:val="center"/>
        <w:rPr>
          <w:rStyle w:val="Strong"/>
          <w:rFonts w:ascii="Times New Roman" w:hAnsi="Times New Roman"/>
          <w:b w:val="0"/>
          <w:color w:val="222222"/>
          <w:sz w:val="24"/>
          <w:szCs w:val="24"/>
        </w:rPr>
      </w:pPr>
      <w:r>
        <w:rPr>
          <w:rStyle w:val="Strong"/>
          <w:rFonts w:ascii="Times New Roman" w:hAnsi="Times New Roman"/>
          <w:b w:val="0"/>
          <w:color w:val="222222"/>
          <w:sz w:val="24"/>
          <w:szCs w:val="24"/>
        </w:rPr>
        <w:t xml:space="preserve">Figure </w:t>
      </w:r>
      <w:r w:rsidR="0069064C">
        <w:rPr>
          <w:rStyle w:val="Strong"/>
          <w:rFonts w:ascii="Times New Roman" w:hAnsi="Times New Roman"/>
          <w:b w:val="0"/>
          <w:color w:val="222222"/>
          <w:sz w:val="24"/>
          <w:szCs w:val="24"/>
        </w:rPr>
        <w:t>2</w:t>
      </w:r>
      <w:r>
        <w:rPr>
          <w:rStyle w:val="Strong"/>
          <w:rFonts w:ascii="Times New Roman" w:hAnsi="Times New Roman"/>
          <w:b w:val="0"/>
          <w:color w:val="222222"/>
          <w:sz w:val="24"/>
          <w:szCs w:val="24"/>
        </w:rPr>
        <w:t xml:space="preserve">: </w:t>
      </w:r>
      <w:r w:rsidRPr="00AA7302">
        <w:rPr>
          <w:rStyle w:val="Strong"/>
          <w:rFonts w:ascii="Times New Roman" w:hAnsi="Times New Roman"/>
          <w:b w:val="0"/>
          <w:color w:val="222222"/>
          <w:sz w:val="24"/>
          <w:szCs w:val="24"/>
        </w:rPr>
        <w:t>Common-emitter amplifier without feedback</w:t>
      </w:r>
    </w:p>
    <w:p w14:paraId="0E3BEFD0" w14:textId="77777777" w:rsidR="00AA7302" w:rsidRDefault="00AA7302" w:rsidP="00AA7302">
      <w:pPr>
        <w:spacing w:after="0" w:line="240" w:lineRule="auto"/>
        <w:jc w:val="center"/>
        <w:rPr>
          <w:rStyle w:val="Strong"/>
          <w:rFonts w:ascii="Times New Roman" w:hAnsi="Times New Roman"/>
          <w:b w:val="0"/>
          <w:color w:val="222222"/>
          <w:sz w:val="24"/>
          <w:szCs w:val="24"/>
        </w:rPr>
      </w:pPr>
    </w:p>
    <w:p w14:paraId="7D34793F" w14:textId="372A0671" w:rsidR="00AA7302" w:rsidRPr="00374D59" w:rsidRDefault="0069064C" w:rsidP="00AA7302">
      <w:pPr>
        <w:spacing w:after="0" w:line="240" w:lineRule="auto"/>
        <w:rPr>
          <w:rFonts w:ascii="Times New Roman" w:hAnsi="Times New Roman"/>
          <w:bCs/>
          <w:sz w:val="24"/>
          <w:szCs w:val="24"/>
        </w:rPr>
      </w:pPr>
      <w:r w:rsidRPr="0069064C">
        <w:rPr>
          <w:rStyle w:val="Strong"/>
          <w:rFonts w:ascii="Times New Roman" w:hAnsi="Times New Roman"/>
          <w:bCs w:val="0"/>
          <w:color w:val="222222"/>
          <w:sz w:val="24"/>
          <w:szCs w:val="24"/>
        </w:rPr>
        <w:t>8.5</w:t>
      </w:r>
      <w:r>
        <w:rPr>
          <w:rStyle w:val="Strong"/>
          <w:rFonts w:ascii="Times New Roman" w:hAnsi="Times New Roman"/>
          <w:b w:val="0"/>
          <w:color w:val="222222"/>
          <w:sz w:val="24"/>
          <w:szCs w:val="24"/>
        </w:rPr>
        <w:t xml:space="preserve"> </w:t>
      </w:r>
      <w:r w:rsidR="00AA7302" w:rsidRPr="00374D59">
        <w:rPr>
          <w:rFonts w:ascii="Times New Roman" w:hAnsi="Times New Roman"/>
          <w:b/>
          <w:bCs/>
          <w:sz w:val="24"/>
          <w:szCs w:val="24"/>
        </w:rPr>
        <w:t>Common-emitter amplifier, no feedback, with reference waveforms for comparison</w:t>
      </w:r>
      <w:r w:rsidR="00AA7302" w:rsidRPr="00374D59">
        <w:rPr>
          <w:rFonts w:ascii="Times New Roman" w:hAnsi="Times New Roman"/>
          <w:bCs/>
          <w:sz w:val="24"/>
          <w:szCs w:val="24"/>
        </w:rPr>
        <w:t>.</w:t>
      </w:r>
    </w:p>
    <w:p w14:paraId="611C53E1" w14:textId="77777777" w:rsidR="00AA7302" w:rsidRPr="00374D59" w:rsidRDefault="00AA7302" w:rsidP="00AA7302">
      <w:pPr>
        <w:spacing w:after="0" w:line="240" w:lineRule="auto"/>
        <w:rPr>
          <w:rFonts w:ascii="Times New Roman" w:hAnsi="Times New Roman"/>
          <w:bCs/>
          <w:sz w:val="24"/>
          <w:szCs w:val="24"/>
        </w:rPr>
      </w:pPr>
    </w:p>
    <w:p w14:paraId="16CAD175" w14:textId="77777777" w:rsidR="00AA7302" w:rsidRDefault="00AA7302" w:rsidP="00AA7302">
      <w:pPr>
        <w:spacing w:after="0" w:line="240" w:lineRule="auto"/>
        <w:rPr>
          <w:rFonts w:ascii="Times New Roman" w:hAnsi="Times New Roman"/>
          <w:bCs/>
          <w:sz w:val="24"/>
          <w:szCs w:val="24"/>
        </w:rPr>
      </w:pPr>
      <w:r w:rsidRPr="00374D59">
        <w:rPr>
          <w:rFonts w:ascii="Times New Roman" w:hAnsi="Times New Roman"/>
          <w:bCs/>
          <w:sz w:val="24"/>
          <w:szCs w:val="24"/>
        </w:rPr>
        <w:t>Because the output is inverted, or mirror-image, reproduction of the input signal, any connection between the output (collector) wire and the input (base) wire of the transistor in the figure below will result in negative feedback.</w:t>
      </w:r>
    </w:p>
    <w:p w14:paraId="7DD22C7F" w14:textId="2CC57C7A" w:rsidR="00AA7302" w:rsidRDefault="00AA7302" w:rsidP="00AA7302">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68E0798D" wp14:editId="0F7C4090">
            <wp:extent cx="3779520" cy="1600200"/>
            <wp:effectExtent l="0" t="0" r="0" b="0"/>
            <wp:docPr id="1434712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9520" cy="1600200"/>
                    </a:xfrm>
                    <a:prstGeom prst="rect">
                      <a:avLst/>
                    </a:prstGeom>
                    <a:noFill/>
                    <a:ln>
                      <a:noFill/>
                    </a:ln>
                  </pic:spPr>
                </pic:pic>
              </a:graphicData>
            </a:graphic>
          </wp:inline>
        </w:drawing>
      </w:r>
    </w:p>
    <w:p w14:paraId="33C17327" w14:textId="4B18CEB2" w:rsidR="00AA7302" w:rsidRDefault="00AA7302" w:rsidP="00AA7302">
      <w:pPr>
        <w:spacing w:after="0" w:line="240" w:lineRule="auto"/>
        <w:jc w:val="center"/>
        <w:rPr>
          <w:rFonts w:ascii="Times New Roman" w:hAnsi="Times New Roman"/>
          <w:bCs/>
          <w:sz w:val="24"/>
          <w:szCs w:val="24"/>
        </w:rPr>
      </w:pPr>
      <w:r>
        <w:rPr>
          <w:rFonts w:ascii="Times New Roman" w:hAnsi="Times New Roman"/>
          <w:bCs/>
          <w:sz w:val="24"/>
          <w:szCs w:val="24"/>
        </w:rPr>
        <w:t xml:space="preserve">Figure </w:t>
      </w:r>
      <w:r w:rsidR="0069064C">
        <w:rPr>
          <w:rFonts w:ascii="Times New Roman" w:hAnsi="Times New Roman"/>
          <w:bCs/>
          <w:sz w:val="24"/>
          <w:szCs w:val="24"/>
        </w:rPr>
        <w:t>3</w:t>
      </w:r>
      <w:r>
        <w:rPr>
          <w:rFonts w:ascii="Times New Roman" w:hAnsi="Times New Roman"/>
          <w:bCs/>
          <w:sz w:val="24"/>
          <w:szCs w:val="24"/>
        </w:rPr>
        <w:t>: CE amplifier with reference waveforms</w:t>
      </w:r>
    </w:p>
    <w:p w14:paraId="7702EAEF" w14:textId="77777777" w:rsidR="00AA7302" w:rsidRDefault="00AA7302" w:rsidP="00AA7302">
      <w:pPr>
        <w:spacing w:after="0" w:line="240" w:lineRule="auto"/>
        <w:jc w:val="center"/>
        <w:rPr>
          <w:rFonts w:ascii="Times New Roman" w:hAnsi="Times New Roman"/>
          <w:bCs/>
          <w:sz w:val="24"/>
          <w:szCs w:val="24"/>
        </w:rPr>
      </w:pPr>
    </w:p>
    <w:p w14:paraId="030210C8" w14:textId="33FDB1C1" w:rsidR="00AA7302" w:rsidRPr="00374D59" w:rsidRDefault="0069064C" w:rsidP="00AA7302">
      <w:pPr>
        <w:spacing w:after="0" w:line="240" w:lineRule="auto"/>
        <w:rPr>
          <w:rFonts w:ascii="Times New Roman" w:hAnsi="Times New Roman"/>
          <w:b/>
          <w:bCs/>
          <w:sz w:val="24"/>
          <w:szCs w:val="24"/>
        </w:rPr>
      </w:pPr>
      <w:r>
        <w:rPr>
          <w:rFonts w:ascii="Times New Roman" w:hAnsi="Times New Roman"/>
          <w:b/>
          <w:bCs/>
          <w:sz w:val="24"/>
          <w:szCs w:val="24"/>
        </w:rPr>
        <w:lastRenderedPageBreak/>
        <w:t xml:space="preserve">8.6 </w:t>
      </w:r>
      <w:r w:rsidR="00AA7302" w:rsidRPr="00374D59">
        <w:rPr>
          <w:rFonts w:ascii="Times New Roman" w:hAnsi="Times New Roman"/>
          <w:b/>
          <w:bCs/>
          <w:sz w:val="24"/>
          <w:szCs w:val="24"/>
        </w:rPr>
        <w:t>Negative feedback, collector feedback, decreases the output signal.</w:t>
      </w:r>
    </w:p>
    <w:p w14:paraId="014A79E3" w14:textId="77777777" w:rsidR="00AA7302" w:rsidRPr="00374D59" w:rsidRDefault="00AA7302" w:rsidP="00AA7302">
      <w:pPr>
        <w:spacing w:after="0" w:line="240" w:lineRule="auto"/>
        <w:rPr>
          <w:rFonts w:ascii="Times New Roman" w:hAnsi="Times New Roman"/>
          <w:bCs/>
          <w:sz w:val="24"/>
          <w:szCs w:val="24"/>
        </w:rPr>
      </w:pPr>
    </w:p>
    <w:p w14:paraId="2132B9E8" w14:textId="77777777" w:rsidR="00AA7302" w:rsidRPr="00374D59" w:rsidRDefault="00AA7302" w:rsidP="00AA7302">
      <w:pPr>
        <w:spacing w:after="0" w:line="240" w:lineRule="auto"/>
        <w:jc w:val="both"/>
        <w:rPr>
          <w:rFonts w:ascii="Times New Roman" w:hAnsi="Times New Roman"/>
          <w:bCs/>
          <w:sz w:val="24"/>
          <w:szCs w:val="24"/>
        </w:rPr>
      </w:pPr>
      <w:r w:rsidRPr="00374D59">
        <w:rPr>
          <w:rFonts w:ascii="Times New Roman" w:hAnsi="Times New Roman"/>
          <w:bCs/>
          <w:sz w:val="24"/>
          <w:szCs w:val="24"/>
        </w:rPr>
        <w:t>The resistances of R1, R2, R3, and R</w:t>
      </w:r>
      <w:r w:rsidRPr="00AA7302">
        <w:rPr>
          <w:rFonts w:ascii="Times New Roman" w:hAnsi="Times New Roman"/>
          <w:bCs/>
          <w:sz w:val="24"/>
          <w:szCs w:val="24"/>
          <w:vertAlign w:val="subscript"/>
        </w:rPr>
        <w:t>feedback</w:t>
      </w:r>
      <w:r w:rsidRPr="00374D59">
        <w:rPr>
          <w:rFonts w:ascii="Times New Roman" w:hAnsi="Times New Roman"/>
          <w:bCs/>
          <w:sz w:val="24"/>
          <w:szCs w:val="24"/>
        </w:rPr>
        <w:t xml:space="preserve"> function together as a signal-mixing network so that the voltage seen at the base of the transistor (with respect to ground) is a weighted average of the input voltage and the feedback voltage, resulting in a signal of reduced amplitude going into the transistor. So, the amplifier circuit in the figure above will have reduced voltage gain, but improved linearity (reduced distortion) and increased bandwidth.</w:t>
      </w:r>
    </w:p>
    <w:p w14:paraId="3212CBD9" w14:textId="77777777" w:rsidR="00AA7302" w:rsidRDefault="00AA7302" w:rsidP="00AA7302">
      <w:pPr>
        <w:spacing w:after="0" w:line="240" w:lineRule="auto"/>
        <w:jc w:val="both"/>
        <w:rPr>
          <w:rFonts w:ascii="Times New Roman" w:hAnsi="Times New Roman"/>
          <w:bCs/>
          <w:sz w:val="24"/>
          <w:szCs w:val="24"/>
        </w:rPr>
      </w:pPr>
      <w:r w:rsidRPr="00374D59">
        <w:rPr>
          <w:rFonts w:ascii="Times New Roman" w:hAnsi="Times New Roman"/>
          <w:bCs/>
          <w:sz w:val="24"/>
          <w:szCs w:val="24"/>
        </w:rPr>
        <w:t>A resistor connecting the collector to base is not the only way to introduce negative feedback into this amplifier circuit, though. Another method, although more difficult to understand at first, involves the placement of a resistor between the transistor’s emitter terminal and circuit ground in the figure below.</w:t>
      </w:r>
    </w:p>
    <w:p w14:paraId="162310F9" w14:textId="04D11F81" w:rsidR="00AA7302" w:rsidRDefault="00AA7302" w:rsidP="00AA7302">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06A3FA8E" wp14:editId="08CEE919">
            <wp:extent cx="3886200" cy="1805940"/>
            <wp:effectExtent l="0" t="0" r="0" b="3810"/>
            <wp:docPr id="2147202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86200" cy="1805940"/>
                    </a:xfrm>
                    <a:prstGeom prst="rect">
                      <a:avLst/>
                    </a:prstGeom>
                    <a:noFill/>
                    <a:ln>
                      <a:noFill/>
                    </a:ln>
                  </pic:spPr>
                </pic:pic>
              </a:graphicData>
            </a:graphic>
          </wp:inline>
        </w:drawing>
      </w:r>
    </w:p>
    <w:p w14:paraId="29A3B6EA" w14:textId="5544D203" w:rsidR="00AA7302" w:rsidRDefault="00AA7302" w:rsidP="00AA7302">
      <w:pPr>
        <w:spacing w:after="0" w:line="240" w:lineRule="auto"/>
        <w:jc w:val="center"/>
        <w:rPr>
          <w:rFonts w:ascii="Times New Roman" w:hAnsi="Times New Roman"/>
          <w:bCs/>
          <w:sz w:val="24"/>
          <w:szCs w:val="24"/>
        </w:rPr>
      </w:pPr>
      <w:r>
        <w:rPr>
          <w:rFonts w:ascii="Times New Roman" w:hAnsi="Times New Roman"/>
          <w:bCs/>
          <w:sz w:val="24"/>
          <w:szCs w:val="24"/>
        </w:rPr>
        <w:t xml:space="preserve">Figure </w:t>
      </w:r>
      <w:r w:rsidR="0069064C">
        <w:rPr>
          <w:rFonts w:ascii="Times New Roman" w:hAnsi="Times New Roman"/>
          <w:bCs/>
          <w:sz w:val="24"/>
          <w:szCs w:val="24"/>
        </w:rPr>
        <w:t>4</w:t>
      </w:r>
      <w:r>
        <w:rPr>
          <w:rFonts w:ascii="Times New Roman" w:hAnsi="Times New Roman"/>
          <w:bCs/>
          <w:sz w:val="24"/>
          <w:szCs w:val="24"/>
        </w:rPr>
        <w:t>: CE amplifier with reference waveforms</w:t>
      </w:r>
    </w:p>
    <w:p w14:paraId="6C2BB8B3" w14:textId="77777777" w:rsidR="00AA7302" w:rsidRDefault="00AA7302" w:rsidP="00AA7302">
      <w:pPr>
        <w:spacing w:after="0" w:line="240" w:lineRule="auto"/>
        <w:jc w:val="center"/>
        <w:rPr>
          <w:rFonts w:ascii="Times New Roman" w:hAnsi="Times New Roman"/>
          <w:bCs/>
          <w:sz w:val="24"/>
          <w:szCs w:val="24"/>
        </w:rPr>
      </w:pPr>
    </w:p>
    <w:p w14:paraId="5A4EE713" w14:textId="7F65970A" w:rsidR="00AA7302" w:rsidRPr="00374D59" w:rsidRDefault="0069064C" w:rsidP="00AA7302">
      <w:pPr>
        <w:spacing w:after="0" w:line="240" w:lineRule="auto"/>
        <w:jc w:val="both"/>
        <w:rPr>
          <w:rFonts w:ascii="Times New Roman" w:hAnsi="Times New Roman"/>
          <w:b/>
          <w:bCs/>
          <w:sz w:val="24"/>
          <w:szCs w:val="24"/>
        </w:rPr>
      </w:pPr>
      <w:r>
        <w:rPr>
          <w:rFonts w:ascii="Times New Roman" w:hAnsi="Times New Roman"/>
          <w:b/>
          <w:bCs/>
          <w:sz w:val="24"/>
          <w:szCs w:val="24"/>
        </w:rPr>
        <w:t xml:space="preserve">8.7 </w:t>
      </w:r>
      <w:r w:rsidR="00AA7302" w:rsidRPr="00374D59">
        <w:rPr>
          <w:rFonts w:ascii="Times New Roman" w:hAnsi="Times New Roman"/>
          <w:b/>
          <w:bCs/>
          <w:sz w:val="24"/>
          <w:szCs w:val="24"/>
        </w:rPr>
        <w:t>Emitter feedback: A different method of introducing negative feedback into a circuit.</w:t>
      </w:r>
    </w:p>
    <w:p w14:paraId="2003B875" w14:textId="77777777" w:rsidR="00AA7302" w:rsidRPr="00374D59" w:rsidRDefault="00AA7302" w:rsidP="00AA7302">
      <w:pPr>
        <w:spacing w:after="0" w:line="240" w:lineRule="auto"/>
        <w:jc w:val="both"/>
        <w:rPr>
          <w:rFonts w:ascii="Times New Roman" w:hAnsi="Times New Roman"/>
          <w:bCs/>
          <w:sz w:val="24"/>
          <w:szCs w:val="24"/>
        </w:rPr>
      </w:pPr>
    </w:p>
    <w:p w14:paraId="49C8158E" w14:textId="77777777" w:rsidR="00AA7302" w:rsidRPr="00374D59" w:rsidRDefault="00AA7302" w:rsidP="00AA7302">
      <w:pPr>
        <w:spacing w:after="0" w:line="240" w:lineRule="auto"/>
        <w:jc w:val="both"/>
        <w:rPr>
          <w:rFonts w:ascii="Times New Roman" w:hAnsi="Times New Roman"/>
          <w:bCs/>
          <w:sz w:val="24"/>
          <w:szCs w:val="24"/>
        </w:rPr>
      </w:pPr>
      <w:r w:rsidRPr="00374D59">
        <w:rPr>
          <w:rFonts w:ascii="Times New Roman" w:hAnsi="Times New Roman"/>
          <w:bCs/>
          <w:sz w:val="24"/>
          <w:szCs w:val="24"/>
        </w:rPr>
        <w:t>This new feedback resistor drops voltage proportional to the emitter current through the transistor, and it does so in such a way as to oppose the input signal influence on the base-emitter junction of the transistor. Let’s take a closer look at the emitter-base junction and see what difference this new resistor makes in the figure below.</w:t>
      </w:r>
    </w:p>
    <w:p w14:paraId="1BEFB324" w14:textId="77777777" w:rsidR="00AA7302" w:rsidRDefault="00AA7302" w:rsidP="00AA7302">
      <w:pPr>
        <w:spacing w:after="0" w:line="240" w:lineRule="auto"/>
        <w:jc w:val="both"/>
        <w:rPr>
          <w:rFonts w:ascii="Times New Roman" w:hAnsi="Times New Roman"/>
          <w:bCs/>
          <w:sz w:val="24"/>
          <w:szCs w:val="24"/>
        </w:rPr>
      </w:pPr>
      <w:r w:rsidRPr="00374D59">
        <w:rPr>
          <w:rFonts w:ascii="Times New Roman" w:hAnsi="Times New Roman"/>
          <w:bCs/>
          <w:sz w:val="24"/>
          <w:szCs w:val="24"/>
        </w:rPr>
        <w:t>With no feedback resistor connecting the emitter to ground in the figure below (a), whatever level of input signal (Vinput) makes it through the coupling capacitor and R1/R2/R3 resistor network will be impressed directly across the base-emitter junction as the transistor’s input voltage (VB-E). In other words, with no feedback resistor, VB-E equals Vinput. Therefore, if Vinput increases by 100 mV, then VB-E increases by 100 mV: a change in one is the same as a change in the other since the two voltages are equal to each other.</w:t>
      </w:r>
      <w:r>
        <w:rPr>
          <w:rFonts w:ascii="Times New Roman" w:hAnsi="Times New Roman"/>
          <w:bCs/>
          <w:sz w:val="24"/>
          <w:szCs w:val="24"/>
        </w:rPr>
        <w:t xml:space="preserve"> </w:t>
      </w:r>
      <w:r w:rsidRPr="00374D59">
        <w:rPr>
          <w:rFonts w:ascii="Times New Roman" w:hAnsi="Times New Roman"/>
          <w:bCs/>
          <w:sz w:val="24"/>
          <w:szCs w:val="24"/>
        </w:rPr>
        <w:t>Now let’s consider the effects of inserting a resistor (Rfeedback) between the transistor’s emitter lead and ground in Figure below (b).</w:t>
      </w:r>
    </w:p>
    <w:p w14:paraId="55B83BA7" w14:textId="77777777" w:rsidR="00AA7302" w:rsidRDefault="00AA7302" w:rsidP="00AA7302">
      <w:pPr>
        <w:spacing w:after="0" w:line="240" w:lineRule="auto"/>
        <w:jc w:val="both"/>
        <w:rPr>
          <w:rFonts w:ascii="Times New Roman" w:hAnsi="Times New Roman"/>
          <w:bCs/>
          <w:sz w:val="24"/>
          <w:szCs w:val="24"/>
        </w:rPr>
      </w:pPr>
    </w:p>
    <w:p w14:paraId="17D54BC3" w14:textId="5493E4FA" w:rsidR="00AA7302" w:rsidRDefault="00AA7302" w:rsidP="00AA7302">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5BCFD561" wp14:editId="5BF15698">
            <wp:extent cx="5021580" cy="1684020"/>
            <wp:effectExtent l="0" t="0" r="7620" b="0"/>
            <wp:docPr id="347177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1580" cy="1684020"/>
                    </a:xfrm>
                    <a:prstGeom prst="rect">
                      <a:avLst/>
                    </a:prstGeom>
                    <a:noFill/>
                    <a:ln>
                      <a:noFill/>
                    </a:ln>
                  </pic:spPr>
                </pic:pic>
              </a:graphicData>
            </a:graphic>
          </wp:inline>
        </w:drawing>
      </w:r>
    </w:p>
    <w:p w14:paraId="386FBE2E" w14:textId="5F7ECBD2" w:rsidR="00AA7302" w:rsidRDefault="00AA7302" w:rsidP="00AA7302">
      <w:pPr>
        <w:spacing w:after="0" w:line="240" w:lineRule="auto"/>
        <w:jc w:val="center"/>
        <w:rPr>
          <w:rFonts w:ascii="Times New Roman" w:hAnsi="Times New Roman"/>
          <w:bCs/>
          <w:sz w:val="24"/>
          <w:szCs w:val="24"/>
        </w:rPr>
      </w:pPr>
      <w:r>
        <w:rPr>
          <w:rFonts w:ascii="Times New Roman" w:hAnsi="Times New Roman"/>
          <w:bCs/>
          <w:sz w:val="24"/>
          <w:szCs w:val="24"/>
        </w:rPr>
        <w:t xml:space="preserve">Figure </w:t>
      </w:r>
      <w:r w:rsidR="0069064C">
        <w:rPr>
          <w:rFonts w:ascii="Times New Roman" w:hAnsi="Times New Roman"/>
          <w:bCs/>
          <w:sz w:val="24"/>
          <w:szCs w:val="24"/>
        </w:rPr>
        <w:t>5</w:t>
      </w:r>
      <w:r>
        <w:rPr>
          <w:rFonts w:ascii="Times New Roman" w:hAnsi="Times New Roman"/>
          <w:bCs/>
          <w:sz w:val="24"/>
          <w:szCs w:val="24"/>
        </w:rPr>
        <w:t xml:space="preserve">: </w:t>
      </w:r>
      <w:r w:rsidRPr="00AA7302">
        <w:rPr>
          <w:rFonts w:ascii="Times New Roman" w:hAnsi="Times New Roman"/>
          <w:bCs/>
          <w:sz w:val="24"/>
          <w:szCs w:val="24"/>
        </w:rPr>
        <w:t>Emitter feedback</w:t>
      </w:r>
    </w:p>
    <w:p w14:paraId="6FA6D0DA" w14:textId="77777777" w:rsidR="00AA7302" w:rsidRDefault="00AA7302" w:rsidP="00AA7302">
      <w:pPr>
        <w:spacing w:after="0" w:line="240" w:lineRule="auto"/>
        <w:jc w:val="center"/>
        <w:rPr>
          <w:rFonts w:ascii="Times New Roman" w:hAnsi="Times New Roman"/>
          <w:bCs/>
          <w:sz w:val="24"/>
          <w:szCs w:val="24"/>
        </w:rPr>
      </w:pPr>
    </w:p>
    <w:p w14:paraId="6CC8465D" w14:textId="77777777" w:rsidR="00AA7302" w:rsidRPr="002C5EA3" w:rsidRDefault="00AA7302" w:rsidP="00AA7302">
      <w:pPr>
        <w:spacing w:after="0" w:line="240" w:lineRule="auto"/>
        <w:jc w:val="both"/>
        <w:rPr>
          <w:rFonts w:ascii="Times New Roman" w:hAnsi="Times New Roman"/>
          <w:bCs/>
          <w:sz w:val="24"/>
          <w:szCs w:val="24"/>
        </w:rPr>
      </w:pPr>
      <w:r w:rsidRPr="002C5EA3">
        <w:rPr>
          <w:rFonts w:ascii="Times New Roman" w:hAnsi="Times New Roman"/>
          <w:bCs/>
          <w:sz w:val="24"/>
          <w:szCs w:val="24"/>
        </w:rPr>
        <w:lastRenderedPageBreak/>
        <w:t>(a) No feedback vs (b) emitter feedback. A waveform at the collector is inverted with respect to the base. At (b) the emitter waveform is in-phase (emitter follower) with base, out of phase with collector. Therefore, the emitter signal subtracts from the collector output signal.</w:t>
      </w:r>
    </w:p>
    <w:p w14:paraId="5A404569" w14:textId="77777777" w:rsidR="00AA7302" w:rsidRPr="002C5EA3" w:rsidRDefault="00AA7302" w:rsidP="00AA7302">
      <w:pPr>
        <w:spacing w:after="0" w:line="240" w:lineRule="auto"/>
        <w:jc w:val="both"/>
        <w:rPr>
          <w:rFonts w:ascii="Times New Roman" w:hAnsi="Times New Roman"/>
          <w:bCs/>
          <w:sz w:val="24"/>
          <w:szCs w:val="24"/>
        </w:rPr>
      </w:pPr>
      <w:r w:rsidRPr="002C5EA3">
        <w:rPr>
          <w:rFonts w:ascii="Times New Roman" w:hAnsi="Times New Roman"/>
          <w:bCs/>
          <w:sz w:val="24"/>
          <w:szCs w:val="24"/>
        </w:rPr>
        <w:t>Note how the voltage dropped across Rfeedback adds with VB-E to equal Vinput. With Rfeedback in the Vinput—VB-E loop, VB-E will no longer be equal to Vinput. We know that Rfeedback will drop a voltage proportional to emitter current, which is in turn controlled by the base current, which is in turn controlled by the voltage dropped across the base-emitter junction of the transistor (VB-E). Thus, if Vinput were to increase in a positive direction, it would increase VB-E, causing more base current, causing more collector (load) current, causing more emitter current, and causing more feedback voltage to be dropped across Rfeedback. This increase of voltage drop across the feedback resistor, though, subtracts from Vinput to reduce the VB-E, so that the actual voltage increase for VB-E will be less than the voltage increase of Vinput. No longer will a 100 mV increase in Vinput result in a full 100 mV increase for VB-E, because the two voltages are not equal to each other.</w:t>
      </w:r>
    </w:p>
    <w:p w14:paraId="6EB3AF13" w14:textId="77777777" w:rsidR="00AA7302" w:rsidRPr="002C5EA3" w:rsidRDefault="00AA7302" w:rsidP="00AA7302">
      <w:pPr>
        <w:spacing w:after="0" w:line="240" w:lineRule="auto"/>
        <w:jc w:val="both"/>
        <w:rPr>
          <w:rFonts w:ascii="Times New Roman" w:hAnsi="Times New Roman"/>
          <w:bCs/>
          <w:sz w:val="24"/>
          <w:szCs w:val="24"/>
        </w:rPr>
      </w:pPr>
      <w:r w:rsidRPr="002C5EA3">
        <w:rPr>
          <w:rFonts w:ascii="Times New Roman" w:hAnsi="Times New Roman"/>
          <w:bCs/>
          <w:sz w:val="24"/>
          <w:szCs w:val="24"/>
        </w:rPr>
        <w:t>Consequently, the input voltage has less control over the transistor than before, and the voltage gain for the amplifier is reduced: just what we expected from negative feedback.</w:t>
      </w:r>
    </w:p>
    <w:p w14:paraId="7E505540" w14:textId="77777777" w:rsidR="00AA7302" w:rsidRDefault="00AA7302" w:rsidP="00AA7302">
      <w:pPr>
        <w:spacing w:after="0" w:line="240" w:lineRule="auto"/>
        <w:jc w:val="both"/>
        <w:rPr>
          <w:rFonts w:ascii="Times New Roman" w:hAnsi="Times New Roman"/>
          <w:bCs/>
          <w:sz w:val="24"/>
          <w:szCs w:val="24"/>
        </w:rPr>
      </w:pPr>
      <w:r w:rsidRPr="002C5EA3">
        <w:rPr>
          <w:rFonts w:ascii="Times New Roman" w:hAnsi="Times New Roman"/>
          <w:bCs/>
          <w:sz w:val="24"/>
          <w:szCs w:val="24"/>
        </w:rPr>
        <w:t>In practical common-emitter circuits, negative feedback isn’t just a luxury; its a necessity for stable operation. In a perfect world, we could build and operate a common-emitter transistor amplifier with no negative feedback, and have the full amplitude of Vinput impressed across the transistor’s base-emitter junction. This would give us a large voltage gain. Unfortunately, though, the relationship between base-emitter voltage and base-emitter current changes with temperature, as predicted by the “diode equation.” As the transistor heats up, there will be less of a forward voltage drop across the base-emitter junction for any given current. This causes a problem for us, as the R1/R2 voltage divider network is designed to provide the correct quiescent current through the base of the transistor so that it will operate in whatever class of operation we desire (in this example, I’ve shown the amplifier working in class-A mode). If the transistor’s voltage/current relationship changes with temperature, the amount of DC bias voltage necessary for the desired class of operation will change. A hot transistor will draw more bias current for the same amount of bias voltage, making it heat up even more, drawing even more bias current. The result, if unchecked, is called thermal runaway.</w:t>
      </w:r>
    </w:p>
    <w:p w14:paraId="6AE36113" w14:textId="77777777" w:rsidR="00AA7302" w:rsidRDefault="00AA7302" w:rsidP="00AA7302">
      <w:pPr>
        <w:spacing w:after="0" w:line="240" w:lineRule="auto"/>
        <w:jc w:val="both"/>
        <w:rPr>
          <w:rFonts w:ascii="Times New Roman" w:hAnsi="Times New Roman"/>
          <w:bCs/>
          <w:sz w:val="24"/>
          <w:szCs w:val="24"/>
        </w:rPr>
      </w:pPr>
    </w:p>
    <w:p w14:paraId="439CC05D" w14:textId="6F54F9DC" w:rsidR="00AA7302" w:rsidRDefault="0069064C" w:rsidP="00AA7302">
      <w:pPr>
        <w:spacing w:after="0" w:line="240" w:lineRule="auto"/>
        <w:rPr>
          <w:rFonts w:ascii="Times New Roman" w:hAnsi="Times New Roman"/>
          <w:b/>
          <w:bCs/>
          <w:sz w:val="24"/>
          <w:szCs w:val="24"/>
        </w:rPr>
      </w:pPr>
      <w:r w:rsidRPr="0069064C">
        <w:rPr>
          <w:rFonts w:ascii="Times New Roman" w:hAnsi="Times New Roman"/>
          <w:b/>
          <w:sz w:val="24"/>
          <w:szCs w:val="24"/>
        </w:rPr>
        <w:t xml:space="preserve">9. </w:t>
      </w:r>
      <w:r w:rsidR="00AA7302" w:rsidRPr="0069064C">
        <w:rPr>
          <w:rFonts w:ascii="Times New Roman" w:hAnsi="Times New Roman"/>
          <w:b/>
          <w:sz w:val="24"/>
          <w:szCs w:val="24"/>
        </w:rPr>
        <w:t>Activities</w:t>
      </w:r>
      <w:r w:rsidR="00AA7302" w:rsidRPr="00444106">
        <w:rPr>
          <w:rFonts w:ascii="Times New Roman" w:hAnsi="Times New Roman"/>
          <w:b/>
          <w:bCs/>
          <w:sz w:val="24"/>
          <w:szCs w:val="24"/>
        </w:rPr>
        <w:t>/ Case studies/related to the session</w:t>
      </w:r>
    </w:p>
    <w:p w14:paraId="6F8C9084" w14:textId="77777777" w:rsidR="00AA7302" w:rsidRDefault="00AA7302" w:rsidP="00AA7302">
      <w:pPr>
        <w:spacing w:after="0" w:line="240" w:lineRule="auto"/>
        <w:rPr>
          <w:rFonts w:ascii="Times New Roman" w:hAnsi="Times New Roman"/>
          <w:b/>
          <w:bCs/>
          <w:sz w:val="24"/>
          <w:szCs w:val="24"/>
        </w:rPr>
      </w:pPr>
    </w:p>
    <w:p w14:paraId="3AEA6D52" w14:textId="34B2FFEE" w:rsidR="0069064C" w:rsidRPr="0069064C" w:rsidRDefault="0069064C" w:rsidP="00AA7302">
      <w:pPr>
        <w:spacing w:after="0" w:line="240" w:lineRule="auto"/>
        <w:jc w:val="both"/>
        <w:rPr>
          <w:rFonts w:ascii="Times New Roman" w:hAnsi="Times New Roman"/>
          <w:b/>
          <w:sz w:val="24"/>
          <w:szCs w:val="24"/>
        </w:rPr>
      </w:pPr>
      <w:r w:rsidRPr="0069064C">
        <w:rPr>
          <w:rFonts w:ascii="Times New Roman" w:hAnsi="Times New Roman"/>
          <w:b/>
          <w:sz w:val="24"/>
          <w:szCs w:val="24"/>
        </w:rPr>
        <w:t>Activities:</w:t>
      </w:r>
    </w:p>
    <w:p w14:paraId="72D657EA" w14:textId="77777777" w:rsidR="0069064C" w:rsidRDefault="0069064C" w:rsidP="00AA7302">
      <w:pPr>
        <w:spacing w:after="0" w:line="240" w:lineRule="auto"/>
        <w:jc w:val="both"/>
        <w:rPr>
          <w:rFonts w:ascii="Times New Roman" w:hAnsi="Times New Roman"/>
          <w:bCs/>
          <w:sz w:val="24"/>
          <w:szCs w:val="24"/>
        </w:rPr>
      </w:pPr>
    </w:p>
    <w:p w14:paraId="7E9104E5" w14:textId="2A02725F" w:rsidR="00AA7302" w:rsidRPr="002C5EA3" w:rsidRDefault="00AA7302" w:rsidP="00AA7302">
      <w:pPr>
        <w:spacing w:after="0" w:line="240" w:lineRule="auto"/>
        <w:jc w:val="both"/>
        <w:rPr>
          <w:rFonts w:ascii="Times New Roman" w:hAnsi="Times New Roman"/>
          <w:bCs/>
          <w:sz w:val="24"/>
          <w:szCs w:val="24"/>
        </w:rPr>
      </w:pPr>
      <w:r w:rsidRPr="002C5EA3">
        <w:rPr>
          <w:rFonts w:ascii="Times New Roman" w:hAnsi="Times New Roman"/>
          <w:bCs/>
          <w:sz w:val="24"/>
          <w:szCs w:val="24"/>
        </w:rPr>
        <w:t>1.</w:t>
      </w:r>
      <w:r w:rsidRPr="002C5EA3">
        <w:t xml:space="preserve"> </w:t>
      </w:r>
      <w:r w:rsidRPr="002C5EA3">
        <w:rPr>
          <w:rFonts w:ascii="Times New Roman" w:hAnsi="Times New Roman"/>
          <w:bCs/>
          <w:sz w:val="24"/>
          <w:szCs w:val="24"/>
        </w:rPr>
        <w:t>When negative voltage feedback is applied to an amplifier of gain 100, the overall gain falls to 50.</w:t>
      </w:r>
    </w:p>
    <w:p w14:paraId="1C75C998" w14:textId="23F7A8FE" w:rsidR="00AA7302" w:rsidRPr="002C5EA3" w:rsidRDefault="00AA7302" w:rsidP="00AA7302">
      <w:pPr>
        <w:spacing w:after="0" w:line="240" w:lineRule="auto"/>
        <w:jc w:val="both"/>
        <w:rPr>
          <w:rFonts w:ascii="Times New Roman" w:hAnsi="Times New Roman"/>
          <w:bCs/>
          <w:sz w:val="24"/>
          <w:szCs w:val="24"/>
        </w:rPr>
      </w:pPr>
      <w:r w:rsidRPr="002C5EA3">
        <w:rPr>
          <w:rFonts w:ascii="Times New Roman" w:hAnsi="Times New Roman"/>
          <w:bCs/>
          <w:sz w:val="24"/>
          <w:szCs w:val="24"/>
        </w:rPr>
        <w:t>(i) Calculate the fraction of the output voltage fe</w:t>
      </w:r>
      <w:r w:rsidR="0069064C">
        <w:rPr>
          <w:rFonts w:ascii="Times New Roman" w:hAnsi="Times New Roman"/>
          <w:bCs/>
          <w:sz w:val="24"/>
          <w:szCs w:val="24"/>
        </w:rPr>
        <w:t>e</w:t>
      </w:r>
      <w:r w:rsidRPr="002C5EA3">
        <w:rPr>
          <w:rFonts w:ascii="Times New Roman" w:hAnsi="Times New Roman"/>
          <w:bCs/>
          <w:sz w:val="24"/>
          <w:szCs w:val="24"/>
        </w:rPr>
        <w:t>dback.</w:t>
      </w:r>
    </w:p>
    <w:p w14:paraId="6DC37E32" w14:textId="77777777" w:rsidR="00AA7302" w:rsidRDefault="00AA7302" w:rsidP="00AA7302">
      <w:pPr>
        <w:spacing w:after="0" w:line="240" w:lineRule="auto"/>
        <w:jc w:val="both"/>
        <w:rPr>
          <w:rFonts w:ascii="Times New Roman" w:hAnsi="Times New Roman"/>
          <w:bCs/>
          <w:sz w:val="24"/>
          <w:szCs w:val="24"/>
        </w:rPr>
      </w:pPr>
      <w:r w:rsidRPr="002C5EA3">
        <w:rPr>
          <w:rFonts w:ascii="Times New Roman" w:hAnsi="Times New Roman"/>
          <w:bCs/>
          <w:sz w:val="24"/>
          <w:szCs w:val="24"/>
        </w:rPr>
        <w:t>(ii) If this fraction is maintained, calculate the value of the amplifier gain required if the overall stage gain is to be 75.</w:t>
      </w:r>
    </w:p>
    <w:p w14:paraId="7FCD23EB" w14:textId="77777777" w:rsidR="00AA7302" w:rsidRDefault="00AA7302" w:rsidP="00AA7302">
      <w:pPr>
        <w:spacing w:after="0" w:line="240" w:lineRule="auto"/>
        <w:jc w:val="both"/>
        <w:rPr>
          <w:rFonts w:ascii="Times New Roman" w:hAnsi="Times New Roman"/>
          <w:bCs/>
          <w:sz w:val="24"/>
          <w:szCs w:val="24"/>
        </w:rPr>
      </w:pPr>
    </w:p>
    <w:p w14:paraId="7BE7F3F7" w14:textId="77777777" w:rsidR="00AA7302" w:rsidRPr="002C5EA3" w:rsidRDefault="00AA7302" w:rsidP="00AA7302">
      <w:pPr>
        <w:spacing w:after="0" w:line="240" w:lineRule="auto"/>
        <w:jc w:val="both"/>
        <w:rPr>
          <w:rFonts w:ascii="Times New Roman" w:hAnsi="Times New Roman"/>
          <w:bCs/>
          <w:sz w:val="24"/>
          <w:szCs w:val="24"/>
        </w:rPr>
      </w:pPr>
      <w:r>
        <w:rPr>
          <w:rFonts w:ascii="Times New Roman" w:hAnsi="Times New Roman"/>
          <w:bCs/>
          <w:sz w:val="24"/>
          <w:szCs w:val="24"/>
        </w:rPr>
        <w:t>2.</w:t>
      </w:r>
      <w:r w:rsidRPr="002C5EA3">
        <w:t xml:space="preserve"> </w:t>
      </w:r>
      <w:r w:rsidRPr="002C5EA3">
        <w:rPr>
          <w:rFonts w:ascii="Times New Roman" w:hAnsi="Times New Roman"/>
          <w:bCs/>
          <w:sz w:val="24"/>
          <w:szCs w:val="24"/>
        </w:rPr>
        <w:t>With a negative voltage feedback, an amplifier gives an output of 10 V with an input of 0.5 V. When feedback is removed, it requires 0.25 V input for the same output. Calculate (i) gain without feedback (ii) feedback fraction mv.</w:t>
      </w:r>
    </w:p>
    <w:p w14:paraId="0C8745D7" w14:textId="77777777" w:rsidR="00AA7302" w:rsidRDefault="00AA7302" w:rsidP="00AA7302">
      <w:pPr>
        <w:spacing w:after="0" w:line="240" w:lineRule="auto"/>
        <w:rPr>
          <w:rFonts w:ascii="Times New Roman" w:hAnsi="Times New Roman"/>
          <w:b/>
          <w:bCs/>
          <w:sz w:val="24"/>
          <w:szCs w:val="24"/>
        </w:rPr>
      </w:pPr>
    </w:p>
    <w:p w14:paraId="3C8F0D5E" w14:textId="389333BC" w:rsidR="00AA7302" w:rsidRDefault="0069064C" w:rsidP="00AA7302">
      <w:pPr>
        <w:spacing w:after="0"/>
        <w:rPr>
          <w:rFonts w:ascii="Times New Roman" w:hAnsi="Times New Roman"/>
          <w:b/>
          <w:bCs/>
          <w:sz w:val="24"/>
          <w:szCs w:val="24"/>
        </w:rPr>
      </w:pPr>
      <w:r>
        <w:rPr>
          <w:rFonts w:ascii="Times New Roman" w:hAnsi="Times New Roman"/>
          <w:b/>
          <w:bCs/>
          <w:sz w:val="24"/>
          <w:szCs w:val="24"/>
        </w:rPr>
        <w:t xml:space="preserve">10. </w:t>
      </w:r>
      <w:r w:rsidR="00AA7302" w:rsidRPr="00444106">
        <w:rPr>
          <w:rFonts w:ascii="Times New Roman" w:hAnsi="Times New Roman"/>
          <w:b/>
          <w:bCs/>
          <w:sz w:val="24"/>
          <w:szCs w:val="24"/>
        </w:rPr>
        <w:t>Examples</w:t>
      </w:r>
      <w:r w:rsidR="00AA7302">
        <w:rPr>
          <w:rFonts w:ascii="Times New Roman" w:hAnsi="Times New Roman"/>
          <w:b/>
          <w:bCs/>
          <w:sz w:val="24"/>
          <w:szCs w:val="24"/>
        </w:rPr>
        <w:t xml:space="preserve"> </w:t>
      </w:r>
      <w:r w:rsidR="00AA7302" w:rsidRPr="00444106">
        <w:rPr>
          <w:rFonts w:ascii="Times New Roman" w:hAnsi="Times New Roman"/>
          <w:b/>
          <w:bCs/>
          <w:sz w:val="24"/>
          <w:szCs w:val="24"/>
        </w:rPr>
        <w:t>&amp;</w:t>
      </w:r>
      <w:r w:rsidR="00AA7302">
        <w:rPr>
          <w:rFonts w:ascii="Times New Roman" w:hAnsi="Times New Roman"/>
          <w:b/>
          <w:bCs/>
          <w:sz w:val="24"/>
          <w:szCs w:val="24"/>
        </w:rPr>
        <w:t xml:space="preserve"> </w:t>
      </w:r>
      <w:r w:rsidR="00AA7302" w:rsidRPr="00444106">
        <w:rPr>
          <w:rFonts w:ascii="Times New Roman" w:hAnsi="Times New Roman"/>
          <w:b/>
          <w:bCs/>
          <w:sz w:val="24"/>
          <w:szCs w:val="24"/>
        </w:rPr>
        <w:t>contemporary extracts of articles/ practices to convey the idea of the session</w:t>
      </w:r>
    </w:p>
    <w:p w14:paraId="570094D5" w14:textId="0A4A1023" w:rsidR="00AA7302" w:rsidRDefault="001303B6" w:rsidP="001303B6">
      <w:pPr>
        <w:spacing w:after="0" w:line="240" w:lineRule="auto"/>
        <w:rPr>
          <w:rFonts w:ascii="Times New Roman" w:hAnsi="Times New Roman"/>
          <w:b/>
          <w:bCs/>
          <w:sz w:val="24"/>
          <w:szCs w:val="24"/>
        </w:rPr>
      </w:pPr>
      <w:r w:rsidRPr="001303B6">
        <w:rPr>
          <w:rFonts w:ascii="Times New Roman" w:hAnsi="Times New Roman"/>
          <w:b/>
          <w:bCs/>
          <w:sz w:val="24"/>
          <w:szCs w:val="24"/>
        </w:rPr>
        <w:t>Feedback Amplifier</w:t>
      </w:r>
      <w:r>
        <w:rPr>
          <w:rFonts w:ascii="Times New Roman" w:hAnsi="Times New Roman"/>
          <w:b/>
          <w:bCs/>
          <w:sz w:val="24"/>
          <w:szCs w:val="24"/>
        </w:rPr>
        <w:t xml:space="preserve"> (Source: </w:t>
      </w:r>
      <w:r w:rsidR="002338A2" w:rsidRPr="002338A2">
        <w:rPr>
          <w:rFonts w:ascii="Times New Roman" w:hAnsi="Times New Roman"/>
          <w:b/>
          <w:bCs/>
          <w:sz w:val="24"/>
          <w:szCs w:val="24"/>
        </w:rPr>
        <w:t>www.sciencedirect.com</w:t>
      </w:r>
      <w:r>
        <w:rPr>
          <w:rFonts w:ascii="Times New Roman" w:hAnsi="Times New Roman"/>
          <w:b/>
          <w:bCs/>
          <w:sz w:val="24"/>
          <w:szCs w:val="24"/>
        </w:rPr>
        <w:t>)</w:t>
      </w:r>
    </w:p>
    <w:p w14:paraId="1FED404C" w14:textId="1A57BC59" w:rsidR="001303B6" w:rsidRPr="002338A2" w:rsidRDefault="001303B6" w:rsidP="001303B6">
      <w:pPr>
        <w:spacing w:after="0" w:line="240" w:lineRule="auto"/>
        <w:jc w:val="both"/>
        <w:rPr>
          <w:rFonts w:ascii="Times New Roman" w:hAnsi="Times New Roman"/>
          <w:sz w:val="24"/>
          <w:szCs w:val="24"/>
        </w:rPr>
      </w:pPr>
      <w:r>
        <w:rPr>
          <w:rFonts w:ascii="Times New Roman" w:hAnsi="Times New Roman"/>
          <w:b/>
          <w:bCs/>
          <w:sz w:val="24"/>
          <w:szCs w:val="24"/>
        </w:rPr>
        <w:t xml:space="preserve">Extract: </w:t>
      </w:r>
      <w:r w:rsidR="002338A2" w:rsidRPr="002338A2">
        <w:rPr>
          <w:rFonts w:ascii="Times New Roman" w:hAnsi="Times New Roman"/>
          <w:sz w:val="24"/>
          <w:szCs w:val="24"/>
        </w:rPr>
        <w:t xml:space="preserve">A feedback amplifier is an amplifier having a feedback way that exists between output to input. Like all other amplifiers, feedback amplifiers increase the strength of a signal. But in </w:t>
      </w:r>
      <w:r w:rsidR="002338A2" w:rsidRPr="002338A2">
        <w:rPr>
          <w:rFonts w:ascii="Times New Roman" w:hAnsi="Times New Roman"/>
          <w:sz w:val="24"/>
          <w:szCs w:val="24"/>
        </w:rPr>
        <w:lastRenderedPageBreak/>
        <w:t>this amplifier, the ratio of the feedback signal and the input signal works as a feedback factor that measures the sum of feedback. There are two parts to a feedback amplifier: one is an amplifier, and the other is a feedback circuit.</w:t>
      </w:r>
    </w:p>
    <w:p w14:paraId="6A93E564" w14:textId="77777777" w:rsidR="00AA7302" w:rsidRDefault="00AA7302" w:rsidP="002338A2">
      <w:pPr>
        <w:spacing w:after="0" w:line="240" w:lineRule="auto"/>
        <w:rPr>
          <w:rFonts w:ascii="Times New Roman" w:hAnsi="Times New Roman"/>
          <w:b/>
          <w:bCs/>
          <w:sz w:val="24"/>
          <w:szCs w:val="24"/>
        </w:rPr>
      </w:pPr>
    </w:p>
    <w:p w14:paraId="46D42F67" w14:textId="21C747F5" w:rsidR="00AA7302" w:rsidRDefault="001303B6" w:rsidP="00C16BA1">
      <w:pPr>
        <w:jc w:val="both"/>
        <w:rPr>
          <w:rFonts w:ascii="Times New Roman" w:hAnsi="Times New Roman"/>
          <w:b/>
          <w:bCs/>
          <w:sz w:val="24"/>
          <w:szCs w:val="24"/>
        </w:rPr>
      </w:pPr>
      <w:r>
        <w:rPr>
          <w:rFonts w:ascii="Times New Roman" w:hAnsi="Times New Roman"/>
          <w:b/>
          <w:bCs/>
          <w:sz w:val="24"/>
          <w:szCs w:val="24"/>
        </w:rPr>
        <w:t xml:space="preserve">11. </w:t>
      </w:r>
      <w:r w:rsidR="00AA7302" w:rsidRPr="00151A3E">
        <w:rPr>
          <w:rFonts w:ascii="Times New Roman" w:hAnsi="Times New Roman"/>
          <w:b/>
          <w:bCs/>
          <w:sz w:val="24"/>
          <w:szCs w:val="24"/>
        </w:rPr>
        <w:t>SAQ's</w:t>
      </w:r>
      <w:r w:rsidR="00AA7302" w:rsidRPr="00444106">
        <w:rPr>
          <w:rFonts w:ascii="Times New Roman" w:hAnsi="Times New Roman"/>
          <w:b/>
          <w:bCs/>
          <w:sz w:val="24"/>
          <w:szCs w:val="24"/>
        </w:rPr>
        <w:t>-Self Assessment Questions</w:t>
      </w:r>
    </w:p>
    <w:p w14:paraId="33A0DFAE"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Certainly! Here are 20 multiple-choice questions (MCQs) on feedback in BJT amplifiers:</w:t>
      </w:r>
    </w:p>
    <w:p w14:paraId="3DB1E7F5" w14:textId="77777777" w:rsidR="001B48D4" w:rsidRPr="001B48D4" w:rsidRDefault="001B48D4" w:rsidP="001B48D4">
      <w:pPr>
        <w:spacing w:after="0"/>
        <w:jc w:val="both"/>
        <w:rPr>
          <w:rFonts w:ascii="Times New Roman" w:hAnsi="Times New Roman"/>
          <w:sz w:val="24"/>
          <w:szCs w:val="24"/>
        </w:rPr>
      </w:pPr>
    </w:p>
    <w:p w14:paraId="6D1C825C"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 Feedback in BJT amplifiers involves:</w:t>
      </w:r>
    </w:p>
    <w:p w14:paraId="79C1F3E3"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a) Diverting a portion of the input signal to the output</w:t>
      </w:r>
    </w:p>
    <w:p w14:paraId="20B63E08"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b) Diverting a portion of the output signal to the input</w:t>
      </w:r>
    </w:p>
    <w:p w14:paraId="0A768869"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c) Increasing the gain of the amplifier</w:t>
      </w:r>
    </w:p>
    <w:p w14:paraId="005BCCE9"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d) Decreasing the stability of the amplifier</w:t>
      </w:r>
    </w:p>
    <w:p w14:paraId="5CD0B2ED" w14:textId="77777777" w:rsidR="001B48D4" w:rsidRPr="001B48D4" w:rsidRDefault="001B48D4" w:rsidP="001B48D4">
      <w:pPr>
        <w:spacing w:after="0"/>
        <w:jc w:val="both"/>
        <w:rPr>
          <w:rFonts w:ascii="Times New Roman" w:hAnsi="Times New Roman"/>
          <w:sz w:val="24"/>
          <w:szCs w:val="24"/>
        </w:rPr>
      </w:pPr>
    </w:p>
    <w:p w14:paraId="4D6D155A"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2. Negative feedback in BJT amplifiers:</w:t>
      </w:r>
    </w:p>
    <w:p w14:paraId="6CD8EB18"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a) Increases the input impedance</w:t>
      </w:r>
    </w:p>
    <w:p w14:paraId="58BFE9E9"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b) Increases the output impedance</w:t>
      </w:r>
    </w:p>
    <w:p w14:paraId="557D6297"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c) Reduces distortion and improves stability</w:t>
      </w:r>
    </w:p>
    <w:p w14:paraId="463C179E"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d) Increases distortion and decreases stability</w:t>
      </w:r>
    </w:p>
    <w:p w14:paraId="0A62DD4C" w14:textId="77777777" w:rsidR="001B48D4" w:rsidRPr="001B48D4" w:rsidRDefault="001B48D4" w:rsidP="001B48D4">
      <w:pPr>
        <w:spacing w:after="0"/>
        <w:jc w:val="both"/>
        <w:rPr>
          <w:rFonts w:ascii="Times New Roman" w:hAnsi="Times New Roman"/>
          <w:sz w:val="24"/>
          <w:szCs w:val="24"/>
        </w:rPr>
      </w:pPr>
    </w:p>
    <w:p w14:paraId="0DD0585F"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3. Positive feedback in BJT amplifiers:</w:t>
      </w:r>
    </w:p>
    <w:p w14:paraId="0CDAEAFD"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a) Increases the gain of the amplifier</w:t>
      </w:r>
    </w:p>
    <w:p w14:paraId="4575A169"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b) Reduces the gain of the amplifier</w:t>
      </w:r>
    </w:p>
    <w:p w14:paraId="4CBE0725"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c) Increases distortion and decreases stability</w:t>
      </w:r>
    </w:p>
    <w:p w14:paraId="3124F3A7"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d) Reduces distortion and improves stability</w:t>
      </w:r>
    </w:p>
    <w:p w14:paraId="71A42601" w14:textId="77777777" w:rsidR="001B48D4" w:rsidRPr="001B48D4" w:rsidRDefault="001B48D4" w:rsidP="001B48D4">
      <w:pPr>
        <w:spacing w:after="0"/>
        <w:jc w:val="both"/>
        <w:rPr>
          <w:rFonts w:ascii="Times New Roman" w:hAnsi="Times New Roman"/>
          <w:sz w:val="24"/>
          <w:szCs w:val="24"/>
        </w:rPr>
      </w:pPr>
    </w:p>
    <w:p w14:paraId="4152FA7C"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4. The purpose of feedback in BJT amplifiers is to:</w:t>
      </w:r>
    </w:p>
    <w:p w14:paraId="27604648"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a) Increase the power output</w:t>
      </w:r>
    </w:p>
    <w:p w14:paraId="33750CD4"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b) Decrease the power consumption</w:t>
      </w:r>
    </w:p>
    <w:p w14:paraId="2C79DE3C"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c) Improve the linearity and stability</w:t>
      </w:r>
    </w:p>
    <w:p w14:paraId="5A4F66A2"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d) Reduce the bandwidth</w:t>
      </w:r>
    </w:p>
    <w:p w14:paraId="33212F97" w14:textId="77777777" w:rsidR="001B48D4" w:rsidRPr="001B48D4" w:rsidRDefault="001B48D4" w:rsidP="001B48D4">
      <w:pPr>
        <w:spacing w:after="0"/>
        <w:jc w:val="both"/>
        <w:rPr>
          <w:rFonts w:ascii="Times New Roman" w:hAnsi="Times New Roman"/>
          <w:sz w:val="24"/>
          <w:szCs w:val="24"/>
        </w:rPr>
      </w:pPr>
    </w:p>
    <w:p w14:paraId="1B2B8C6C"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5. Voltage feedback in BJT amplifiers is achieved by:</w:t>
      </w:r>
    </w:p>
    <w:p w14:paraId="70B6D988"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a) Connecting a resistor from the output to the input</w:t>
      </w:r>
    </w:p>
    <w:p w14:paraId="31C42F7E"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b) Connecting a capacitor from the output to the input</w:t>
      </w:r>
    </w:p>
    <w:p w14:paraId="4E5EBCA1"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c) Connecting a resistor from the input to the output</w:t>
      </w:r>
    </w:p>
    <w:p w14:paraId="23774DBF"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d) Connecting a capacitor from the input to the output</w:t>
      </w:r>
    </w:p>
    <w:p w14:paraId="32EE6963" w14:textId="77777777" w:rsidR="001B48D4" w:rsidRPr="001B48D4" w:rsidRDefault="001B48D4" w:rsidP="001B48D4">
      <w:pPr>
        <w:spacing w:after="0"/>
        <w:jc w:val="both"/>
        <w:rPr>
          <w:rFonts w:ascii="Times New Roman" w:hAnsi="Times New Roman"/>
          <w:sz w:val="24"/>
          <w:szCs w:val="24"/>
        </w:rPr>
      </w:pPr>
    </w:p>
    <w:p w14:paraId="7F4DBC00"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6. Current feedback in BJT amplifiers is achieved by:</w:t>
      </w:r>
    </w:p>
    <w:p w14:paraId="64323F50"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a) Connecting a resistor from the output to the input</w:t>
      </w:r>
    </w:p>
    <w:p w14:paraId="76B3CEE1"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b) Connecting a capacitor from the output to the input</w:t>
      </w:r>
    </w:p>
    <w:p w14:paraId="6B148060"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c) Connecting a resistor from the input to the output</w:t>
      </w:r>
    </w:p>
    <w:p w14:paraId="0C8DDFC9"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d) Connecting a capacitor from the input to the output</w:t>
      </w:r>
    </w:p>
    <w:p w14:paraId="39CECDB4" w14:textId="77777777" w:rsidR="001B48D4" w:rsidRPr="001B48D4" w:rsidRDefault="001B48D4" w:rsidP="001B48D4">
      <w:pPr>
        <w:spacing w:after="0"/>
        <w:jc w:val="both"/>
        <w:rPr>
          <w:rFonts w:ascii="Times New Roman" w:hAnsi="Times New Roman"/>
          <w:sz w:val="24"/>
          <w:szCs w:val="24"/>
        </w:rPr>
      </w:pPr>
    </w:p>
    <w:p w14:paraId="4DB64842"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7. The main advantage of negative feedback in BJT amplifiers is:</w:t>
      </w:r>
    </w:p>
    <w:p w14:paraId="64FEEBF5"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lastRenderedPageBreak/>
        <w:t>a) Increased gain</w:t>
      </w:r>
    </w:p>
    <w:p w14:paraId="22AF09FF"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b) Increased distortion</w:t>
      </w:r>
    </w:p>
    <w:p w14:paraId="301F3602"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c) Improved linearity and stability</w:t>
      </w:r>
    </w:p>
    <w:p w14:paraId="3867B14F"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d) Decreased bandwidth</w:t>
      </w:r>
    </w:p>
    <w:p w14:paraId="7D0A0195" w14:textId="77777777" w:rsidR="001B48D4" w:rsidRPr="001B48D4" w:rsidRDefault="001B48D4" w:rsidP="001B48D4">
      <w:pPr>
        <w:spacing w:after="0"/>
        <w:jc w:val="both"/>
        <w:rPr>
          <w:rFonts w:ascii="Times New Roman" w:hAnsi="Times New Roman"/>
          <w:sz w:val="24"/>
          <w:szCs w:val="24"/>
        </w:rPr>
      </w:pPr>
    </w:p>
    <w:p w14:paraId="03EBA1D3"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8. The main disadvantage of positive feedback in BJT amplifiers is:</w:t>
      </w:r>
    </w:p>
    <w:p w14:paraId="01ABD653"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a) Decreased gain</w:t>
      </w:r>
    </w:p>
    <w:p w14:paraId="3849EA3F"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b) Decreased distortion</w:t>
      </w:r>
    </w:p>
    <w:p w14:paraId="06AC404B"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c) Decreased stability</w:t>
      </w:r>
    </w:p>
    <w:p w14:paraId="192B39B7"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d) Increased bandwidth</w:t>
      </w:r>
    </w:p>
    <w:p w14:paraId="2A51EB5D" w14:textId="77777777" w:rsidR="001B48D4" w:rsidRPr="001B48D4" w:rsidRDefault="001B48D4" w:rsidP="001B48D4">
      <w:pPr>
        <w:spacing w:after="0"/>
        <w:jc w:val="both"/>
        <w:rPr>
          <w:rFonts w:ascii="Times New Roman" w:hAnsi="Times New Roman"/>
          <w:sz w:val="24"/>
          <w:szCs w:val="24"/>
        </w:rPr>
      </w:pPr>
    </w:p>
    <w:p w14:paraId="23BF0602"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9. The feedback factor is defined as:</w:t>
      </w:r>
    </w:p>
    <w:p w14:paraId="72564F8B"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a) The ratio of output voltage to input voltage</w:t>
      </w:r>
    </w:p>
    <w:p w14:paraId="74367902"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b) The ratio of output current to input current</w:t>
      </w:r>
    </w:p>
    <w:p w14:paraId="68CD491F"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c) The ratio of feedback signal to input signal</w:t>
      </w:r>
    </w:p>
    <w:p w14:paraId="267B0CCB"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d) The ratio of feedback signal to output signal</w:t>
      </w:r>
    </w:p>
    <w:p w14:paraId="59A69C1D" w14:textId="77777777" w:rsidR="001B48D4" w:rsidRPr="001B48D4" w:rsidRDefault="001B48D4" w:rsidP="001B48D4">
      <w:pPr>
        <w:spacing w:after="0"/>
        <w:jc w:val="both"/>
        <w:rPr>
          <w:rFonts w:ascii="Times New Roman" w:hAnsi="Times New Roman"/>
          <w:sz w:val="24"/>
          <w:szCs w:val="24"/>
        </w:rPr>
      </w:pPr>
    </w:p>
    <w:p w14:paraId="67BFF29A"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10. The gain of an amplifier with feedback is given by:</w:t>
      </w:r>
    </w:p>
    <w:p w14:paraId="49CAF7A1"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a) A = Av × (1 + β)</w:t>
      </w:r>
    </w:p>
    <w:p w14:paraId="0A8AB4BB"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b) A = Av / (1 + β)</w:t>
      </w:r>
    </w:p>
    <w:p w14:paraId="06442A3A"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c) A = Av × β</w:t>
      </w:r>
    </w:p>
    <w:p w14:paraId="0014A0B5"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d) A = Av / β</w:t>
      </w:r>
    </w:p>
    <w:p w14:paraId="3265E49F" w14:textId="77777777" w:rsidR="001B48D4" w:rsidRPr="001B48D4" w:rsidRDefault="001B48D4" w:rsidP="001B48D4">
      <w:pPr>
        <w:spacing w:after="0"/>
        <w:jc w:val="both"/>
        <w:rPr>
          <w:rFonts w:ascii="Times New Roman" w:hAnsi="Times New Roman"/>
          <w:sz w:val="24"/>
          <w:szCs w:val="24"/>
        </w:rPr>
      </w:pPr>
    </w:p>
    <w:p w14:paraId="0A006954"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11. In BJT amplifiers, the most commonly used type of feedback is:</w:t>
      </w:r>
    </w:p>
    <w:p w14:paraId="4CD57A28"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a) Voltage feedback</w:t>
      </w:r>
    </w:p>
    <w:p w14:paraId="34BC24AD"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b) Current feedback</w:t>
      </w:r>
    </w:p>
    <w:p w14:paraId="30D7DA03"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c) Positive feedback</w:t>
      </w:r>
    </w:p>
    <w:p w14:paraId="63D384C5"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d) Negative feedback</w:t>
      </w:r>
    </w:p>
    <w:p w14:paraId="4499780C" w14:textId="77777777" w:rsidR="001B48D4" w:rsidRPr="001B48D4" w:rsidRDefault="001B48D4" w:rsidP="001B48D4">
      <w:pPr>
        <w:spacing w:after="0"/>
        <w:jc w:val="both"/>
        <w:rPr>
          <w:rFonts w:ascii="Times New Roman" w:hAnsi="Times New Roman"/>
          <w:sz w:val="24"/>
          <w:szCs w:val="24"/>
        </w:rPr>
      </w:pPr>
    </w:p>
    <w:p w14:paraId="4E9F2F36"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12. The Barkhausen stability criterion states that for oscillation to occur, the total phase shift around the loop must be:</w:t>
      </w:r>
    </w:p>
    <w:p w14:paraId="4BE31610"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a) 0 degrees</w:t>
      </w:r>
    </w:p>
    <w:p w14:paraId="61D24FC8"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b) 90 degrees</w:t>
      </w:r>
    </w:p>
    <w:p w14:paraId="5C4BA20B"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c) 180 degrees</w:t>
      </w:r>
    </w:p>
    <w:p w14:paraId="5C945989"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d) 360 degrees</w:t>
      </w:r>
    </w:p>
    <w:p w14:paraId="423BB8EE" w14:textId="77777777" w:rsidR="001B48D4" w:rsidRPr="001B48D4" w:rsidRDefault="001B48D4" w:rsidP="001B48D4">
      <w:pPr>
        <w:spacing w:after="0"/>
        <w:jc w:val="both"/>
        <w:rPr>
          <w:rFonts w:ascii="Times New Roman" w:hAnsi="Times New Roman"/>
          <w:sz w:val="24"/>
          <w:szCs w:val="24"/>
        </w:rPr>
      </w:pPr>
    </w:p>
    <w:p w14:paraId="08326C57"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13. The Miller effect in BJT amplifiers refers to:</w:t>
      </w:r>
    </w:p>
    <w:p w14:paraId="1172EBF9"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a) The amplification of the input signal</w:t>
      </w:r>
    </w:p>
    <w:p w14:paraId="00D362F0"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b) The amplification of the output signal</w:t>
      </w:r>
    </w:p>
    <w:p w14:paraId="48873C7F"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c) The increase in effective input capacitance</w:t>
      </w:r>
    </w:p>
    <w:p w14:paraId="0728AD88"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d) The decrease in effective output impedance</w:t>
      </w:r>
    </w:p>
    <w:p w14:paraId="3E95EDBC" w14:textId="77777777" w:rsidR="001B48D4" w:rsidRPr="001B48D4" w:rsidRDefault="001B48D4" w:rsidP="001B48D4">
      <w:pPr>
        <w:spacing w:after="0"/>
        <w:jc w:val="both"/>
        <w:rPr>
          <w:rFonts w:ascii="Times New Roman" w:hAnsi="Times New Roman"/>
          <w:sz w:val="24"/>
          <w:szCs w:val="24"/>
        </w:rPr>
      </w:pPr>
    </w:p>
    <w:p w14:paraId="18CE0909"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14. The transfer function of an amplifier with feedback is determined by the:</w:t>
      </w:r>
    </w:p>
    <w:p w14:paraId="333D598A"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a) Feedback factor</w:t>
      </w:r>
    </w:p>
    <w:p w14:paraId="53A0D09C"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lastRenderedPageBreak/>
        <w:t>b) Input signal amplitude</w:t>
      </w:r>
    </w:p>
    <w:p w14:paraId="5B6FC377"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c) Output signal amplitude</w:t>
      </w:r>
    </w:p>
    <w:p w14:paraId="69AAA16B"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d) Power supply voltage</w:t>
      </w:r>
    </w:p>
    <w:p w14:paraId="51FF6302" w14:textId="77777777" w:rsidR="001B48D4" w:rsidRPr="001B48D4" w:rsidRDefault="001B48D4" w:rsidP="001B48D4">
      <w:pPr>
        <w:spacing w:after="0"/>
        <w:jc w:val="both"/>
        <w:rPr>
          <w:rFonts w:ascii="Times New Roman" w:hAnsi="Times New Roman"/>
          <w:sz w:val="24"/>
          <w:szCs w:val="24"/>
        </w:rPr>
      </w:pPr>
    </w:p>
    <w:p w14:paraId="4D861519"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15. Feedback is commonly used in BJT amplifiers to:</w:t>
      </w:r>
    </w:p>
    <w:p w14:paraId="2BE443F7"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a) Increase the power output</w:t>
      </w:r>
    </w:p>
    <w:p w14:paraId="6F101313"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b) Reduce the power consumption</w:t>
      </w:r>
    </w:p>
    <w:p w14:paraId="56B8B085"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c) Control the gain and improve stability</w:t>
      </w:r>
    </w:p>
    <w:p w14:paraId="0658B876"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d) Increase the bandwidth</w:t>
      </w:r>
    </w:p>
    <w:p w14:paraId="14A927B0" w14:textId="77777777" w:rsidR="001B48D4" w:rsidRPr="001B48D4" w:rsidRDefault="001B48D4" w:rsidP="001B48D4">
      <w:pPr>
        <w:spacing w:after="0"/>
        <w:jc w:val="both"/>
        <w:rPr>
          <w:rFonts w:ascii="Times New Roman" w:hAnsi="Times New Roman"/>
          <w:sz w:val="24"/>
          <w:szCs w:val="24"/>
        </w:rPr>
      </w:pPr>
    </w:p>
    <w:p w14:paraId="386453D8"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16. The Nyquist stability criterion is used to determine the stability of an amplifier by analyzing the:</w:t>
      </w:r>
    </w:p>
    <w:p w14:paraId="7BF15530"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a) Gain and phase margins</w:t>
      </w:r>
    </w:p>
    <w:p w14:paraId="745E1CD4"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b) Feedback factor</w:t>
      </w:r>
    </w:p>
    <w:p w14:paraId="56939E24" w14:textId="3E99AD41"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c) Open-loop gain</w:t>
      </w:r>
    </w:p>
    <w:p w14:paraId="7826A6DD"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d) Closed-loop gain</w:t>
      </w:r>
    </w:p>
    <w:p w14:paraId="7DDC59AD" w14:textId="77777777" w:rsidR="001B48D4" w:rsidRPr="001B48D4" w:rsidRDefault="001B48D4" w:rsidP="001B48D4">
      <w:pPr>
        <w:spacing w:after="0"/>
        <w:jc w:val="both"/>
        <w:rPr>
          <w:rFonts w:ascii="Times New Roman" w:hAnsi="Times New Roman"/>
          <w:sz w:val="24"/>
          <w:szCs w:val="24"/>
        </w:rPr>
      </w:pPr>
    </w:p>
    <w:p w14:paraId="0969498C"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17. The loop gain in a feedback amplifier is defined as:</w:t>
      </w:r>
    </w:p>
    <w:p w14:paraId="2737318A"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a) The gain of the amplifier without feedback</w:t>
      </w:r>
    </w:p>
    <w:p w14:paraId="0B743F05"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b) The product of the forward gain and feedback factor</w:t>
      </w:r>
    </w:p>
    <w:p w14:paraId="05A26C06"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c) The ratio of input to output signal</w:t>
      </w:r>
    </w:p>
    <w:p w14:paraId="4316E76A"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d) The ratio of feedback signal to input signal</w:t>
      </w:r>
    </w:p>
    <w:p w14:paraId="60B8A10D" w14:textId="77777777" w:rsidR="001B48D4" w:rsidRPr="001B48D4" w:rsidRDefault="001B48D4" w:rsidP="001B48D4">
      <w:pPr>
        <w:spacing w:after="0"/>
        <w:jc w:val="both"/>
        <w:rPr>
          <w:rFonts w:ascii="Times New Roman" w:hAnsi="Times New Roman"/>
          <w:sz w:val="24"/>
          <w:szCs w:val="24"/>
        </w:rPr>
      </w:pPr>
    </w:p>
    <w:p w14:paraId="26075DDF"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18. The dominant pole in a feedback amplifier refers to:</w:t>
      </w:r>
    </w:p>
    <w:p w14:paraId="03A8E7F1"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a) The pole with the highest frequency response</w:t>
      </w:r>
    </w:p>
    <w:p w14:paraId="01D6B74F"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b) The pole with the lowest frequency response</w:t>
      </w:r>
    </w:p>
    <w:p w14:paraId="2543125D"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c) The pole with the highest gain</w:t>
      </w:r>
    </w:p>
    <w:p w14:paraId="19244A43"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d) The pole with the lowest gain</w:t>
      </w:r>
    </w:p>
    <w:p w14:paraId="2041B9F8" w14:textId="77777777" w:rsidR="001B48D4" w:rsidRPr="001B48D4" w:rsidRDefault="001B48D4" w:rsidP="001B48D4">
      <w:pPr>
        <w:spacing w:after="0"/>
        <w:jc w:val="both"/>
        <w:rPr>
          <w:rFonts w:ascii="Times New Roman" w:hAnsi="Times New Roman"/>
          <w:sz w:val="24"/>
          <w:szCs w:val="24"/>
        </w:rPr>
      </w:pPr>
    </w:p>
    <w:p w14:paraId="14881977"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19. The stability of a feedback amplifier is determined by:</w:t>
      </w:r>
    </w:p>
    <w:p w14:paraId="4445B0D0"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a) The gain and phase margins</w:t>
      </w:r>
    </w:p>
    <w:p w14:paraId="409CF973"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b) The feedback factor</w:t>
      </w:r>
    </w:p>
    <w:p w14:paraId="611A7B1B"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c) The input impedance</w:t>
      </w:r>
    </w:p>
    <w:p w14:paraId="4FF19BD7"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d) The output impedance</w:t>
      </w:r>
    </w:p>
    <w:p w14:paraId="02F46991" w14:textId="77777777" w:rsidR="001B48D4" w:rsidRPr="001B48D4" w:rsidRDefault="001B48D4" w:rsidP="001B48D4">
      <w:pPr>
        <w:spacing w:after="0"/>
        <w:jc w:val="both"/>
        <w:rPr>
          <w:rFonts w:ascii="Times New Roman" w:hAnsi="Times New Roman"/>
          <w:sz w:val="24"/>
          <w:szCs w:val="24"/>
        </w:rPr>
      </w:pPr>
    </w:p>
    <w:p w14:paraId="758286B6"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20. The purpose of compensation in a feedback amplifier is to:</w:t>
      </w:r>
    </w:p>
    <w:p w14:paraId="2B76E650"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a) Increase the gain</w:t>
      </w:r>
    </w:p>
    <w:p w14:paraId="0B6E4EBA"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b) Decrease the gain</w:t>
      </w:r>
    </w:p>
    <w:p w14:paraId="21CEE9DF"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c) Improve the stability</w:t>
      </w:r>
    </w:p>
    <w:p w14:paraId="19EEE19C"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d) Reduce the bandwidth</w:t>
      </w:r>
    </w:p>
    <w:p w14:paraId="7C51F017" w14:textId="77777777" w:rsidR="001B48D4" w:rsidRPr="001B48D4" w:rsidRDefault="001B48D4" w:rsidP="001B48D4">
      <w:pPr>
        <w:spacing w:after="0"/>
        <w:jc w:val="both"/>
        <w:rPr>
          <w:rFonts w:ascii="Times New Roman" w:hAnsi="Times New Roman"/>
          <w:sz w:val="24"/>
          <w:szCs w:val="24"/>
        </w:rPr>
      </w:pPr>
    </w:p>
    <w:p w14:paraId="7902201C" w14:textId="77777777" w:rsidR="001B48D4" w:rsidRDefault="001B48D4" w:rsidP="00AA7302">
      <w:pPr>
        <w:spacing w:before="240"/>
        <w:rPr>
          <w:rFonts w:ascii="Times New Roman" w:hAnsi="Times New Roman"/>
          <w:b/>
          <w:bCs/>
          <w:sz w:val="24"/>
          <w:szCs w:val="24"/>
        </w:rPr>
      </w:pPr>
    </w:p>
    <w:p w14:paraId="3B36F0D1" w14:textId="2898625C" w:rsidR="00AA7302" w:rsidRDefault="00A57E4A" w:rsidP="00AA7302">
      <w:pPr>
        <w:spacing w:before="240"/>
        <w:rPr>
          <w:rFonts w:ascii="Times New Roman" w:hAnsi="Times New Roman"/>
          <w:b/>
          <w:bCs/>
          <w:sz w:val="24"/>
          <w:szCs w:val="24"/>
        </w:rPr>
      </w:pPr>
      <w:r>
        <w:rPr>
          <w:rFonts w:ascii="Times New Roman" w:hAnsi="Times New Roman"/>
          <w:b/>
          <w:bCs/>
          <w:sz w:val="24"/>
          <w:szCs w:val="24"/>
        </w:rPr>
        <w:lastRenderedPageBreak/>
        <w:t xml:space="preserve">12. </w:t>
      </w:r>
      <w:r w:rsidR="00AA7302" w:rsidRPr="00444106">
        <w:rPr>
          <w:rFonts w:ascii="Times New Roman" w:hAnsi="Times New Roman"/>
          <w:b/>
          <w:bCs/>
          <w:sz w:val="24"/>
          <w:szCs w:val="24"/>
        </w:rPr>
        <w:t>Summary</w:t>
      </w:r>
    </w:p>
    <w:p w14:paraId="45C14B0E" w14:textId="77777777" w:rsidR="00AA7302" w:rsidRPr="002C5EA3" w:rsidRDefault="00AA7302" w:rsidP="00AA7302">
      <w:pPr>
        <w:spacing w:after="0" w:line="240" w:lineRule="auto"/>
        <w:jc w:val="both"/>
        <w:rPr>
          <w:rFonts w:ascii="Times New Roman" w:hAnsi="Times New Roman"/>
          <w:bCs/>
          <w:sz w:val="24"/>
          <w:szCs w:val="24"/>
        </w:rPr>
      </w:pPr>
      <w:r w:rsidRPr="002C5EA3">
        <w:rPr>
          <w:rFonts w:ascii="Times New Roman" w:hAnsi="Times New Roman"/>
          <w:bCs/>
          <w:sz w:val="24"/>
          <w:szCs w:val="24"/>
        </w:rPr>
        <w:t>Feedback in BJT amplifier circuits involves returning a portion of the output signal back to the input. Negative feedback, the most common type, improves stability, linearity, and reduces distortion. It can be implemented through voltage, current, or impedance feedback. Negative feedback helps to achieve desired gain, impedance matching, and frequency response characteristics. Positive feedback, less commonly used, amplifies the input signal. Feedback can stabilize amplifier circuits, enhance performance, and compensate for non-idealities. It affects gain, noise performance, and efficiency. Analyzing and measuring the effects of feedback are essential for designing and optimizing BJT amplifier circuits. Overall, feedback is a powerful technique that shapes the behavior and characteristics of BJT amplifiers.</w:t>
      </w:r>
    </w:p>
    <w:p w14:paraId="23693CB7" w14:textId="3BBB6E61" w:rsidR="00AA7302" w:rsidRDefault="008637A8" w:rsidP="00AA7302">
      <w:pPr>
        <w:spacing w:before="240"/>
        <w:rPr>
          <w:rFonts w:ascii="Times New Roman" w:hAnsi="Times New Roman"/>
          <w:b/>
          <w:bCs/>
          <w:sz w:val="24"/>
          <w:szCs w:val="24"/>
        </w:rPr>
      </w:pPr>
      <w:r>
        <w:rPr>
          <w:rFonts w:ascii="Times New Roman" w:hAnsi="Times New Roman"/>
          <w:b/>
          <w:bCs/>
          <w:sz w:val="24"/>
          <w:szCs w:val="24"/>
        </w:rPr>
        <w:t xml:space="preserve">13. </w:t>
      </w:r>
      <w:r w:rsidR="00AA7302" w:rsidRPr="00444106">
        <w:rPr>
          <w:rFonts w:ascii="Times New Roman" w:hAnsi="Times New Roman"/>
          <w:b/>
          <w:bCs/>
          <w:sz w:val="24"/>
          <w:szCs w:val="24"/>
        </w:rPr>
        <w:t>Terminal Questions</w:t>
      </w:r>
    </w:p>
    <w:p w14:paraId="672E8069" w14:textId="4A55E785" w:rsidR="008637A8" w:rsidRPr="008637A8" w:rsidRDefault="008637A8" w:rsidP="008637A8">
      <w:pPr>
        <w:pStyle w:val="ListParagraph"/>
        <w:numPr>
          <w:ilvl w:val="0"/>
          <w:numId w:val="12"/>
        </w:numPr>
        <w:spacing w:after="0" w:line="240" w:lineRule="auto"/>
        <w:ind w:left="709" w:hanging="425"/>
        <w:jc w:val="both"/>
        <w:rPr>
          <w:rFonts w:ascii="Times New Roman" w:hAnsi="Times New Roman"/>
          <w:bCs/>
          <w:sz w:val="24"/>
          <w:szCs w:val="24"/>
        </w:rPr>
      </w:pPr>
      <w:r w:rsidRPr="008637A8">
        <w:rPr>
          <w:rFonts w:ascii="Times New Roman" w:hAnsi="Times New Roman"/>
          <w:bCs/>
          <w:sz w:val="24"/>
          <w:szCs w:val="24"/>
        </w:rPr>
        <w:t>What is feedback in the context of BJT amplifier circuits?</w:t>
      </w:r>
    </w:p>
    <w:p w14:paraId="7E011DEC" w14:textId="1D3B29B4" w:rsidR="008637A8" w:rsidRPr="008637A8" w:rsidRDefault="008637A8" w:rsidP="008637A8">
      <w:pPr>
        <w:pStyle w:val="ListParagraph"/>
        <w:numPr>
          <w:ilvl w:val="0"/>
          <w:numId w:val="12"/>
        </w:numPr>
        <w:spacing w:after="0" w:line="240" w:lineRule="auto"/>
        <w:ind w:left="709" w:hanging="425"/>
        <w:jc w:val="both"/>
        <w:rPr>
          <w:rFonts w:ascii="Times New Roman" w:hAnsi="Times New Roman"/>
          <w:bCs/>
          <w:sz w:val="24"/>
          <w:szCs w:val="24"/>
        </w:rPr>
      </w:pPr>
      <w:r w:rsidRPr="008637A8">
        <w:rPr>
          <w:rFonts w:ascii="Times New Roman" w:hAnsi="Times New Roman"/>
          <w:bCs/>
          <w:sz w:val="24"/>
          <w:szCs w:val="24"/>
        </w:rPr>
        <w:t>What are the two main types of feedback used in BJT amplifier circuits?</w:t>
      </w:r>
    </w:p>
    <w:p w14:paraId="0BE5E884" w14:textId="43840F0A" w:rsidR="008637A8" w:rsidRPr="008637A8" w:rsidRDefault="008637A8" w:rsidP="008637A8">
      <w:pPr>
        <w:pStyle w:val="ListParagraph"/>
        <w:numPr>
          <w:ilvl w:val="0"/>
          <w:numId w:val="12"/>
        </w:numPr>
        <w:spacing w:after="0" w:line="240" w:lineRule="auto"/>
        <w:ind w:left="709" w:hanging="425"/>
        <w:jc w:val="both"/>
        <w:rPr>
          <w:rFonts w:ascii="Times New Roman" w:hAnsi="Times New Roman"/>
          <w:bCs/>
          <w:sz w:val="24"/>
          <w:szCs w:val="24"/>
        </w:rPr>
      </w:pPr>
      <w:r w:rsidRPr="008637A8">
        <w:rPr>
          <w:rFonts w:ascii="Times New Roman" w:hAnsi="Times New Roman"/>
          <w:bCs/>
          <w:sz w:val="24"/>
          <w:szCs w:val="24"/>
        </w:rPr>
        <w:t>How does negative feedback affect the performance of a BJT amplifier?</w:t>
      </w:r>
    </w:p>
    <w:p w14:paraId="0E15B426" w14:textId="0093FA9E" w:rsidR="008637A8" w:rsidRPr="008637A8" w:rsidRDefault="008637A8" w:rsidP="008637A8">
      <w:pPr>
        <w:pStyle w:val="ListParagraph"/>
        <w:numPr>
          <w:ilvl w:val="0"/>
          <w:numId w:val="12"/>
        </w:numPr>
        <w:spacing w:after="0" w:line="240" w:lineRule="auto"/>
        <w:ind w:left="709" w:hanging="425"/>
        <w:jc w:val="both"/>
        <w:rPr>
          <w:rFonts w:ascii="Times New Roman" w:hAnsi="Times New Roman"/>
          <w:bCs/>
          <w:sz w:val="24"/>
          <w:szCs w:val="24"/>
        </w:rPr>
      </w:pPr>
      <w:r w:rsidRPr="008637A8">
        <w:rPr>
          <w:rFonts w:ascii="Times New Roman" w:hAnsi="Times New Roman"/>
          <w:bCs/>
          <w:sz w:val="24"/>
          <w:szCs w:val="24"/>
        </w:rPr>
        <w:t>What are the advantages of using negative feedback in amplifier circuits?</w:t>
      </w:r>
    </w:p>
    <w:p w14:paraId="71ACBF03" w14:textId="226A035E" w:rsidR="008637A8" w:rsidRPr="008637A8" w:rsidRDefault="008637A8" w:rsidP="008637A8">
      <w:pPr>
        <w:pStyle w:val="ListParagraph"/>
        <w:numPr>
          <w:ilvl w:val="0"/>
          <w:numId w:val="12"/>
        </w:numPr>
        <w:spacing w:after="0" w:line="240" w:lineRule="auto"/>
        <w:ind w:left="709" w:hanging="425"/>
        <w:jc w:val="both"/>
        <w:rPr>
          <w:rFonts w:ascii="Times New Roman" w:hAnsi="Times New Roman"/>
          <w:bCs/>
          <w:sz w:val="24"/>
          <w:szCs w:val="24"/>
        </w:rPr>
      </w:pPr>
      <w:r w:rsidRPr="008637A8">
        <w:rPr>
          <w:rFonts w:ascii="Times New Roman" w:hAnsi="Times New Roman"/>
          <w:bCs/>
          <w:sz w:val="24"/>
          <w:szCs w:val="24"/>
        </w:rPr>
        <w:t>How does positive feedback differ from negative feedback in terms of its impact on amplifier performance?</w:t>
      </w:r>
    </w:p>
    <w:p w14:paraId="0B28D28D" w14:textId="2C66A569" w:rsidR="008637A8" w:rsidRPr="008637A8" w:rsidRDefault="008637A8" w:rsidP="008637A8">
      <w:pPr>
        <w:pStyle w:val="ListParagraph"/>
        <w:numPr>
          <w:ilvl w:val="0"/>
          <w:numId w:val="12"/>
        </w:numPr>
        <w:spacing w:after="0" w:line="240" w:lineRule="auto"/>
        <w:ind w:left="709" w:hanging="425"/>
        <w:jc w:val="both"/>
        <w:rPr>
          <w:rFonts w:ascii="Times New Roman" w:hAnsi="Times New Roman"/>
          <w:bCs/>
          <w:sz w:val="24"/>
          <w:szCs w:val="24"/>
        </w:rPr>
      </w:pPr>
      <w:r w:rsidRPr="008637A8">
        <w:rPr>
          <w:rFonts w:ascii="Times New Roman" w:hAnsi="Times New Roman"/>
          <w:bCs/>
          <w:sz w:val="24"/>
          <w:szCs w:val="24"/>
        </w:rPr>
        <w:t>What are the potential drawbacks or challenges of using positive feedback in BJT amplifier circuits?</w:t>
      </w:r>
    </w:p>
    <w:p w14:paraId="38221376" w14:textId="27F028F9" w:rsidR="008637A8" w:rsidRPr="008637A8" w:rsidRDefault="008637A8" w:rsidP="008637A8">
      <w:pPr>
        <w:pStyle w:val="ListParagraph"/>
        <w:numPr>
          <w:ilvl w:val="0"/>
          <w:numId w:val="12"/>
        </w:numPr>
        <w:spacing w:after="0" w:line="240" w:lineRule="auto"/>
        <w:ind w:left="709" w:hanging="425"/>
        <w:jc w:val="both"/>
        <w:rPr>
          <w:rFonts w:ascii="Times New Roman" w:hAnsi="Times New Roman"/>
          <w:bCs/>
          <w:sz w:val="24"/>
          <w:szCs w:val="24"/>
        </w:rPr>
      </w:pPr>
      <w:r w:rsidRPr="008637A8">
        <w:rPr>
          <w:rFonts w:ascii="Times New Roman" w:hAnsi="Times New Roman"/>
          <w:bCs/>
          <w:sz w:val="24"/>
          <w:szCs w:val="24"/>
        </w:rPr>
        <w:t>How is feedback implemented in BJT amplifier circuits?</w:t>
      </w:r>
    </w:p>
    <w:p w14:paraId="0E515E1A" w14:textId="0FF9B2A0" w:rsidR="008637A8" w:rsidRPr="008637A8" w:rsidRDefault="008637A8" w:rsidP="008637A8">
      <w:pPr>
        <w:pStyle w:val="ListParagraph"/>
        <w:numPr>
          <w:ilvl w:val="0"/>
          <w:numId w:val="12"/>
        </w:numPr>
        <w:spacing w:after="0" w:line="240" w:lineRule="auto"/>
        <w:ind w:left="709" w:hanging="425"/>
        <w:jc w:val="both"/>
        <w:rPr>
          <w:rFonts w:ascii="Times New Roman" w:hAnsi="Times New Roman"/>
          <w:bCs/>
          <w:sz w:val="24"/>
          <w:szCs w:val="24"/>
        </w:rPr>
      </w:pPr>
      <w:r w:rsidRPr="008637A8">
        <w:rPr>
          <w:rFonts w:ascii="Times New Roman" w:hAnsi="Times New Roman"/>
          <w:bCs/>
          <w:sz w:val="24"/>
          <w:szCs w:val="24"/>
        </w:rPr>
        <w:t>What are the different techniques for implementing feedback in BJT amplifiers?</w:t>
      </w:r>
    </w:p>
    <w:p w14:paraId="6293C2D1" w14:textId="2A79F359" w:rsidR="008637A8" w:rsidRPr="008637A8" w:rsidRDefault="008637A8" w:rsidP="008637A8">
      <w:pPr>
        <w:pStyle w:val="ListParagraph"/>
        <w:numPr>
          <w:ilvl w:val="0"/>
          <w:numId w:val="12"/>
        </w:numPr>
        <w:spacing w:after="0" w:line="240" w:lineRule="auto"/>
        <w:ind w:left="709" w:hanging="425"/>
        <w:jc w:val="both"/>
        <w:rPr>
          <w:rFonts w:ascii="Times New Roman" w:hAnsi="Times New Roman"/>
          <w:bCs/>
          <w:sz w:val="24"/>
          <w:szCs w:val="24"/>
        </w:rPr>
      </w:pPr>
      <w:r w:rsidRPr="008637A8">
        <w:rPr>
          <w:rFonts w:ascii="Times New Roman" w:hAnsi="Times New Roman"/>
          <w:bCs/>
          <w:sz w:val="24"/>
          <w:szCs w:val="24"/>
        </w:rPr>
        <w:t>How does feedback affect the gain of a BJT amplifier?</w:t>
      </w:r>
    </w:p>
    <w:p w14:paraId="59A5AEAE" w14:textId="391CEA96" w:rsidR="008637A8" w:rsidRPr="008637A8" w:rsidRDefault="008637A8" w:rsidP="008637A8">
      <w:pPr>
        <w:pStyle w:val="ListParagraph"/>
        <w:numPr>
          <w:ilvl w:val="0"/>
          <w:numId w:val="12"/>
        </w:numPr>
        <w:spacing w:after="0" w:line="240" w:lineRule="auto"/>
        <w:ind w:left="709" w:hanging="425"/>
        <w:jc w:val="both"/>
        <w:rPr>
          <w:rFonts w:ascii="Times New Roman" w:hAnsi="Times New Roman"/>
          <w:bCs/>
          <w:sz w:val="24"/>
          <w:szCs w:val="24"/>
        </w:rPr>
      </w:pPr>
      <w:r w:rsidRPr="008637A8">
        <w:rPr>
          <w:rFonts w:ascii="Times New Roman" w:hAnsi="Times New Roman"/>
          <w:bCs/>
          <w:sz w:val="24"/>
          <w:szCs w:val="24"/>
        </w:rPr>
        <w:t>What is the role of feedback in stabilizing amplifier circuits?</w:t>
      </w:r>
    </w:p>
    <w:p w14:paraId="442B327C" w14:textId="2F34F7A5" w:rsidR="008637A8" w:rsidRPr="008637A8" w:rsidRDefault="008637A8" w:rsidP="008637A8">
      <w:pPr>
        <w:pStyle w:val="ListParagraph"/>
        <w:numPr>
          <w:ilvl w:val="0"/>
          <w:numId w:val="12"/>
        </w:numPr>
        <w:spacing w:after="0" w:line="240" w:lineRule="auto"/>
        <w:ind w:left="709" w:hanging="425"/>
        <w:jc w:val="both"/>
        <w:rPr>
          <w:rFonts w:ascii="Times New Roman" w:hAnsi="Times New Roman"/>
          <w:bCs/>
          <w:sz w:val="24"/>
          <w:szCs w:val="24"/>
        </w:rPr>
      </w:pPr>
      <w:r w:rsidRPr="008637A8">
        <w:rPr>
          <w:rFonts w:ascii="Times New Roman" w:hAnsi="Times New Roman"/>
          <w:bCs/>
          <w:sz w:val="24"/>
          <w:szCs w:val="24"/>
        </w:rPr>
        <w:t>How does feedback impact the linearity and distortion characteristics of a BJT amplifier?</w:t>
      </w:r>
    </w:p>
    <w:p w14:paraId="483CA0C1" w14:textId="0BFE9CA0" w:rsidR="008637A8" w:rsidRPr="008637A8" w:rsidRDefault="008637A8" w:rsidP="008637A8">
      <w:pPr>
        <w:pStyle w:val="ListParagraph"/>
        <w:numPr>
          <w:ilvl w:val="0"/>
          <w:numId w:val="12"/>
        </w:numPr>
        <w:spacing w:after="0" w:line="240" w:lineRule="auto"/>
        <w:ind w:left="709" w:hanging="425"/>
        <w:jc w:val="both"/>
        <w:rPr>
          <w:rFonts w:ascii="Times New Roman" w:hAnsi="Times New Roman"/>
          <w:bCs/>
          <w:sz w:val="24"/>
          <w:szCs w:val="24"/>
        </w:rPr>
      </w:pPr>
      <w:r w:rsidRPr="008637A8">
        <w:rPr>
          <w:rFonts w:ascii="Times New Roman" w:hAnsi="Times New Roman"/>
          <w:bCs/>
          <w:sz w:val="24"/>
          <w:szCs w:val="24"/>
        </w:rPr>
        <w:t>What is the relationship between feedback and the input/output impedance of an amplifier?</w:t>
      </w:r>
    </w:p>
    <w:p w14:paraId="58EFE08E" w14:textId="62F3BFB7" w:rsidR="008637A8" w:rsidRPr="008637A8" w:rsidRDefault="008637A8" w:rsidP="008637A8">
      <w:pPr>
        <w:pStyle w:val="ListParagraph"/>
        <w:numPr>
          <w:ilvl w:val="0"/>
          <w:numId w:val="12"/>
        </w:numPr>
        <w:spacing w:after="0" w:line="240" w:lineRule="auto"/>
        <w:ind w:left="709" w:hanging="425"/>
        <w:jc w:val="both"/>
        <w:rPr>
          <w:rFonts w:ascii="Times New Roman" w:hAnsi="Times New Roman"/>
          <w:bCs/>
          <w:sz w:val="24"/>
          <w:szCs w:val="24"/>
        </w:rPr>
      </w:pPr>
      <w:r w:rsidRPr="008637A8">
        <w:rPr>
          <w:rFonts w:ascii="Times New Roman" w:hAnsi="Times New Roman"/>
          <w:bCs/>
          <w:sz w:val="24"/>
          <w:szCs w:val="24"/>
        </w:rPr>
        <w:t>Can feedback be used to improve the frequency response of a BJT amplifier? If so, how?</w:t>
      </w:r>
    </w:p>
    <w:p w14:paraId="05869CA1" w14:textId="1A125BC8" w:rsidR="008637A8" w:rsidRPr="008637A8" w:rsidRDefault="008637A8" w:rsidP="008637A8">
      <w:pPr>
        <w:pStyle w:val="ListParagraph"/>
        <w:numPr>
          <w:ilvl w:val="0"/>
          <w:numId w:val="12"/>
        </w:numPr>
        <w:spacing w:after="0" w:line="240" w:lineRule="auto"/>
        <w:ind w:left="709" w:hanging="425"/>
        <w:jc w:val="both"/>
        <w:rPr>
          <w:rFonts w:ascii="Times New Roman" w:hAnsi="Times New Roman"/>
          <w:bCs/>
          <w:sz w:val="24"/>
          <w:szCs w:val="24"/>
        </w:rPr>
      </w:pPr>
      <w:r w:rsidRPr="008637A8">
        <w:rPr>
          <w:rFonts w:ascii="Times New Roman" w:hAnsi="Times New Roman"/>
          <w:bCs/>
          <w:sz w:val="24"/>
          <w:szCs w:val="24"/>
        </w:rPr>
        <w:t>How does the choice of feedback configuration (voltage, current, or impedance) affect amplifier performance?</w:t>
      </w:r>
    </w:p>
    <w:p w14:paraId="18337554" w14:textId="57E5B60E" w:rsidR="008637A8" w:rsidRPr="008637A8" w:rsidRDefault="008637A8" w:rsidP="008637A8">
      <w:pPr>
        <w:pStyle w:val="ListParagraph"/>
        <w:numPr>
          <w:ilvl w:val="0"/>
          <w:numId w:val="12"/>
        </w:numPr>
        <w:spacing w:after="0" w:line="240" w:lineRule="auto"/>
        <w:ind w:left="709" w:hanging="425"/>
        <w:jc w:val="both"/>
        <w:rPr>
          <w:rFonts w:ascii="Times New Roman" w:hAnsi="Times New Roman"/>
          <w:bCs/>
          <w:sz w:val="24"/>
          <w:szCs w:val="24"/>
        </w:rPr>
      </w:pPr>
      <w:r w:rsidRPr="008637A8">
        <w:rPr>
          <w:rFonts w:ascii="Times New Roman" w:hAnsi="Times New Roman"/>
          <w:bCs/>
          <w:sz w:val="24"/>
          <w:szCs w:val="24"/>
        </w:rPr>
        <w:t>How does feedback affect the noise performance of a BJT amplifier?</w:t>
      </w:r>
    </w:p>
    <w:p w14:paraId="0928CAC5" w14:textId="7831542B" w:rsidR="008637A8" w:rsidRPr="008637A8" w:rsidRDefault="008637A8" w:rsidP="008637A8">
      <w:pPr>
        <w:pStyle w:val="ListParagraph"/>
        <w:numPr>
          <w:ilvl w:val="0"/>
          <w:numId w:val="12"/>
        </w:numPr>
        <w:spacing w:after="0" w:line="240" w:lineRule="auto"/>
        <w:ind w:left="709" w:hanging="425"/>
        <w:jc w:val="both"/>
        <w:rPr>
          <w:rFonts w:ascii="Times New Roman" w:hAnsi="Times New Roman"/>
          <w:bCs/>
          <w:sz w:val="24"/>
          <w:szCs w:val="24"/>
        </w:rPr>
      </w:pPr>
      <w:r w:rsidRPr="008637A8">
        <w:rPr>
          <w:rFonts w:ascii="Times New Roman" w:hAnsi="Times New Roman"/>
          <w:bCs/>
          <w:sz w:val="24"/>
          <w:szCs w:val="24"/>
        </w:rPr>
        <w:t>Can feedback be used to improve the overall efficiency of a BJT amplifier?</w:t>
      </w:r>
    </w:p>
    <w:p w14:paraId="7CF7A454" w14:textId="0D3EA619" w:rsidR="008637A8" w:rsidRPr="008637A8" w:rsidRDefault="008637A8" w:rsidP="008637A8">
      <w:pPr>
        <w:pStyle w:val="ListParagraph"/>
        <w:numPr>
          <w:ilvl w:val="0"/>
          <w:numId w:val="12"/>
        </w:numPr>
        <w:spacing w:after="0" w:line="240" w:lineRule="auto"/>
        <w:ind w:left="709" w:hanging="425"/>
        <w:jc w:val="both"/>
        <w:rPr>
          <w:rFonts w:ascii="Times New Roman" w:hAnsi="Times New Roman"/>
          <w:bCs/>
          <w:sz w:val="24"/>
          <w:szCs w:val="24"/>
        </w:rPr>
      </w:pPr>
      <w:r w:rsidRPr="008637A8">
        <w:rPr>
          <w:rFonts w:ascii="Times New Roman" w:hAnsi="Times New Roman"/>
          <w:bCs/>
          <w:sz w:val="24"/>
          <w:szCs w:val="24"/>
        </w:rPr>
        <w:t>What are the considerations for implementing feedback in high-frequency BJT amplifier circuits?</w:t>
      </w:r>
    </w:p>
    <w:p w14:paraId="436836A2" w14:textId="16B311BD" w:rsidR="008637A8" w:rsidRPr="008637A8" w:rsidRDefault="008637A8" w:rsidP="008637A8">
      <w:pPr>
        <w:pStyle w:val="ListParagraph"/>
        <w:numPr>
          <w:ilvl w:val="0"/>
          <w:numId w:val="12"/>
        </w:numPr>
        <w:spacing w:after="0" w:line="240" w:lineRule="auto"/>
        <w:ind w:left="709" w:hanging="425"/>
        <w:jc w:val="both"/>
        <w:rPr>
          <w:rFonts w:ascii="Times New Roman" w:hAnsi="Times New Roman"/>
          <w:bCs/>
          <w:sz w:val="24"/>
          <w:szCs w:val="24"/>
        </w:rPr>
      </w:pPr>
      <w:r w:rsidRPr="008637A8">
        <w:rPr>
          <w:rFonts w:ascii="Times New Roman" w:hAnsi="Times New Roman"/>
          <w:bCs/>
          <w:sz w:val="24"/>
          <w:szCs w:val="24"/>
        </w:rPr>
        <w:t>How does feedback impact the stability and oscillation behavior of an amplifier circuit?</w:t>
      </w:r>
    </w:p>
    <w:p w14:paraId="1004B21B" w14:textId="52B55E2F" w:rsidR="008637A8" w:rsidRPr="008637A8" w:rsidRDefault="008637A8" w:rsidP="008637A8">
      <w:pPr>
        <w:pStyle w:val="ListParagraph"/>
        <w:numPr>
          <w:ilvl w:val="0"/>
          <w:numId w:val="12"/>
        </w:numPr>
        <w:spacing w:after="0" w:line="240" w:lineRule="auto"/>
        <w:ind w:left="709" w:hanging="425"/>
        <w:jc w:val="both"/>
        <w:rPr>
          <w:rFonts w:ascii="Times New Roman" w:hAnsi="Times New Roman"/>
          <w:bCs/>
          <w:sz w:val="24"/>
          <w:szCs w:val="24"/>
        </w:rPr>
      </w:pPr>
      <w:r w:rsidRPr="008637A8">
        <w:rPr>
          <w:rFonts w:ascii="Times New Roman" w:hAnsi="Times New Roman"/>
          <w:bCs/>
          <w:sz w:val="24"/>
          <w:szCs w:val="24"/>
        </w:rPr>
        <w:t>Can feedback be used to compensate for non-idealities in BJT amplifiers?</w:t>
      </w:r>
    </w:p>
    <w:p w14:paraId="53807A6D" w14:textId="046A7914" w:rsidR="00AA7302" w:rsidRPr="008637A8" w:rsidRDefault="008637A8" w:rsidP="008637A8">
      <w:pPr>
        <w:pStyle w:val="ListParagraph"/>
        <w:numPr>
          <w:ilvl w:val="0"/>
          <w:numId w:val="12"/>
        </w:numPr>
        <w:spacing w:after="0" w:line="240" w:lineRule="auto"/>
        <w:ind w:left="709" w:hanging="425"/>
        <w:jc w:val="both"/>
        <w:rPr>
          <w:rFonts w:ascii="Times New Roman" w:hAnsi="Times New Roman"/>
          <w:bCs/>
          <w:sz w:val="24"/>
          <w:szCs w:val="24"/>
        </w:rPr>
      </w:pPr>
      <w:r w:rsidRPr="008637A8">
        <w:rPr>
          <w:rFonts w:ascii="Times New Roman" w:hAnsi="Times New Roman"/>
          <w:bCs/>
          <w:sz w:val="24"/>
          <w:szCs w:val="24"/>
        </w:rPr>
        <w:t>How can the effects of feedback be analyzed and measured in BJT amplifier circuits?</w:t>
      </w:r>
    </w:p>
    <w:p w14:paraId="11654633" w14:textId="77777777" w:rsidR="008D4104" w:rsidRDefault="008D4104" w:rsidP="00AA7302">
      <w:pPr>
        <w:spacing w:after="0"/>
        <w:rPr>
          <w:rFonts w:ascii="Times New Roman" w:hAnsi="Times New Roman"/>
          <w:b/>
          <w:bCs/>
          <w:sz w:val="24"/>
          <w:szCs w:val="24"/>
        </w:rPr>
      </w:pPr>
    </w:p>
    <w:p w14:paraId="1BECBA79" w14:textId="77777777" w:rsidR="008D4104" w:rsidRDefault="008D4104" w:rsidP="00AA7302">
      <w:pPr>
        <w:spacing w:after="0"/>
        <w:rPr>
          <w:rFonts w:ascii="Times New Roman" w:hAnsi="Times New Roman"/>
          <w:b/>
          <w:bCs/>
          <w:sz w:val="24"/>
          <w:szCs w:val="24"/>
        </w:rPr>
      </w:pPr>
    </w:p>
    <w:p w14:paraId="02E59153" w14:textId="7542BA29" w:rsidR="00AA7302" w:rsidRDefault="008637A8" w:rsidP="00AA7302">
      <w:pPr>
        <w:spacing w:after="0"/>
        <w:rPr>
          <w:rFonts w:ascii="Times New Roman" w:hAnsi="Times New Roman"/>
          <w:b/>
          <w:bCs/>
          <w:sz w:val="24"/>
          <w:szCs w:val="24"/>
        </w:rPr>
      </w:pPr>
      <w:r>
        <w:rPr>
          <w:rFonts w:ascii="Times New Roman" w:hAnsi="Times New Roman"/>
          <w:b/>
          <w:bCs/>
          <w:sz w:val="24"/>
          <w:szCs w:val="24"/>
        </w:rPr>
        <w:t xml:space="preserve">14. </w:t>
      </w:r>
      <w:r w:rsidR="00AA7302" w:rsidRPr="00444106">
        <w:rPr>
          <w:rFonts w:ascii="Times New Roman" w:hAnsi="Times New Roman"/>
          <w:b/>
          <w:bCs/>
          <w:sz w:val="24"/>
          <w:szCs w:val="24"/>
        </w:rPr>
        <w:t>Case Studies (Co Wise)</w:t>
      </w:r>
    </w:p>
    <w:p w14:paraId="1258CCD7" w14:textId="77777777" w:rsidR="00CF77BB" w:rsidRPr="00FE037C" w:rsidRDefault="00CF77BB" w:rsidP="00CF77BB">
      <w:pPr>
        <w:spacing w:before="240" w:line="240" w:lineRule="auto"/>
        <w:jc w:val="both"/>
        <w:rPr>
          <w:rFonts w:ascii="Times New Roman" w:hAnsi="Times New Roman"/>
          <w:b/>
          <w:bCs/>
          <w:sz w:val="24"/>
          <w:szCs w:val="24"/>
        </w:rPr>
      </w:pPr>
      <w:r w:rsidRPr="00FE037C">
        <w:rPr>
          <w:rFonts w:ascii="Times New Roman" w:hAnsi="Times New Roman"/>
          <w:b/>
          <w:bCs/>
          <w:sz w:val="24"/>
          <w:szCs w:val="24"/>
        </w:rPr>
        <w:t>Case Study: Design of a BJT Amplifier for Audio Applications</w:t>
      </w:r>
    </w:p>
    <w:p w14:paraId="3C04DBF1" w14:textId="213831E6" w:rsidR="00AA7302" w:rsidRPr="00CF77BB" w:rsidRDefault="00CF77BB" w:rsidP="00CF77BB">
      <w:pPr>
        <w:spacing w:before="240" w:line="240" w:lineRule="auto"/>
        <w:jc w:val="both"/>
        <w:rPr>
          <w:rFonts w:ascii="Times New Roman" w:hAnsi="Times New Roman"/>
          <w:sz w:val="24"/>
          <w:szCs w:val="24"/>
        </w:rPr>
      </w:pPr>
      <w:r w:rsidRPr="00FE037C">
        <w:rPr>
          <w:rFonts w:ascii="Times New Roman" w:hAnsi="Times New Roman"/>
          <w:sz w:val="24"/>
          <w:szCs w:val="24"/>
        </w:rPr>
        <w:t>Overview:</w:t>
      </w:r>
      <w:r>
        <w:rPr>
          <w:rFonts w:ascii="Times New Roman" w:hAnsi="Times New Roman"/>
          <w:sz w:val="24"/>
          <w:szCs w:val="24"/>
        </w:rPr>
        <w:t xml:space="preserve"> </w:t>
      </w:r>
      <w:r w:rsidRPr="00FE037C">
        <w:rPr>
          <w:rFonts w:ascii="Times New Roman" w:hAnsi="Times New Roman"/>
          <w:sz w:val="24"/>
          <w:szCs w:val="24"/>
        </w:rPr>
        <w:t>An audio equipment manufacturer is developing a new amplifier for high-quality audio reproduction. The design team decides to use a BJT amplifier configuration due to its low distortion, good linearity, and wide bandwidth characteristics.</w:t>
      </w:r>
    </w:p>
    <w:p w14:paraId="21768EA3" w14:textId="6B12ACB8" w:rsidR="00AA7302" w:rsidRDefault="008D4104" w:rsidP="00AA7302">
      <w:pPr>
        <w:spacing w:before="240"/>
        <w:rPr>
          <w:rFonts w:ascii="Times New Roman" w:hAnsi="Times New Roman"/>
          <w:b/>
          <w:bCs/>
          <w:sz w:val="24"/>
          <w:szCs w:val="24"/>
        </w:rPr>
      </w:pPr>
      <w:r>
        <w:rPr>
          <w:rFonts w:ascii="Times New Roman" w:hAnsi="Times New Roman"/>
          <w:b/>
          <w:bCs/>
          <w:sz w:val="24"/>
          <w:szCs w:val="24"/>
        </w:rPr>
        <w:lastRenderedPageBreak/>
        <w:t xml:space="preserve">15. </w:t>
      </w:r>
      <w:r w:rsidR="00AA7302" w:rsidRPr="00444106">
        <w:rPr>
          <w:rFonts w:ascii="Times New Roman" w:hAnsi="Times New Roman"/>
          <w:b/>
          <w:bCs/>
          <w:sz w:val="24"/>
          <w:szCs w:val="24"/>
        </w:rPr>
        <w:t>Answer Key</w:t>
      </w:r>
    </w:p>
    <w:p w14:paraId="44687F3D"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 b) Diverting a portion of the output signal to the input</w:t>
      </w:r>
    </w:p>
    <w:p w14:paraId="77E6159B"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2. c) Reduces distortion and improves stability</w:t>
      </w:r>
    </w:p>
    <w:p w14:paraId="50D7E254"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3. c) Increases distortion and decreases stability</w:t>
      </w:r>
    </w:p>
    <w:p w14:paraId="051296A6"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4. c) Improve the linearity and stability</w:t>
      </w:r>
    </w:p>
    <w:p w14:paraId="352A0186"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5. a) Connecting a resistor from the output to the input</w:t>
      </w:r>
    </w:p>
    <w:p w14:paraId="27893365"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6. c) Connecting a resistor from the input to the output</w:t>
      </w:r>
    </w:p>
    <w:p w14:paraId="558568A1"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7. c) Improved linearity and stability</w:t>
      </w:r>
    </w:p>
    <w:p w14:paraId="7A0BD881"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8. c) Decreased stability</w:t>
      </w:r>
    </w:p>
    <w:p w14:paraId="337DBBE8"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9. c) The ratio of feedback signal to input signal</w:t>
      </w:r>
    </w:p>
    <w:p w14:paraId="799E949C"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10. b) A = Av / (1 + β)</w:t>
      </w:r>
    </w:p>
    <w:p w14:paraId="53B82300"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11. a) Voltage feedback</w:t>
      </w:r>
    </w:p>
    <w:p w14:paraId="5A239A6E"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12. c) 180 degrees</w:t>
      </w:r>
    </w:p>
    <w:p w14:paraId="22E8493A"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13. c) The increase in effective input capacitance</w:t>
      </w:r>
    </w:p>
    <w:p w14:paraId="444DF2B0"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14. a) Feedback factor</w:t>
      </w:r>
    </w:p>
    <w:p w14:paraId="7D6421C0"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15. c) Control the gain and improve stability</w:t>
      </w:r>
    </w:p>
    <w:p w14:paraId="056FBE76"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16. a) Gain and phase margins</w:t>
      </w:r>
    </w:p>
    <w:p w14:paraId="2AEA6426"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17. b) The product of the forward gain and feedback factor</w:t>
      </w:r>
    </w:p>
    <w:p w14:paraId="7D10D0E1"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18. b) The pole with the lowest frequency response</w:t>
      </w:r>
    </w:p>
    <w:p w14:paraId="092A4818" w14:textId="77777777" w:rsidR="001B48D4"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19. a) The gain and phase margins</w:t>
      </w:r>
    </w:p>
    <w:p w14:paraId="15454564" w14:textId="361C7A0A" w:rsidR="00AA7302" w:rsidRPr="001B48D4" w:rsidRDefault="001B48D4" w:rsidP="001B48D4">
      <w:pPr>
        <w:spacing w:after="0"/>
        <w:jc w:val="both"/>
        <w:rPr>
          <w:rFonts w:ascii="Times New Roman" w:hAnsi="Times New Roman"/>
          <w:sz w:val="24"/>
          <w:szCs w:val="24"/>
        </w:rPr>
      </w:pPr>
      <w:r w:rsidRPr="001B48D4">
        <w:rPr>
          <w:rFonts w:ascii="Times New Roman" w:hAnsi="Times New Roman"/>
          <w:sz w:val="24"/>
          <w:szCs w:val="24"/>
        </w:rPr>
        <w:t>20. c) Improve the stability</w:t>
      </w:r>
    </w:p>
    <w:p w14:paraId="01AB979C" w14:textId="330B9CA9" w:rsidR="008D4104" w:rsidRDefault="008D4104" w:rsidP="001B48D4">
      <w:pPr>
        <w:spacing w:before="240"/>
        <w:rPr>
          <w:rFonts w:ascii="Times New Roman" w:hAnsi="Times New Roman"/>
          <w:b/>
          <w:bCs/>
          <w:sz w:val="24"/>
          <w:szCs w:val="24"/>
        </w:rPr>
      </w:pPr>
      <w:r>
        <w:rPr>
          <w:rFonts w:ascii="Times New Roman" w:hAnsi="Times New Roman"/>
          <w:b/>
          <w:bCs/>
          <w:sz w:val="24"/>
          <w:szCs w:val="24"/>
        </w:rPr>
        <w:t xml:space="preserve">16. </w:t>
      </w:r>
      <w:r w:rsidR="00BF2FEF" w:rsidRPr="00BF2FEF">
        <w:rPr>
          <w:rFonts w:ascii="Times New Roman" w:hAnsi="Times New Roman"/>
          <w:b/>
          <w:bCs/>
          <w:sz w:val="24"/>
          <w:szCs w:val="24"/>
        </w:rPr>
        <w:t>Glossary</w:t>
      </w:r>
    </w:p>
    <w:p w14:paraId="07634ABB" w14:textId="77777777" w:rsidR="00BF2FEF" w:rsidRPr="00BF2FEF" w:rsidRDefault="00BF2FEF" w:rsidP="00BF2FEF">
      <w:pPr>
        <w:spacing w:after="0"/>
        <w:jc w:val="both"/>
        <w:rPr>
          <w:rFonts w:ascii="Times New Roman" w:hAnsi="Times New Roman"/>
          <w:sz w:val="24"/>
          <w:szCs w:val="24"/>
        </w:rPr>
      </w:pPr>
      <w:r w:rsidRPr="00BF2FEF">
        <w:rPr>
          <w:rFonts w:ascii="Times New Roman" w:hAnsi="Times New Roman"/>
          <w:b/>
          <w:bCs/>
          <w:sz w:val="24"/>
          <w:szCs w:val="24"/>
        </w:rPr>
        <w:t>Feedback</w:t>
      </w:r>
      <w:r w:rsidRPr="00BF2FEF">
        <w:rPr>
          <w:rFonts w:ascii="Times New Roman" w:hAnsi="Times New Roman"/>
          <w:sz w:val="24"/>
          <w:szCs w:val="24"/>
        </w:rPr>
        <w:t>: The process of feeding a portion of the output signal back to the input of an amplifier circuit.</w:t>
      </w:r>
    </w:p>
    <w:p w14:paraId="0736A4DB" w14:textId="77777777" w:rsidR="00BF2FEF" w:rsidRPr="00BF2FEF" w:rsidRDefault="00BF2FEF" w:rsidP="00BF2FEF">
      <w:pPr>
        <w:spacing w:after="0"/>
        <w:jc w:val="both"/>
        <w:rPr>
          <w:rFonts w:ascii="Times New Roman" w:hAnsi="Times New Roman"/>
          <w:sz w:val="24"/>
          <w:szCs w:val="24"/>
        </w:rPr>
      </w:pPr>
    </w:p>
    <w:p w14:paraId="565F0C85" w14:textId="77777777" w:rsidR="00BF2FEF" w:rsidRPr="00BF2FEF" w:rsidRDefault="00BF2FEF" w:rsidP="00BF2FEF">
      <w:pPr>
        <w:spacing w:after="0"/>
        <w:jc w:val="both"/>
        <w:rPr>
          <w:rFonts w:ascii="Times New Roman" w:hAnsi="Times New Roman"/>
          <w:sz w:val="24"/>
          <w:szCs w:val="24"/>
        </w:rPr>
      </w:pPr>
      <w:r w:rsidRPr="00BF2FEF">
        <w:rPr>
          <w:rFonts w:ascii="Times New Roman" w:hAnsi="Times New Roman"/>
          <w:b/>
          <w:bCs/>
          <w:sz w:val="24"/>
          <w:szCs w:val="24"/>
        </w:rPr>
        <w:t>Negative Feedback:</w:t>
      </w:r>
      <w:r w:rsidRPr="00BF2FEF">
        <w:rPr>
          <w:rFonts w:ascii="Times New Roman" w:hAnsi="Times New Roman"/>
          <w:sz w:val="24"/>
          <w:szCs w:val="24"/>
        </w:rPr>
        <w:t xml:space="preserve"> Feedback in which the phase of the feedback signal is opposite to the input signal, resulting in reduced distortion, increased stability, and improved linearity.</w:t>
      </w:r>
    </w:p>
    <w:p w14:paraId="1770358B" w14:textId="77777777" w:rsidR="00BF2FEF" w:rsidRPr="00BF2FEF" w:rsidRDefault="00BF2FEF" w:rsidP="00BF2FEF">
      <w:pPr>
        <w:spacing w:after="0"/>
        <w:jc w:val="both"/>
        <w:rPr>
          <w:rFonts w:ascii="Times New Roman" w:hAnsi="Times New Roman"/>
          <w:sz w:val="24"/>
          <w:szCs w:val="24"/>
        </w:rPr>
      </w:pPr>
    </w:p>
    <w:p w14:paraId="46C2C633" w14:textId="77777777" w:rsidR="00BF2FEF" w:rsidRPr="00BF2FEF" w:rsidRDefault="00BF2FEF" w:rsidP="00BF2FEF">
      <w:pPr>
        <w:spacing w:after="0"/>
        <w:jc w:val="both"/>
        <w:rPr>
          <w:rFonts w:ascii="Times New Roman" w:hAnsi="Times New Roman"/>
          <w:sz w:val="24"/>
          <w:szCs w:val="24"/>
        </w:rPr>
      </w:pPr>
      <w:r w:rsidRPr="00BF2FEF">
        <w:rPr>
          <w:rFonts w:ascii="Times New Roman" w:hAnsi="Times New Roman"/>
          <w:b/>
          <w:bCs/>
          <w:sz w:val="24"/>
          <w:szCs w:val="24"/>
        </w:rPr>
        <w:t>Positive Feedback:</w:t>
      </w:r>
      <w:r w:rsidRPr="00BF2FEF">
        <w:rPr>
          <w:rFonts w:ascii="Times New Roman" w:hAnsi="Times New Roman"/>
          <w:sz w:val="24"/>
          <w:szCs w:val="24"/>
        </w:rPr>
        <w:t xml:space="preserve"> Feedback in which the phase of the feedback signal is the same as the input signal, leading to amplification and potential instability.</w:t>
      </w:r>
    </w:p>
    <w:p w14:paraId="393A6EEA" w14:textId="77777777" w:rsidR="00BF2FEF" w:rsidRPr="00BF2FEF" w:rsidRDefault="00BF2FEF" w:rsidP="00BF2FEF">
      <w:pPr>
        <w:spacing w:after="0"/>
        <w:jc w:val="both"/>
        <w:rPr>
          <w:rFonts w:ascii="Times New Roman" w:hAnsi="Times New Roman"/>
          <w:sz w:val="24"/>
          <w:szCs w:val="24"/>
        </w:rPr>
      </w:pPr>
    </w:p>
    <w:p w14:paraId="11BDDF6D" w14:textId="77777777" w:rsidR="00BF2FEF" w:rsidRPr="00BF2FEF" w:rsidRDefault="00BF2FEF" w:rsidP="00BF2FEF">
      <w:pPr>
        <w:spacing w:after="0"/>
        <w:jc w:val="both"/>
        <w:rPr>
          <w:rFonts w:ascii="Times New Roman" w:hAnsi="Times New Roman"/>
          <w:sz w:val="24"/>
          <w:szCs w:val="24"/>
        </w:rPr>
      </w:pPr>
      <w:r w:rsidRPr="00BF2FEF">
        <w:rPr>
          <w:rFonts w:ascii="Times New Roman" w:hAnsi="Times New Roman"/>
          <w:b/>
          <w:bCs/>
          <w:sz w:val="24"/>
          <w:szCs w:val="24"/>
        </w:rPr>
        <w:t>Feedback Network</w:t>
      </w:r>
      <w:r w:rsidRPr="00BF2FEF">
        <w:rPr>
          <w:rFonts w:ascii="Times New Roman" w:hAnsi="Times New Roman"/>
          <w:sz w:val="24"/>
          <w:szCs w:val="24"/>
        </w:rPr>
        <w:t>: The network or circuitry used to provide the feedback signal in an amplifier circuit. It can be a resistor-capacitor network, an operational amplifier, or other components.</w:t>
      </w:r>
    </w:p>
    <w:p w14:paraId="3C3118F6" w14:textId="77777777" w:rsidR="00BF2FEF" w:rsidRPr="00BF2FEF" w:rsidRDefault="00BF2FEF" w:rsidP="00BF2FEF">
      <w:pPr>
        <w:spacing w:after="0"/>
        <w:jc w:val="both"/>
        <w:rPr>
          <w:rFonts w:ascii="Times New Roman" w:hAnsi="Times New Roman"/>
          <w:sz w:val="24"/>
          <w:szCs w:val="24"/>
        </w:rPr>
      </w:pPr>
    </w:p>
    <w:p w14:paraId="42977055" w14:textId="77777777" w:rsidR="00BF2FEF" w:rsidRPr="00BF2FEF" w:rsidRDefault="00BF2FEF" w:rsidP="00BF2FEF">
      <w:pPr>
        <w:spacing w:after="0"/>
        <w:jc w:val="both"/>
        <w:rPr>
          <w:rFonts w:ascii="Times New Roman" w:hAnsi="Times New Roman"/>
          <w:sz w:val="24"/>
          <w:szCs w:val="24"/>
        </w:rPr>
      </w:pPr>
      <w:r w:rsidRPr="00BF2FEF">
        <w:rPr>
          <w:rFonts w:ascii="Times New Roman" w:hAnsi="Times New Roman"/>
          <w:b/>
          <w:bCs/>
          <w:sz w:val="24"/>
          <w:szCs w:val="24"/>
        </w:rPr>
        <w:t>Voltage Feedback</w:t>
      </w:r>
      <w:r w:rsidRPr="00BF2FEF">
        <w:rPr>
          <w:rFonts w:ascii="Times New Roman" w:hAnsi="Times New Roman"/>
          <w:sz w:val="24"/>
          <w:szCs w:val="24"/>
        </w:rPr>
        <w:t>: Feedback in which the output voltage is used to generate the feedback signal. It is commonly used in voltage amplifiers to control the gain and improve stability.</w:t>
      </w:r>
    </w:p>
    <w:p w14:paraId="46BD33FC" w14:textId="77777777" w:rsidR="00BF2FEF" w:rsidRPr="00BF2FEF" w:rsidRDefault="00BF2FEF" w:rsidP="00BF2FEF">
      <w:pPr>
        <w:spacing w:after="0"/>
        <w:jc w:val="both"/>
        <w:rPr>
          <w:rFonts w:ascii="Times New Roman" w:hAnsi="Times New Roman"/>
          <w:sz w:val="24"/>
          <w:szCs w:val="24"/>
        </w:rPr>
      </w:pPr>
    </w:p>
    <w:p w14:paraId="1215A363" w14:textId="638032D8" w:rsidR="008D4104" w:rsidRPr="008D4104" w:rsidRDefault="00BF2FEF" w:rsidP="00BF2FEF">
      <w:pPr>
        <w:spacing w:after="0"/>
        <w:jc w:val="both"/>
        <w:rPr>
          <w:rFonts w:ascii="Times New Roman" w:hAnsi="Times New Roman"/>
          <w:sz w:val="24"/>
          <w:szCs w:val="24"/>
        </w:rPr>
      </w:pPr>
      <w:r w:rsidRPr="00BF2FEF">
        <w:rPr>
          <w:rFonts w:ascii="Times New Roman" w:hAnsi="Times New Roman"/>
          <w:b/>
          <w:bCs/>
          <w:sz w:val="24"/>
          <w:szCs w:val="24"/>
        </w:rPr>
        <w:t>Current Feedback</w:t>
      </w:r>
      <w:r w:rsidRPr="00BF2FEF">
        <w:rPr>
          <w:rFonts w:ascii="Times New Roman" w:hAnsi="Times New Roman"/>
          <w:sz w:val="24"/>
          <w:szCs w:val="24"/>
        </w:rPr>
        <w:t>: Feedback in which the output current is used to generate the feedback signal. It is often used in current amplifiers to control the input impedance and enhance linearity.</w:t>
      </w:r>
    </w:p>
    <w:p w14:paraId="421FEAA2" w14:textId="23334A06" w:rsidR="00AA7302" w:rsidRDefault="008D4104" w:rsidP="00BF2FEF">
      <w:pPr>
        <w:spacing w:before="240" w:after="0"/>
        <w:rPr>
          <w:rFonts w:ascii="Times New Roman" w:hAnsi="Times New Roman"/>
          <w:b/>
          <w:bCs/>
          <w:sz w:val="24"/>
          <w:szCs w:val="24"/>
        </w:rPr>
      </w:pPr>
      <w:r>
        <w:rPr>
          <w:rFonts w:ascii="Times New Roman" w:hAnsi="Times New Roman"/>
          <w:b/>
          <w:bCs/>
          <w:sz w:val="24"/>
          <w:szCs w:val="24"/>
        </w:rPr>
        <w:lastRenderedPageBreak/>
        <w:t xml:space="preserve">17. </w:t>
      </w:r>
      <w:r w:rsidR="00AA7302" w:rsidRPr="00444106">
        <w:rPr>
          <w:rFonts w:ascii="Times New Roman" w:hAnsi="Times New Roman"/>
          <w:b/>
          <w:bCs/>
          <w:sz w:val="24"/>
          <w:szCs w:val="24"/>
        </w:rPr>
        <w:t>References of books,</w:t>
      </w:r>
      <w:r w:rsidR="00AA7302">
        <w:rPr>
          <w:rFonts w:ascii="Times New Roman" w:hAnsi="Times New Roman"/>
          <w:b/>
          <w:bCs/>
          <w:sz w:val="24"/>
          <w:szCs w:val="24"/>
        </w:rPr>
        <w:t xml:space="preserve"> </w:t>
      </w:r>
      <w:r w:rsidR="00AA7302" w:rsidRPr="00444106">
        <w:rPr>
          <w:rFonts w:ascii="Times New Roman" w:hAnsi="Times New Roman"/>
          <w:b/>
          <w:bCs/>
          <w:sz w:val="24"/>
          <w:szCs w:val="24"/>
        </w:rPr>
        <w:t>sites,</w:t>
      </w:r>
      <w:r w:rsidR="00AA7302">
        <w:rPr>
          <w:rFonts w:ascii="Times New Roman" w:hAnsi="Times New Roman"/>
          <w:b/>
          <w:bCs/>
          <w:sz w:val="24"/>
          <w:szCs w:val="24"/>
        </w:rPr>
        <w:t xml:space="preserve"> </w:t>
      </w:r>
      <w:r w:rsidR="00AA7302" w:rsidRPr="00444106">
        <w:rPr>
          <w:rFonts w:ascii="Times New Roman" w:hAnsi="Times New Roman"/>
          <w:b/>
          <w:bCs/>
          <w:sz w:val="24"/>
          <w:szCs w:val="24"/>
        </w:rPr>
        <w:t>links</w:t>
      </w:r>
    </w:p>
    <w:p w14:paraId="5D79241D" w14:textId="77777777" w:rsidR="00AA7302" w:rsidRDefault="00AA7302" w:rsidP="00AA7302">
      <w:pPr>
        <w:spacing w:after="0" w:line="360" w:lineRule="auto"/>
        <w:rPr>
          <w:rFonts w:ascii="Times New Roman" w:hAnsi="Times New Roman"/>
          <w:b/>
          <w:bCs/>
          <w:sz w:val="24"/>
          <w:szCs w:val="24"/>
        </w:rPr>
      </w:pPr>
      <w:r>
        <w:rPr>
          <w:rFonts w:ascii="Times New Roman" w:hAnsi="Times New Roman"/>
          <w:b/>
          <w:bCs/>
          <w:sz w:val="24"/>
          <w:szCs w:val="24"/>
        </w:rPr>
        <w:t>Text Books:</w:t>
      </w:r>
    </w:p>
    <w:p w14:paraId="0B6B6686" w14:textId="77777777" w:rsidR="00AA7302" w:rsidRPr="00E24371" w:rsidRDefault="00AA7302" w:rsidP="00AA7302">
      <w:pPr>
        <w:spacing w:after="0" w:line="240" w:lineRule="auto"/>
        <w:ind w:right="989"/>
        <w:jc w:val="both"/>
        <w:rPr>
          <w:rFonts w:ascii="Times New Roman" w:hAnsi="Times New Roman"/>
        </w:rPr>
      </w:pPr>
      <w:r w:rsidRPr="00E24371">
        <w:rPr>
          <w:rFonts w:ascii="Times New Roman" w:hAnsi="Times New Roman"/>
        </w:rPr>
        <w:t>1. Robert L. Boylestad and Louis Nashelsky - “Electronic Devices and Circuit Theory”</w:t>
      </w:r>
      <w:r>
        <w:rPr>
          <w:rFonts w:ascii="Times New Roman" w:hAnsi="Times New Roman"/>
        </w:rPr>
        <w:t>, 7</w:t>
      </w:r>
      <w:r w:rsidRPr="006B7512">
        <w:rPr>
          <w:rFonts w:ascii="Times New Roman" w:hAnsi="Times New Roman"/>
          <w:vertAlign w:val="superscript"/>
        </w:rPr>
        <w:t>th</w:t>
      </w:r>
      <w:r>
        <w:rPr>
          <w:rFonts w:ascii="Times New Roman" w:hAnsi="Times New Roman"/>
        </w:rPr>
        <w:t xml:space="preserve"> Edition, </w:t>
      </w:r>
      <w:r w:rsidRPr="006B7512">
        <w:rPr>
          <w:rFonts w:ascii="Times New Roman" w:hAnsi="Times New Roman"/>
        </w:rPr>
        <w:t>Prentice Hall</w:t>
      </w:r>
      <w:r>
        <w:rPr>
          <w:rFonts w:ascii="Times New Roman" w:hAnsi="Times New Roman"/>
        </w:rPr>
        <w:t xml:space="preserve"> Publication (1998).</w:t>
      </w:r>
    </w:p>
    <w:p w14:paraId="3248CB11" w14:textId="77777777" w:rsidR="00AA7302" w:rsidRDefault="00AA7302" w:rsidP="00AA7302">
      <w:pPr>
        <w:spacing w:after="0" w:line="240" w:lineRule="auto"/>
        <w:ind w:right="989"/>
        <w:jc w:val="both"/>
        <w:rPr>
          <w:rFonts w:ascii="Times New Roman" w:hAnsi="Times New Roman"/>
        </w:rPr>
      </w:pPr>
      <w:r w:rsidRPr="00E24371">
        <w:rPr>
          <w:rFonts w:ascii="Times New Roman" w:hAnsi="Times New Roman"/>
        </w:rPr>
        <w:t>2.Ramakanth A. Gaykwad – “Op-Amps and Linear IC Applications”</w:t>
      </w:r>
      <w:r>
        <w:rPr>
          <w:rFonts w:ascii="Times New Roman" w:hAnsi="Times New Roman"/>
        </w:rPr>
        <w:t>, 4</w:t>
      </w:r>
      <w:r w:rsidRPr="006B7512">
        <w:rPr>
          <w:rFonts w:ascii="Times New Roman" w:hAnsi="Times New Roman"/>
          <w:vertAlign w:val="superscript"/>
        </w:rPr>
        <w:t>th</w:t>
      </w:r>
      <w:r>
        <w:rPr>
          <w:rFonts w:ascii="Times New Roman" w:hAnsi="Times New Roman"/>
        </w:rPr>
        <w:t xml:space="preserve"> Edition, </w:t>
      </w:r>
      <w:r w:rsidRPr="00A85666">
        <w:rPr>
          <w:rFonts w:ascii="Times New Roman" w:hAnsi="Times New Roman"/>
        </w:rPr>
        <w:t>Pearson Education</w:t>
      </w:r>
      <w:r>
        <w:rPr>
          <w:rFonts w:ascii="Times New Roman" w:hAnsi="Times New Roman"/>
        </w:rPr>
        <w:t xml:space="preserve"> (2015)</w:t>
      </w:r>
    </w:p>
    <w:p w14:paraId="2DA32158" w14:textId="77777777" w:rsidR="00AA7302" w:rsidRPr="00E24371" w:rsidRDefault="00AA7302" w:rsidP="00AA7302">
      <w:pPr>
        <w:spacing w:after="0" w:line="240" w:lineRule="auto"/>
        <w:ind w:right="989"/>
        <w:jc w:val="both"/>
        <w:rPr>
          <w:rFonts w:ascii="Times New Roman" w:hAnsi="Times New Roman"/>
        </w:rPr>
      </w:pPr>
      <w:r w:rsidRPr="00E24371">
        <w:rPr>
          <w:rFonts w:ascii="Times New Roman" w:hAnsi="Times New Roman"/>
        </w:rPr>
        <w:t>3. Thomas L. Floyd – “Electronic Devices – Electron Flow Version”</w:t>
      </w:r>
      <w:r>
        <w:rPr>
          <w:rFonts w:ascii="Times New Roman" w:hAnsi="Times New Roman"/>
        </w:rPr>
        <w:t>, 4</w:t>
      </w:r>
      <w:r w:rsidRPr="0036322A">
        <w:rPr>
          <w:rFonts w:ascii="Times New Roman" w:hAnsi="Times New Roman"/>
          <w:vertAlign w:val="superscript"/>
        </w:rPr>
        <w:t>th</w:t>
      </w:r>
      <w:r>
        <w:rPr>
          <w:rFonts w:ascii="Times New Roman" w:hAnsi="Times New Roman"/>
        </w:rPr>
        <w:t xml:space="preserve"> Edition, </w:t>
      </w:r>
      <w:r w:rsidRPr="00A85666">
        <w:rPr>
          <w:rFonts w:ascii="Times New Roman" w:hAnsi="Times New Roman"/>
        </w:rPr>
        <w:t>Pearson Education</w:t>
      </w:r>
      <w:r>
        <w:rPr>
          <w:rFonts w:ascii="Times New Roman" w:hAnsi="Times New Roman"/>
        </w:rPr>
        <w:t xml:space="preserve"> (2001)</w:t>
      </w:r>
    </w:p>
    <w:p w14:paraId="66430276" w14:textId="77777777" w:rsidR="00AA7302" w:rsidRPr="00E24371" w:rsidRDefault="00AA7302" w:rsidP="00AA7302">
      <w:pPr>
        <w:spacing w:after="0" w:line="240" w:lineRule="auto"/>
        <w:ind w:right="989"/>
        <w:jc w:val="both"/>
        <w:rPr>
          <w:rFonts w:ascii="Times New Roman" w:hAnsi="Times New Roman"/>
        </w:rPr>
      </w:pPr>
      <w:r>
        <w:rPr>
          <w:rFonts w:ascii="Times New Roman" w:hAnsi="Times New Roman"/>
        </w:rPr>
        <w:t>4</w:t>
      </w:r>
      <w:r w:rsidRPr="00E24371">
        <w:rPr>
          <w:rFonts w:ascii="Times New Roman" w:hAnsi="Times New Roman"/>
        </w:rPr>
        <w:t xml:space="preserve">. A.S. Sedra&amp;K.C.Smith, Microelectronics Circuits, </w:t>
      </w:r>
      <w:r>
        <w:rPr>
          <w:rFonts w:ascii="Times New Roman" w:hAnsi="Times New Roman"/>
        </w:rPr>
        <w:t>7</w:t>
      </w:r>
      <w:r w:rsidRPr="0036322A">
        <w:rPr>
          <w:rFonts w:ascii="Times New Roman" w:hAnsi="Times New Roman"/>
          <w:vertAlign w:val="superscript"/>
        </w:rPr>
        <w:t>th</w:t>
      </w:r>
      <w:r>
        <w:rPr>
          <w:rFonts w:ascii="Times New Roman" w:hAnsi="Times New Roman"/>
        </w:rPr>
        <w:t xml:space="preserve"> Edition, </w:t>
      </w:r>
      <w:r w:rsidRPr="00E24371">
        <w:rPr>
          <w:rFonts w:ascii="Times New Roman" w:hAnsi="Times New Roman"/>
        </w:rPr>
        <w:t>Oxford University Press (</w:t>
      </w:r>
      <w:r>
        <w:rPr>
          <w:rFonts w:ascii="Times New Roman" w:hAnsi="Times New Roman"/>
        </w:rPr>
        <w:t>2014</w:t>
      </w:r>
      <w:r w:rsidRPr="00E24371">
        <w:rPr>
          <w:rFonts w:ascii="Times New Roman" w:hAnsi="Times New Roman"/>
        </w:rPr>
        <w:t>)</w:t>
      </w:r>
    </w:p>
    <w:p w14:paraId="33C24C5F" w14:textId="77777777" w:rsidR="00AA7302" w:rsidRDefault="00AA7302" w:rsidP="00AA7302">
      <w:pPr>
        <w:spacing w:after="0" w:line="360" w:lineRule="auto"/>
        <w:jc w:val="both"/>
        <w:rPr>
          <w:rFonts w:ascii="Times New Roman" w:hAnsi="Times New Roman"/>
          <w:b/>
          <w:bCs/>
          <w:sz w:val="24"/>
          <w:szCs w:val="24"/>
        </w:rPr>
      </w:pPr>
    </w:p>
    <w:p w14:paraId="3FF8BABE" w14:textId="77777777" w:rsidR="00AA7302" w:rsidRDefault="00AA7302" w:rsidP="00AA7302">
      <w:pPr>
        <w:spacing w:after="0" w:line="360" w:lineRule="auto"/>
        <w:jc w:val="both"/>
        <w:rPr>
          <w:rFonts w:ascii="Times New Roman" w:hAnsi="Times New Roman"/>
          <w:b/>
          <w:bCs/>
          <w:sz w:val="24"/>
          <w:szCs w:val="24"/>
        </w:rPr>
      </w:pPr>
      <w:r>
        <w:rPr>
          <w:rFonts w:ascii="Times New Roman" w:hAnsi="Times New Roman"/>
          <w:b/>
          <w:bCs/>
          <w:sz w:val="24"/>
          <w:szCs w:val="24"/>
        </w:rPr>
        <w:t>Reference Books:</w:t>
      </w:r>
    </w:p>
    <w:p w14:paraId="4420E9E2" w14:textId="77777777" w:rsidR="00AA7302" w:rsidRPr="00E24371" w:rsidRDefault="00AA7302" w:rsidP="00AA7302">
      <w:pPr>
        <w:spacing w:after="0" w:line="240" w:lineRule="auto"/>
        <w:ind w:right="989"/>
        <w:jc w:val="both"/>
        <w:rPr>
          <w:rFonts w:ascii="Times New Roman" w:hAnsi="Times New Roman"/>
        </w:rPr>
      </w:pPr>
      <w:r w:rsidRPr="00E24371">
        <w:rPr>
          <w:rFonts w:ascii="Times New Roman" w:hAnsi="Times New Roman"/>
        </w:rPr>
        <w:t>1. Jacob Millman - “Electronic Devices and Circuits”</w:t>
      </w:r>
      <w:r>
        <w:rPr>
          <w:rFonts w:ascii="Times New Roman" w:hAnsi="Times New Roman"/>
        </w:rPr>
        <w:t>, 4</w:t>
      </w:r>
      <w:r w:rsidRPr="006F6BC6">
        <w:rPr>
          <w:rFonts w:ascii="Times New Roman" w:hAnsi="Times New Roman"/>
          <w:vertAlign w:val="superscript"/>
        </w:rPr>
        <w:t>th</w:t>
      </w:r>
      <w:r>
        <w:rPr>
          <w:rFonts w:ascii="Times New Roman" w:hAnsi="Times New Roman"/>
        </w:rPr>
        <w:t xml:space="preserve"> Edition, </w:t>
      </w:r>
      <w:r w:rsidRPr="006F6BC6">
        <w:rPr>
          <w:rFonts w:ascii="Times New Roman" w:hAnsi="Times New Roman"/>
        </w:rPr>
        <w:t>McGraw Hill Education</w:t>
      </w:r>
      <w:r>
        <w:rPr>
          <w:rFonts w:ascii="Times New Roman" w:hAnsi="Times New Roman"/>
        </w:rPr>
        <w:t xml:space="preserve"> (2015)</w:t>
      </w:r>
    </w:p>
    <w:p w14:paraId="3DB95B4B" w14:textId="77777777" w:rsidR="00AA7302" w:rsidRPr="00E24371" w:rsidRDefault="00AA7302" w:rsidP="00AA7302">
      <w:pPr>
        <w:spacing w:after="0" w:line="240" w:lineRule="auto"/>
        <w:ind w:right="989"/>
        <w:jc w:val="both"/>
        <w:rPr>
          <w:rFonts w:ascii="Times New Roman" w:hAnsi="Times New Roman"/>
        </w:rPr>
      </w:pPr>
      <w:r w:rsidRPr="00E24371">
        <w:rPr>
          <w:rFonts w:ascii="Times New Roman" w:hAnsi="Times New Roman"/>
        </w:rPr>
        <w:t>2. D Roy Choudhury and Shail B. Jain – “Linear Integrated Circuits”</w:t>
      </w:r>
      <w:r>
        <w:rPr>
          <w:rFonts w:ascii="Times New Roman" w:hAnsi="Times New Roman"/>
        </w:rPr>
        <w:t>, 4</w:t>
      </w:r>
      <w:r w:rsidRPr="00C001AA">
        <w:rPr>
          <w:rFonts w:ascii="Times New Roman" w:hAnsi="Times New Roman"/>
          <w:vertAlign w:val="superscript"/>
        </w:rPr>
        <w:t>th</w:t>
      </w:r>
      <w:r>
        <w:rPr>
          <w:rFonts w:ascii="Times New Roman" w:hAnsi="Times New Roman"/>
        </w:rPr>
        <w:t xml:space="preserve"> Edition, </w:t>
      </w:r>
      <w:r w:rsidRPr="00C001AA">
        <w:rPr>
          <w:rFonts w:ascii="Times New Roman" w:hAnsi="Times New Roman"/>
        </w:rPr>
        <w:t>New Age International Pvt.Ltd.</w:t>
      </w:r>
      <w:r>
        <w:rPr>
          <w:rFonts w:ascii="Times New Roman" w:hAnsi="Times New Roman"/>
        </w:rPr>
        <w:t xml:space="preserve"> (2017)</w:t>
      </w:r>
    </w:p>
    <w:p w14:paraId="0AF01E12" w14:textId="77777777" w:rsidR="00AA7302" w:rsidRPr="00E24371" w:rsidRDefault="00AA7302" w:rsidP="00AA7302">
      <w:pPr>
        <w:spacing w:after="0" w:line="240" w:lineRule="auto"/>
        <w:ind w:right="989"/>
        <w:jc w:val="both"/>
        <w:rPr>
          <w:rFonts w:ascii="Times New Roman" w:hAnsi="Times New Roman"/>
        </w:rPr>
      </w:pPr>
      <w:r w:rsidRPr="00E24371">
        <w:rPr>
          <w:rFonts w:ascii="Times New Roman" w:hAnsi="Times New Roman"/>
        </w:rPr>
        <w:t>3. David A. Bell - “Electronic Devices and Circuits”</w:t>
      </w:r>
      <w:r>
        <w:rPr>
          <w:rFonts w:ascii="Times New Roman" w:hAnsi="Times New Roman"/>
        </w:rPr>
        <w:t>, 5</w:t>
      </w:r>
      <w:r w:rsidRPr="00C001AA">
        <w:rPr>
          <w:rFonts w:ascii="Times New Roman" w:hAnsi="Times New Roman"/>
          <w:vertAlign w:val="superscript"/>
        </w:rPr>
        <w:t>th</w:t>
      </w:r>
      <w:r>
        <w:rPr>
          <w:rFonts w:ascii="Times New Roman" w:hAnsi="Times New Roman"/>
        </w:rPr>
        <w:t xml:space="preserve"> Edition, </w:t>
      </w:r>
      <w:r w:rsidRPr="00E24371">
        <w:rPr>
          <w:rFonts w:ascii="Times New Roman" w:hAnsi="Times New Roman"/>
        </w:rPr>
        <w:t>Oxford University Press (</w:t>
      </w:r>
      <w:r>
        <w:rPr>
          <w:rFonts w:ascii="Times New Roman" w:hAnsi="Times New Roman"/>
        </w:rPr>
        <w:t>2008</w:t>
      </w:r>
      <w:r w:rsidRPr="00E24371">
        <w:rPr>
          <w:rFonts w:ascii="Times New Roman" w:hAnsi="Times New Roman"/>
        </w:rPr>
        <w:t>)</w:t>
      </w:r>
    </w:p>
    <w:p w14:paraId="38BE5981" w14:textId="77777777" w:rsidR="00AA7302" w:rsidRDefault="00AA7302" w:rsidP="00AA7302">
      <w:pPr>
        <w:spacing w:after="0" w:line="240" w:lineRule="auto"/>
        <w:ind w:right="989"/>
        <w:jc w:val="both"/>
        <w:rPr>
          <w:rFonts w:ascii="Times New Roman" w:hAnsi="Times New Roman"/>
        </w:rPr>
      </w:pPr>
      <w:r w:rsidRPr="00E24371">
        <w:rPr>
          <w:rFonts w:ascii="Times New Roman" w:hAnsi="Times New Roman"/>
        </w:rPr>
        <w:t>4. Behzad Razavi – “Design of Analog CMOS Integrated Circuit”</w:t>
      </w:r>
      <w:r>
        <w:rPr>
          <w:rFonts w:ascii="Times New Roman" w:hAnsi="Times New Roman"/>
        </w:rPr>
        <w:t>,2</w:t>
      </w:r>
      <w:r w:rsidRPr="00C001AA">
        <w:rPr>
          <w:rFonts w:ascii="Times New Roman" w:hAnsi="Times New Roman"/>
          <w:vertAlign w:val="superscript"/>
        </w:rPr>
        <w:t>nd</w:t>
      </w:r>
      <w:r>
        <w:rPr>
          <w:rFonts w:ascii="Times New Roman" w:hAnsi="Times New Roman"/>
        </w:rPr>
        <w:t xml:space="preserve"> Edition, </w:t>
      </w:r>
      <w:r w:rsidRPr="00C001AA">
        <w:rPr>
          <w:rFonts w:ascii="Times New Roman" w:hAnsi="Times New Roman"/>
        </w:rPr>
        <w:t>McGraw Hill Education</w:t>
      </w:r>
      <w:r>
        <w:rPr>
          <w:rFonts w:ascii="Times New Roman" w:hAnsi="Times New Roman"/>
        </w:rPr>
        <w:t xml:space="preserve"> (2017)</w:t>
      </w:r>
    </w:p>
    <w:p w14:paraId="797C6FD8" w14:textId="77777777" w:rsidR="00AA7302" w:rsidRDefault="00AA7302" w:rsidP="00AA7302">
      <w:pPr>
        <w:spacing w:line="240" w:lineRule="auto"/>
        <w:ind w:right="989"/>
        <w:jc w:val="both"/>
        <w:rPr>
          <w:rFonts w:ascii="Times New Roman" w:hAnsi="Times New Roman"/>
        </w:rPr>
      </w:pPr>
      <w:r w:rsidRPr="00E24371">
        <w:rPr>
          <w:rFonts w:ascii="Times New Roman" w:hAnsi="Times New Roman"/>
        </w:rPr>
        <w:t xml:space="preserve">5. M. S. Tyagi </w:t>
      </w:r>
      <w:r>
        <w:rPr>
          <w:rFonts w:ascii="Times New Roman" w:hAnsi="Times New Roman"/>
        </w:rPr>
        <w:t>“</w:t>
      </w:r>
      <w:r w:rsidRPr="00E24371">
        <w:rPr>
          <w:rFonts w:ascii="Times New Roman" w:hAnsi="Times New Roman"/>
        </w:rPr>
        <w:t>Introduction to Semiconductor Materials and Devices</w:t>
      </w:r>
      <w:r>
        <w:rPr>
          <w:rFonts w:ascii="Times New Roman" w:hAnsi="Times New Roman"/>
        </w:rPr>
        <w:t>”, 2</w:t>
      </w:r>
      <w:r w:rsidRPr="00C001AA">
        <w:rPr>
          <w:rFonts w:ascii="Times New Roman" w:hAnsi="Times New Roman"/>
          <w:vertAlign w:val="superscript"/>
        </w:rPr>
        <w:t>nd</w:t>
      </w:r>
      <w:r>
        <w:rPr>
          <w:rFonts w:ascii="Times New Roman" w:hAnsi="Times New Roman"/>
        </w:rPr>
        <w:t xml:space="preserve"> Edition, </w:t>
      </w:r>
      <w:r w:rsidRPr="00E24371">
        <w:rPr>
          <w:rFonts w:ascii="Times New Roman" w:hAnsi="Times New Roman"/>
        </w:rPr>
        <w:t>John Wiley &amp; Sons Inc</w:t>
      </w:r>
      <w:r>
        <w:rPr>
          <w:rFonts w:ascii="Times New Roman" w:hAnsi="Times New Roman"/>
        </w:rPr>
        <w:t xml:space="preserve"> (2008)</w:t>
      </w:r>
    </w:p>
    <w:p w14:paraId="282D9BC4" w14:textId="77777777" w:rsidR="00F10EF2" w:rsidRPr="00ED1543" w:rsidRDefault="00F10EF2" w:rsidP="00F10EF2">
      <w:pPr>
        <w:spacing w:after="0"/>
        <w:ind w:right="989"/>
        <w:jc w:val="both"/>
        <w:rPr>
          <w:rFonts w:ascii="Times New Roman" w:hAnsi="Times New Roman"/>
          <w:b/>
          <w:bCs/>
          <w:sz w:val="24"/>
          <w:szCs w:val="24"/>
        </w:rPr>
      </w:pPr>
      <w:r w:rsidRPr="00ED1543">
        <w:rPr>
          <w:rFonts w:ascii="Times New Roman" w:hAnsi="Times New Roman"/>
          <w:b/>
          <w:bCs/>
          <w:sz w:val="24"/>
          <w:szCs w:val="24"/>
        </w:rPr>
        <w:t>Weblinks/MOOCs:</w:t>
      </w:r>
    </w:p>
    <w:p w14:paraId="78BD6652" w14:textId="77777777" w:rsidR="00F10EF2" w:rsidRPr="00ED1543" w:rsidRDefault="00F10EF2" w:rsidP="00F10EF2">
      <w:pPr>
        <w:spacing w:after="0"/>
        <w:ind w:right="989"/>
        <w:jc w:val="both"/>
        <w:rPr>
          <w:rFonts w:ascii="Times New Roman" w:hAnsi="Times New Roman"/>
          <w:sz w:val="24"/>
          <w:szCs w:val="24"/>
        </w:rPr>
      </w:pPr>
      <w:r w:rsidRPr="00ED1543">
        <w:rPr>
          <w:rFonts w:ascii="Times New Roman" w:hAnsi="Times New Roman"/>
          <w:sz w:val="24"/>
          <w:szCs w:val="24"/>
        </w:rPr>
        <w:t xml:space="preserve">1. </w:t>
      </w:r>
      <w:hyperlink r:id="rId11" w:history="1">
        <w:r w:rsidRPr="00ED1543">
          <w:rPr>
            <w:rStyle w:val="Hyperlink"/>
            <w:rFonts w:ascii="Times New Roman" w:hAnsi="Times New Roman"/>
            <w:sz w:val="24"/>
            <w:szCs w:val="24"/>
          </w:rPr>
          <w:t>https://nptel.ac.in/courses/108102095</w:t>
        </w:r>
      </w:hyperlink>
    </w:p>
    <w:p w14:paraId="4932427D" w14:textId="78C683D9" w:rsidR="00F10EF2" w:rsidRPr="00F10EF2" w:rsidRDefault="00F10EF2" w:rsidP="00F10EF2">
      <w:pPr>
        <w:spacing w:after="0"/>
        <w:ind w:right="989"/>
        <w:jc w:val="both"/>
        <w:rPr>
          <w:rFonts w:ascii="Times New Roman" w:hAnsi="Times New Roman"/>
          <w:sz w:val="24"/>
          <w:szCs w:val="24"/>
        </w:rPr>
      </w:pPr>
      <w:r w:rsidRPr="00ED1543">
        <w:rPr>
          <w:rFonts w:ascii="Times New Roman" w:hAnsi="Times New Roman"/>
          <w:sz w:val="24"/>
          <w:szCs w:val="24"/>
        </w:rPr>
        <w:t>2. https://www.coursera.org/learn/electronics?</w:t>
      </w:r>
    </w:p>
    <w:p w14:paraId="35DBA456" w14:textId="2DBF4461" w:rsidR="00AA7302" w:rsidRDefault="00AA7302" w:rsidP="00AA7302">
      <w:pPr>
        <w:spacing w:before="240"/>
        <w:rPr>
          <w:rFonts w:ascii="Times New Roman" w:hAnsi="Times New Roman"/>
          <w:b/>
          <w:bCs/>
          <w:sz w:val="24"/>
          <w:szCs w:val="24"/>
        </w:rPr>
      </w:pPr>
      <w:r w:rsidRPr="00444106">
        <w:rPr>
          <w:rFonts w:ascii="Times New Roman" w:hAnsi="Times New Roman"/>
          <w:b/>
          <w:bCs/>
          <w:sz w:val="24"/>
          <w:szCs w:val="24"/>
        </w:rPr>
        <w:t>1</w:t>
      </w:r>
      <w:r w:rsidR="00A63435">
        <w:rPr>
          <w:rFonts w:ascii="Times New Roman" w:hAnsi="Times New Roman"/>
          <w:b/>
          <w:bCs/>
          <w:sz w:val="24"/>
          <w:szCs w:val="24"/>
        </w:rPr>
        <w:t>8</w:t>
      </w:r>
      <w:r w:rsidRPr="00444106">
        <w:rPr>
          <w:rFonts w:ascii="Times New Roman" w:hAnsi="Times New Roman"/>
          <w:b/>
          <w:bCs/>
          <w:sz w:val="24"/>
          <w:szCs w:val="24"/>
        </w:rPr>
        <w:t>.</w:t>
      </w:r>
      <w:r>
        <w:rPr>
          <w:rFonts w:ascii="Times New Roman" w:hAnsi="Times New Roman"/>
          <w:b/>
          <w:bCs/>
          <w:sz w:val="24"/>
          <w:szCs w:val="24"/>
        </w:rPr>
        <w:t xml:space="preserve"> </w:t>
      </w:r>
      <w:r w:rsidRPr="00444106">
        <w:rPr>
          <w:rFonts w:ascii="Times New Roman" w:hAnsi="Times New Roman"/>
          <w:b/>
          <w:bCs/>
          <w:sz w:val="24"/>
          <w:szCs w:val="24"/>
        </w:rPr>
        <w:t>Keywords</w:t>
      </w:r>
    </w:p>
    <w:p w14:paraId="463C3C40" w14:textId="78CED49C" w:rsidR="00AA7302" w:rsidRDefault="00AA7302" w:rsidP="00AA7302">
      <w:pPr>
        <w:spacing w:after="0" w:line="240" w:lineRule="auto"/>
        <w:jc w:val="both"/>
        <w:rPr>
          <w:rFonts w:ascii="Times New Roman" w:hAnsi="Times New Roman"/>
          <w:bCs/>
          <w:sz w:val="24"/>
          <w:szCs w:val="24"/>
        </w:rPr>
      </w:pPr>
      <w:r w:rsidRPr="003D6BA9">
        <w:rPr>
          <w:rFonts w:ascii="Times New Roman" w:hAnsi="Times New Roman"/>
          <w:bCs/>
          <w:sz w:val="24"/>
          <w:szCs w:val="24"/>
        </w:rPr>
        <w:t>Feedback, negative feedback, positive feedback, voltage feedback, current feedback, impedance feedback, stability</w:t>
      </w:r>
    </w:p>
    <w:p w14:paraId="0FE04842" w14:textId="77777777" w:rsidR="00AA7302" w:rsidRDefault="00AA7302" w:rsidP="00AA7302">
      <w:pPr>
        <w:spacing w:after="0" w:line="240" w:lineRule="auto"/>
        <w:jc w:val="both"/>
        <w:rPr>
          <w:rFonts w:ascii="Times New Roman" w:hAnsi="Times New Roman"/>
          <w:bCs/>
          <w:sz w:val="24"/>
          <w:szCs w:val="24"/>
        </w:rPr>
      </w:pPr>
    </w:p>
    <w:p w14:paraId="2A40B9C2" w14:textId="77777777" w:rsidR="00AA7302" w:rsidRDefault="00AA7302" w:rsidP="00AA7302">
      <w:pPr>
        <w:spacing w:after="0" w:line="240" w:lineRule="auto"/>
        <w:jc w:val="both"/>
        <w:rPr>
          <w:rFonts w:ascii="Times New Roman" w:hAnsi="Times New Roman"/>
          <w:bCs/>
          <w:sz w:val="24"/>
          <w:szCs w:val="24"/>
        </w:rPr>
      </w:pPr>
    </w:p>
    <w:p w14:paraId="102320A5" w14:textId="77777777" w:rsidR="00AA7302" w:rsidRDefault="00AA7302" w:rsidP="00AA7302">
      <w:pPr>
        <w:spacing w:after="0" w:line="240" w:lineRule="auto"/>
        <w:jc w:val="both"/>
        <w:rPr>
          <w:rFonts w:ascii="Times New Roman" w:hAnsi="Times New Roman"/>
          <w:bCs/>
          <w:sz w:val="24"/>
          <w:szCs w:val="24"/>
        </w:rPr>
      </w:pPr>
    </w:p>
    <w:p w14:paraId="2EA81343" w14:textId="77777777" w:rsidR="00AA7302" w:rsidRDefault="00AA7302" w:rsidP="00AA7302">
      <w:pPr>
        <w:spacing w:after="0" w:line="240" w:lineRule="auto"/>
        <w:jc w:val="both"/>
        <w:rPr>
          <w:rFonts w:ascii="Times New Roman" w:hAnsi="Times New Roman"/>
          <w:bCs/>
          <w:sz w:val="24"/>
          <w:szCs w:val="24"/>
        </w:rPr>
      </w:pPr>
    </w:p>
    <w:p w14:paraId="00F7C976" w14:textId="77777777" w:rsidR="00AA7302" w:rsidRDefault="00AA7302" w:rsidP="00AA7302">
      <w:pPr>
        <w:spacing w:after="0" w:line="240" w:lineRule="auto"/>
        <w:jc w:val="both"/>
        <w:rPr>
          <w:rFonts w:ascii="Times New Roman" w:hAnsi="Times New Roman"/>
          <w:bCs/>
          <w:sz w:val="24"/>
          <w:szCs w:val="24"/>
        </w:rPr>
      </w:pPr>
    </w:p>
    <w:p w14:paraId="3CF8585C" w14:textId="77777777" w:rsidR="00AA7302" w:rsidRDefault="00AA7302" w:rsidP="00AA7302">
      <w:pPr>
        <w:spacing w:after="0" w:line="240" w:lineRule="auto"/>
        <w:jc w:val="both"/>
        <w:rPr>
          <w:rFonts w:ascii="Times New Roman" w:hAnsi="Times New Roman"/>
          <w:bCs/>
          <w:sz w:val="24"/>
          <w:szCs w:val="24"/>
        </w:rPr>
      </w:pPr>
    </w:p>
    <w:p w14:paraId="1E628682" w14:textId="77777777" w:rsidR="00AA7302" w:rsidRDefault="00AA7302" w:rsidP="00AA7302">
      <w:pPr>
        <w:spacing w:after="0" w:line="240" w:lineRule="auto"/>
        <w:jc w:val="both"/>
        <w:rPr>
          <w:rFonts w:ascii="Times New Roman" w:hAnsi="Times New Roman"/>
          <w:bCs/>
          <w:sz w:val="24"/>
          <w:szCs w:val="24"/>
        </w:rPr>
      </w:pPr>
    </w:p>
    <w:p w14:paraId="6A944119" w14:textId="77777777" w:rsidR="003D12B6" w:rsidRDefault="003D12B6" w:rsidP="00AA7302">
      <w:pPr>
        <w:jc w:val="both"/>
      </w:pPr>
    </w:p>
    <w:sectPr w:rsidR="003D1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6ED"/>
    <w:multiLevelType w:val="hybridMultilevel"/>
    <w:tmpl w:val="3E34C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400A2"/>
    <w:multiLevelType w:val="hybridMultilevel"/>
    <w:tmpl w:val="B3344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8409D9"/>
    <w:multiLevelType w:val="hybridMultilevel"/>
    <w:tmpl w:val="1B24A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915FDA"/>
    <w:multiLevelType w:val="hybridMultilevel"/>
    <w:tmpl w:val="EC6A4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74036B"/>
    <w:multiLevelType w:val="hybridMultilevel"/>
    <w:tmpl w:val="042C6BC0"/>
    <w:lvl w:ilvl="0" w:tplc="7A1A97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FAD224D"/>
    <w:multiLevelType w:val="hybridMultilevel"/>
    <w:tmpl w:val="143A6A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7EE3E06"/>
    <w:multiLevelType w:val="hybridMultilevel"/>
    <w:tmpl w:val="E4C891D4"/>
    <w:lvl w:ilvl="0" w:tplc="A06CF6A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EB2C9A"/>
    <w:multiLevelType w:val="hybridMultilevel"/>
    <w:tmpl w:val="99641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4820AC7"/>
    <w:multiLevelType w:val="hybridMultilevel"/>
    <w:tmpl w:val="DD2A470C"/>
    <w:lvl w:ilvl="0" w:tplc="CA38811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6050DCE"/>
    <w:multiLevelType w:val="hybridMultilevel"/>
    <w:tmpl w:val="945C0ABA"/>
    <w:lvl w:ilvl="0" w:tplc="CA388116">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6630EA"/>
    <w:multiLevelType w:val="hybridMultilevel"/>
    <w:tmpl w:val="E4227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564066"/>
    <w:multiLevelType w:val="hybridMultilevel"/>
    <w:tmpl w:val="825A4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3261184">
    <w:abstractNumId w:val="3"/>
  </w:num>
  <w:num w:numId="2" w16cid:durableId="487016409">
    <w:abstractNumId w:val="7"/>
  </w:num>
  <w:num w:numId="3" w16cid:durableId="302736141">
    <w:abstractNumId w:val="11"/>
  </w:num>
  <w:num w:numId="4" w16cid:durableId="839347417">
    <w:abstractNumId w:val="1"/>
  </w:num>
  <w:num w:numId="5" w16cid:durableId="186213974">
    <w:abstractNumId w:val="0"/>
  </w:num>
  <w:num w:numId="6" w16cid:durableId="955134034">
    <w:abstractNumId w:val="10"/>
  </w:num>
  <w:num w:numId="7" w16cid:durableId="561331025">
    <w:abstractNumId w:val="8"/>
  </w:num>
  <w:num w:numId="8" w16cid:durableId="1269586061">
    <w:abstractNumId w:val="9"/>
  </w:num>
  <w:num w:numId="9" w16cid:durableId="1374963921">
    <w:abstractNumId w:val="4"/>
  </w:num>
  <w:num w:numId="10" w16cid:durableId="808978269">
    <w:abstractNumId w:val="2"/>
  </w:num>
  <w:num w:numId="11" w16cid:durableId="561215490">
    <w:abstractNumId w:val="5"/>
  </w:num>
  <w:num w:numId="12" w16cid:durableId="14515578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DC5"/>
    <w:rsid w:val="00041514"/>
    <w:rsid w:val="000A7318"/>
    <w:rsid w:val="000D77A1"/>
    <w:rsid w:val="001303B6"/>
    <w:rsid w:val="00151A3E"/>
    <w:rsid w:val="001B48D4"/>
    <w:rsid w:val="002338A2"/>
    <w:rsid w:val="003D12B6"/>
    <w:rsid w:val="0068103A"/>
    <w:rsid w:val="0069064C"/>
    <w:rsid w:val="00716F30"/>
    <w:rsid w:val="007C3EFD"/>
    <w:rsid w:val="008637A8"/>
    <w:rsid w:val="00874819"/>
    <w:rsid w:val="008D4104"/>
    <w:rsid w:val="00910DC5"/>
    <w:rsid w:val="00A57E4A"/>
    <w:rsid w:val="00A63435"/>
    <w:rsid w:val="00AA7302"/>
    <w:rsid w:val="00AF0027"/>
    <w:rsid w:val="00BF2FEF"/>
    <w:rsid w:val="00C16BA1"/>
    <w:rsid w:val="00C3266C"/>
    <w:rsid w:val="00CF77BB"/>
    <w:rsid w:val="00F10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38E39"/>
  <w15:chartTrackingRefBased/>
  <w15:docId w15:val="{06888075-F76E-454D-8261-E1754505A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66C"/>
    <w:pPr>
      <w:spacing w:after="200" w:line="276" w:lineRule="auto"/>
    </w:pPr>
    <w:rPr>
      <w:rFonts w:ascii="Calibri" w:eastAsia="Calibri" w:hAnsi="Calibri"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3266C"/>
    <w:pPr>
      <w:ind w:left="720"/>
      <w:contextualSpacing/>
    </w:pPr>
  </w:style>
  <w:style w:type="character" w:styleId="Hyperlink">
    <w:name w:val="Hyperlink"/>
    <w:basedOn w:val="DefaultParagraphFont"/>
    <w:uiPriority w:val="99"/>
    <w:unhideWhenUsed/>
    <w:rsid w:val="00C3266C"/>
    <w:rPr>
      <w:color w:val="0000FF"/>
      <w:u w:val="single"/>
    </w:rPr>
  </w:style>
  <w:style w:type="character" w:styleId="Strong">
    <w:name w:val="Strong"/>
    <w:basedOn w:val="DefaultParagraphFont"/>
    <w:uiPriority w:val="22"/>
    <w:qFormat/>
    <w:rsid w:val="00AA73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ptel.ac.in/courses/108102095" TargetMode="Externa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12</Pages>
  <Words>3710</Words>
  <Characters>21153</Characters>
  <Application>Microsoft Office Word</Application>
  <DocSecurity>0</DocSecurity>
  <Lines>176</Lines>
  <Paragraphs>49</Paragraphs>
  <ScaleCrop>false</ScaleCrop>
  <Company/>
  <LinksUpToDate>false</LinksUpToDate>
  <CharactersWithSpaces>24814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Ngangbam Phalguni</dc:creator>
  <cp:keywords/>
  <dc:description/>
  <cp:lastModifiedBy>syam sundar pillalamarri</cp:lastModifiedBy>
  <cp:revision>22</cp:revision>
  <dcterms:created xsi:type="dcterms:W3CDTF">2023-06-15T09:22:00Z</dcterms:created>
  <dcterms:modified xsi:type="dcterms:W3CDTF">2025-07-03T06:19:00Z</dcterms:modified>
</cp:coreProperties>
</file>