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2496" w14:textId="31C0EBFF" w:rsidR="002B1D34" w:rsidRPr="00727DDF" w:rsidRDefault="002B1D34" w:rsidP="00727DD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535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 1: </w:t>
      </w:r>
      <w:r w:rsidRPr="002B1D3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Static Electric Fields</w:t>
      </w:r>
      <w:r w:rsidRPr="008A535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Topics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4242"/>
        <w:gridCol w:w="4071"/>
      </w:tblGrid>
      <w:tr w:rsidR="002B1D34" w:rsidRPr="002B1D34" w14:paraId="6E667428" w14:textId="77777777" w:rsidTr="002B1D34">
        <w:tc>
          <w:tcPr>
            <w:tcW w:w="703" w:type="dxa"/>
          </w:tcPr>
          <w:p w14:paraId="42C5C03B" w14:textId="4A436CD7" w:rsidR="002B1D34" w:rsidRPr="002B1D34" w:rsidRDefault="002B1D34" w:rsidP="002B1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4242" w:type="dxa"/>
          </w:tcPr>
          <w:p w14:paraId="376C6C41" w14:textId="6E7F2E5E" w:rsidR="002B1D34" w:rsidRPr="002B1D34" w:rsidRDefault="002B1D34" w:rsidP="002B1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Topic</w:t>
            </w:r>
          </w:p>
        </w:tc>
        <w:tc>
          <w:tcPr>
            <w:tcW w:w="4071" w:type="dxa"/>
          </w:tcPr>
          <w:p w14:paraId="5581C4C4" w14:textId="55FE97E6" w:rsidR="002B1D34" w:rsidRPr="002B1D34" w:rsidRDefault="002B1D34" w:rsidP="002B1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Source </w:t>
            </w:r>
          </w:p>
        </w:tc>
      </w:tr>
      <w:tr w:rsidR="002B1D34" w:rsidRPr="002B1D34" w14:paraId="0AABF77F" w14:textId="77777777" w:rsidTr="002B1D34">
        <w:tc>
          <w:tcPr>
            <w:tcW w:w="703" w:type="dxa"/>
          </w:tcPr>
          <w:p w14:paraId="6B832461" w14:textId="74A265B4" w:rsidR="002B1D34" w:rsidRPr="002B1D34" w:rsidRDefault="002B1D34" w:rsidP="002B1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42" w:type="dxa"/>
          </w:tcPr>
          <w:p w14:paraId="21179533" w14:textId="13EC42AE" w:rsidR="002B1D34" w:rsidRPr="002B1D34" w:rsidRDefault="002B1D34" w:rsidP="002B1D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Coordinate systems</w:t>
            </w:r>
          </w:p>
        </w:tc>
        <w:tc>
          <w:tcPr>
            <w:tcW w:w="4071" w:type="dxa"/>
          </w:tcPr>
          <w:p w14:paraId="20C39807" w14:textId="1CCDC070" w:rsidR="002B1D34" w:rsidRPr="002B1D34" w:rsidRDefault="008A5354" w:rsidP="008A53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PPTs, Material Sent </w:t>
            </w:r>
          </w:p>
        </w:tc>
      </w:tr>
      <w:tr w:rsidR="002B1D34" w:rsidRPr="002B1D34" w14:paraId="543E0133" w14:textId="77777777" w:rsidTr="002B1D34">
        <w:tc>
          <w:tcPr>
            <w:tcW w:w="703" w:type="dxa"/>
          </w:tcPr>
          <w:p w14:paraId="02428A66" w14:textId="1524A114" w:rsidR="002B1D34" w:rsidRPr="002B1D34" w:rsidRDefault="002B1D34" w:rsidP="002B1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242" w:type="dxa"/>
          </w:tcPr>
          <w:p w14:paraId="4DC41490" w14:textId="7DFEF7F6" w:rsidR="002B1D34" w:rsidRPr="00BC1588" w:rsidRDefault="002B1D34" w:rsidP="002B1D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15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Charge distributions</w:t>
            </w:r>
          </w:p>
        </w:tc>
        <w:tc>
          <w:tcPr>
            <w:tcW w:w="4071" w:type="dxa"/>
          </w:tcPr>
          <w:p w14:paraId="7655CA47" w14:textId="1ABA80EA" w:rsidR="002B1D34" w:rsidRPr="002B1D34" w:rsidRDefault="00D73424" w:rsidP="00D734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M.O. Sadiku; Page: 117</w:t>
            </w:r>
            <w:r w:rsidR="00A83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eqn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4.16 in page 118; </w:t>
            </w:r>
          </w:p>
        </w:tc>
      </w:tr>
      <w:tr w:rsidR="002B1D34" w:rsidRPr="002B1D34" w14:paraId="5DD74578" w14:textId="77777777" w:rsidTr="002B1D34">
        <w:tc>
          <w:tcPr>
            <w:tcW w:w="703" w:type="dxa"/>
          </w:tcPr>
          <w:p w14:paraId="69C0E1A8" w14:textId="39444B51" w:rsidR="002B1D34" w:rsidRPr="002B1D34" w:rsidRDefault="002B1D34" w:rsidP="002B1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242" w:type="dxa"/>
          </w:tcPr>
          <w:p w14:paraId="279DEBF5" w14:textId="3512CA11" w:rsidR="002B1D34" w:rsidRPr="00BC1588" w:rsidRDefault="002B1D34" w:rsidP="002B1D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15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Coulomb’s Law &amp; Electric field intensity</w:t>
            </w:r>
          </w:p>
        </w:tc>
        <w:tc>
          <w:tcPr>
            <w:tcW w:w="4071" w:type="dxa"/>
          </w:tcPr>
          <w:p w14:paraId="3265A69F" w14:textId="77777777" w:rsidR="002B1D34" w:rsidRDefault="00D73424" w:rsidP="00D734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M.O. Sadiku; Page: 110 till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eqn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4.12 in page 113; </w:t>
            </w:r>
          </w:p>
          <w:p w14:paraId="7071EE7E" w14:textId="4112D0E1" w:rsidR="00D73424" w:rsidRPr="002B1D34" w:rsidRDefault="00D73424" w:rsidP="00D734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Solve ex: 4.1 in page 113; </w:t>
            </w:r>
          </w:p>
        </w:tc>
      </w:tr>
      <w:tr w:rsidR="002B1D34" w:rsidRPr="002B1D34" w14:paraId="6898EBA8" w14:textId="77777777" w:rsidTr="002B1D34">
        <w:tc>
          <w:tcPr>
            <w:tcW w:w="703" w:type="dxa"/>
          </w:tcPr>
          <w:p w14:paraId="2690E370" w14:textId="0C0A2E1B" w:rsidR="002B1D34" w:rsidRPr="002B1D34" w:rsidRDefault="002B1D34" w:rsidP="002B1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242" w:type="dxa"/>
          </w:tcPr>
          <w:p w14:paraId="1F72072C" w14:textId="1F793E4B" w:rsidR="002B1D34" w:rsidRPr="00BC1588" w:rsidRDefault="002B1D34" w:rsidP="002B1D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15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Electric flux density</w:t>
            </w:r>
          </w:p>
        </w:tc>
        <w:tc>
          <w:tcPr>
            <w:tcW w:w="4071" w:type="dxa"/>
          </w:tcPr>
          <w:p w14:paraId="7489E166" w14:textId="132518D6" w:rsidR="002B1D34" w:rsidRPr="002B1D34" w:rsidRDefault="00D73424" w:rsidP="00D734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M.O. Sadiku; Page: 128-129 till the paragraph below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eqn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4.36; </w:t>
            </w:r>
          </w:p>
        </w:tc>
      </w:tr>
      <w:tr w:rsidR="002B1D34" w:rsidRPr="002B1D34" w14:paraId="422015A9" w14:textId="77777777" w:rsidTr="002B1D34">
        <w:tc>
          <w:tcPr>
            <w:tcW w:w="703" w:type="dxa"/>
          </w:tcPr>
          <w:p w14:paraId="45D89C40" w14:textId="7D9786D0" w:rsidR="002B1D34" w:rsidRPr="002B1D34" w:rsidRDefault="002B1D34" w:rsidP="002B1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242" w:type="dxa"/>
          </w:tcPr>
          <w:p w14:paraId="21EF11A1" w14:textId="50D30B50" w:rsidR="002B1D34" w:rsidRPr="00BC1588" w:rsidRDefault="002B1D34" w:rsidP="002B1D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15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Gauss’s Law &amp; applications</w:t>
            </w:r>
          </w:p>
        </w:tc>
        <w:tc>
          <w:tcPr>
            <w:tcW w:w="4071" w:type="dxa"/>
          </w:tcPr>
          <w:p w14:paraId="547314A1" w14:textId="77777777" w:rsidR="002B1D34" w:rsidRDefault="00D73424" w:rsidP="00D734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M.O. Sadiku; Page: 130-132</w:t>
            </w:r>
          </w:p>
          <w:p w14:paraId="54EB3851" w14:textId="3D047741" w:rsidR="00D73424" w:rsidRPr="00AD49B8" w:rsidRDefault="00D73424" w:rsidP="00D734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49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Applications: 132-13</w:t>
            </w:r>
            <w:r w:rsidR="00692EC8" w:rsidRPr="00AD49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6B8400D0" w14:textId="2A10A65F" w:rsidR="00D73424" w:rsidRPr="002B1D34" w:rsidRDefault="00D73424" w:rsidP="00D734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49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 problems: 4.8, 4.9</w:t>
            </w:r>
          </w:p>
        </w:tc>
      </w:tr>
      <w:tr w:rsidR="00B04FF3" w:rsidRPr="002B1D34" w14:paraId="7B04FC2A" w14:textId="77777777" w:rsidTr="002B1D34">
        <w:tc>
          <w:tcPr>
            <w:tcW w:w="703" w:type="dxa"/>
          </w:tcPr>
          <w:p w14:paraId="255BB7DD" w14:textId="391BE4EE" w:rsidR="00B04FF3" w:rsidRPr="002B1D34" w:rsidRDefault="00B04FF3" w:rsidP="00B04F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242" w:type="dxa"/>
          </w:tcPr>
          <w:p w14:paraId="4AA9500F" w14:textId="7CFDA99C" w:rsidR="00B04FF3" w:rsidRPr="00BC1588" w:rsidRDefault="00B04FF3" w:rsidP="00B04F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15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Divergence, Divergence theorem</w:t>
            </w:r>
          </w:p>
        </w:tc>
        <w:tc>
          <w:tcPr>
            <w:tcW w:w="4071" w:type="dxa"/>
          </w:tcPr>
          <w:p w14:paraId="5C7120D2" w14:textId="7E3CFAC1" w:rsidR="00B04FF3" w:rsidRPr="002B1D34" w:rsidRDefault="00B04FF3" w:rsidP="00B04F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M.O. Sadiku; Page: 73-76</w:t>
            </w:r>
          </w:p>
        </w:tc>
      </w:tr>
      <w:tr w:rsidR="00B04FF3" w:rsidRPr="002B1D34" w14:paraId="0A0E0693" w14:textId="77777777" w:rsidTr="002B1D34">
        <w:tc>
          <w:tcPr>
            <w:tcW w:w="703" w:type="dxa"/>
          </w:tcPr>
          <w:p w14:paraId="7199FE15" w14:textId="7E2A529A" w:rsidR="00B04FF3" w:rsidRPr="002B1D34" w:rsidRDefault="00B04FF3" w:rsidP="00B04F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242" w:type="dxa"/>
          </w:tcPr>
          <w:p w14:paraId="3BB55F18" w14:textId="35334F86" w:rsidR="00B04FF3" w:rsidRPr="00BC1588" w:rsidRDefault="00B04FF3" w:rsidP="00B04F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15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Potential and</w:t>
            </w:r>
            <w:r w:rsidRPr="00BC15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>Potential difference, Potential gradient</w:t>
            </w:r>
          </w:p>
        </w:tc>
        <w:tc>
          <w:tcPr>
            <w:tcW w:w="4071" w:type="dxa"/>
          </w:tcPr>
          <w:p w14:paraId="44A32619" w14:textId="77777777" w:rsidR="00B04FF3" w:rsidRDefault="00B04FF3" w:rsidP="00B04F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M.O. Sadiku; Page: 139-142 till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eqn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4.72</w:t>
            </w:r>
          </w:p>
          <w:p w14:paraId="380DF21D" w14:textId="41F96CD7" w:rsidR="00B04FF3" w:rsidRPr="002B1D34" w:rsidRDefault="00B04FF3" w:rsidP="00B04F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0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 problems: 4.10, 4.11</w:t>
            </w:r>
          </w:p>
        </w:tc>
      </w:tr>
      <w:tr w:rsidR="00B04FF3" w:rsidRPr="002B1D34" w14:paraId="450890A8" w14:textId="77777777" w:rsidTr="002B1D34">
        <w:tc>
          <w:tcPr>
            <w:tcW w:w="703" w:type="dxa"/>
          </w:tcPr>
          <w:p w14:paraId="366F48B2" w14:textId="38AFDD79" w:rsidR="00B04FF3" w:rsidRPr="002B1D34" w:rsidRDefault="00B04FF3" w:rsidP="00B04F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242" w:type="dxa"/>
          </w:tcPr>
          <w:p w14:paraId="6644AC1A" w14:textId="427D1A79" w:rsidR="00B04FF3" w:rsidRPr="00BC1588" w:rsidRDefault="00B04FF3" w:rsidP="00B04F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15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Relation between E and V</w:t>
            </w:r>
          </w:p>
        </w:tc>
        <w:tc>
          <w:tcPr>
            <w:tcW w:w="4071" w:type="dxa"/>
          </w:tcPr>
          <w:p w14:paraId="738B60AC" w14:textId="7397DF39" w:rsidR="00B04FF3" w:rsidRPr="002B1D34" w:rsidRDefault="00B04FF3" w:rsidP="00B04F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M.O. Sadiku; Page: 145-146 </w:t>
            </w:r>
          </w:p>
        </w:tc>
      </w:tr>
      <w:tr w:rsidR="00B04FF3" w:rsidRPr="002B1D34" w14:paraId="41878C86" w14:textId="77777777" w:rsidTr="002B1D34">
        <w:tc>
          <w:tcPr>
            <w:tcW w:w="703" w:type="dxa"/>
          </w:tcPr>
          <w:p w14:paraId="5CFB03CE" w14:textId="0826CFFE" w:rsidR="00B04FF3" w:rsidRPr="002B1D34" w:rsidRDefault="00B04FF3" w:rsidP="00B04F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4242" w:type="dxa"/>
          </w:tcPr>
          <w:p w14:paraId="24CDDAC4" w14:textId="3D8AA056" w:rsidR="00B04FF3" w:rsidRPr="00BC1588" w:rsidRDefault="00B04FF3" w:rsidP="00B04F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15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Boundary conditions on E and D</w:t>
            </w:r>
          </w:p>
        </w:tc>
        <w:tc>
          <w:tcPr>
            <w:tcW w:w="4071" w:type="dxa"/>
          </w:tcPr>
          <w:p w14:paraId="084E5E62" w14:textId="03A2BA65" w:rsidR="00B04FF3" w:rsidRPr="002B1D34" w:rsidRDefault="005540E4" w:rsidP="008A53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GSN Raju</w:t>
            </w:r>
            <w:r w:rsidR="008A53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 Page: 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  <w:r w:rsidR="008A53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134</w:t>
            </w:r>
          </w:p>
        </w:tc>
      </w:tr>
      <w:tr w:rsidR="00B04FF3" w:rsidRPr="002B1D34" w14:paraId="749624D9" w14:textId="77777777" w:rsidTr="002B1D34">
        <w:tc>
          <w:tcPr>
            <w:tcW w:w="703" w:type="dxa"/>
          </w:tcPr>
          <w:p w14:paraId="52789237" w14:textId="7BFF5240" w:rsidR="00B04FF3" w:rsidRPr="002B1D34" w:rsidRDefault="00B04FF3" w:rsidP="00B04F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4242" w:type="dxa"/>
          </w:tcPr>
          <w:p w14:paraId="768E324D" w14:textId="53AD9D7D" w:rsidR="00B04FF3" w:rsidRPr="00BC1588" w:rsidRDefault="00B04FF3" w:rsidP="00B04F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15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Electric current, current densities,</w:t>
            </w:r>
          </w:p>
        </w:tc>
        <w:tc>
          <w:tcPr>
            <w:tcW w:w="4071" w:type="dxa"/>
          </w:tcPr>
          <w:p w14:paraId="482CAA82" w14:textId="144C6A6D" w:rsidR="00B04FF3" w:rsidRPr="002B1D34" w:rsidRDefault="00B04FF3" w:rsidP="00B04F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M.O. Sadiku; Page: 176-178</w:t>
            </w:r>
          </w:p>
        </w:tc>
      </w:tr>
      <w:tr w:rsidR="00B04FF3" w:rsidRPr="002B1D34" w14:paraId="04718EC3" w14:textId="77777777" w:rsidTr="002B1D34">
        <w:tc>
          <w:tcPr>
            <w:tcW w:w="703" w:type="dxa"/>
          </w:tcPr>
          <w:p w14:paraId="726B6C7B" w14:textId="3E76BFCF" w:rsidR="00B04FF3" w:rsidRPr="002B1D34" w:rsidRDefault="00B04FF3" w:rsidP="00B04F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D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4242" w:type="dxa"/>
          </w:tcPr>
          <w:p w14:paraId="1E2D9456" w14:textId="7D7AB178" w:rsidR="00B04FF3" w:rsidRPr="00BC1588" w:rsidRDefault="00B04FF3" w:rsidP="00B04FF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15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Equation of continuity</w:t>
            </w:r>
          </w:p>
        </w:tc>
        <w:tc>
          <w:tcPr>
            <w:tcW w:w="4071" w:type="dxa"/>
          </w:tcPr>
          <w:p w14:paraId="55A05F36" w14:textId="4658FEE8" w:rsidR="00B04FF3" w:rsidRPr="002B1D34" w:rsidRDefault="00B04FF3" w:rsidP="00B04F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M.O. Sadiku; Page: 194-196</w:t>
            </w:r>
          </w:p>
        </w:tc>
      </w:tr>
    </w:tbl>
    <w:p w14:paraId="377107B2" w14:textId="77777777" w:rsidR="002B1D34" w:rsidRPr="002B1D34" w:rsidRDefault="002B1D34" w:rsidP="002B1D3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2A45B9D" w14:textId="48B9AEED" w:rsidR="007F394E" w:rsidRDefault="007F394E" w:rsidP="00AE37F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Vectors and related: Topics 1.3, 1.4, 1.6.</w:t>
      </w:r>
      <w:r w:rsidR="007D1289">
        <w:rPr>
          <w:rFonts w:ascii="Times New Roman" w:hAnsi="Times New Roman" w:cs="Times New Roman"/>
          <w:sz w:val="24"/>
          <w:szCs w:val="24"/>
          <w:lang w:val="en-US"/>
        </w:rPr>
        <w:t xml:space="preserve"> (M.O. Sadiku)</w:t>
      </w:r>
    </w:p>
    <w:p w14:paraId="72506CB4" w14:textId="5BEACCE3" w:rsidR="007F394E" w:rsidRDefault="007F394E" w:rsidP="00AE37F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Coordinates related topics: 2.2, 2.3, 2.4, example 2.1 (pg. 37), 3.6, 3.7, 3.9</w:t>
      </w:r>
      <w:r w:rsidR="007D1289">
        <w:rPr>
          <w:rFonts w:ascii="Times New Roman" w:hAnsi="Times New Roman" w:cs="Times New Roman"/>
          <w:sz w:val="24"/>
          <w:szCs w:val="24"/>
          <w:lang w:val="en-US"/>
        </w:rPr>
        <w:t xml:space="preserve"> (M.O. Sadiku)</w:t>
      </w:r>
    </w:p>
    <w:p w14:paraId="18F662A2" w14:textId="77777777" w:rsidR="007F394E" w:rsidRDefault="007F394E" w:rsidP="00AE3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FF8CE0" w14:textId="12671DFE" w:rsidR="002B1D34" w:rsidRPr="00D204E9" w:rsidRDefault="00AE37FC" w:rsidP="00AE37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204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Problems from CO1: </w:t>
      </w:r>
    </w:p>
    <w:p w14:paraId="64CE8348" w14:textId="00A56C39" w:rsidR="00AE37FC" w:rsidRDefault="00AE37FC" w:rsidP="00AE3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37FC">
        <w:rPr>
          <w:rFonts w:ascii="Times New Roman" w:hAnsi="Times New Roman" w:cs="Times New Roman"/>
          <w:sz w:val="24"/>
          <w:szCs w:val="24"/>
          <w:lang w:val="en-US"/>
        </w:rPr>
        <w:t xml:space="preserve">From M. O. Sadiku book: </w:t>
      </w:r>
      <w:r w:rsidR="007D1289">
        <w:rPr>
          <w:rFonts w:ascii="Times New Roman" w:hAnsi="Times New Roman" w:cs="Times New Roman"/>
          <w:sz w:val="24"/>
          <w:szCs w:val="24"/>
          <w:lang w:val="en-US"/>
        </w:rPr>
        <w:t>ex 4.1 (pg. 113); ex. 4.10 (pg. 142)</w:t>
      </w:r>
    </w:p>
    <w:p w14:paraId="6CDC00C6" w14:textId="77777777" w:rsidR="007D1289" w:rsidRDefault="007D1289" w:rsidP="00AE3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331000" w14:textId="686FB637" w:rsidR="007D1289" w:rsidRDefault="007D1289" w:rsidP="00AE3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37FC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r>
        <w:rPr>
          <w:rFonts w:ascii="Times New Roman" w:hAnsi="Times New Roman" w:cs="Times New Roman"/>
          <w:sz w:val="24"/>
          <w:szCs w:val="24"/>
          <w:lang w:val="en-US"/>
        </w:rPr>
        <w:t>G S N Raju</w:t>
      </w:r>
      <w:r w:rsidRPr="00AE37FC">
        <w:rPr>
          <w:rFonts w:ascii="Times New Roman" w:hAnsi="Times New Roman" w:cs="Times New Roman"/>
          <w:sz w:val="24"/>
          <w:szCs w:val="24"/>
          <w:lang w:val="en-US"/>
        </w:rPr>
        <w:t xml:space="preserve"> book: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Examples 2.4 to 2.8; 2.9; 2.12; 2.13; 2.16; </w:t>
      </w:r>
      <w:r w:rsidR="00D30187">
        <w:rPr>
          <w:rFonts w:ascii="Times New Roman" w:hAnsi="Times New Roman" w:cs="Times New Roman"/>
          <w:sz w:val="24"/>
          <w:szCs w:val="24"/>
          <w:lang w:val="en-US"/>
        </w:rPr>
        <w:t>2.21; 2.41; 2.4</w:t>
      </w:r>
    </w:p>
    <w:sectPr w:rsidR="007D12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45"/>
    <w:rsid w:val="00017645"/>
    <w:rsid w:val="002A6718"/>
    <w:rsid w:val="002A772D"/>
    <w:rsid w:val="002B1D34"/>
    <w:rsid w:val="0049321B"/>
    <w:rsid w:val="004F0D58"/>
    <w:rsid w:val="005540E4"/>
    <w:rsid w:val="00641014"/>
    <w:rsid w:val="00692EC8"/>
    <w:rsid w:val="00727DDF"/>
    <w:rsid w:val="007C50CB"/>
    <w:rsid w:val="007D1289"/>
    <w:rsid w:val="007F394E"/>
    <w:rsid w:val="0082388A"/>
    <w:rsid w:val="008A5354"/>
    <w:rsid w:val="008D6479"/>
    <w:rsid w:val="00920255"/>
    <w:rsid w:val="00A8369D"/>
    <w:rsid w:val="00AB2C5A"/>
    <w:rsid w:val="00AD49B8"/>
    <w:rsid w:val="00AE37FC"/>
    <w:rsid w:val="00B04FF3"/>
    <w:rsid w:val="00B45477"/>
    <w:rsid w:val="00BC1588"/>
    <w:rsid w:val="00BC6756"/>
    <w:rsid w:val="00D1709A"/>
    <w:rsid w:val="00D204E9"/>
    <w:rsid w:val="00D30187"/>
    <w:rsid w:val="00D73424"/>
    <w:rsid w:val="00E53A36"/>
    <w:rsid w:val="00ED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4D8F1"/>
  <w15:chartTrackingRefBased/>
  <w15:docId w15:val="{4A7A3E53-75DF-4626-832B-4439F689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1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B1D3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 Ur Rahman Mohammad</dc:creator>
  <cp:keywords/>
  <dc:description/>
  <cp:lastModifiedBy>Zia Ur Rahman Mohammad</cp:lastModifiedBy>
  <cp:revision>20</cp:revision>
  <dcterms:created xsi:type="dcterms:W3CDTF">2023-12-18T06:53:00Z</dcterms:created>
  <dcterms:modified xsi:type="dcterms:W3CDTF">2026-01-02T05:04:00Z</dcterms:modified>
</cp:coreProperties>
</file>