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14" w:rsidRDefault="005612F9" w:rsidP="00982514">
      <w:r>
        <w:t xml:space="preserve">Use </w:t>
      </w:r>
      <w:bookmarkStart w:id="0" w:name="_GoBack"/>
      <w:bookmarkEnd w:id="0"/>
      <w:r>
        <w:t>Case:</w:t>
      </w:r>
    </w:p>
    <w:tbl>
      <w:tblPr>
        <w:tblpPr w:leftFromText="180" w:rightFromText="180" w:bottomFromText="160" w:vertAnchor="text" w:horzAnchor="margin" w:tblpXSpec="center" w:tblpY="-46"/>
        <w:tblW w:w="114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9"/>
        <w:gridCol w:w="6962"/>
      </w:tblGrid>
      <w:tr w:rsidR="00982514" w:rsidTr="005A4A61">
        <w:trPr>
          <w:trHeight w:val="523"/>
        </w:trPr>
        <w:tc>
          <w:tcPr>
            <w:tcW w:w="44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b/>
                <w:bCs/>
                <w:lang w:val="en-GB"/>
              </w:rPr>
              <w:t>Application</w:t>
            </w:r>
          </w:p>
        </w:tc>
        <w:tc>
          <w:tcPr>
            <w:tcW w:w="69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b/>
                <w:bCs/>
                <w:lang w:val="en-GB"/>
              </w:rPr>
              <w:t>Use case</w:t>
            </w:r>
          </w:p>
        </w:tc>
      </w:tr>
      <w:tr w:rsidR="00982514" w:rsidTr="005A4A61">
        <w:trPr>
          <w:trHeight w:val="523"/>
        </w:trPr>
        <w:tc>
          <w:tcPr>
            <w:tcW w:w="4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lang w:val="en-GB"/>
              </w:rPr>
              <w:t>Private Vehicle Monitoring System</w:t>
            </w:r>
          </w:p>
        </w:tc>
        <w:tc>
          <w:tcPr>
            <w:tcW w:w="6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eastAsia="Times New Roman" w:cstheme="minorHAnsi"/>
                <w:b w:val="0"/>
                <w:bCs w:val="0"/>
                <w:color w:val="24292E"/>
                <w:szCs w:val="18"/>
              </w:rPr>
            </w:pPr>
            <w:r>
              <w:rPr>
                <w:rStyle w:val="Strong"/>
                <w:rFonts w:eastAsia="Times New Roman" w:cstheme="minorHAnsi"/>
                <w:b w:val="0"/>
                <w:bCs w:val="0"/>
                <w:color w:val="24292E"/>
                <w:szCs w:val="18"/>
              </w:rPr>
              <w:t>Can login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eastAsia="Times New Roman" w:cstheme="minorHAnsi"/>
                <w:b w:val="0"/>
                <w:bCs w:val="0"/>
                <w:color w:val="24292E"/>
                <w:szCs w:val="18"/>
              </w:rPr>
            </w:pPr>
            <w:r>
              <w:rPr>
                <w:rStyle w:val="Strong"/>
                <w:rFonts w:eastAsia="Times New Roman" w:cstheme="minorHAnsi"/>
                <w:b w:val="0"/>
                <w:bCs w:val="0"/>
                <w:color w:val="24292E"/>
                <w:szCs w:val="18"/>
              </w:rPr>
              <w:t>Can update Profile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rStyle w:val="Strong"/>
                <w:b w:val="0"/>
                <w:color w:val="000000"/>
              </w:rPr>
              <w:t>Tax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4292E"/>
                <w:szCs w:val="18"/>
              </w:rPr>
            </w:pPr>
            <w:r>
              <w:rPr>
                <w:rFonts w:eastAsia="Times New Roman" w:cstheme="minorHAnsi"/>
                <w:color w:val="24292E"/>
                <w:szCs w:val="18"/>
              </w:rPr>
              <w:t>Insurance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4292E"/>
                <w:szCs w:val="18"/>
              </w:rPr>
            </w:pPr>
            <w:r>
              <w:rPr>
                <w:color w:val="000000"/>
              </w:rPr>
              <w:t>fitness papers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4292E"/>
                <w:szCs w:val="18"/>
              </w:rPr>
            </w:pPr>
            <w:r>
              <w:rPr>
                <w:rFonts w:eastAsia="Times New Roman" w:cstheme="minorHAnsi"/>
                <w:color w:val="24292E"/>
                <w:szCs w:val="18"/>
              </w:rPr>
              <w:t>Vehicle registration</w:t>
            </w:r>
          </w:p>
          <w:p w:rsidR="00982514" w:rsidRDefault="00982514" w:rsidP="005A4A6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24292E"/>
                <w:sz w:val="22"/>
                <w:szCs w:val="22"/>
              </w:rPr>
            </w:pPr>
            <w:r>
              <w:rPr>
                <w:rFonts w:ascii="Calibri" w:hAnsi="Calibri" w:cs="Calibri"/>
                <w:color w:val="24292E"/>
                <w:sz w:val="22"/>
                <w:szCs w:val="22"/>
              </w:rPr>
              <w:t>Can add credit card</w:t>
            </w:r>
          </w:p>
          <w:p w:rsidR="00982514" w:rsidRPr="007F00FB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4292E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Reports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4292E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Buy car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New registration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Renew License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Reports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Disable Driving license (optional)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Monitor Speed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Monitor Signals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Monitor route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Overtaking Other vehicle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Scan number plate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Take photograph of driver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Send notification to associated Operator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Add fine (optional)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Disable vehicle road permit(optional)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Automated Number Plate Recognition (ANPR)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Automated Parking Access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Parking Management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Security Analysis</w:t>
            </w:r>
          </w:p>
          <w:p w:rsidR="00982514" w:rsidRDefault="00982514" w:rsidP="005A4A61">
            <w:pPr>
              <w:pStyle w:val="ListParagraph"/>
              <w:numPr>
                <w:ilvl w:val="0"/>
                <w:numId w:val="1"/>
              </w:numPr>
            </w:pPr>
            <w:r>
              <w:t>Automated Ticketing</w:t>
            </w:r>
          </w:p>
        </w:tc>
      </w:tr>
    </w:tbl>
    <w:p w:rsidR="00982514" w:rsidRDefault="00982514" w:rsidP="00982514"/>
    <w:p w:rsidR="00982514" w:rsidRDefault="00982514" w:rsidP="00982514"/>
    <w:tbl>
      <w:tblPr>
        <w:tblW w:w="11409" w:type="dxa"/>
        <w:tblInd w:w="-4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88"/>
        <w:gridCol w:w="2530"/>
        <w:gridCol w:w="6991"/>
      </w:tblGrid>
      <w:tr w:rsidR="00982514" w:rsidTr="005A4A61">
        <w:trPr>
          <w:trHeight w:val="766"/>
        </w:trPr>
        <w:tc>
          <w:tcPr>
            <w:tcW w:w="18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b/>
                <w:bCs/>
                <w:lang w:val="en-GB"/>
              </w:rPr>
              <w:t>Application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b/>
                <w:bCs/>
                <w:lang w:val="en-GB"/>
              </w:rPr>
              <w:t xml:space="preserve"> Use case</w:t>
            </w:r>
          </w:p>
        </w:tc>
        <w:tc>
          <w:tcPr>
            <w:tcW w:w="69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b/>
                <w:bCs/>
                <w:lang w:val="en-GB"/>
              </w:rPr>
              <w:t>Corresponding user story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/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/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rPr>
                <w:lang w:val="en-GB"/>
              </w:rPr>
              <w:lastRenderedPageBreak/>
              <w:t>Private Vehicle Monitoring System</w:t>
            </w: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can login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Marchant ,Vehicle owner ,BRTA and Traffic officer shall  be able login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/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Update Profile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User shall be able to update their profile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New Registration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As a user, I want to register for driving license so that I can drive vehicles.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Renew License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As a customer, I want to renew my license for future driving processes.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 xml:space="preserve"> Reports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As a user, I want to keep reports so that I can view my driving records and check penalty or disqualifications.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Disable Driving license (optional)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As a disable user, I want to get license  so that I can drive my own .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Monitor Speed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System shall be able to detect accurate speed of a vehicle</w:t>
            </w:r>
          </w:p>
        </w:tc>
      </w:tr>
      <w:tr w:rsidR="00982514" w:rsidTr="005A4A61">
        <w:trPr>
          <w:trHeight w:val="552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Monitor Signals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System shall be able to detect if vehicle is maintaining signals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Monitor route</w:t>
            </w: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System shall be able to detect if vehicle is going through right route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Overtaking Other vehicle</w:t>
            </w: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System shall be able to detect if vehicle is overtaking other vehicle in aggressive way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Scan number plate</w:t>
            </w: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rPr>
                <w:lang w:val="en-GB"/>
              </w:rPr>
              <w:t xml:space="preserve">System shall be able to </w:t>
            </w:r>
            <w:r>
              <w:t>Scan number plate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Take photograph of driver</w:t>
            </w: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rPr>
                <w:lang w:val="en-GB"/>
              </w:rPr>
              <w:t xml:space="preserve">System shall be able to </w:t>
            </w:r>
            <w:r>
              <w:t>Take photograph of driver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Send notification to associated Operator</w:t>
            </w: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rPr>
                <w:lang w:val="en-GB"/>
              </w:rPr>
              <w:t xml:space="preserve">System shall be able to </w:t>
            </w:r>
            <w:r>
              <w:t>Send notification to associated Operator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 xml:space="preserve">Add fine </w:t>
            </w: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rPr>
                <w:lang w:val="en-GB"/>
              </w:rPr>
              <w:t xml:space="preserve">System shall be able to </w:t>
            </w:r>
            <w:r>
              <w:t xml:space="preserve">Add fine 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r>
              <w:t>Disable vehicle road permit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 xml:space="preserve">System shall be able to </w:t>
            </w:r>
            <w:r>
              <w:t>Disable vehicle road permit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t>Automated Parking Access</w:t>
            </w:r>
          </w:p>
          <w:p w:rsidR="00982514" w:rsidRDefault="00982514" w:rsidP="005A4A61">
            <w:pPr>
              <w:pStyle w:val="ListParagraph"/>
              <w:ind w:left="1080"/>
            </w:pPr>
          </w:p>
          <w:p w:rsidR="00982514" w:rsidRDefault="00982514" w:rsidP="005A4A61"/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Pr="00CF01DF" w:rsidRDefault="00982514" w:rsidP="005A4A61">
            <w:pPr>
              <w:rPr>
                <w:lang w:val="en-GB"/>
              </w:rPr>
            </w:pPr>
            <w:r>
              <w:t>As a user, I want parking access so that I can park my vehicle.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rPr>
                <w:lang w:val="en-GB"/>
              </w:rPr>
              <w:t>Parking Management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r>
              <w:rPr>
                <w:lang w:val="en-GB"/>
              </w:rPr>
              <w:t>As a Parking authority, I want parking management details to regulate and monitor the</w:t>
            </w:r>
            <w:r w:rsidRPr="0017360C">
              <w:rPr>
                <w:lang w:val="en-GB"/>
              </w:rPr>
              <w:t xml:space="preserve"> parking facility requirements</w:t>
            </w:r>
            <w:r>
              <w:rPr>
                <w:lang w:val="en-GB"/>
              </w:rPr>
              <w:t xml:space="preserve"> and </w:t>
            </w:r>
            <w:r w:rsidRPr="0017360C">
              <w:rPr>
                <w:lang w:val="en-GB"/>
              </w:rPr>
              <w:t>manage the car parking slots</w:t>
            </w:r>
            <w:r>
              <w:rPr>
                <w:lang w:val="en-GB"/>
              </w:rPr>
              <w:t>.</w:t>
            </w:r>
            <w:r w:rsidRPr="0017360C">
              <w:rPr>
                <w:lang w:val="en-GB"/>
              </w:rPr>
              <w:t xml:space="preserve"> 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  <w:r w:rsidRPr="0017360C">
              <w:rPr>
                <w:lang w:val="en-GB"/>
              </w:rPr>
              <w:t>Security Analysis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 xml:space="preserve">As a  vehicle owner, I need security for </w:t>
            </w:r>
            <w:r w:rsidRPr="008B34A3">
              <w:rPr>
                <w:lang w:val="en-GB"/>
              </w:rPr>
              <w:t>creating a robust and secured parking solution</w:t>
            </w:r>
            <w:r>
              <w:rPr>
                <w:lang w:val="en-GB"/>
              </w:rPr>
              <w:t>.</w:t>
            </w:r>
          </w:p>
        </w:tc>
      </w:tr>
      <w:tr w:rsidR="00982514" w:rsidTr="005A4A61">
        <w:trPr>
          <w:trHeight w:val="766"/>
        </w:trPr>
        <w:tc>
          <w:tcPr>
            <w:tcW w:w="1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Default="00982514" w:rsidP="005A4A61">
            <w:pPr>
              <w:rPr>
                <w:lang w:val="en-GB"/>
              </w:rPr>
            </w:pPr>
            <w:r w:rsidRPr="0017360C">
              <w:rPr>
                <w:lang w:val="en-GB"/>
              </w:rPr>
              <w:t>Automated Ticketin</w:t>
            </w:r>
            <w:r>
              <w:rPr>
                <w:lang w:val="en-GB"/>
              </w:rPr>
              <w:t>g</w:t>
            </w:r>
          </w:p>
        </w:tc>
        <w:tc>
          <w:tcPr>
            <w:tcW w:w="6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2514" w:rsidRPr="008B34A3" w:rsidRDefault="00982514" w:rsidP="005A4A61">
            <w:pPr>
              <w:rPr>
                <w:lang w:val="en-GB"/>
              </w:rPr>
            </w:pPr>
            <w:r>
              <w:t xml:space="preserve"> As a client, I need</w:t>
            </w:r>
            <w:r w:rsidRPr="008B34A3">
              <w:rPr>
                <w:lang w:val="en-GB"/>
              </w:rPr>
              <w:t xml:space="preserve"> </w:t>
            </w:r>
            <w:r>
              <w:rPr>
                <w:lang w:val="en-GB"/>
              </w:rPr>
              <w:t>t</w:t>
            </w:r>
            <w:r w:rsidRPr="008B34A3">
              <w:rPr>
                <w:lang w:val="en-GB"/>
              </w:rPr>
              <w:t xml:space="preserve">icketing </w:t>
            </w:r>
            <w:r>
              <w:rPr>
                <w:lang w:val="en-GB"/>
              </w:rPr>
              <w:t>s</w:t>
            </w:r>
            <w:r w:rsidRPr="008B34A3">
              <w:rPr>
                <w:lang w:val="en-GB"/>
              </w:rPr>
              <w:t xml:space="preserve">ystem </w:t>
            </w:r>
            <w:r>
              <w:rPr>
                <w:lang w:val="en-GB"/>
              </w:rPr>
              <w:t>for getting smooth payment system.</w:t>
            </w:r>
          </w:p>
          <w:p w:rsidR="00982514" w:rsidRDefault="00982514" w:rsidP="005A4A61">
            <w:pPr>
              <w:rPr>
                <w:lang w:val="en-GB"/>
              </w:rPr>
            </w:pPr>
          </w:p>
        </w:tc>
      </w:tr>
    </w:tbl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Default="00982514" w:rsidP="00982514"/>
    <w:p w:rsidR="00982514" w:rsidRPr="00FC085C" w:rsidRDefault="00982514" w:rsidP="00982514">
      <w:pPr>
        <w:rPr>
          <w:b/>
          <w:sz w:val="24"/>
        </w:rPr>
      </w:pPr>
      <w:r w:rsidRPr="00FC085C">
        <w:rPr>
          <w:b/>
          <w:sz w:val="24"/>
        </w:rPr>
        <w:t>Functional Requirements</w:t>
      </w:r>
      <w:r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5"/>
      </w:tblGrid>
      <w:tr w:rsidR="00982514" w:rsidTr="005A4A61">
        <w:tc>
          <w:tcPr>
            <w:tcW w:w="9625" w:type="dxa"/>
            <w:shd w:val="clear" w:color="auto" w:fill="D0CECE" w:themeFill="background2" w:themeFillShade="E6"/>
          </w:tcPr>
          <w:p w:rsidR="00982514" w:rsidRDefault="00982514" w:rsidP="005A4A61">
            <w:pPr>
              <w:tabs>
                <w:tab w:val="left" w:pos="6474"/>
              </w:tabs>
            </w:pPr>
            <w:r>
              <w:t>Functional Requirements Description</w:t>
            </w:r>
            <w:r>
              <w:tab/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spacing w:after="160" w:line="259" w:lineRule="auto"/>
            </w:pPr>
            <w:r w:rsidRPr="00AF1033">
              <w:t>the system will check if the car is available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spacing w:after="160" w:line="259" w:lineRule="auto"/>
            </w:pPr>
            <w:r w:rsidRPr="00AF1033">
              <w:t>the system will show different types of engine 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spacing w:after="160" w:line="259" w:lineRule="auto"/>
            </w:pPr>
            <w:r w:rsidRPr="00AF1033">
              <w:t>the system will check if the buyer is eligible to purchase a car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spacing w:after="160" w:line="259" w:lineRule="auto"/>
            </w:pPr>
            <w:r w:rsidRPr="00AF1033">
              <w:t>if the buyer is eligible then when checking out the buyer will ask for buyer's credit card information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spacing w:after="160" w:line="259" w:lineRule="auto"/>
            </w:pPr>
            <w:r w:rsidRPr="00AF1033">
              <w:t>buyer's will enter his information to the system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spacing w:after="160" w:line="259" w:lineRule="auto"/>
            </w:pPr>
            <w:r w:rsidRPr="00AF1033">
              <w:t>the system will check for if the amount is available is buyer's account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 w:rsidRPr="00AF1033">
              <w:t>if everything is correct then the system will let user buy car</w:t>
            </w:r>
          </w:p>
        </w:tc>
      </w:tr>
      <w:tr w:rsidR="00982514" w:rsidTr="005A4A61">
        <w:tc>
          <w:tcPr>
            <w:tcW w:w="9625" w:type="dxa"/>
            <w:shd w:val="clear" w:color="auto" w:fill="000000" w:themeFill="text1"/>
          </w:tcPr>
          <w:p w:rsidR="00982514" w:rsidRPr="00D7129D" w:rsidRDefault="00982514" w:rsidP="005A4A61">
            <w:pPr>
              <w:rPr>
                <w:sz w:val="2"/>
                <w:szCs w:val="2"/>
              </w:rPr>
            </w:pPr>
            <w:r w:rsidRPr="00D7129D">
              <w:rPr>
                <w:color w:val="000000" w:themeColor="text1"/>
                <w:sz w:val="2"/>
                <w:szCs w:val="2"/>
              </w:rPr>
              <w:t>a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system shall verify the driving license and determine to which kind of user it corresponds, i.e. valid, privileged, car owner or invalid.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system shall allow to start up the car only if the driving license of a valid user has been inserted in the slot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If there is an attempt to start up the car, the system shall explicitly ask for a valid driving license if no driving license has been inserted in the slot.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system shall inform the user whether the inserted driving license is invalid or corresponds to an invalid user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Once the car has been started up, the driving license can be removed at any time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If the car is turned off and a driving license is in the slot, the system should inform the user that a driving license remains in the slot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ind w:left="-5"/>
            </w:pPr>
            <w:r>
              <w:t xml:space="preserve">The system only allows Bangladeshi driving licenses to be registered as valid. 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ind w:left="553" w:hanging="568"/>
            </w:pPr>
            <w:r>
              <w:t xml:space="preserve">In order for a privileged user to add or remove valid users, the driving license of the privileged user should remain inserted in the slot during the whole procedure. </w:t>
            </w:r>
          </w:p>
          <w:p w:rsidR="00982514" w:rsidRDefault="00982514" w:rsidP="005A4A61"/>
        </w:tc>
      </w:tr>
      <w:tr w:rsidR="00982514" w:rsidTr="005A4A61">
        <w:tc>
          <w:tcPr>
            <w:tcW w:w="9625" w:type="dxa"/>
          </w:tcPr>
          <w:p w:rsidR="00982514" w:rsidRDefault="00982514" w:rsidP="005A4A61">
            <w:pPr>
              <w:ind w:left="553" w:hanging="568"/>
            </w:pPr>
            <w:r>
              <w:t xml:space="preserve">In order for the car owner to manage any kind of user, the driving license of the car owner should remain inserted in the slot during the whole procedure. </w:t>
            </w:r>
          </w:p>
          <w:p w:rsidR="00982514" w:rsidRDefault="00982514" w:rsidP="005A4A61"/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 xml:space="preserve">The system shall copy the newly added user’s license chip information to the car’s user database. 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In order to add a valid or privileged user to the system, the driving license of the user to be added is needed</w:t>
            </w:r>
          </w:p>
        </w:tc>
      </w:tr>
      <w:tr w:rsidR="00982514" w:rsidTr="005A4A61">
        <w:trPr>
          <w:trHeight w:val="89"/>
        </w:trPr>
        <w:tc>
          <w:tcPr>
            <w:tcW w:w="9625" w:type="dxa"/>
            <w:shd w:val="clear" w:color="auto" w:fill="000000" w:themeFill="text1"/>
          </w:tcPr>
          <w:p w:rsidR="00982514" w:rsidRPr="00D7129D" w:rsidRDefault="00982514" w:rsidP="005A4A61">
            <w:pPr>
              <w:rPr>
                <w:sz w:val="2"/>
                <w:szCs w:val="2"/>
              </w:rPr>
            </w:pPr>
            <w:r w:rsidRPr="00D7129D">
              <w:rPr>
                <w:sz w:val="2"/>
                <w:szCs w:val="2"/>
              </w:rPr>
              <w:t>a</w:t>
            </w:r>
          </w:p>
        </w:tc>
      </w:tr>
      <w:tr w:rsidR="00982514" w:rsidTr="005A4A61">
        <w:tc>
          <w:tcPr>
            <w:tcW w:w="9625" w:type="dxa"/>
          </w:tcPr>
          <w:p w:rsidR="00982514" w:rsidRPr="00ED7712" w:rsidRDefault="00982514" w:rsidP="005A4A61">
            <w:pPr>
              <w:rPr>
                <w:lang w:val="en-GB"/>
              </w:rPr>
            </w:pPr>
            <w:r>
              <w:rPr>
                <w:lang w:val="en-GB"/>
              </w:rPr>
              <w:t>System shall be able to detect accurate speed of a vehicle using speed metre and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rPr>
                <w:lang w:val="en-GB"/>
              </w:rPr>
              <w:t>System shall be able to detect if vehicle is maintaining signals using intelligent traffic monitoring algorithm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rPr>
                <w:lang w:val="en-GB"/>
              </w:rPr>
              <w:t>System shall be able to detect if vehicle is going through right route using motion detector and direction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rPr>
                <w:lang w:val="en-GB"/>
              </w:rPr>
              <w:t xml:space="preserve">System shall be able to </w:t>
            </w:r>
            <w:r>
              <w:t>Scan number plate using digital number plate reader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 w:rsidRPr="00CF01DF">
              <w:rPr>
                <w:lang w:val="en-GB"/>
              </w:rPr>
              <w:t xml:space="preserve">System shall be able to </w:t>
            </w:r>
            <w:r>
              <w:t>Take photograph of driver using CCTV camera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 w:rsidRPr="00D905BD">
              <w:rPr>
                <w:lang w:val="en-GB"/>
              </w:rPr>
              <w:t xml:space="preserve">System shall be able to </w:t>
            </w:r>
            <w:r>
              <w:t>Send notification to associated Operator if any kind of rule is broken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 w:rsidRPr="00D905BD">
              <w:rPr>
                <w:lang w:val="en-GB"/>
              </w:rPr>
              <w:t xml:space="preserve">System shall be able to </w:t>
            </w:r>
            <w:r>
              <w:t>Add fine to vehicle owner profile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 w:rsidRPr="00CF01DF">
              <w:rPr>
                <w:lang w:val="en-GB"/>
              </w:rPr>
              <w:lastRenderedPageBreak/>
              <w:t xml:space="preserve">System shall be able to </w:t>
            </w:r>
            <w:r>
              <w:t xml:space="preserve">Disable vehicle road permit if owner breaks rule numbers of time </w:t>
            </w:r>
          </w:p>
        </w:tc>
      </w:tr>
      <w:tr w:rsidR="00982514" w:rsidTr="005A4A61">
        <w:tc>
          <w:tcPr>
            <w:tcW w:w="9625" w:type="dxa"/>
            <w:shd w:val="clear" w:color="auto" w:fill="000000" w:themeFill="text1"/>
          </w:tcPr>
          <w:p w:rsidR="00982514" w:rsidRPr="00427EFD" w:rsidRDefault="00982514" w:rsidP="005A4A61">
            <w:pPr>
              <w:rPr>
                <w:sz w:val="2"/>
                <w:szCs w:val="2"/>
                <w:lang w:val="en-GB"/>
              </w:rPr>
            </w:pPr>
            <w:r w:rsidRPr="00427EFD">
              <w:rPr>
                <w:sz w:val="2"/>
                <w:szCs w:val="2"/>
                <w:lang w:val="en-GB"/>
              </w:rPr>
              <w:t>a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customer able to enter any parking area with digital number plate associated with system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Gates and blockers shall be integrated with smart identification technologies.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customer shall be able to use parking management system which is integrated with Access control systems like Automatic gates, barrier controls, ticketing systems.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parking management shall be able to regulate &amp; monitor the parking facility requirements, designed to manage the car parking slots &amp; provide useful reports and information to the developer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access control shall be  implemented with both open-end credit readers and biometric readers and similarly the surveillance are often upgraded</w:t>
            </w:r>
          </w:p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The Ticketing System shall be programed to the clients parking policies and integrated with the ticketing dispenser machines and Payment systems.</w:t>
            </w:r>
          </w:p>
          <w:p w:rsidR="00982514" w:rsidRDefault="00982514" w:rsidP="005A4A61"/>
        </w:tc>
      </w:tr>
      <w:tr w:rsidR="00982514" w:rsidTr="005A4A61">
        <w:tc>
          <w:tcPr>
            <w:tcW w:w="9625" w:type="dxa"/>
          </w:tcPr>
          <w:p w:rsidR="00982514" w:rsidRDefault="00982514" w:rsidP="005A4A61">
            <w:r>
              <w:t>Security of vehicle shall be easy with CCTV and trackable number plates.</w:t>
            </w:r>
          </w:p>
        </w:tc>
      </w:tr>
    </w:tbl>
    <w:p w:rsidR="00982514" w:rsidRDefault="00982514" w:rsidP="00982514"/>
    <w:p w:rsidR="00982514" w:rsidRDefault="00982514" w:rsidP="00982514"/>
    <w:p w:rsidR="007543FF" w:rsidRDefault="00E31D44"/>
    <w:sectPr w:rsidR="007543FF" w:rsidSect="00B829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D44" w:rsidRDefault="00E31D44">
      <w:pPr>
        <w:spacing w:after="0" w:line="240" w:lineRule="auto"/>
      </w:pPr>
      <w:r>
        <w:separator/>
      </w:r>
    </w:p>
  </w:endnote>
  <w:endnote w:type="continuationSeparator" w:id="0">
    <w:p w:rsidR="00E31D44" w:rsidRDefault="00E3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446" w:rsidRDefault="00E31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446" w:rsidRDefault="00E31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446" w:rsidRDefault="00E31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D44" w:rsidRDefault="00E31D44">
      <w:pPr>
        <w:spacing w:after="0" w:line="240" w:lineRule="auto"/>
      </w:pPr>
      <w:r>
        <w:separator/>
      </w:r>
    </w:p>
  </w:footnote>
  <w:footnote w:type="continuationSeparator" w:id="0">
    <w:p w:rsidR="00E31D44" w:rsidRDefault="00E3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446" w:rsidRDefault="00E31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446" w:rsidRPr="009D10F2" w:rsidRDefault="00982514" w:rsidP="00AD4446">
    <w:pPr>
      <w:ind w:left="2880"/>
      <w:rPr>
        <w:rStyle w:val="Strong"/>
        <w:sz w:val="32"/>
      </w:rPr>
    </w:pPr>
    <w:r>
      <w:rPr>
        <w:rStyle w:val="Strong"/>
        <w:sz w:val="32"/>
      </w:rPr>
      <w:t xml:space="preserve"> Vehicle Monitoring System</w:t>
    </w:r>
  </w:p>
  <w:p w:rsidR="00AD4446" w:rsidRDefault="00E31D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446" w:rsidRDefault="00E31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FB5"/>
    <w:multiLevelType w:val="hybridMultilevel"/>
    <w:tmpl w:val="358EE0A2"/>
    <w:lvl w:ilvl="0" w:tplc="4008DD8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14"/>
    <w:rsid w:val="004D550D"/>
    <w:rsid w:val="005612F9"/>
    <w:rsid w:val="00982514"/>
    <w:rsid w:val="00C503C3"/>
    <w:rsid w:val="00E3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88E9"/>
  <w15:chartTrackingRefBased/>
  <w15:docId w15:val="{91E363D5-A146-462E-AB66-AB69752D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25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14"/>
  </w:style>
  <w:style w:type="paragraph" w:styleId="Footer">
    <w:name w:val="footer"/>
    <w:basedOn w:val="Normal"/>
    <w:link w:val="FooterChar"/>
    <w:uiPriority w:val="99"/>
    <w:unhideWhenUsed/>
    <w:rsid w:val="0098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14"/>
  </w:style>
  <w:style w:type="table" w:styleId="TableGrid">
    <w:name w:val="Table Grid"/>
    <w:basedOn w:val="TableNormal"/>
    <w:uiPriority w:val="39"/>
    <w:rsid w:val="00982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514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2020-02-22T17:59:00Z</dcterms:created>
  <dcterms:modified xsi:type="dcterms:W3CDTF">2020-02-22T18:00:00Z</dcterms:modified>
</cp:coreProperties>
</file>