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1194933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B91FAA" w14:textId="5DB68D95" w:rsidR="00AA7CED" w:rsidRPr="00AA7CED" w:rsidRDefault="00AA7CED" w:rsidP="00AA7CED">
          <w:pPr>
            <w:pStyle w:val="a7"/>
            <w:jc w:val="center"/>
            <w:rPr>
              <w:b/>
              <w:color w:val="auto"/>
            </w:rPr>
          </w:pPr>
          <w:r w:rsidRPr="00AA7CED">
            <w:rPr>
              <w:b/>
              <w:color w:val="auto"/>
            </w:rPr>
            <w:t>Best Practices</w:t>
          </w:r>
        </w:p>
        <w:p w14:paraId="401D1D0C" w14:textId="59D80CF5" w:rsidR="00D10081" w:rsidRDefault="00AA7CE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781194" w:history="1">
            <w:r w:rsidR="00D10081" w:rsidRPr="00F97E58">
              <w:rPr>
                <w:rStyle w:val="a4"/>
                <w:noProof/>
              </w:rPr>
              <w:t>General Principles</w:t>
            </w:r>
            <w:r w:rsidR="00D10081">
              <w:rPr>
                <w:noProof/>
                <w:webHidden/>
              </w:rPr>
              <w:tab/>
            </w:r>
            <w:r w:rsidR="00D10081">
              <w:rPr>
                <w:noProof/>
                <w:webHidden/>
              </w:rPr>
              <w:fldChar w:fldCharType="begin"/>
            </w:r>
            <w:r w:rsidR="00D10081">
              <w:rPr>
                <w:noProof/>
                <w:webHidden/>
              </w:rPr>
              <w:instrText xml:space="preserve"> PAGEREF _Toc207781194 \h </w:instrText>
            </w:r>
            <w:r w:rsidR="00D10081">
              <w:rPr>
                <w:noProof/>
                <w:webHidden/>
              </w:rPr>
            </w:r>
            <w:r w:rsidR="00D10081">
              <w:rPr>
                <w:noProof/>
                <w:webHidden/>
              </w:rPr>
              <w:fldChar w:fldCharType="separate"/>
            </w:r>
            <w:r w:rsidR="00D10081">
              <w:rPr>
                <w:noProof/>
                <w:webHidden/>
              </w:rPr>
              <w:t>4</w:t>
            </w:r>
            <w:r w:rsidR="00D10081">
              <w:rPr>
                <w:noProof/>
                <w:webHidden/>
              </w:rPr>
              <w:fldChar w:fldCharType="end"/>
            </w:r>
          </w:hyperlink>
        </w:p>
        <w:p w14:paraId="37F01905" w14:textId="575FA77B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195" w:history="1">
            <w:r w:rsidRPr="00F97E58">
              <w:rPr>
                <w:rStyle w:val="a4"/>
                <w:noProof/>
              </w:rPr>
              <w:t>Readability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AF7C" w14:textId="3B3BDCD4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196" w:history="1">
            <w:r w:rsidRPr="00F97E58">
              <w:rPr>
                <w:rStyle w:val="a4"/>
                <w:noProof/>
              </w:rPr>
              <w:t>Consistent Naming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4D348" w14:textId="17DE54FC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197" w:history="1">
            <w:r w:rsidRPr="00F97E58">
              <w:rPr>
                <w:rStyle w:val="a4"/>
                <w:noProof/>
              </w:rPr>
              <w:t>Common Formatting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A4395" w14:textId="14EEB88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198" w:history="1">
            <w:r w:rsidRPr="00F97E58">
              <w:rPr>
                <w:rStyle w:val="a4"/>
                <w:noProof/>
              </w:rPr>
              <w:t>Follow KISS, DRY, YAGNI 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F571E" w14:textId="32DBC27A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199" w:history="1">
            <w:r w:rsidRPr="00F97E58">
              <w:rPr>
                <w:rStyle w:val="a4"/>
                <w:noProof/>
              </w:rPr>
              <w:t>Class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BEE9" w14:textId="19D07715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0" w:history="1">
            <w:r w:rsidRPr="00F97E58">
              <w:rPr>
                <w:rStyle w:val="a4"/>
                <w:noProof/>
              </w:rPr>
              <w:t>Single Responsibility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E682" w14:textId="029EA72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1" w:history="1">
            <w:r w:rsidRPr="00F97E58">
              <w:rPr>
                <w:rStyle w:val="a4"/>
                <w:noProof/>
              </w:rPr>
              <w:t>Open-Closed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D85B" w14:textId="245E61D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2" w:history="1">
            <w:r w:rsidRPr="00F97E58">
              <w:rPr>
                <w:rStyle w:val="a4"/>
                <w:noProof/>
              </w:rPr>
              <w:t>Liskov Substitution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CC758" w14:textId="333F8793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3" w:history="1">
            <w:r w:rsidRPr="00F97E58">
              <w:rPr>
                <w:rStyle w:val="a4"/>
                <w:noProof/>
              </w:rPr>
              <w:t>Interface Segregation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3BDB" w14:textId="5152BCE4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4" w:history="1">
            <w:r w:rsidRPr="00F97E58">
              <w:rPr>
                <w:rStyle w:val="a4"/>
                <w:noProof/>
              </w:rPr>
              <w:t>Dependency Inversion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25EF" w14:textId="596EDC1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5" w:history="1">
            <w:r w:rsidRPr="00F97E58">
              <w:rPr>
                <w:rStyle w:val="a4"/>
                <w:noProof/>
              </w:rPr>
              <w:t>Composition over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538E3" w14:textId="434C7141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6" w:history="1">
            <w:r w:rsidRPr="00F97E58">
              <w:rPr>
                <w:rStyle w:val="a4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42811" w14:textId="208710C8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7" w:history="1">
            <w:r w:rsidRPr="00F97E58">
              <w:rPr>
                <w:rStyle w:val="a4"/>
                <w:noProof/>
              </w:rPr>
              <w:t>Consistency in 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F894" w14:textId="3C1EE4B7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8" w:history="1">
            <w:r w:rsidRPr="00F97E58">
              <w:rPr>
                <w:rStyle w:val="a4"/>
                <w:noProof/>
              </w:rPr>
              <w:t>Avoid exceptions to control flow of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A2EE4" w14:textId="017C43C9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09" w:history="1">
            <w:r w:rsidRPr="00F97E58">
              <w:rPr>
                <w:rStyle w:val="a4"/>
                <w:noProof/>
              </w:rPr>
              <w:t>Catch specific exceptions instead of 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5B49A" w14:textId="480590C3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0" w:history="1">
            <w:r w:rsidRPr="00F97E58">
              <w:rPr>
                <w:rStyle w:val="a4"/>
                <w:noProof/>
              </w:rPr>
              <w:t>Do not suppress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E2E44" w14:textId="19BDE440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1" w:history="1">
            <w:r w:rsidRPr="00F97E58">
              <w:rPr>
                <w:rStyle w:val="a4"/>
                <w:noProof/>
              </w:rPr>
              <w:t>Use try-with-resources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1DAFE" w14:textId="0A75B172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2" w:history="1">
            <w:r w:rsidRPr="00F97E58">
              <w:rPr>
                <w:rStyle w:val="a4"/>
                <w:noProof/>
              </w:rPr>
              <w:t>Define custom exception hierarchies for your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2F85" w14:textId="0EE6AC47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3" w:history="1">
            <w:r w:rsidRPr="00F97E58">
              <w:rPr>
                <w:rStyle w:val="a4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AD4DD" w14:textId="6B14CAD6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4" w:history="1">
            <w:r w:rsidRPr="00F97E58">
              <w:rPr>
                <w:rStyle w:val="a4"/>
                <w:noProof/>
              </w:rPr>
              <w:t>AAA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EA10" w14:textId="3740B1C3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5" w:history="1">
            <w:r w:rsidRPr="00F97E58">
              <w:rPr>
                <w:rStyle w:val="a4"/>
                <w:noProof/>
              </w:rPr>
              <w:t>Single assertion per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46877" w14:textId="21DC9566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6" w:history="1">
            <w:r w:rsidRPr="00F97E58">
              <w:rPr>
                <w:rStyle w:val="a4"/>
                <w:noProof/>
              </w:rPr>
              <w:t>Use @ParametrizedTest to avoid duplication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8726D" w14:textId="340D4882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7" w:history="1">
            <w:r w:rsidRPr="00F97E58">
              <w:rPr>
                <w:rStyle w:val="a4"/>
                <w:noProof/>
              </w:rPr>
              <w:t>Use annotations for cleaner code @Mock, @InjectMocks, @Captor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873A" w14:textId="1E5E1826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8" w:history="1">
            <w:r w:rsidRPr="00F97E58">
              <w:rPr>
                <w:rStyle w:val="a4"/>
                <w:noProof/>
              </w:rPr>
              <w:t>Stream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AECA" w14:textId="1A04FAB3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19" w:history="1">
            <w:r w:rsidRPr="00F97E58">
              <w:rPr>
                <w:rStyle w:val="a4"/>
                <w:noProof/>
              </w:rPr>
              <w:t>Avoid overusing parallel in the coding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83274" w14:textId="17D0A468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0" w:history="1">
            <w:r w:rsidRPr="00F97E58">
              <w:rPr>
                <w:rStyle w:val="a4"/>
                <w:noProof/>
              </w:rPr>
              <w:t>Use filter before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7963" w14:textId="4EAFC9DA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1" w:history="1">
            <w:r w:rsidRPr="00F97E58">
              <w:rPr>
                <w:rStyle w:val="a4"/>
                <w:noProof/>
              </w:rPr>
              <w:t>Prefer method references instead of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1B571" w14:textId="074896E6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2" w:history="1">
            <w:r w:rsidRPr="00F97E58">
              <w:rPr>
                <w:rStyle w:val="a4"/>
                <w:noProof/>
              </w:rPr>
              <w:t>Use streams of primitives where necessary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67CB" w14:textId="3B4C5E2B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3" w:history="1">
            <w:r w:rsidRPr="00F97E58">
              <w:rPr>
                <w:rStyle w:val="a4"/>
                <w:noProof/>
              </w:rPr>
              <w:t>Side effects break the functional paradigm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CDC58" w14:textId="50E9BAC1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4" w:history="1">
            <w:r w:rsidRPr="00F97E58">
              <w:rPr>
                <w:rStyle w:val="a4"/>
                <w:noProof/>
              </w:rPr>
              <w:t>Optional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F0B6" w14:textId="4193C407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5" w:history="1">
            <w:r w:rsidRPr="00F97E58">
              <w:rPr>
                <w:rStyle w:val="a4"/>
                <w:noProof/>
              </w:rPr>
              <w:t>Never assign null to an optional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60AB" w14:textId="41763284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6" w:history="1">
            <w:r w:rsidRPr="00F97E58">
              <w:rPr>
                <w:rStyle w:val="a4"/>
                <w:noProof/>
              </w:rPr>
              <w:t>Don't overuse Optional by chaining its methods just to get a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3ED6" w14:textId="18CF5FA2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7" w:history="1">
            <w:r w:rsidRPr="00F97E58">
              <w:rPr>
                <w:rStyle w:val="a4"/>
                <w:noProof/>
              </w:rPr>
              <w:t>Avoid boxing and unboxing: use non-generic 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472DB" w14:textId="75D39A20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8" w:history="1">
            <w:r w:rsidRPr="00F97E58">
              <w:rPr>
                <w:rStyle w:val="a4"/>
                <w:noProof/>
              </w:rPr>
              <w:t>Reject wrapped values using filter()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7109B" w14:textId="5A3A5724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29" w:history="1">
            <w:r w:rsidRPr="00F97E58">
              <w:rPr>
                <w:rStyle w:val="a4"/>
                <w:noProof/>
              </w:rPr>
              <w:t>Use map() or flatMap() to transform value - no need to use isPresent()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4C401" w14:textId="4AAEA030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0" w:history="1">
            <w:r w:rsidRPr="00F97E58">
              <w:rPr>
                <w:rStyle w:val="a4"/>
                <w:noProof/>
              </w:rPr>
              <w:t>Use stream() to treat the Optional instance as 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2EF5" w14:textId="4E8BDFA8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1" w:history="1">
            <w:r w:rsidRPr="00F97E58">
              <w:rPr>
                <w:rStyle w:val="a4"/>
                <w:noProof/>
              </w:rPr>
              <w:t>Avoid using an isPresent() and get() pair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6499E" w14:textId="3C296D85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2" w:history="1">
            <w:r w:rsidRPr="00F97E58">
              <w:rPr>
                <w:rStyle w:val="a4"/>
                <w:noProof/>
              </w:rPr>
              <w:t>Don’t use orElse() for returning a computed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2F95B" w14:textId="06D63E01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3" w:history="1">
            <w:r w:rsidRPr="00F97E58">
              <w:rPr>
                <w:rStyle w:val="a4"/>
                <w:noProof/>
              </w:rPr>
              <w:t>Don’t use Optional in Entity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4F26D" w14:textId="103071D6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4" w:history="1">
            <w:r w:rsidRPr="00F97E58">
              <w:rPr>
                <w:rStyle w:val="a4"/>
                <w:noProof/>
              </w:rPr>
              <w:t>Use Optional only for return types, not for fields or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F553" w14:textId="6ED571EE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5" w:history="1">
            <w:r w:rsidRPr="00F97E58">
              <w:rPr>
                <w:rStyle w:val="a4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42DB2" w14:textId="210B136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6" w:history="1">
            <w:r w:rsidRPr="00F97E58">
              <w:rPr>
                <w:rStyle w:val="a4"/>
                <w:noProof/>
              </w:rPr>
              <w:t>Prefer standard functional interfaces over custom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D683" w14:textId="69AAD602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7" w:history="1">
            <w:r w:rsidRPr="00F97E58">
              <w:rPr>
                <w:rStyle w:val="a4"/>
                <w:noProof/>
              </w:rPr>
              <w:t>Use method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390F" w14:textId="4AD5C3AD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8" w:history="1">
            <w:r w:rsidRPr="00F97E58">
              <w:rPr>
                <w:rStyle w:val="a4"/>
                <w:noProof/>
              </w:rPr>
              <w:t>Avoid blocks of code in lambda’s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A349" w14:textId="280E85A4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39" w:history="1">
            <w:r w:rsidRPr="00F97E58">
              <w:rPr>
                <w:rStyle w:val="a4"/>
                <w:noProof/>
              </w:rPr>
              <w:t>Avoid specifying parameter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C8CA" w14:textId="6037D591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0" w:history="1">
            <w:r w:rsidRPr="00F97E58">
              <w:rPr>
                <w:rStyle w:val="a4"/>
                <w:noProof/>
              </w:rPr>
              <w:t>Collections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B9BB" w14:textId="60D43DEA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1" w:history="1">
            <w:r w:rsidRPr="00F97E58">
              <w:rPr>
                <w:rStyle w:val="a4"/>
                <w:noProof/>
              </w:rPr>
              <w:t>Always try to use interface instead of a class while declaring any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3EA8" w14:textId="3F6CE2CD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2" w:history="1">
            <w:r w:rsidRPr="00F97E58">
              <w:rPr>
                <w:rStyle w:val="a4"/>
                <w:noProof/>
              </w:rPr>
              <w:t>Keep immutable objects as a keys in Map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9976" w14:textId="7F18714D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3" w:history="1">
            <w:r w:rsidRPr="00F97E58">
              <w:rPr>
                <w:rStyle w:val="a4"/>
                <w:noProof/>
              </w:rPr>
              <w:t>Avoid modifying collections while iterating over them, for this purpose you can use 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502F5" w14:textId="6C683629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4" w:history="1">
            <w:r w:rsidRPr="00F97E58">
              <w:rPr>
                <w:rStyle w:val="a4"/>
                <w:noProof/>
              </w:rPr>
              <w:t>Specify collection size if possible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4899" w14:textId="54AD0092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5" w:history="1">
            <w:r w:rsidRPr="00F97E58">
              <w:rPr>
                <w:rStyle w:val="a4"/>
                <w:noProof/>
              </w:rPr>
              <w:t>Use concurrent collections only when needed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D604" w14:textId="24188351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6" w:history="1">
            <w:r w:rsidRPr="00F97E58">
              <w:rPr>
                <w:rStyle w:val="a4"/>
                <w:noProof/>
              </w:rPr>
              <w:t>For collections that are not intended to be modified after creation, use immutable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F5FC0" w14:textId="2737F176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7" w:history="1">
            <w:r w:rsidRPr="00F97E58">
              <w:rPr>
                <w:rStyle w:val="a4"/>
                <w:noProof/>
              </w:rPr>
              <w:t>Generics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0BD0" w14:textId="4579DDB7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8" w:history="1">
            <w:r w:rsidRPr="00F97E58">
              <w:rPr>
                <w:rStyle w:val="a4"/>
                <w:noProof/>
              </w:rPr>
              <w:t>Don’t use raw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F3D7" w14:textId="551EAD0F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49" w:history="1">
            <w:r w:rsidRPr="00F97E58">
              <w:rPr>
                <w:rStyle w:val="a4"/>
                <w:noProof/>
              </w:rPr>
              <w:t>Use bounded type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71AB" w14:textId="26A18F19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0" w:history="1">
            <w:r w:rsidRPr="00F97E58">
              <w:rPr>
                <w:rStyle w:val="a4"/>
                <w:noProof/>
              </w:rPr>
              <w:t>Prefer interfaces to implementations in generic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6A2FC" w14:textId="3377F28C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1" w:history="1">
            <w:r w:rsidRPr="00F97E58">
              <w:rPr>
                <w:rStyle w:val="a4"/>
                <w:noProof/>
              </w:rPr>
              <w:t>Use PECS rule – Producer Extends, Consumer Super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76CC0" w14:textId="22435F40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2" w:history="1">
            <w:r w:rsidRPr="00F97E58">
              <w:rPr>
                <w:rStyle w:val="a4"/>
                <w:noProof/>
              </w:rPr>
              <w:t>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B500" w14:textId="119B019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3" w:history="1">
            <w:r w:rsidRPr="00F97E58">
              <w:rPr>
                <w:rStyle w:val="a4"/>
                <w:noProof/>
              </w:rPr>
              <w:t>Proper package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A421" w14:textId="33FFBEF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4" w:history="1">
            <w:r w:rsidRPr="00F97E58">
              <w:rPr>
                <w:rStyle w:val="a4"/>
                <w:noProof/>
              </w:rPr>
              <w:t>Use constructor injection with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6BBE" w14:textId="7B2AB397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5" w:history="1">
            <w:r w:rsidRPr="00F97E58">
              <w:rPr>
                <w:rStyle w:val="a4"/>
                <w:noProof/>
              </w:rPr>
              <w:t>Handle exceptions using @ControllerAdvice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E251F" w14:textId="40CBEB1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6" w:history="1">
            <w:r w:rsidRPr="00F97E58">
              <w:rPr>
                <w:rStyle w:val="a4"/>
                <w:noProof/>
              </w:rPr>
              <w:t>Keep controllers thin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312F2" w14:textId="1F3535DE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7" w:history="1">
            <w:r w:rsidRPr="00F97E58">
              <w:rPr>
                <w:rStyle w:val="a4"/>
                <w:noProof/>
              </w:rPr>
              <w:t>Use appropriate @ResponseStatus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A8AFA" w14:textId="25373F81" w:rsidR="00D10081" w:rsidRDefault="00D1008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8" w:history="1">
            <w:r w:rsidRPr="00F97E58">
              <w:rPr>
                <w:rStyle w:val="a4"/>
                <w:noProof/>
              </w:rPr>
              <w:t>Hibernate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29A72" w14:textId="23AB0906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59" w:history="1">
            <w:r w:rsidRPr="00F97E58">
              <w:rPr>
                <w:rStyle w:val="a4"/>
                <w:noProof/>
              </w:rPr>
              <w:t>Filtering Data in Java Instead of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EA8B" w14:textId="7693E871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0" w:history="1">
            <w:r w:rsidRPr="00F97E58">
              <w:rPr>
                <w:rStyle w:val="a4"/>
                <w:noProof/>
              </w:rPr>
              <w:t>Fetching the Entire Entity When You Only Need a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BC41" w14:textId="6DBE847D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1" w:history="1">
            <w:r w:rsidRPr="00F97E58">
              <w:rPr>
                <w:rStyle w:val="a4"/>
                <w:noProof/>
              </w:rPr>
              <w:t>Eagerly Loading Collections You Don’t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B059" w14:textId="3777AB41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2" w:history="1">
            <w:r w:rsidRPr="00F97E58">
              <w:rPr>
                <w:rStyle w:val="a4"/>
                <w:noProof/>
              </w:rPr>
              <w:t>Updating Entities Without Explicit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4305" w14:textId="6D871847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3" w:history="1">
            <w:r w:rsidRPr="00F97E58">
              <w:rPr>
                <w:rStyle w:val="a4"/>
                <w:noProof/>
              </w:rPr>
              <w:t>Blindly Using CascadeType.ALL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C49A" w14:textId="3BF73AAF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4" w:history="1">
            <w:r w:rsidRPr="00F97E58">
              <w:rPr>
                <w:rStyle w:val="a4"/>
                <w:noProof/>
              </w:rPr>
              <w:t>Manually Updating Both Sides of a Bidirectional 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FABF" w14:textId="7B6E8FF1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5" w:history="1">
            <w:r w:rsidRPr="00F97E58">
              <w:rPr>
                <w:rStyle w:val="a4"/>
                <w:noProof/>
              </w:rPr>
              <w:t>Leaving EntityManager Open in the Web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A5112" w14:textId="6230EA8C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6" w:history="1">
            <w:r w:rsidRPr="00F97E58">
              <w:rPr>
                <w:rStyle w:val="a4"/>
                <w:noProof/>
              </w:rPr>
              <w:t>Fetching Large Data Sets Without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F7A7" w14:textId="13DC8C21" w:rsidR="00D10081" w:rsidRDefault="00D1008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207781267" w:history="1">
            <w:r w:rsidRPr="00F97E58">
              <w:rPr>
                <w:rStyle w:val="a4"/>
                <w:noProof/>
              </w:rPr>
              <w:t>Exposing Entity Objects Directly in API Responses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09373" w14:textId="705D2338" w:rsidR="00AA7CED" w:rsidRDefault="00AA7CED">
          <w:r>
            <w:rPr>
              <w:b/>
              <w:bCs/>
              <w:lang w:val="ru-RU"/>
            </w:rPr>
            <w:fldChar w:fldCharType="end"/>
          </w:r>
        </w:p>
      </w:sdtContent>
    </w:sdt>
    <w:p w14:paraId="4A44248B" w14:textId="6FCB3416" w:rsidR="00AA7CED" w:rsidRDefault="00AA7CED">
      <w:r>
        <w:br w:type="page"/>
      </w:r>
    </w:p>
    <w:p w14:paraId="08A4E53B" w14:textId="6C613454" w:rsidR="00AA7CED" w:rsidRPr="00AA7CED" w:rsidRDefault="00AA7CED" w:rsidP="00AA7CED">
      <w:pPr>
        <w:pStyle w:val="1"/>
      </w:pPr>
      <w:bookmarkStart w:id="0" w:name="_Toc207781194"/>
      <w:r w:rsidRPr="00A73970">
        <w:lastRenderedPageBreak/>
        <w:t>General Principles</w:t>
      </w:r>
      <w:bookmarkEnd w:id="0"/>
    </w:p>
    <w:p w14:paraId="15733ACB" w14:textId="77777777" w:rsidR="00A73970" w:rsidRDefault="00A73970" w:rsidP="005C65DA">
      <w:pPr>
        <w:pStyle w:val="2"/>
      </w:pPr>
      <w:bookmarkStart w:id="1" w:name="_Toc207781195"/>
      <w:r>
        <w:t>Readability First</w:t>
      </w:r>
      <w:bookmarkEnd w:id="1"/>
    </w:p>
    <w:p w14:paraId="00A32D7B" w14:textId="6923C570" w:rsidR="00A73970" w:rsidRDefault="00A73970" w:rsidP="00C2059F">
      <w:pPr>
        <w:jc w:val="both"/>
      </w:pPr>
      <w:r>
        <w:t xml:space="preserve">Code is read much more often than it is written. </w:t>
      </w:r>
      <w:r w:rsidR="005C65DA">
        <w:t>Write code so that it is easily understandable by others (and your future self). Prioritize clarity over clever tricks or overly concise solutions.</w:t>
      </w:r>
    </w:p>
    <w:p w14:paraId="1C5A3DF2" w14:textId="61F52E32" w:rsidR="005C65DA" w:rsidRDefault="005C65DA" w:rsidP="00A73970">
      <w:r w:rsidRPr="005C65DA">
        <w:rPr>
          <w:i/>
        </w:rPr>
        <w:t>Example:</w:t>
      </w:r>
    </w:p>
    <w:p w14:paraId="285B8383" w14:textId="1B37155D" w:rsidR="005C65DA" w:rsidRDefault="00764A96" w:rsidP="00A73970">
      <w:r>
        <w:t>Bad:</w:t>
      </w:r>
    </w:p>
    <w:p w14:paraId="5116EF58" w14:textId="26CE06DB" w:rsidR="00764A96" w:rsidRDefault="00764A96" w:rsidP="00A73970">
      <w:r>
        <w:rPr>
          <w:noProof/>
        </w:rPr>
        <w:drawing>
          <wp:inline distT="0" distB="0" distL="0" distR="0" wp14:anchorId="536D8D73" wp14:editId="60424C18">
            <wp:extent cx="6144490" cy="1270727"/>
            <wp:effectExtent l="0" t="0" r="889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701" cy="1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F2DF" w14:textId="72E077A9" w:rsidR="005C65DA" w:rsidRDefault="005C65DA" w:rsidP="00A73970">
      <w:r>
        <w:t>Good:</w:t>
      </w:r>
    </w:p>
    <w:p w14:paraId="00D47D88" w14:textId="6AF0899B" w:rsidR="005C65DA" w:rsidRPr="005C65DA" w:rsidRDefault="003E7CD4" w:rsidP="00A73970">
      <w:r>
        <w:rPr>
          <w:noProof/>
        </w:rPr>
        <w:drawing>
          <wp:inline distT="0" distB="0" distL="0" distR="0" wp14:anchorId="28DBDD92" wp14:editId="459923E6">
            <wp:extent cx="6152515" cy="21031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6FD9" w14:textId="77777777" w:rsidR="00A73970" w:rsidRDefault="00A73970" w:rsidP="005C65DA">
      <w:pPr>
        <w:pStyle w:val="2"/>
      </w:pPr>
      <w:bookmarkStart w:id="2" w:name="_Toc207781196"/>
      <w:r>
        <w:t>Consistent Naming</w:t>
      </w:r>
      <w:bookmarkEnd w:id="2"/>
    </w:p>
    <w:p w14:paraId="68FDB9AF" w14:textId="622E1B7E" w:rsidR="005C65DA" w:rsidRDefault="005C65DA" w:rsidP="0073303E">
      <w:pPr>
        <w:jc w:val="both"/>
      </w:pPr>
      <w:r>
        <w:t>Follow consistent naming conventions throughout your project. Name variables, classes, and methods according to what they represent, and stick to common standards</w:t>
      </w:r>
      <w:r w:rsidR="00C2059F">
        <w:t>.</w:t>
      </w:r>
    </w:p>
    <w:p w14:paraId="727544D9" w14:textId="77777777" w:rsidR="00A224CE" w:rsidRDefault="00A224CE" w:rsidP="00A224CE">
      <w:r w:rsidRPr="005C65DA">
        <w:rPr>
          <w:i/>
        </w:rPr>
        <w:t>Example:</w:t>
      </w:r>
    </w:p>
    <w:p w14:paraId="1DE19747" w14:textId="68A78B15" w:rsidR="00A224CE" w:rsidRDefault="00A224CE" w:rsidP="00A224CE">
      <w:r>
        <w:t>Bad:</w:t>
      </w:r>
    </w:p>
    <w:p w14:paraId="0631C7A5" w14:textId="3E559C29" w:rsidR="00A224CE" w:rsidRDefault="00A224CE" w:rsidP="0073303E">
      <w:pPr>
        <w:jc w:val="both"/>
      </w:pPr>
      <w:r>
        <w:rPr>
          <w:noProof/>
        </w:rPr>
        <w:drawing>
          <wp:inline distT="0" distB="0" distL="0" distR="0" wp14:anchorId="1EAB1650" wp14:editId="0881F2D4">
            <wp:extent cx="5610860" cy="12954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B5E5" w14:textId="5A63EFE5" w:rsidR="00A224CE" w:rsidRDefault="00A224CE" w:rsidP="00A224CE">
      <w:r>
        <w:t>Good:</w:t>
      </w:r>
    </w:p>
    <w:p w14:paraId="12AE891F" w14:textId="637DEC6F" w:rsidR="00A224CE" w:rsidRDefault="00A224CE" w:rsidP="0073303E">
      <w:pPr>
        <w:jc w:val="both"/>
      </w:pPr>
      <w:r>
        <w:rPr>
          <w:noProof/>
        </w:rPr>
        <w:lastRenderedPageBreak/>
        <w:drawing>
          <wp:inline distT="0" distB="0" distL="0" distR="0" wp14:anchorId="4435570D" wp14:editId="4193F07E">
            <wp:extent cx="5610860" cy="852170"/>
            <wp:effectExtent l="0" t="0" r="889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7F26" w14:textId="68C95B5E" w:rsidR="004B1A82" w:rsidRDefault="004B1A82" w:rsidP="005C65DA">
      <w:pPr>
        <w:pStyle w:val="2"/>
      </w:pPr>
      <w:bookmarkStart w:id="3" w:name="_Toc207781197"/>
      <w:r>
        <w:t>Common Formatting Style</w:t>
      </w:r>
      <w:bookmarkEnd w:id="3"/>
    </w:p>
    <w:p w14:paraId="0FC31B77" w14:textId="23AA22E1" w:rsidR="005C65DA" w:rsidRDefault="005C65DA" w:rsidP="008865DE">
      <w:pPr>
        <w:jc w:val="both"/>
      </w:pPr>
      <w:r>
        <w:t>Adopt a common code formatting style for indentation, spacing, braces, etc., and use it consistently throughout the codebase.</w:t>
      </w:r>
    </w:p>
    <w:p w14:paraId="5979CB5A" w14:textId="77777777" w:rsidR="007B01FB" w:rsidRDefault="007B01FB" w:rsidP="007B01FB">
      <w:r w:rsidRPr="005C65DA">
        <w:rPr>
          <w:i/>
        </w:rPr>
        <w:t>Example:</w:t>
      </w:r>
    </w:p>
    <w:p w14:paraId="307B1E14" w14:textId="77777777" w:rsidR="007B01FB" w:rsidRDefault="007B01FB" w:rsidP="007B01FB">
      <w:r>
        <w:t>Bad:</w:t>
      </w:r>
    </w:p>
    <w:p w14:paraId="48835AA8" w14:textId="24FA999D" w:rsidR="007B01FB" w:rsidRDefault="006C7610" w:rsidP="00A73970">
      <w:r>
        <w:rPr>
          <w:noProof/>
        </w:rPr>
        <w:drawing>
          <wp:inline distT="0" distB="0" distL="0" distR="0" wp14:anchorId="3CE3D01C" wp14:editId="2DB5289A">
            <wp:extent cx="6152515" cy="5721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E7D5" w14:textId="2B7BD411" w:rsidR="007B01FB" w:rsidRDefault="007B01FB" w:rsidP="00A73970">
      <w:r>
        <w:t>Good:</w:t>
      </w:r>
    </w:p>
    <w:p w14:paraId="137931E5" w14:textId="1CBF2C37" w:rsidR="007B01FB" w:rsidRDefault="00A634D8" w:rsidP="00A73970">
      <w:r>
        <w:rPr>
          <w:noProof/>
        </w:rPr>
        <w:drawing>
          <wp:inline distT="0" distB="0" distL="0" distR="0" wp14:anchorId="6D1002E2" wp14:editId="5BAFD9C0">
            <wp:extent cx="6152515" cy="89408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B13" w14:textId="6EB503B5" w:rsidR="00A75815" w:rsidRDefault="00A75815" w:rsidP="005C65DA">
      <w:pPr>
        <w:pStyle w:val="2"/>
      </w:pPr>
      <w:bookmarkStart w:id="4" w:name="_Toc207781198"/>
      <w:r>
        <w:t>Follow KISS, DRY, YAGNI principles</w:t>
      </w:r>
      <w:bookmarkEnd w:id="4"/>
    </w:p>
    <w:p w14:paraId="10A82F21" w14:textId="77777777" w:rsidR="005C65DA" w:rsidRPr="005C65DA" w:rsidRDefault="005C65DA" w:rsidP="001E7C38">
      <w:pPr>
        <w:pStyle w:val="a3"/>
        <w:numPr>
          <w:ilvl w:val="0"/>
          <w:numId w:val="3"/>
        </w:numPr>
        <w:jc w:val="both"/>
      </w:pPr>
      <w:r w:rsidRPr="005C65DA">
        <w:t>KISS (Keep It Simple, Stupid): Write simple, straightforward solutions; avoid unnecessary complexity.</w:t>
      </w:r>
    </w:p>
    <w:p w14:paraId="1F24AC8E" w14:textId="77777777" w:rsidR="005C65DA" w:rsidRPr="005C65DA" w:rsidRDefault="005C65DA" w:rsidP="001E7C38">
      <w:pPr>
        <w:pStyle w:val="a3"/>
        <w:numPr>
          <w:ilvl w:val="0"/>
          <w:numId w:val="3"/>
        </w:numPr>
        <w:jc w:val="both"/>
      </w:pPr>
      <w:r w:rsidRPr="005C65DA">
        <w:t>DRY (Don’t Repeat Yourself): Eliminate code duplication by abstracting common logic.</w:t>
      </w:r>
    </w:p>
    <w:p w14:paraId="5CFC7377" w14:textId="33F354A9" w:rsidR="005C65DA" w:rsidRDefault="005C65DA" w:rsidP="001E7C38">
      <w:pPr>
        <w:pStyle w:val="a3"/>
        <w:numPr>
          <w:ilvl w:val="0"/>
          <w:numId w:val="3"/>
        </w:numPr>
        <w:jc w:val="both"/>
      </w:pPr>
      <w:r w:rsidRPr="005C65DA">
        <w:t xml:space="preserve">YAGNI (You Aren’t </w:t>
      </w:r>
      <w:proofErr w:type="spellStart"/>
      <w:r w:rsidRPr="005C65DA">
        <w:t>Gonna</w:t>
      </w:r>
      <w:proofErr w:type="spellEnd"/>
      <w:r w:rsidRPr="005C65DA">
        <w:t xml:space="preserve"> Need It): Don’t implement functionality until it’s actually needed.</w:t>
      </w:r>
    </w:p>
    <w:p w14:paraId="08492209" w14:textId="77777777" w:rsidR="001E7C38" w:rsidRDefault="001E7C38" w:rsidP="001E7C38">
      <w:r w:rsidRPr="005C65DA">
        <w:rPr>
          <w:i/>
        </w:rPr>
        <w:t>Example:</w:t>
      </w:r>
    </w:p>
    <w:p w14:paraId="78AB7AD3" w14:textId="77777777" w:rsidR="001E7C38" w:rsidRDefault="001E7C38" w:rsidP="001E7C38">
      <w:r>
        <w:t>Bad:</w:t>
      </w:r>
    </w:p>
    <w:p w14:paraId="204C98EF" w14:textId="7B4CF43D" w:rsidR="00DB39EB" w:rsidRDefault="001E7C38" w:rsidP="00A73970">
      <w:r>
        <w:rPr>
          <w:noProof/>
        </w:rPr>
        <w:drawing>
          <wp:inline distT="0" distB="0" distL="0" distR="0" wp14:anchorId="4E3DA7F7" wp14:editId="77B2795E">
            <wp:extent cx="6151245" cy="261175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B135" w14:textId="19FCC2E8" w:rsidR="001E7C38" w:rsidRDefault="001E7C38" w:rsidP="00A73970">
      <w:r>
        <w:t>Good:</w:t>
      </w:r>
    </w:p>
    <w:p w14:paraId="10CDECD1" w14:textId="4EA37A3B" w:rsidR="002106E8" w:rsidRDefault="002106E8" w:rsidP="00A73970">
      <w:r>
        <w:rPr>
          <w:noProof/>
        </w:rPr>
        <w:lastRenderedPageBreak/>
        <w:drawing>
          <wp:inline distT="0" distB="0" distL="0" distR="0" wp14:anchorId="42F33D5D" wp14:editId="76CDC24A">
            <wp:extent cx="6151245" cy="227203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CFC8" w14:textId="77777777" w:rsidR="00DB39EB" w:rsidRDefault="00DB39EB" w:rsidP="005C65DA">
      <w:pPr>
        <w:pStyle w:val="1"/>
        <w:rPr>
          <w:b w:val="0"/>
        </w:rPr>
      </w:pPr>
      <w:bookmarkStart w:id="5" w:name="_Toc207781199"/>
      <w:r w:rsidRPr="00DB39EB">
        <w:t>Class level design</w:t>
      </w:r>
      <w:bookmarkEnd w:id="5"/>
    </w:p>
    <w:p w14:paraId="02970606" w14:textId="2676F349" w:rsidR="00DB39EB" w:rsidRDefault="00DB39EB" w:rsidP="00311E71">
      <w:pPr>
        <w:pStyle w:val="2"/>
      </w:pPr>
      <w:bookmarkStart w:id="6" w:name="_Toc207781200"/>
      <w:r>
        <w:t>S</w:t>
      </w:r>
      <w:r w:rsidR="00BD7C29">
        <w:t xml:space="preserve">ingle </w:t>
      </w:r>
      <w:r>
        <w:t>R</w:t>
      </w:r>
      <w:r w:rsidR="00BD7C29">
        <w:t xml:space="preserve">esponsibility </w:t>
      </w:r>
      <w:r>
        <w:t>P</w:t>
      </w:r>
      <w:r w:rsidR="00BD7C29">
        <w:t>rinciple</w:t>
      </w:r>
      <w:bookmarkEnd w:id="6"/>
    </w:p>
    <w:p w14:paraId="4E666932" w14:textId="2F35D425" w:rsidR="00D06486" w:rsidRDefault="00D06486" w:rsidP="00D06486">
      <w:r w:rsidRPr="00D06486">
        <w:t>Each class/module should have exactly one reason to change</w:t>
      </w:r>
      <w:r>
        <w:t xml:space="preserve"> </w:t>
      </w:r>
      <w:r w:rsidRPr="00D06486">
        <w:t>—</w:t>
      </w:r>
      <w:r>
        <w:t xml:space="preserve"> </w:t>
      </w:r>
      <w:r w:rsidRPr="00D06486">
        <w:t>it owns one cohesive responsibility</w:t>
      </w:r>
      <w:r>
        <w:t xml:space="preserve">. </w:t>
      </w:r>
      <w:r w:rsidRPr="00D06486">
        <w:t>SRP improves readability, testability, reusability, and reduces merge conflicts by isolating concerns</w:t>
      </w:r>
      <w:r>
        <w:t>.</w:t>
      </w:r>
    </w:p>
    <w:p w14:paraId="21B1F8B3" w14:textId="645C79E2" w:rsidR="00D06486" w:rsidRDefault="00D06486" w:rsidP="00D06486">
      <w:pPr>
        <w:rPr>
          <w:i/>
          <w:iCs/>
        </w:rPr>
      </w:pPr>
      <w:r w:rsidRPr="00D06486">
        <w:rPr>
          <w:i/>
          <w:iCs/>
        </w:rPr>
        <w:t>Violations</w:t>
      </w:r>
    </w:p>
    <w:p w14:paraId="43EFE377" w14:textId="51A5E4F0" w:rsidR="00D06486" w:rsidRDefault="00D06486" w:rsidP="00D06486">
      <w:pPr>
        <w:pStyle w:val="a3"/>
        <w:numPr>
          <w:ilvl w:val="0"/>
          <w:numId w:val="9"/>
        </w:numPr>
      </w:pPr>
      <w:r w:rsidRPr="00D06486">
        <w:t>“God Service/Controller”: thousands of lines, many @</w:t>
      </w:r>
      <w:proofErr w:type="spellStart"/>
      <w:r w:rsidRPr="00D06486">
        <w:t>Autowired</w:t>
      </w:r>
      <w:proofErr w:type="spellEnd"/>
      <w:r w:rsidRPr="00D06486">
        <w:t xml:space="preserve"> fields, mixed concerns (validation + business + persistence + messaging).</w:t>
      </w:r>
    </w:p>
    <w:p w14:paraId="192BA0F0" w14:textId="0289C51B" w:rsidR="00D06486" w:rsidRDefault="00D06486" w:rsidP="00D06486">
      <w:pPr>
        <w:pStyle w:val="a3"/>
        <w:numPr>
          <w:ilvl w:val="0"/>
          <w:numId w:val="9"/>
        </w:numPr>
      </w:pPr>
      <w:r w:rsidRPr="00D06486">
        <w:t>Frequent, unrelated changes to the same class by different teams (</w:t>
      </w:r>
      <w:proofErr w:type="spellStart"/>
      <w:r w:rsidRPr="00D06486">
        <w:t>auth</w:t>
      </w:r>
      <w:proofErr w:type="spellEnd"/>
      <w:r w:rsidRPr="00D06486">
        <w:t xml:space="preserve"> team, email team, reporting team all touch it).</w:t>
      </w:r>
    </w:p>
    <w:p w14:paraId="021EE1F3" w14:textId="433D3DBB" w:rsidR="00D06486" w:rsidRDefault="00D06486" w:rsidP="00D06486">
      <w:pPr>
        <w:pStyle w:val="a3"/>
        <w:numPr>
          <w:ilvl w:val="0"/>
          <w:numId w:val="9"/>
        </w:numPr>
      </w:pPr>
      <w:r w:rsidRPr="00D06486">
        <w:t>Conditionals or feature flags scattering responsibilities: if (</w:t>
      </w:r>
      <w:proofErr w:type="spellStart"/>
      <w:r w:rsidRPr="00D06486">
        <w:t>emailEnabled</w:t>
      </w:r>
      <w:proofErr w:type="spellEnd"/>
      <w:r w:rsidRPr="00D06486">
        <w:t>) …; if (</w:t>
      </w:r>
      <w:proofErr w:type="spellStart"/>
      <w:r w:rsidRPr="00D06486">
        <w:t>auditEnabled</w:t>
      </w:r>
      <w:proofErr w:type="spellEnd"/>
      <w:r w:rsidRPr="00D06486">
        <w:t>) …;</w:t>
      </w:r>
    </w:p>
    <w:p w14:paraId="0F693807" w14:textId="3B43F050" w:rsidR="00D06486" w:rsidRDefault="00D06486" w:rsidP="00D06486">
      <w:pPr>
        <w:pStyle w:val="a3"/>
        <w:numPr>
          <w:ilvl w:val="0"/>
          <w:numId w:val="9"/>
        </w:numPr>
      </w:pPr>
      <w:r w:rsidRPr="00D06486">
        <w:t>Hard-to-test classes require multiple external systems to be available for a single unit test</w:t>
      </w:r>
      <w:r>
        <w:t>.</w:t>
      </w:r>
    </w:p>
    <w:p w14:paraId="604A8293" w14:textId="64A35AD4" w:rsidR="00D06486" w:rsidRDefault="00D06486" w:rsidP="00D06486">
      <w:r>
        <w:rPr>
          <w:i/>
          <w:iCs/>
        </w:rPr>
        <w:t>Example:</w:t>
      </w:r>
    </w:p>
    <w:p w14:paraId="61D1E1F5" w14:textId="3066EFE4" w:rsidR="00D06486" w:rsidRDefault="00D06486" w:rsidP="00D06486">
      <w:r>
        <w:t>Bad:</w:t>
      </w:r>
    </w:p>
    <w:p w14:paraId="780DC53B" w14:textId="5F4ACC41" w:rsidR="001A4FEE" w:rsidRDefault="001A4FEE" w:rsidP="00D06486">
      <w:r>
        <w:rPr>
          <w:noProof/>
        </w:rPr>
        <w:drawing>
          <wp:inline distT="0" distB="0" distL="0" distR="0" wp14:anchorId="51F8FEDD" wp14:editId="431A3407">
            <wp:extent cx="6149340" cy="3429000"/>
            <wp:effectExtent l="0" t="0" r="381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CEFE" w14:textId="5669B47B" w:rsidR="00D06486" w:rsidRDefault="00D06486" w:rsidP="00D06486">
      <w:r>
        <w:lastRenderedPageBreak/>
        <w:t>Good:</w:t>
      </w:r>
    </w:p>
    <w:p w14:paraId="303DC9AC" w14:textId="3803E4D8" w:rsidR="0066158A" w:rsidRDefault="0066158A" w:rsidP="00D06486">
      <w:r>
        <w:rPr>
          <w:noProof/>
        </w:rPr>
        <w:drawing>
          <wp:inline distT="0" distB="0" distL="0" distR="0" wp14:anchorId="4331729C" wp14:editId="56FE84FD">
            <wp:extent cx="6202680" cy="4221480"/>
            <wp:effectExtent l="0" t="0" r="7620" b="762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0139" w14:textId="349C74F7" w:rsidR="0066158A" w:rsidRPr="00D06486" w:rsidRDefault="0066158A" w:rsidP="00D06486">
      <w:r>
        <w:rPr>
          <w:noProof/>
        </w:rPr>
        <w:drawing>
          <wp:inline distT="0" distB="0" distL="0" distR="0" wp14:anchorId="03D01A21" wp14:editId="12968C99">
            <wp:extent cx="6149340" cy="2522220"/>
            <wp:effectExtent l="0" t="0" r="381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C9E6" w14:textId="7CA6C5D9" w:rsidR="00DB39EB" w:rsidRDefault="00DB39EB" w:rsidP="00311E71">
      <w:pPr>
        <w:pStyle w:val="2"/>
      </w:pPr>
      <w:bookmarkStart w:id="7" w:name="_Toc207781201"/>
      <w:r>
        <w:t>O</w:t>
      </w:r>
      <w:r w:rsidR="00BD7C29">
        <w:t>pen-</w:t>
      </w:r>
      <w:r>
        <w:t>C</w:t>
      </w:r>
      <w:r w:rsidR="00BD7C29">
        <w:t xml:space="preserve">losed </w:t>
      </w:r>
      <w:r>
        <w:t>P</w:t>
      </w:r>
      <w:r w:rsidR="00BD7C29">
        <w:t>rinciple</w:t>
      </w:r>
      <w:bookmarkEnd w:id="7"/>
    </w:p>
    <w:p w14:paraId="36F5A19F" w14:textId="6E8A8F97" w:rsidR="002E3DC5" w:rsidRDefault="002E3DC5" w:rsidP="002E3DC5">
      <w:pPr>
        <w:pStyle w:val="a3"/>
        <w:numPr>
          <w:ilvl w:val="0"/>
          <w:numId w:val="10"/>
        </w:numPr>
      </w:pPr>
      <w:r w:rsidRPr="002E3DC5">
        <w:t>Software entities should be open for extension but closed for modification.</w:t>
      </w:r>
    </w:p>
    <w:p w14:paraId="4FF147E9" w14:textId="4FDA0D34" w:rsidR="002E3DC5" w:rsidRDefault="002E3DC5" w:rsidP="002E3DC5">
      <w:pPr>
        <w:pStyle w:val="a3"/>
        <w:numPr>
          <w:ilvl w:val="0"/>
          <w:numId w:val="10"/>
        </w:numPr>
      </w:pPr>
      <w:r w:rsidRPr="002E3DC5">
        <w:t>We should be able to add new behavior without changing existing tested code.</w:t>
      </w:r>
    </w:p>
    <w:p w14:paraId="5B08DEDC" w14:textId="5BA02A15" w:rsidR="002E3DC5" w:rsidRDefault="002E3DC5" w:rsidP="002E3DC5">
      <w:pPr>
        <w:pStyle w:val="a3"/>
        <w:numPr>
          <w:ilvl w:val="0"/>
          <w:numId w:val="10"/>
        </w:numPr>
      </w:pPr>
      <w:r w:rsidRPr="002E3DC5">
        <w:t>Encourages polymorphism, inheritance, strategy, or composition over if/else chains.</w:t>
      </w:r>
    </w:p>
    <w:p w14:paraId="74174FD9" w14:textId="0EE6ED25" w:rsidR="002E3DC5" w:rsidRPr="002E3DC5" w:rsidRDefault="002E3DC5" w:rsidP="002E3DC5">
      <w:pPr>
        <w:rPr>
          <w:i/>
          <w:iCs/>
        </w:rPr>
      </w:pPr>
      <w:r w:rsidRPr="002E3DC5">
        <w:rPr>
          <w:i/>
          <w:iCs/>
        </w:rPr>
        <w:t>Violations:</w:t>
      </w:r>
    </w:p>
    <w:p w14:paraId="2AD77254" w14:textId="09A2F6B3" w:rsidR="002E3DC5" w:rsidRDefault="002E3DC5" w:rsidP="002E3DC5">
      <w:pPr>
        <w:pStyle w:val="a3"/>
        <w:numPr>
          <w:ilvl w:val="0"/>
          <w:numId w:val="11"/>
        </w:numPr>
      </w:pPr>
      <w:r w:rsidRPr="002E3DC5">
        <w:t>Large if/else or switch statements deciding behavior based on a type/</w:t>
      </w:r>
      <w:proofErr w:type="spellStart"/>
      <w:r w:rsidRPr="002E3DC5">
        <w:t>enum</w:t>
      </w:r>
      <w:proofErr w:type="spellEnd"/>
      <w:r>
        <w:t>.</w:t>
      </w:r>
    </w:p>
    <w:p w14:paraId="42D9A48D" w14:textId="612AD99C" w:rsidR="002E3DC5" w:rsidRDefault="002E3DC5" w:rsidP="002E3DC5">
      <w:pPr>
        <w:pStyle w:val="a3"/>
        <w:numPr>
          <w:ilvl w:val="0"/>
          <w:numId w:val="11"/>
        </w:numPr>
      </w:pPr>
      <w:r w:rsidRPr="002E3DC5">
        <w:t>Adding a new case requires editing existing classes instead of adding new ones.</w:t>
      </w:r>
    </w:p>
    <w:p w14:paraId="4FFE28CB" w14:textId="5AC02A28" w:rsidR="002E3DC5" w:rsidRDefault="002E3DC5" w:rsidP="002E3DC5">
      <w:pPr>
        <w:pStyle w:val="a3"/>
        <w:numPr>
          <w:ilvl w:val="0"/>
          <w:numId w:val="11"/>
        </w:numPr>
      </w:pPr>
      <w:r w:rsidRPr="002E3DC5">
        <w:lastRenderedPageBreak/>
        <w:t>Business rules scattered across multiple conditionals.</w:t>
      </w:r>
    </w:p>
    <w:p w14:paraId="26190F4B" w14:textId="0FF797C4" w:rsidR="002E3DC5" w:rsidRDefault="002E3DC5" w:rsidP="002E3DC5">
      <w:pPr>
        <w:pStyle w:val="a3"/>
        <w:numPr>
          <w:ilvl w:val="0"/>
          <w:numId w:val="11"/>
        </w:numPr>
      </w:pPr>
      <w:r w:rsidRPr="002E3DC5">
        <w:t>Tests break often when adding a new “variant.”</w:t>
      </w:r>
    </w:p>
    <w:p w14:paraId="50BA30C3" w14:textId="77777777" w:rsidR="002E3DC5" w:rsidRDefault="002E3DC5" w:rsidP="002E3DC5">
      <w:r>
        <w:rPr>
          <w:i/>
          <w:iCs/>
        </w:rPr>
        <w:t>Example:</w:t>
      </w:r>
    </w:p>
    <w:p w14:paraId="11ED914B" w14:textId="335AD02D" w:rsidR="002E3DC5" w:rsidRDefault="002E3DC5" w:rsidP="002E3DC5">
      <w:r>
        <w:t>Bad:</w:t>
      </w:r>
    </w:p>
    <w:p w14:paraId="3DF12D82" w14:textId="365783D8" w:rsidR="0066158A" w:rsidRDefault="0066158A" w:rsidP="002E3DC5">
      <w:r>
        <w:rPr>
          <w:noProof/>
        </w:rPr>
        <w:drawing>
          <wp:inline distT="0" distB="0" distL="0" distR="0" wp14:anchorId="1A853910" wp14:editId="7A234694">
            <wp:extent cx="6149340" cy="2194560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A5AA" w14:textId="05ED6BFB" w:rsidR="002E3DC5" w:rsidRDefault="002E3DC5" w:rsidP="002E3DC5">
      <w:r>
        <w:t>Good:</w:t>
      </w:r>
    </w:p>
    <w:p w14:paraId="00541DC1" w14:textId="744DF74A" w:rsidR="0066158A" w:rsidRPr="00D06486" w:rsidRDefault="0066158A" w:rsidP="002E3DC5">
      <w:r>
        <w:rPr>
          <w:noProof/>
        </w:rPr>
        <w:drawing>
          <wp:inline distT="0" distB="0" distL="0" distR="0" wp14:anchorId="4EDCCE5E" wp14:editId="2D586657">
            <wp:extent cx="6423441" cy="45643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"/>
                    <a:stretch/>
                  </pic:blipFill>
                  <pic:spPr bwMode="auto">
                    <a:xfrm>
                      <a:off x="0" y="0"/>
                      <a:ext cx="6434946" cy="45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485D3" w14:textId="283F462C" w:rsidR="00DB39EB" w:rsidRDefault="00DB39EB" w:rsidP="00311E71">
      <w:pPr>
        <w:pStyle w:val="2"/>
      </w:pPr>
      <w:bookmarkStart w:id="8" w:name="_Toc207781202"/>
      <w:proofErr w:type="spellStart"/>
      <w:r>
        <w:t>L</w:t>
      </w:r>
      <w:r w:rsidR="00BD7C29">
        <w:t>iskov</w:t>
      </w:r>
      <w:proofErr w:type="spellEnd"/>
      <w:r w:rsidR="00BD7C29">
        <w:t xml:space="preserve"> </w:t>
      </w:r>
      <w:r>
        <w:t>S</w:t>
      </w:r>
      <w:r w:rsidR="00BD7C29">
        <w:t xml:space="preserve">ubstitution </w:t>
      </w:r>
      <w:r>
        <w:t>P</w:t>
      </w:r>
      <w:r w:rsidR="00BD7C29">
        <w:t>rinciple</w:t>
      </w:r>
      <w:bookmarkEnd w:id="8"/>
      <w:r w:rsidR="002E3DC5">
        <w:t xml:space="preserve"> </w:t>
      </w:r>
    </w:p>
    <w:p w14:paraId="5C140DB5" w14:textId="13AE7C1D" w:rsidR="002E3DC5" w:rsidRDefault="00E86FE3" w:rsidP="00E86FE3">
      <w:pPr>
        <w:pStyle w:val="a3"/>
        <w:numPr>
          <w:ilvl w:val="0"/>
          <w:numId w:val="12"/>
        </w:numPr>
      </w:pPr>
      <w:r w:rsidRPr="00E86FE3">
        <w:t>Subtypes must be substitutable for their base types without altering correctness.</w:t>
      </w:r>
    </w:p>
    <w:p w14:paraId="2B2F5D00" w14:textId="3AFF2FE1" w:rsidR="00E86FE3" w:rsidRDefault="00E86FE3" w:rsidP="00E86FE3">
      <w:pPr>
        <w:pStyle w:val="a3"/>
        <w:numPr>
          <w:ilvl w:val="0"/>
          <w:numId w:val="12"/>
        </w:numPr>
      </w:pPr>
      <w:r w:rsidRPr="00E86FE3">
        <w:t>Clients should not need to know whether they’re working with the parent class or a subclass.</w:t>
      </w:r>
    </w:p>
    <w:p w14:paraId="248B0E38" w14:textId="3B8E0D6E" w:rsidR="00E86FE3" w:rsidRDefault="00E86FE3" w:rsidP="00E86FE3">
      <w:pPr>
        <w:pStyle w:val="a3"/>
        <w:numPr>
          <w:ilvl w:val="0"/>
          <w:numId w:val="12"/>
        </w:numPr>
      </w:pPr>
      <w:r w:rsidRPr="00E86FE3">
        <w:lastRenderedPageBreak/>
        <w:t>“If S is a subtype of T, then objects of type T may be replaced with objects of type S without breaking the program.”</w:t>
      </w:r>
    </w:p>
    <w:p w14:paraId="1CE5F3B2" w14:textId="64F2C37A" w:rsidR="00E86FE3" w:rsidRDefault="00E86FE3" w:rsidP="00E86FE3">
      <w:r w:rsidRPr="00E86FE3">
        <w:rPr>
          <w:i/>
          <w:iCs/>
        </w:rPr>
        <w:t>Violations:</w:t>
      </w:r>
    </w:p>
    <w:p w14:paraId="11F43E0C" w14:textId="6544CEE4" w:rsidR="00E86FE3" w:rsidRDefault="00E86FE3" w:rsidP="00E86FE3">
      <w:pPr>
        <w:pStyle w:val="a3"/>
        <w:numPr>
          <w:ilvl w:val="0"/>
          <w:numId w:val="13"/>
        </w:numPr>
      </w:pPr>
      <w:r w:rsidRPr="00E86FE3">
        <w:t xml:space="preserve">Subclass throws </w:t>
      </w:r>
      <w:proofErr w:type="spellStart"/>
      <w:r w:rsidRPr="00E86FE3">
        <w:t>UnsupportedOperationException</w:t>
      </w:r>
      <w:proofErr w:type="spellEnd"/>
      <w:r w:rsidRPr="00E86FE3">
        <w:t xml:space="preserve"> for base class methods</w:t>
      </w:r>
      <w:r>
        <w:t>.</w:t>
      </w:r>
    </w:p>
    <w:p w14:paraId="7ABA3814" w14:textId="2E48BDF2" w:rsidR="00E86FE3" w:rsidRDefault="00E86FE3" w:rsidP="00E86FE3">
      <w:pPr>
        <w:pStyle w:val="a3"/>
        <w:numPr>
          <w:ilvl w:val="0"/>
          <w:numId w:val="13"/>
        </w:numPr>
      </w:pPr>
      <w:r w:rsidRPr="00E86FE3">
        <w:t>Overridden method changes expected behavior (</w:t>
      </w:r>
      <w:proofErr w:type="spellStart"/>
      <w:r w:rsidRPr="00E86FE3">
        <w:t>postconditions</w:t>
      </w:r>
      <w:proofErr w:type="spellEnd"/>
      <w:r w:rsidRPr="00E86FE3">
        <w:t xml:space="preserve"> weakened, invariants broken)</w:t>
      </w:r>
      <w:r>
        <w:t>.</w:t>
      </w:r>
    </w:p>
    <w:p w14:paraId="4F8AFE9C" w14:textId="4121BC62" w:rsidR="00E86FE3" w:rsidRDefault="00E86FE3" w:rsidP="00E86FE3">
      <w:pPr>
        <w:pStyle w:val="a3"/>
        <w:numPr>
          <w:ilvl w:val="0"/>
          <w:numId w:val="13"/>
        </w:numPr>
      </w:pPr>
      <w:r w:rsidRPr="00E86FE3">
        <w:t xml:space="preserve">Client code filled with </w:t>
      </w:r>
      <w:proofErr w:type="spellStart"/>
      <w:r w:rsidRPr="00E86FE3">
        <w:t>instanceof</w:t>
      </w:r>
      <w:proofErr w:type="spellEnd"/>
      <w:r w:rsidRPr="00E86FE3">
        <w:t xml:space="preserve"> checks to handle subtypes differently.</w:t>
      </w:r>
    </w:p>
    <w:p w14:paraId="22D9A977" w14:textId="77777777" w:rsidR="00E86FE3" w:rsidRDefault="00E86FE3" w:rsidP="00E86FE3">
      <w:r>
        <w:rPr>
          <w:i/>
          <w:iCs/>
        </w:rPr>
        <w:t>Example:</w:t>
      </w:r>
    </w:p>
    <w:p w14:paraId="1347011E" w14:textId="26846FB4" w:rsidR="00E86FE3" w:rsidRDefault="00E86FE3" w:rsidP="00E86FE3">
      <w:r>
        <w:t>Bad:</w:t>
      </w:r>
    </w:p>
    <w:p w14:paraId="41BE2435" w14:textId="6AF65321" w:rsidR="00B42117" w:rsidRDefault="00B42117" w:rsidP="00E86FE3">
      <w:r>
        <w:rPr>
          <w:noProof/>
        </w:rPr>
        <w:drawing>
          <wp:inline distT="0" distB="0" distL="0" distR="0" wp14:anchorId="3A22AE92" wp14:editId="745BB453">
            <wp:extent cx="6278880" cy="3809395"/>
            <wp:effectExtent l="0" t="0" r="7620" b="63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96" cy="381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88EF" w14:textId="313E8168" w:rsidR="00E86FE3" w:rsidRDefault="00E86FE3" w:rsidP="00E86FE3">
      <w:r>
        <w:t>Good:</w:t>
      </w:r>
    </w:p>
    <w:p w14:paraId="45F74521" w14:textId="577E620D" w:rsidR="00B42117" w:rsidRPr="00D06486" w:rsidRDefault="00B42117" w:rsidP="00E86FE3">
      <w:r>
        <w:rPr>
          <w:noProof/>
        </w:rPr>
        <w:drawing>
          <wp:inline distT="0" distB="0" distL="0" distR="0" wp14:anchorId="3E2833CC" wp14:editId="4F8C6152">
            <wp:extent cx="6141720" cy="25527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D793" w14:textId="33F851EB" w:rsidR="00DB39EB" w:rsidRDefault="00DB39EB" w:rsidP="00311E71">
      <w:pPr>
        <w:pStyle w:val="2"/>
      </w:pPr>
      <w:bookmarkStart w:id="9" w:name="_Toc207781203"/>
      <w:r>
        <w:lastRenderedPageBreak/>
        <w:t>I</w:t>
      </w:r>
      <w:r w:rsidR="00BD7C29">
        <w:t xml:space="preserve">nterface </w:t>
      </w:r>
      <w:r>
        <w:t>S</w:t>
      </w:r>
      <w:r w:rsidR="00BD7C29">
        <w:t xml:space="preserve">egregation </w:t>
      </w:r>
      <w:r>
        <w:t>P</w:t>
      </w:r>
      <w:r w:rsidR="00BD7C29">
        <w:t>rinciple</w:t>
      </w:r>
      <w:bookmarkEnd w:id="9"/>
    </w:p>
    <w:p w14:paraId="41AE4A83" w14:textId="4CA31F4E" w:rsidR="00164853" w:rsidRPr="00164853" w:rsidRDefault="00164853" w:rsidP="00164853">
      <w:pPr>
        <w:pStyle w:val="a3"/>
        <w:numPr>
          <w:ilvl w:val="0"/>
          <w:numId w:val="15"/>
        </w:numPr>
      </w:pPr>
      <w:r w:rsidRPr="00164853">
        <w:t>Clients should not be forced to depend on methods they do not use.</w:t>
      </w:r>
    </w:p>
    <w:p w14:paraId="566D696B" w14:textId="26FED986" w:rsidR="00164853" w:rsidRPr="00164853" w:rsidRDefault="00164853" w:rsidP="00164853">
      <w:pPr>
        <w:pStyle w:val="a3"/>
        <w:numPr>
          <w:ilvl w:val="0"/>
          <w:numId w:val="15"/>
        </w:numPr>
      </w:pPr>
      <w:r w:rsidRPr="00164853">
        <w:t>Instead of one “fat” interface, provide multiple small, focused interfaces.</w:t>
      </w:r>
    </w:p>
    <w:p w14:paraId="3E7201F1" w14:textId="3E9744D0" w:rsidR="00164853" w:rsidRPr="00164853" w:rsidRDefault="00164853" w:rsidP="00164853">
      <w:pPr>
        <w:pStyle w:val="a3"/>
        <w:numPr>
          <w:ilvl w:val="0"/>
          <w:numId w:val="15"/>
        </w:numPr>
      </w:pPr>
      <w:r w:rsidRPr="00164853">
        <w:t>Leads to higher cohesion, easier testing, and better substitution.</w:t>
      </w:r>
    </w:p>
    <w:p w14:paraId="27D2BD1A" w14:textId="614772FE" w:rsidR="00164853" w:rsidRDefault="00164853" w:rsidP="00164853">
      <w:pPr>
        <w:rPr>
          <w:i/>
          <w:iCs/>
        </w:rPr>
      </w:pPr>
      <w:r w:rsidRPr="00164853">
        <w:rPr>
          <w:i/>
          <w:iCs/>
        </w:rPr>
        <w:t>Violations:</w:t>
      </w:r>
    </w:p>
    <w:p w14:paraId="35DFF46A" w14:textId="17A3622C" w:rsidR="00C949AF" w:rsidRPr="00C949AF" w:rsidRDefault="00C949AF" w:rsidP="00C949AF">
      <w:pPr>
        <w:pStyle w:val="a3"/>
        <w:numPr>
          <w:ilvl w:val="0"/>
          <w:numId w:val="15"/>
        </w:numPr>
      </w:pPr>
      <w:r w:rsidRPr="00C949AF">
        <w:t>Interfaces with too many methods (a “God interface”).</w:t>
      </w:r>
    </w:p>
    <w:p w14:paraId="6BB05AF4" w14:textId="400E1DBD" w:rsidR="00C949AF" w:rsidRPr="00C949AF" w:rsidRDefault="00C949AF" w:rsidP="00C949AF">
      <w:pPr>
        <w:pStyle w:val="a3"/>
        <w:numPr>
          <w:ilvl w:val="0"/>
          <w:numId w:val="15"/>
        </w:numPr>
      </w:pPr>
      <w:r w:rsidRPr="00C949AF">
        <w:t xml:space="preserve">Implementations throwing </w:t>
      </w:r>
      <w:proofErr w:type="spellStart"/>
      <w:r w:rsidRPr="00C949AF">
        <w:t>UnsupportedOperationException</w:t>
      </w:r>
      <w:proofErr w:type="spellEnd"/>
      <w:r w:rsidRPr="00C949AF">
        <w:t xml:space="preserve"> for unused methods.</w:t>
      </w:r>
    </w:p>
    <w:p w14:paraId="679E2851" w14:textId="17EAC0F9" w:rsidR="00C949AF" w:rsidRPr="00C949AF" w:rsidRDefault="00C949AF" w:rsidP="00C949AF">
      <w:pPr>
        <w:pStyle w:val="a3"/>
        <w:numPr>
          <w:ilvl w:val="0"/>
          <w:numId w:val="15"/>
        </w:numPr>
      </w:pPr>
      <w:r w:rsidRPr="00C949AF">
        <w:t>Classes implementing unrelated behaviors just to satisfy an interface.</w:t>
      </w:r>
    </w:p>
    <w:p w14:paraId="397D97FF" w14:textId="1EFF00A5" w:rsidR="00C949AF" w:rsidRPr="00C949AF" w:rsidRDefault="00C949AF" w:rsidP="00C949AF">
      <w:pPr>
        <w:pStyle w:val="a3"/>
        <w:numPr>
          <w:ilvl w:val="0"/>
          <w:numId w:val="15"/>
        </w:numPr>
      </w:pPr>
      <w:r w:rsidRPr="00C949AF">
        <w:t>Test classes need to mock/stub methods they don’t care about.</w:t>
      </w:r>
    </w:p>
    <w:p w14:paraId="7A85DEB8" w14:textId="77777777" w:rsidR="00C949AF" w:rsidRDefault="00C949AF" w:rsidP="00C949AF">
      <w:r>
        <w:rPr>
          <w:i/>
          <w:iCs/>
        </w:rPr>
        <w:t>Example:</w:t>
      </w:r>
    </w:p>
    <w:p w14:paraId="7CBE2556" w14:textId="078C3984" w:rsidR="00C949AF" w:rsidRDefault="00C949AF" w:rsidP="00C949AF">
      <w:r>
        <w:t>Bad:</w:t>
      </w:r>
    </w:p>
    <w:p w14:paraId="29873B5F" w14:textId="6A446B43" w:rsidR="00691BA4" w:rsidRDefault="00691BA4" w:rsidP="00C949AF">
      <w:r>
        <w:rPr>
          <w:noProof/>
        </w:rPr>
        <w:drawing>
          <wp:inline distT="0" distB="0" distL="0" distR="0" wp14:anchorId="079D33C5" wp14:editId="5C0BDA53">
            <wp:extent cx="4892040" cy="3398937"/>
            <wp:effectExtent l="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40" cy="341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550C" w14:textId="115215FC" w:rsidR="00C949AF" w:rsidRDefault="00C949AF" w:rsidP="00C949AF">
      <w:r>
        <w:t>Good:</w:t>
      </w:r>
    </w:p>
    <w:p w14:paraId="152218ED" w14:textId="2C7109A8" w:rsidR="00691BA4" w:rsidRPr="00D06486" w:rsidRDefault="00691BA4" w:rsidP="00C949AF">
      <w:r>
        <w:rPr>
          <w:noProof/>
        </w:rPr>
        <w:lastRenderedPageBreak/>
        <w:drawing>
          <wp:inline distT="0" distB="0" distL="0" distR="0" wp14:anchorId="0E9A6BF6" wp14:editId="14FCA14E">
            <wp:extent cx="4939801" cy="370332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28" cy="37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6A31" w14:textId="7F34EFCF" w:rsidR="00DB39EB" w:rsidRDefault="00DB39EB" w:rsidP="00311E71">
      <w:pPr>
        <w:pStyle w:val="2"/>
      </w:pPr>
      <w:bookmarkStart w:id="10" w:name="_Toc207781204"/>
      <w:r>
        <w:t>D</w:t>
      </w:r>
      <w:r w:rsidR="00BD7C29">
        <w:t xml:space="preserve">ependency </w:t>
      </w:r>
      <w:r>
        <w:t>I</w:t>
      </w:r>
      <w:r w:rsidR="00BD7C29">
        <w:t>nversion Principle</w:t>
      </w:r>
      <w:bookmarkEnd w:id="10"/>
    </w:p>
    <w:p w14:paraId="1815A7D8" w14:textId="7740911D" w:rsidR="00747FF7" w:rsidRPr="00747FF7" w:rsidRDefault="00747FF7" w:rsidP="00747FF7">
      <w:pPr>
        <w:pStyle w:val="a3"/>
        <w:numPr>
          <w:ilvl w:val="0"/>
          <w:numId w:val="15"/>
        </w:numPr>
      </w:pPr>
      <w:r w:rsidRPr="00747FF7">
        <w:t>High-level modules should not depend on low-level modules. Both should depend on abstractions.</w:t>
      </w:r>
    </w:p>
    <w:p w14:paraId="11D4C4BD" w14:textId="6DFCEE9A" w:rsidR="00747FF7" w:rsidRPr="00747FF7" w:rsidRDefault="00747FF7" w:rsidP="00747FF7">
      <w:pPr>
        <w:pStyle w:val="a3"/>
        <w:numPr>
          <w:ilvl w:val="0"/>
          <w:numId w:val="15"/>
        </w:numPr>
      </w:pPr>
      <w:r w:rsidRPr="00747FF7">
        <w:t>Details (implementations) should depend on policies (interfaces), not the other way around.</w:t>
      </w:r>
    </w:p>
    <w:p w14:paraId="2A8C5423" w14:textId="7DD03653" w:rsidR="00747FF7" w:rsidRPr="00747FF7" w:rsidRDefault="00747FF7" w:rsidP="00747FF7">
      <w:pPr>
        <w:pStyle w:val="a3"/>
        <w:numPr>
          <w:ilvl w:val="0"/>
          <w:numId w:val="15"/>
        </w:numPr>
      </w:pPr>
      <w:r w:rsidRPr="00747FF7">
        <w:t>Promotes loose coupling and easier substitution/testing.</w:t>
      </w:r>
    </w:p>
    <w:p w14:paraId="112B5B15" w14:textId="02220053" w:rsidR="00747FF7" w:rsidRDefault="00747FF7" w:rsidP="00747FF7">
      <w:pPr>
        <w:rPr>
          <w:i/>
          <w:iCs/>
        </w:rPr>
      </w:pPr>
      <w:r w:rsidRPr="00164853">
        <w:rPr>
          <w:i/>
          <w:iCs/>
        </w:rPr>
        <w:t>Violations:</w:t>
      </w:r>
    </w:p>
    <w:p w14:paraId="09191C4D" w14:textId="484F1FD4" w:rsidR="00747FF7" w:rsidRPr="00747FF7" w:rsidRDefault="00747FF7" w:rsidP="00747FF7">
      <w:pPr>
        <w:pStyle w:val="a3"/>
        <w:numPr>
          <w:ilvl w:val="0"/>
          <w:numId w:val="15"/>
        </w:numPr>
      </w:pPr>
      <w:r w:rsidRPr="00747FF7">
        <w:t>Services directly instantiate dependencies with new.</w:t>
      </w:r>
    </w:p>
    <w:p w14:paraId="235F6135" w14:textId="4E0E7CDB" w:rsidR="00747FF7" w:rsidRPr="00747FF7" w:rsidRDefault="00747FF7" w:rsidP="00747FF7">
      <w:pPr>
        <w:pStyle w:val="a3"/>
        <w:numPr>
          <w:ilvl w:val="0"/>
          <w:numId w:val="15"/>
        </w:numPr>
      </w:pPr>
      <w:r w:rsidRPr="00747FF7">
        <w:t>High-level classes depend on framework details instead of domain abstractions.</w:t>
      </w:r>
    </w:p>
    <w:p w14:paraId="1D2100AD" w14:textId="111C914D" w:rsidR="00747FF7" w:rsidRPr="00747FF7" w:rsidRDefault="00747FF7" w:rsidP="00747FF7">
      <w:pPr>
        <w:pStyle w:val="a3"/>
        <w:numPr>
          <w:ilvl w:val="0"/>
          <w:numId w:val="15"/>
        </w:numPr>
      </w:pPr>
      <w:r w:rsidRPr="00747FF7">
        <w:t>Swapping an implementation requires modifying business code.</w:t>
      </w:r>
    </w:p>
    <w:p w14:paraId="7A108DC7" w14:textId="362D1DA7" w:rsidR="00747FF7" w:rsidRDefault="00747FF7" w:rsidP="00747FF7">
      <w:r>
        <w:rPr>
          <w:i/>
          <w:iCs/>
        </w:rPr>
        <w:t>Example:</w:t>
      </w:r>
    </w:p>
    <w:p w14:paraId="681BFFE1" w14:textId="20628A5E" w:rsidR="00747FF7" w:rsidRDefault="00747FF7" w:rsidP="00747FF7">
      <w:r>
        <w:t>Bad:</w:t>
      </w:r>
    </w:p>
    <w:p w14:paraId="7F6302C6" w14:textId="76C1F18D" w:rsidR="00ED16A6" w:rsidRDefault="00ED16A6" w:rsidP="00747FF7">
      <w:r>
        <w:rPr>
          <w:noProof/>
        </w:rPr>
        <w:drawing>
          <wp:inline distT="0" distB="0" distL="0" distR="0" wp14:anchorId="0CA60A0D" wp14:editId="77FC71DC">
            <wp:extent cx="5882640" cy="2354514"/>
            <wp:effectExtent l="0" t="0" r="3810" b="82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265" cy="235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4CDB" w14:textId="4541A2CB" w:rsidR="00747FF7" w:rsidRDefault="00747FF7" w:rsidP="00747FF7">
      <w:r>
        <w:t>Good:</w:t>
      </w:r>
    </w:p>
    <w:p w14:paraId="020F2BE1" w14:textId="58794D2C" w:rsidR="00AF302C" w:rsidRPr="00D06486" w:rsidRDefault="00AF302C" w:rsidP="00747FF7">
      <w:r>
        <w:rPr>
          <w:noProof/>
        </w:rPr>
        <w:lastRenderedPageBreak/>
        <w:drawing>
          <wp:inline distT="0" distB="0" distL="0" distR="0" wp14:anchorId="272142AF" wp14:editId="3BA8DED4">
            <wp:extent cx="6149340" cy="5219700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6B6C" w14:textId="77777777" w:rsidR="00886254" w:rsidRPr="00886254" w:rsidRDefault="00886254" w:rsidP="00886254"/>
    <w:p w14:paraId="73AFCAF1" w14:textId="77777777" w:rsidR="00DB39EB" w:rsidRDefault="00DB39EB" w:rsidP="00311E71">
      <w:pPr>
        <w:pStyle w:val="2"/>
      </w:pPr>
      <w:bookmarkStart w:id="11" w:name="_Toc207781205"/>
      <w:r>
        <w:t>Composition over Inheritance</w:t>
      </w:r>
      <w:bookmarkEnd w:id="11"/>
    </w:p>
    <w:p w14:paraId="284B55C8" w14:textId="1E59FC08" w:rsidR="00E245EF" w:rsidRPr="00E245EF" w:rsidRDefault="00E245EF" w:rsidP="00E245EF">
      <w:pPr>
        <w:pStyle w:val="a3"/>
        <w:numPr>
          <w:ilvl w:val="0"/>
          <w:numId w:val="15"/>
        </w:numPr>
      </w:pPr>
      <w:r w:rsidRPr="00E245EF">
        <w:t>Favor composition (HAS-A relationship) over inheritance (IS-A) when designing classes.</w:t>
      </w:r>
    </w:p>
    <w:p w14:paraId="6D269F90" w14:textId="4AEEC9E4" w:rsidR="00E245EF" w:rsidRPr="00E245EF" w:rsidRDefault="00E245EF" w:rsidP="00E245EF">
      <w:pPr>
        <w:pStyle w:val="a3"/>
        <w:numPr>
          <w:ilvl w:val="0"/>
          <w:numId w:val="15"/>
        </w:numPr>
      </w:pPr>
      <w:r w:rsidRPr="00E245EF">
        <w:t>Composition delegates behavior to other objects instead of hardcoding it in a parent class.</w:t>
      </w:r>
    </w:p>
    <w:p w14:paraId="7DC44335" w14:textId="1F273415" w:rsidR="00E245EF" w:rsidRPr="00E245EF" w:rsidRDefault="00E245EF" w:rsidP="00E245EF">
      <w:pPr>
        <w:pStyle w:val="a3"/>
        <w:numPr>
          <w:ilvl w:val="0"/>
          <w:numId w:val="15"/>
        </w:numPr>
      </w:pPr>
      <w:r w:rsidRPr="00E245EF">
        <w:t>Benefits: flexibility, reuse, easier testing, and fewer fragile hierarchies.</w:t>
      </w:r>
    </w:p>
    <w:p w14:paraId="3A096408" w14:textId="60BDFA36" w:rsidR="00DB39EB" w:rsidRDefault="00E245EF" w:rsidP="00A73970">
      <w:pPr>
        <w:rPr>
          <w:i/>
          <w:iCs/>
        </w:rPr>
      </w:pPr>
      <w:r w:rsidRPr="00E245EF">
        <w:rPr>
          <w:i/>
          <w:iCs/>
        </w:rPr>
        <w:t>Violations:</w:t>
      </w:r>
    </w:p>
    <w:p w14:paraId="38D379B0" w14:textId="3D35D37A" w:rsidR="00E245EF" w:rsidRPr="00E245EF" w:rsidRDefault="00E245EF" w:rsidP="00E245EF">
      <w:pPr>
        <w:pStyle w:val="a3"/>
        <w:numPr>
          <w:ilvl w:val="0"/>
          <w:numId w:val="15"/>
        </w:numPr>
      </w:pPr>
      <w:r w:rsidRPr="00E245EF">
        <w:t>Deep or wide class hierarchies (</w:t>
      </w:r>
      <w:proofErr w:type="spellStart"/>
      <w:r w:rsidRPr="00E245EF">
        <w:t>AbstractBaseService</w:t>
      </w:r>
      <w:proofErr w:type="spellEnd"/>
      <w:r w:rsidRPr="00E245EF">
        <w:t xml:space="preserve"> → </w:t>
      </w:r>
      <w:proofErr w:type="spellStart"/>
      <w:r w:rsidRPr="00E245EF">
        <w:t>BaseService</w:t>
      </w:r>
      <w:proofErr w:type="spellEnd"/>
      <w:r w:rsidRPr="00E245EF">
        <w:t xml:space="preserve"> → </w:t>
      </w:r>
      <w:proofErr w:type="spellStart"/>
      <w:r w:rsidRPr="00E245EF">
        <w:t>CustomService</w:t>
      </w:r>
      <w:proofErr w:type="spellEnd"/>
      <w:r w:rsidRPr="00E245EF">
        <w:t>).</w:t>
      </w:r>
    </w:p>
    <w:p w14:paraId="23F0354C" w14:textId="057FD6B2" w:rsidR="00E245EF" w:rsidRPr="00E245EF" w:rsidRDefault="00E245EF" w:rsidP="00E245EF">
      <w:pPr>
        <w:pStyle w:val="a3"/>
        <w:numPr>
          <w:ilvl w:val="0"/>
          <w:numId w:val="15"/>
        </w:numPr>
      </w:pPr>
      <w:r w:rsidRPr="00E245EF">
        <w:t>Overridden methods that change parent behavior in unexpected ways.</w:t>
      </w:r>
    </w:p>
    <w:p w14:paraId="51396EB6" w14:textId="3295FEC3" w:rsidR="00E245EF" w:rsidRPr="00E245EF" w:rsidRDefault="00E245EF" w:rsidP="00E245EF">
      <w:pPr>
        <w:pStyle w:val="a3"/>
        <w:numPr>
          <w:ilvl w:val="0"/>
          <w:numId w:val="15"/>
        </w:numPr>
      </w:pPr>
      <w:r w:rsidRPr="00E245EF">
        <w:t>Child classes inheriting methods/fields they don’t need (“fat” base class).</w:t>
      </w:r>
    </w:p>
    <w:p w14:paraId="23592E9C" w14:textId="464C9C81" w:rsidR="00E245EF" w:rsidRPr="00E245EF" w:rsidRDefault="00E245EF" w:rsidP="00E245EF">
      <w:pPr>
        <w:pStyle w:val="a3"/>
        <w:numPr>
          <w:ilvl w:val="0"/>
          <w:numId w:val="15"/>
        </w:numPr>
      </w:pPr>
      <w:proofErr w:type="spellStart"/>
      <w:r w:rsidRPr="00E245EF">
        <w:t>instanceof</w:t>
      </w:r>
      <w:proofErr w:type="spellEnd"/>
      <w:r w:rsidRPr="00E245EF">
        <w:t xml:space="preserve"> checks to differentiate subclass behaviors.</w:t>
      </w:r>
    </w:p>
    <w:p w14:paraId="2F5DDF21" w14:textId="2AC73ADE" w:rsidR="00E245EF" w:rsidRPr="00E245EF" w:rsidRDefault="00E245EF" w:rsidP="00E245EF">
      <w:pPr>
        <w:pStyle w:val="a3"/>
        <w:numPr>
          <w:ilvl w:val="0"/>
          <w:numId w:val="15"/>
        </w:numPr>
      </w:pPr>
      <w:r w:rsidRPr="00E245EF">
        <w:t>Difficulty introducing new behavior without breaking parent or siblings.</w:t>
      </w:r>
    </w:p>
    <w:p w14:paraId="0021DA86" w14:textId="77777777" w:rsidR="00E245EF" w:rsidRDefault="00E245EF" w:rsidP="00E245EF">
      <w:r>
        <w:rPr>
          <w:i/>
          <w:iCs/>
        </w:rPr>
        <w:t>Example:</w:t>
      </w:r>
    </w:p>
    <w:p w14:paraId="2DC8F4B0" w14:textId="5A01A0E5" w:rsidR="00E245EF" w:rsidRDefault="00E245EF" w:rsidP="00E245EF">
      <w:r>
        <w:t>Bad:</w:t>
      </w:r>
    </w:p>
    <w:p w14:paraId="0B866855" w14:textId="341D9A85" w:rsidR="00E72C41" w:rsidRDefault="00E72C41" w:rsidP="00E245EF">
      <w:r>
        <w:rPr>
          <w:noProof/>
        </w:rPr>
        <w:lastRenderedPageBreak/>
        <w:drawing>
          <wp:inline distT="0" distB="0" distL="0" distR="0" wp14:anchorId="6EBDB68E" wp14:editId="47FEB690">
            <wp:extent cx="4762500" cy="321710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351" cy="32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CBA6" w14:textId="7C6FBB8E" w:rsidR="00E245EF" w:rsidRDefault="00E245EF" w:rsidP="00E245EF">
      <w:r>
        <w:t>Good:</w:t>
      </w:r>
      <w:bookmarkStart w:id="12" w:name="_GoBack"/>
      <w:bookmarkEnd w:id="12"/>
    </w:p>
    <w:p w14:paraId="657B4480" w14:textId="7F2423E1" w:rsidR="0098370C" w:rsidRPr="00D06486" w:rsidRDefault="0098370C" w:rsidP="00E245EF">
      <w:r>
        <w:rPr>
          <w:noProof/>
        </w:rPr>
        <w:drawing>
          <wp:inline distT="0" distB="0" distL="0" distR="0" wp14:anchorId="31FC0667" wp14:editId="6C15627C">
            <wp:extent cx="4777740" cy="4392916"/>
            <wp:effectExtent l="0" t="0" r="3810" b="825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9" cy="43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50B7" w14:textId="77777777" w:rsidR="000530C5" w:rsidRDefault="000530C5" w:rsidP="00311E71">
      <w:pPr>
        <w:pStyle w:val="1"/>
      </w:pPr>
      <w:bookmarkStart w:id="13" w:name="_Toc207781206"/>
      <w:r w:rsidRPr="000530C5">
        <w:lastRenderedPageBreak/>
        <w:t>Exception Handling</w:t>
      </w:r>
      <w:bookmarkEnd w:id="13"/>
    </w:p>
    <w:p w14:paraId="1ED82CBD" w14:textId="37EFC959" w:rsidR="00D5515E" w:rsidRDefault="00D5515E" w:rsidP="00311E71">
      <w:pPr>
        <w:pStyle w:val="2"/>
      </w:pPr>
      <w:bookmarkStart w:id="14" w:name="_Toc207781207"/>
      <w:r>
        <w:t>Consistency in Exception Handling</w:t>
      </w:r>
      <w:bookmarkEnd w:id="14"/>
      <w:r w:rsidR="00C32079">
        <w:t xml:space="preserve"> </w:t>
      </w:r>
    </w:p>
    <w:p w14:paraId="050C3C12" w14:textId="712E06EC" w:rsidR="00C32079" w:rsidRDefault="00C32079" w:rsidP="00C32079">
      <w:pPr>
        <w:jc w:val="both"/>
      </w:pPr>
      <w:r>
        <w:t>Adopt a standard approach to catching and handling exceptions across your codebase, so all errors are managed in a predictable way.</w:t>
      </w:r>
    </w:p>
    <w:p w14:paraId="778F310F" w14:textId="77777777" w:rsidR="00C32079" w:rsidRDefault="00C32079" w:rsidP="00C32079">
      <w:r w:rsidRPr="005C65DA">
        <w:rPr>
          <w:i/>
        </w:rPr>
        <w:t>Example:</w:t>
      </w:r>
    </w:p>
    <w:p w14:paraId="0DCC741D" w14:textId="6E20E67F" w:rsidR="00C32079" w:rsidRDefault="00C32079" w:rsidP="00C32079">
      <w:r>
        <w:t>Bad:</w:t>
      </w:r>
    </w:p>
    <w:p w14:paraId="7943EA7F" w14:textId="7F377D4F" w:rsidR="00C32079" w:rsidRDefault="00C32079" w:rsidP="00C32079">
      <w:pPr>
        <w:jc w:val="both"/>
      </w:pPr>
      <w:r>
        <w:rPr>
          <w:noProof/>
        </w:rPr>
        <w:drawing>
          <wp:inline distT="0" distB="0" distL="0" distR="0" wp14:anchorId="207B4276" wp14:editId="1E8CF041">
            <wp:extent cx="6152515" cy="12249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48D" w14:textId="5A071BBE" w:rsidR="00C32079" w:rsidRDefault="00C32079" w:rsidP="00C32079">
      <w:pPr>
        <w:jc w:val="both"/>
      </w:pPr>
      <w:r>
        <w:t>Good:</w:t>
      </w:r>
    </w:p>
    <w:p w14:paraId="5DC02083" w14:textId="52BF6033" w:rsidR="00C32079" w:rsidRPr="00C32079" w:rsidRDefault="00C32079" w:rsidP="00C32079">
      <w:pPr>
        <w:jc w:val="both"/>
      </w:pPr>
      <w:r>
        <w:rPr>
          <w:noProof/>
        </w:rPr>
        <w:drawing>
          <wp:inline distT="0" distB="0" distL="0" distR="0" wp14:anchorId="12DA74C6" wp14:editId="692EB6C4">
            <wp:extent cx="6152515" cy="12261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013C" w14:textId="2F080AB9" w:rsidR="000530C5" w:rsidRDefault="000530C5" w:rsidP="00311E71">
      <w:pPr>
        <w:pStyle w:val="2"/>
      </w:pPr>
      <w:bookmarkStart w:id="15" w:name="_Toc207781208"/>
      <w:r>
        <w:t>Avoid exceptions to control flow of program</w:t>
      </w:r>
      <w:bookmarkEnd w:id="15"/>
      <w:r w:rsidR="00C32079">
        <w:t xml:space="preserve"> </w:t>
      </w:r>
    </w:p>
    <w:p w14:paraId="62902E3A" w14:textId="533F9DA5" w:rsidR="00C32079" w:rsidRDefault="00C32079" w:rsidP="00C32079">
      <w:pPr>
        <w:jc w:val="both"/>
      </w:pPr>
      <w:r>
        <w:t>Don’t use exceptions for expected situations, such as checking if a file exists. Use regular control flow (if/else) for that.</w:t>
      </w:r>
    </w:p>
    <w:p w14:paraId="29D58E75" w14:textId="77777777" w:rsidR="00C32079" w:rsidRDefault="00C32079" w:rsidP="00C32079">
      <w:r w:rsidRPr="005C65DA">
        <w:rPr>
          <w:i/>
        </w:rPr>
        <w:t>Example:</w:t>
      </w:r>
    </w:p>
    <w:p w14:paraId="00C6E098" w14:textId="1EAAC6E7" w:rsidR="00C32079" w:rsidRDefault="00C32079" w:rsidP="00C32079">
      <w:r>
        <w:t>Bad:</w:t>
      </w:r>
    </w:p>
    <w:p w14:paraId="189D4B76" w14:textId="1C5AA140" w:rsidR="00C32079" w:rsidRDefault="00C32079" w:rsidP="00C32079">
      <w:r>
        <w:rPr>
          <w:noProof/>
        </w:rPr>
        <w:drawing>
          <wp:inline distT="0" distB="0" distL="0" distR="0" wp14:anchorId="5BE8E40C" wp14:editId="5F793507">
            <wp:extent cx="6152515" cy="1059180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74E" w14:textId="47F43ED6" w:rsidR="00C32079" w:rsidRDefault="00C32079" w:rsidP="00C32079">
      <w:pPr>
        <w:jc w:val="both"/>
      </w:pPr>
      <w:r>
        <w:t>Good:</w:t>
      </w:r>
    </w:p>
    <w:p w14:paraId="001B63CC" w14:textId="4681E710" w:rsidR="00C32079" w:rsidRPr="00C32079" w:rsidRDefault="00C32079" w:rsidP="00C32079">
      <w:pPr>
        <w:jc w:val="both"/>
      </w:pPr>
      <w:r>
        <w:rPr>
          <w:noProof/>
        </w:rPr>
        <w:drawing>
          <wp:inline distT="0" distB="0" distL="0" distR="0" wp14:anchorId="008A25B6" wp14:editId="44EA97F9">
            <wp:extent cx="6152515" cy="100838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4BF1" w14:textId="567D24B9" w:rsidR="00AC478B" w:rsidRDefault="00AC478B" w:rsidP="00311E71">
      <w:pPr>
        <w:pStyle w:val="2"/>
      </w:pPr>
      <w:bookmarkStart w:id="16" w:name="_Toc207781209"/>
      <w:r>
        <w:t>Catch specific exceptions instead of generic</w:t>
      </w:r>
      <w:bookmarkEnd w:id="16"/>
    </w:p>
    <w:p w14:paraId="18BEDE29" w14:textId="79BFE503" w:rsidR="00976D18" w:rsidRDefault="00D03234" w:rsidP="00D03234">
      <w:pPr>
        <w:jc w:val="both"/>
      </w:pPr>
      <w:r w:rsidRPr="00D03234">
        <w:t>Catch only the exceptions you can actually handle. Catching generic Exception hides bugs and makes debugging harder.</w:t>
      </w:r>
    </w:p>
    <w:p w14:paraId="3A491FCC" w14:textId="77777777" w:rsidR="008D2686" w:rsidRDefault="008D2686" w:rsidP="008D2686">
      <w:r w:rsidRPr="005C65DA">
        <w:rPr>
          <w:i/>
        </w:rPr>
        <w:lastRenderedPageBreak/>
        <w:t>Example:</w:t>
      </w:r>
    </w:p>
    <w:p w14:paraId="2255AFC6" w14:textId="4E859E6E" w:rsidR="008D2686" w:rsidRDefault="008D2686" w:rsidP="008D2686">
      <w:r>
        <w:t>Bad:</w:t>
      </w:r>
      <w:r w:rsidR="00187C59">
        <w:t xml:space="preserve"> </w:t>
      </w:r>
    </w:p>
    <w:p w14:paraId="771BC84F" w14:textId="09409040" w:rsidR="00187C59" w:rsidRDefault="00187C59" w:rsidP="008D2686">
      <w:r>
        <w:rPr>
          <w:noProof/>
        </w:rPr>
        <w:drawing>
          <wp:inline distT="0" distB="0" distL="0" distR="0" wp14:anchorId="0CEA8BAC" wp14:editId="242F5D97">
            <wp:extent cx="6152515" cy="1670685"/>
            <wp:effectExtent l="0" t="0" r="63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1087" w14:textId="4B7F8F66" w:rsidR="008D2686" w:rsidRDefault="008D2686" w:rsidP="008D2686">
      <w:pPr>
        <w:jc w:val="both"/>
      </w:pPr>
      <w:r>
        <w:t>Good:</w:t>
      </w:r>
    </w:p>
    <w:p w14:paraId="77AD251A" w14:textId="43C76157" w:rsidR="00187C59" w:rsidRPr="00D03234" w:rsidRDefault="00187C59" w:rsidP="008D2686">
      <w:pPr>
        <w:jc w:val="both"/>
      </w:pPr>
      <w:r>
        <w:rPr>
          <w:noProof/>
        </w:rPr>
        <w:drawing>
          <wp:inline distT="0" distB="0" distL="0" distR="0" wp14:anchorId="14FB2CA1" wp14:editId="63A81F58">
            <wp:extent cx="6144260" cy="19462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1AAA" w14:textId="4074599A" w:rsidR="00AC478B" w:rsidRDefault="000530C5" w:rsidP="00A73970">
      <w:bookmarkStart w:id="17" w:name="_Toc207781210"/>
      <w:r w:rsidRPr="00311E71">
        <w:rPr>
          <w:rStyle w:val="20"/>
        </w:rPr>
        <w:t>Do not suppress exceptions</w:t>
      </w:r>
      <w:bookmarkEnd w:id="17"/>
      <w:r w:rsidR="00AC478B">
        <w:t xml:space="preserve"> </w:t>
      </w:r>
    </w:p>
    <w:p w14:paraId="4A9E391E" w14:textId="0F2B3C11" w:rsidR="008D2686" w:rsidRDefault="008D2686" w:rsidP="008D2686">
      <w:pPr>
        <w:jc w:val="both"/>
      </w:pPr>
      <w:r>
        <w:t xml:space="preserve">Never ignore exceptions. At minimum, log them; at best, handle or recover gracefully. </w:t>
      </w:r>
    </w:p>
    <w:p w14:paraId="1097DD78" w14:textId="77777777" w:rsidR="008D2686" w:rsidRDefault="008D2686" w:rsidP="008D2686">
      <w:r w:rsidRPr="005C65DA">
        <w:rPr>
          <w:i/>
        </w:rPr>
        <w:t>Example:</w:t>
      </w:r>
    </w:p>
    <w:p w14:paraId="2D17F094" w14:textId="0545AB38" w:rsidR="008D2686" w:rsidRDefault="008D2686" w:rsidP="008D2686">
      <w:r>
        <w:t>Bad:</w:t>
      </w:r>
    </w:p>
    <w:p w14:paraId="5CC628F5" w14:textId="7CC017C2" w:rsidR="009A6A0B" w:rsidRDefault="009A6A0B" w:rsidP="008D2686">
      <w:r>
        <w:rPr>
          <w:noProof/>
        </w:rPr>
        <w:drawing>
          <wp:inline distT="0" distB="0" distL="0" distR="0" wp14:anchorId="7DA3031B" wp14:editId="3164A2A3">
            <wp:extent cx="6144260" cy="1309370"/>
            <wp:effectExtent l="0" t="0" r="889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2926" w14:textId="266C8C93" w:rsidR="008D2686" w:rsidRDefault="008D2686" w:rsidP="008D2686">
      <w:pPr>
        <w:jc w:val="both"/>
      </w:pPr>
      <w:r>
        <w:t>Good:</w:t>
      </w:r>
      <w:r w:rsidR="009A6A0B">
        <w:t xml:space="preserve"> </w:t>
      </w:r>
    </w:p>
    <w:p w14:paraId="2D59B78C" w14:textId="51A21F56" w:rsidR="009A6A0B" w:rsidRPr="00D03234" w:rsidRDefault="009A6A0B" w:rsidP="008D2686">
      <w:pPr>
        <w:jc w:val="both"/>
      </w:pPr>
      <w:r>
        <w:rPr>
          <w:noProof/>
        </w:rPr>
        <w:lastRenderedPageBreak/>
        <w:drawing>
          <wp:inline distT="0" distB="0" distL="0" distR="0" wp14:anchorId="5398F537" wp14:editId="334BD66A">
            <wp:extent cx="6152515" cy="145542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E96" w14:textId="08E70748" w:rsidR="00201D03" w:rsidRDefault="00AC478B" w:rsidP="00201D03">
      <w:pPr>
        <w:pStyle w:val="2"/>
      </w:pPr>
      <w:bookmarkStart w:id="18" w:name="_Toc207781211"/>
      <w:r>
        <w:t>Use try-with-resources</w:t>
      </w:r>
      <w:bookmarkEnd w:id="18"/>
      <w:r w:rsidR="00201D03">
        <w:t xml:space="preserve"> </w:t>
      </w:r>
    </w:p>
    <w:p w14:paraId="220F1752" w14:textId="6B5AE63A" w:rsidR="00201D03" w:rsidRDefault="00201D03" w:rsidP="00201D03">
      <w:pPr>
        <w:jc w:val="both"/>
      </w:pPr>
      <w:r>
        <w:t xml:space="preserve">When working with resources (like streams, connections), always use try-with-resources to ensure they are closed automatically—even if an exception occurs. </w:t>
      </w:r>
    </w:p>
    <w:p w14:paraId="2820CC90" w14:textId="77777777" w:rsidR="00201D03" w:rsidRDefault="00201D03" w:rsidP="00201D03">
      <w:r w:rsidRPr="005C65DA">
        <w:rPr>
          <w:i/>
        </w:rPr>
        <w:t>Example:</w:t>
      </w:r>
    </w:p>
    <w:p w14:paraId="0D546703" w14:textId="06932D9E" w:rsidR="00201D03" w:rsidRDefault="00201D03" w:rsidP="00201D03">
      <w:r>
        <w:t>Bad:</w:t>
      </w:r>
    </w:p>
    <w:p w14:paraId="5749BEAB" w14:textId="5E571D5C" w:rsidR="00A3743D" w:rsidRDefault="00A3743D" w:rsidP="00201D03">
      <w:r>
        <w:rPr>
          <w:noProof/>
        </w:rPr>
        <w:drawing>
          <wp:inline distT="0" distB="0" distL="0" distR="0" wp14:anchorId="4F0E357A" wp14:editId="7FDCE0C8">
            <wp:extent cx="6152515" cy="171831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87E" w14:textId="77777777" w:rsidR="00201D03" w:rsidRPr="00D03234" w:rsidRDefault="00201D03" w:rsidP="00201D03">
      <w:pPr>
        <w:jc w:val="both"/>
      </w:pPr>
      <w:r>
        <w:t>Good:</w:t>
      </w:r>
    </w:p>
    <w:p w14:paraId="193F2FFD" w14:textId="6B43E4C3" w:rsidR="00201D03" w:rsidRPr="00201D03" w:rsidRDefault="00CD3E80" w:rsidP="00201D03">
      <w:pPr>
        <w:jc w:val="both"/>
      </w:pPr>
      <w:r>
        <w:rPr>
          <w:noProof/>
        </w:rPr>
        <w:drawing>
          <wp:inline distT="0" distB="0" distL="0" distR="0" wp14:anchorId="26AC0DCB" wp14:editId="607F1BA5">
            <wp:extent cx="6152515" cy="6096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A42" w14:textId="07A96B6B" w:rsidR="00680966" w:rsidRDefault="00680966" w:rsidP="00311E71">
      <w:pPr>
        <w:pStyle w:val="2"/>
      </w:pPr>
      <w:bookmarkStart w:id="19" w:name="_Toc207781212"/>
      <w:r>
        <w:t>Define custom exception hierarchies for your domain</w:t>
      </w:r>
      <w:bookmarkEnd w:id="19"/>
      <w:r w:rsidR="00476AB0">
        <w:t xml:space="preserve"> </w:t>
      </w:r>
    </w:p>
    <w:p w14:paraId="232C318F" w14:textId="5001C6B7" w:rsidR="00476AB0" w:rsidRPr="00476AB0" w:rsidRDefault="00476AB0" w:rsidP="00476AB0">
      <w:pPr>
        <w:jc w:val="both"/>
      </w:pPr>
      <w:r>
        <w:t>Create your own exceptions (possibly organized in a hierarchy) to represent domain-specific error cases. This makes your error handling precise and meaningful.</w:t>
      </w:r>
    </w:p>
    <w:p w14:paraId="09D9D473" w14:textId="04B80889" w:rsidR="00476AB0" w:rsidRDefault="00476AB0" w:rsidP="00476AB0">
      <w:r w:rsidRPr="005C65DA">
        <w:rPr>
          <w:i/>
        </w:rPr>
        <w:t>Example:</w:t>
      </w:r>
    </w:p>
    <w:p w14:paraId="426714E4" w14:textId="5712CF59" w:rsidR="00476AB0" w:rsidRPr="00476AB0" w:rsidRDefault="00476AB0" w:rsidP="00476AB0">
      <w:r>
        <w:rPr>
          <w:noProof/>
        </w:rPr>
        <w:drawing>
          <wp:inline distT="0" distB="0" distL="0" distR="0" wp14:anchorId="5E94DB97" wp14:editId="18C84BDB">
            <wp:extent cx="6144260" cy="16764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8F31" w14:textId="77777777" w:rsidR="00476AB0" w:rsidRDefault="00E72C41" w:rsidP="00476AB0">
      <w:hyperlink r:id="rId38" w:history="1">
        <w:r w:rsidR="00476AB0" w:rsidRPr="001B7090">
          <w:rPr>
            <w:rStyle w:val="a4"/>
          </w:rPr>
          <w:t>https://www.geeksforgeeks.org/java/best-practices-to-handle-exceptions-in-java/</w:t>
        </w:r>
      </w:hyperlink>
      <w:r w:rsidR="00476AB0">
        <w:t xml:space="preserve"> </w:t>
      </w:r>
    </w:p>
    <w:p w14:paraId="2882DEDD" w14:textId="77777777" w:rsidR="00F548AF" w:rsidRDefault="00F548AF" w:rsidP="00A73970"/>
    <w:p w14:paraId="3FAC9223" w14:textId="77777777" w:rsidR="000324E4" w:rsidRDefault="000324E4" w:rsidP="00311E71">
      <w:pPr>
        <w:pStyle w:val="1"/>
      </w:pPr>
      <w:bookmarkStart w:id="20" w:name="_Toc207781213"/>
      <w:r w:rsidRPr="000324E4">
        <w:lastRenderedPageBreak/>
        <w:t>Tests</w:t>
      </w:r>
      <w:bookmarkEnd w:id="20"/>
    </w:p>
    <w:p w14:paraId="5A6F17FD" w14:textId="489278C4" w:rsidR="000324E4" w:rsidRDefault="000324E4" w:rsidP="00311E71">
      <w:pPr>
        <w:pStyle w:val="2"/>
      </w:pPr>
      <w:bookmarkStart w:id="21" w:name="_Toc207781214"/>
      <w:r>
        <w:t>AAA Pattern</w:t>
      </w:r>
      <w:bookmarkEnd w:id="21"/>
      <w:r w:rsidR="000919C8">
        <w:t xml:space="preserve"> </w:t>
      </w:r>
    </w:p>
    <w:p w14:paraId="2372E1EF" w14:textId="77777777" w:rsidR="000C742D" w:rsidRPr="000C742D" w:rsidRDefault="000C742D" w:rsidP="000C742D">
      <w:r w:rsidRPr="000C742D">
        <w:t>Structure your tests in three sections:</w:t>
      </w:r>
    </w:p>
    <w:p w14:paraId="09526545" w14:textId="77777777" w:rsidR="000C742D" w:rsidRPr="000C742D" w:rsidRDefault="000C742D" w:rsidP="004603A3">
      <w:pPr>
        <w:pStyle w:val="a3"/>
        <w:numPr>
          <w:ilvl w:val="0"/>
          <w:numId w:val="5"/>
        </w:numPr>
        <w:jc w:val="both"/>
      </w:pPr>
      <w:r w:rsidRPr="000C742D">
        <w:t>Given (Arrange): Set up data and dependencies.</w:t>
      </w:r>
    </w:p>
    <w:p w14:paraId="3903BA92" w14:textId="77777777" w:rsidR="000C742D" w:rsidRPr="000C742D" w:rsidRDefault="000C742D" w:rsidP="004603A3">
      <w:pPr>
        <w:pStyle w:val="a3"/>
        <w:numPr>
          <w:ilvl w:val="0"/>
          <w:numId w:val="5"/>
        </w:numPr>
        <w:jc w:val="both"/>
      </w:pPr>
      <w:r w:rsidRPr="000C742D">
        <w:t>When (Act): Call the method under test.</w:t>
      </w:r>
    </w:p>
    <w:p w14:paraId="5F1936D9" w14:textId="7796B0C8" w:rsidR="000C742D" w:rsidRDefault="000C742D" w:rsidP="004603A3">
      <w:pPr>
        <w:pStyle w:val="a3"/>
        <w:numPr>
          <w:ilvl w:val="0"/>
          <w:numId w:val="5"/>
        </w:numPr>
        <w:jc w:val="both"/>
      </w:pPr>
      <w:r w:rsidRPr="000C742D">
        <w:t>Then (Assert): Verify the result.</w:t>
      </w:r>
    </w:p>
    <w:p w14:paraId="7FBB6C3A" w14:textId="77777777" w:rsidR="0064006A" w:rsidRDefault="0064006A" w:rsidP="0064006A">
      <w:pPr>
        <w:pStyle w:val="a3"/>
        <w:numPr>
          <w:ilvl w:val="0"/>
          <w:numId w:val="5"/>
        </w:numPr>
      </w:pPr>
      <w:r w:rsidRPr="0064006A">
        <w:rPr>
          <w:i/>
        </w:rPr>
        <w:t>Example:</w:t>
      </w:r>
    </w:p>
    <w:p w14:paraId="362FCD5F" w14:textId="329C3ADD" w:rsidR="000919C8" w:rsidRPr="000919C8" w:rsidRDefault="0064006A" w:rsidP="000919C8">
      <w:r>
        <w:rPr>
          <w:noProof/>
        </w:rPr>
        <w:drawing>
          <wp:inline distT="0" distB="0" distL="0" distR="0" wp14:anchorId="4EFF9ACB" wp14:editId="398699E6">
            <wp:extent cx="6152515" cy="232029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57D" w14:textId="37C66B12" w:rsidR="000324E4" w:rsidRDefault="000324E4" w:rsidP="00311E71">
      <w:pPr>
        <w:pStyle w:val="2"/>
      </w:pPr>
      <w:bookmarkStart w:id="22" w:name="_Toc207781215"/>
      <w:r>
        <w:t>Single assertion per test</w:t>
      </w:r>
      <w:bookmarkEnd w:id="22"/>
      <w:r w:rsidR="004603A3">
        <w:t xml:space="preserve"> </w:t>
      </w:r>
    </w:p>
    <w:p w14:paraId="52067558" w14:textId="2E8B00D6" w:rsidR="004603A3" w:rsidRDefault="004603A3" w:rsidP="004603A3">
      <w:pPr>
        <w:jc w:val="both"/>
      </w:pPr>
      <w:r>
        <w:t>A single test should verify one behavior. Multiple assertions for different behaviors make it harder to pinpoint what failed.</w:t>
      </w:r>
    </w:p>
    <w:p w14:paraId="30401E01" w14:textId="77777777" w:rsidR="0064006A" w:rsidRDefault="0064006A" w:rsidP="0064006A">
      <w:r w:rsidRPr="004603A3">
        <w:rPr>
          <w:i/>
        </w:rPr>
        <w:t>Example:</w:t>
      </w:r>
    </w:p>
    <w:p w14:paraId="25ABCF56" w14:textId="4F24F89D" w:rsidR="0064006A" w:rsidRPr="00D47C4F" w:rsidRDefault="00D47C4F" w:rsidP="004603A3">
      <w:pPr>
        <w:jc w:val="both"/>
        <w:rPr>
          <w:lang w:val="uk-UA"/>
        </w:rPr>
      </w:pPr>
      <w:r>
        <w:rPr>
          <w:noProof/>
        </w:rPr>
        <w:drawing>
          <wp:inline distT="0" distB="0" distL="0" distR="0" wp14:anchorId="7CBBFD61" wp14:editId="1C7BA992">
            <wp:extent cx="6151245" cy="173863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31C9" w14:textId="2AAA879E" w:rsidR="00F92BDD" w:rsidRDefault="000324E4" w:rsidP="00311E71">
      <w:pPr>
        <w:pStyle w:val="2"/>
      </w:pPr>
      <w:bookmarkStart w:id="23" w:name="_Toc207781216"/>
      <w:r>
        <w:t>Use @</w:t>
      </w:r>
      <w:proofErr w:type="spellStart"/>
      <w:r>
        <w:t>ParametrizedTest</w:t>
      </w:r>
      <w:proofErr w:type="spellEnd"/>
      <w:r>
        <w:t xml:space="preserve"> to avoid duplication</w:t>
      </w:r>
      <w:bookmarkEnd w:id="23"/>
      <w:r w:rsidR="004603A3">
        <w:t xml:space="preserve"> </w:t>
      </w:r>
    </w:p>
    <w:p w14:paraId="6B217623" w14:textId="4648F90A" w:rsidR="004603A3" w:rsidRDefault="004603A3" w:rsidP="004603A3">
      <w:pPr>
        <w:jc w:val="both"/>
      </w:pPr>
      <w:r>
        <w:t>Use parameterized tests to run the same test logic with different input data, reducing code duplication and improving coverage.</w:t>
      </w:r>
      <w:r w:rsidR="0064006A">
        <w:t xml:space="preserve"> </w:t>
      </w:r>
    </w:p>
    <w:p w14:paraId="690D2E36" w14:textId="77777777" w:rsidR="0064006A" w:rsidRDefault="0064006A" w:rsidP="0064006A">
      <w:r w:rsidRPr="004603A3">
        <w:rPr>
          <w:i/>
        </w:rPr>
        <w:t>Example:</w:t>
      </w:r>
    </w:p>
    <w:p w14:paraId="7886DE5A" w14:textId="4BE5C13B" w:rsidR="0064006A" w:rsidRPr="004603A3" w:rsidRDefault="00D47C4F" w:rsidP="004603A3">
      <w:pPr>
        <w:jc w:val="both"/>
      </w:pPr>
      <w:r>
        <w:rPr>
          <w:noProof/>
        </w:rPr>
        <w:lastRenderedPageBreak/>
        <w:drawing>
          <wp:inline distT="0" distB="0" distL="0" distR="0" wp14:anchorId="17BE15A4" wp14:editId="4E346A7B">
            <wp:extent cx="6151245" cy="177355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ABC9" w14:textId="54463382" w:rsidR="008C3C41" w:rsidRDefault="008C3C41" w:rsidP="00311E71">
      <w:pPr>
        <w:pStyle w:val="2"/>
      </w:pPr>
      <w:bookmarkStart w:id="24" w:name="_Toc207781217"/>
      <w:r>
        <w:t>Use annotations for cleaner code</w:t>
      </w:r>
      <w:r w:rsidR="00DA1304">
        <w:t xml:space="preserve"> @Mock, @</w:t>
      </w:r>
      <w:proofErr w:type="spellStart"/>
      <w:r w:rsidR="00DA1304">
        <w:t>InjectMocks</w:t>
      </w:r>
      <w:proofErr w:type="spellEnd"/>
      <w:r w:rsidR="00DA1304">
        <w:t>, @Captor</w:t>
      </w:r>
      <w:bookmarkEnd w:id="24"/>
      <w:r w:rsidR="004603A3">
        <w:t xml:space="preserve"> </w:t>
      </w:r>
    </w:p>
    <w:p w14:paraId="2432E98E" w14:textId="26CBE12F" w:rsidR="004603A3" w:rsidRDefault="004603A3" w:rsidP="004603A3">
      <w:pPr>
        <w:jc w:val="both"/>
      </w:pPr>
      <w:r>
        <w:t xml:space="preserve">Use </w:t>
      </w:r>
      <w:proofErr w:type="spellStart"/>
      <w:r>
        <w:t>Mockito</w:t>
      </w:r>
      <w:proofErr w:type="spellEnd"/>
      <w:r>
        <w:t xml:space="preserve"> annotations to simplify the creation of mocks and inject them into the system under test. This reduces boilerplate code and improves readability.</w:t>
      </w:r>
    </w:p>
    <w:p w14:paraId="768A9339" w14:textId="2B647C20" w:rsidR="0064006A" w:rsidRDefault="0064006A" w:rsidP="005D7941">
      <w:r w:rsidRPr="004603A3">
        <w:rPr>
          <w:i/>
        </w:rPr>
        <w:t>Example:</w:t>
      </w:r>
    </w:p>
    <w:p w14:paraId="33E45D2E" w14:textId="2CD6C869" w:rsidR="0064006A" w:rsidRPr="004603A3" w:rsidRDefault="0064006A" w:rsidP="004603A3">
      <w:pPr>
        <w:jc w:val="both"/>
      </w:pPr>
      <w:r>
        <w:rPr>
          <w:noProof/>
        </w:rPr>
        <w:drawing>
          <wp:inline distT="0" distB="0" distL="0" distR="0" wp14:anchorId="46D3264E" wp14:editId="20C3D471">
            <wp:extent cx="6089072" cy="3674559"/>
            <wp:effectExtent l="0" t="0" r="698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1555" cy="36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0799" w14:textId="77777777" w:rsidR="008C3C41" w:rsidRDefault="00E72C41" w:rsidP="00A73970">
      <w:hyperlink r:id="rId43" w:history="1">
        <w:r w:rsidR="008C3C41" w:rsidRPr="001B7090">
          <w:rPr>
            <w:rStyle w:val="a4"/>
          </w:rPr>
          <w:t>https://www.linkedin.com/pulse/best-practices-using-mockito-junit-junior-nakamura-eamef/</w:t>
        </w:r>
      </w:hyperlink>
      <w:r w:rsidR="008C3C41">
        <w:t xml:space="preserve"> </w:t>
      </w:r>
    </w:p>
    <w:p w14:paraId="5DD060A8" w14:textId="77777777" w:rsidR="008C3C41" w:rsidRDefault="00E72C41" w:rsidP="00A73970">
      <w:hyperlink r:id="rId44" w:history="1">
        <w:r w:rsidR="008C3C41" w:rsidRPr="001B7090">
          <w:rPr>
            <w:rStyle w:val="a4"/>
          </w:rPr>
          <w:t>https://www.linkedin.com/pulse/best-practices-unit-testing-java-mockito-junit-gabriel-sobreira-g69ef/</w:t>
        </w:r>
      </w:hyperlink>
      <w:r w:rsidR="008C3C41">
        <w:t xml:space="preserve"> </w:t>
      </w:r>
    </w:p>
    <w:p w14:paraId="1E18F269" w14:textId="77777777" w:rsidR="005C5178" w:rsidRDefault="005C5178" w:rsidP="00A73970">
      <w:pPr>
        <w:rPr>
          <w:b/>
        </w:rPr>
      </w:pPr>
    </w:p>
    <w:p w14:paraId="3E1876C5" w14:textId="77777777" w:rsidR="000324E4" w:rsidRDefault="001925C4" w:rsidP="00311E71">
      <w:pPr>
        <w:pStyle w:val="1"/>
      </w:pPr>
      <w:bookmarkStart w:id="25" w:name="_Toc207781218"/>
      <w:r w:rsidRPr="001925C4">
        <w:t>Stream API</w:t>
      </w:r>
      <w:bookmarkEnd w:id="25"/>
    </w:p>
    <w:p w14:paraId="4B912820" w14:textId="3B54D6FB" w:rsidR="00EC053B" w:rsidRDefault="00EC053B" w:rsidP="00A73970">
      <w:bookmarkStart w:id="26" w:name="_Toc207781219"/>
      <w:r w:rsidRPr="00311E71">
        <w:rPr>
          <w:rStyle w:val="20"/>
        </w:rPr>
        <w:t>Avoid overusing parallel in the coding process</w:t>
      </w:r>
      <w:bookmarkEnd w:id="26"/>
      <w:r w:rsidR="006204F8">
        <w:t xml:space="preserve"> </w:t>
      </w:r>
    </w:p>
    <w:p w14:paraId="6A40FE5A" w14:textId="1BC1A3CA" w:rsidR="006204F8" w:rsidRPr="006204F8" w:rsidRDefault="006204F8" w:rsidP="00F113F6">
      <w:pPr>
        <w:jc w:val="both"/>
      </w:pPr>
      <w:r>
        <w:t xml:space="preserve">Don’t use </w:t>
      </w:r>
      <w:proofErr w:type="spellStart"/>
      <w:proofErr w:type="gramStart"/>
      <w:r w:rsidRPr="006204F8">
        <w:rPr>
          <w:i/>
        </w:rPr>
        <w:t>parallelStream</w:t>
      </w:r>
      <w:proofErr w:type="spellEnd"/>
      <w:r w:rsidRPr="006204F8">
        <w:rPr>
          <w:i/>
        </w:rPr>
        <w:t>(</w:t>
      </w:r>
      <w:proofErr w:type="gramEnd"/>
      <w:r w:rsidRPr="006204F8">
        <w:rPr>
          <w:i/>
        </w:rPr>
        <w:t>)</w:t>
      </w:r>
      <w:r>
        <w:t xml:space="preserve"> by default. Parallel streams are only beneficial for CPU-intensive, non-blocking operations on large collections. Overuse can actually harm performance due to overhead and thread contention.</w:t>
      </w:r>
    </w:p>
    <w:p w14:paraId="0A2555E7" w14:textId="7101B9C7" w:rsidR="006204F8" w:rsidRDefault="006204F8" w:rsidP="006204F8">
      <w:r w:rsidRPr="005C65DA">
        <w:rPr>
          <w:i/>
        </w:rPr>
        <w:t>Example:</w:t>
      </w:r>
    </w:p>
    <w:p w14:paraId="555D2282" w14:textId="77777777" w:rsidR="006204F8" w:rsidRDefault="006204F8" w:rsidP="006204F8">
      <w:r>
        <w:lastRenderedPageBreak/>
        <w:t>Bad:</w:t>
      </w:r>
    </w:p>
    <w:p w14:paraId="007DE424" w14:textId="6EB5333A" w:rsidR="006204F8" w:rsidRDefault="006204F8" w:rsidP="00A73970">
      <w:r>
        <w:rPr>
          <w:noProof/>
        </w:rPr>
        <w:drawing>
          <wp:inline distT="0" distB="0" distL="0" distR="0" wp14:anchorId="72C16058" wp14:editId="517183EF">
            <wp:extent cx="6152515" cy="80518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6C6" w14:textId="6C682B17" w:rsidR="006204F8" w:rsidRDefault="006204F8" w:rsidP="00A73970">
      <w:r>
        <w:t>Good:</w:t>
      </w:r>
    </w:p>
    <w:p w14:paraId="7349F3A9" w14:textId="26ED39A1" w:rsidR="006204F8" w:rsidRDefault="006204F8" w:rsidP="00A73970">
      <w:r>
        <w:rPr>
          <w:noProof/>
        </w:rPr>
        <w:drawing>
          <wp:inline distT="0" distB="0" distL="0" distR="0" wp14:anchorId="75C89A92" wp14:editId="3E739EF5">
            <wp:extent cx="6152515" cy="828675"/>
            <wp:effectExtent l="0" t="0" r="63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352F" w14:textId="664424EA" w:rsidR="00EC053B" w:rsidRDefault="00EC053B" w:rsidP="00311E71">
      <w:pPr>
        <w:pStyle w:val="2"/>
      </w:pPr>
      <w:bookmarkStart w:id="27" w:name="_Toc207781220"/>
      <w:r>
        <w:t>Use filter before map</w:t>
      </w:r>
      <w:bookmarkEnd w:id="27"/>
      <w:r w:rsidR="00F113F6">
        <w:t xml:space="preserve"> </w:t>
      </w:r>
    </w:p>
    <w:p w14:paraId="5F49177F" w14:textId="0BECB540" w:rsidR="00F113F6" w:rsidRDefault="00F113F6" w:rsidP="00F113F6">
      <w:pPr>
        <w:jc w:val="both"/>
      </w:pPr>
      <w:r>
        <w:t xml:space="preserve">Apply </w:t>
      </w:r>
      <w:proofErr w:type="gramStart"/>
      <w:r w:rsidRPr="00F113F6">
        <w:rPr>
          <w:i/>
        </w:rPr>
        <w:t>filter(</w:t>
      </w:r>
      <w:proofErr w:type="gramEnd"/>
      <w:r w:rsidRPr="00F113F6">
        <w:rPr>
          <w:i/>
        </w:rPr>
        <w:t>)</w:t>
      </w:r>
      <w:r>
        <w:t xml:space="preserve"> before </w:t>
      </w:r>
      <w:r w:rsidRPr="00F113F6">
        <w:rPr>
          <w:i/>
        </w:rPr>
        <w:t>map()</w:t>
      </w:r>
      <w:r>
        <w:t xml:space="preserve"> to process fewer elements. This improves performance and readability by ensuring you only transform relevant items. </w:t>
      </w:r>
    </w:p>
    <w:p w14:paraId="25C24425" w14:textId="77777777" w:rsidR="00F113F6" w:rsidRDefault="00F113F6" w:rsidP="00F113F6">
      <w:r w:rsidRPr="005C65DA">
        <w:rPr>
          <w:i/>
        </w:rPr>
        <w:t>Example:</w:t>
      </w:r>
    </w:p>
    <w:p w14:paraId="28BD0247" w14:textId="77777777" w:rsidR="00F113F6" w:rsidRDefault="00F113F6" w:rsidP="00F113F6">
      <w:r>
        <w:t>Bad:</w:t>
      </w:r>
    </w:p>
    <w:p w14:paraId="19CE63FD" w14:textId="63788065" w:rsidR="00F113F6" w:rsidRDefault="00E82D28" w:rsidP="00F113F6">
      <w:pPr>
        <w:jc w:val="both"/>
      </w:pPr>
      <w:r>
        <w:rPr>
          <w:noProof/>
        </w:rPr>
        <w:drawing>
          <wp:inline distT="0" distB="0" distL="0" distR="0" wp14:anchorId="20E28812" wp14:editId="2B18408E">
            <wp:extent cx="6152515" cy="1671955"/>
            <wp:effectExtent l="0" t="0" r="63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073C" w14:textId="7C5D13D2" w:rsidR="00F113F6" w:rsidRDefault="00F113F6" w:rsidP="00F113F6">
      <w:pPr>
        <w:jc w:val="both"/>
      </w:pPr>
      <w:r>
        <w:t>Good:</w:t>
      </w:r>
    </w:p>
    <w:p w14:paraId="450217EF" w14:textId="042A0E3E" w:rsidR="00F113F6" w:rsidRPr="00F113F6" w:rsidRDefault="00B9012F" w:rsidP="00F113F6">
      <w:pPr>
        <w:jc w:val="both"/>
      </w:pPr>
      <w:r>
        <w:rPr>
          <w:noProof/>
        </w:rPr>
        <w:drawing>
          <wp:inline distT="0" distB="0" distL="0" distR="0" wp14:anchorId="5C7106F6" wp14:editId="0AE57392">
            <wp:extent cx="6152515" cy="168465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294" w14:textId="33C7816A" w:rsidR="00EC053B" w:rsidRDefault="00EC053B" w:rsidP="00311E71">
      <w:pPr>
        <w:pStyle w:val="2"/>
      </w:pPr>
      <w:bookmarkStart w:id="28" w:name="_Toc207781221"/>
      <w:r>
        <w:t>Prefer method references instead of lambdas</w:t>
      </w:r>
      <w:bookmarkEnd w:id="28"/>
      <w:r w:rsidR="00F113F6">
        <w:t xml:space="preserve"> </w:t>
      </w:r>
    </w:p>
    <w:p w14:paraId="07BC8006" w14:textId="4B9393A8" w:rsidR="00F113F6" w:rsidRDefault="00F113F6" w:rsidP="00F113F6">
      <w:pPr>
        <w:jc w:val="both"/>
      </w:pPr>
      <w:r w:rsidRPr="00F113F6">
        <w:t>Where possible, use method references (</w:t>
      </w:r>
      <w:proofErr w:type="gramStart"/>
      <w:r w:rsidRPr="00F113F6">
        <w:t>String::</w:t>
      </w:r>
      <w:proofErr w:type="spellStart"/>
      <w:proofErr w:type="gramEnd"/>
      <w:r w:rsidRPr="00F113F6">
        <w:t>toUpperCase</w:t>
      </w:r>
      <w:proofErr w:type="spellEnd"/>
      <w:r w:rsidRPr="00F113F6">
        <w:t xml:space="preserve">) instead of lambdas (s -&gt; </w:t>
      </w:r>
      <w:proofErr w:type="spellStart"/>
      <w:r w:rsidRPr="00F113F6">
        <w:t>s.toUpperCase</w:t>
      </w:r>
      <w:proofErr w:type="spellEnd"/>
      <w:r w:rsidRPr="00F113F6">
        <w:t>). They are more concise and often easier to read.</w:t>
      </w:r>
      <w:r>
        <w:t xml:space="preserve"> </w:t>
      </w:r>
    </w:p>
    <w:p w14:paraId="14957DA9" w14:textId="77777777" w:rsidR="00F113F6" w:rsidRDefault="00F113F6" w:rsidP="00F113F6">
      <w:r w:rsidRPr="005C65DA">
        <w:rPr>
          <w:i/>
        </w:rPr>
        <w:t>Example:</w:t>
      </w:r>
    </w:p>
    <w:p w14:paraId="46026B60" w14:textId="77777777" w:rsidR="00F113F6" w:rsidRDefault="00F113F6" w:rsidP="00F113F6">
      <w:r>
        <w:t>Bad:</w:t>
      </w:r>
    </w:p>
    <w:p w14:paraId="789A3E44" w14:textId="65DE1771" w:rsidR="00F113F6" w:rsidRDefault="00F113F6" w:rsidP="00F113F6">
      <w:pPr>
        <w:jc w:val="both"/>
      </w:pPr>
      <w:r>
        <w:rPr>
          <w:noProof/>
        </w:rPr>
        <w:lastRenderedPageBreak/>
        <w:drawing>
          <wp:inline distT="0" distB="0" distL="0" distR="0" wp14:anchorId="5204B355" wp14:editId="6A381783">
            <wp:extent cx="6152515" cy="912495"/>
            <wp:effectExtent l="0" t="0" r="63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3487" w14:textId="02A59CE8" w:rsidR="00F113F6" w:rsidRDefault="00F113F6" w:rsidP="00F113F6">
      <w:pPr>
        <w:jc w:val="both"/>
      </w:pPr>
      <w:r>
        <w:t>Good:</w:t>
      </w:r>
    </w:p>
    <w:p w14:paraId="26812302" w14:textId="02ABD4C7" w:rsidR="00F113F6" w:rsidRPr="00F113F6" w:rsidRDefault="00F113F6" w:rsidP="00F113F6">
      <w:pPr>
        <w:jc w:val="both"/>
      </w:pPr>
      <w:r>
        <w:rPr>
          <w:noProof/>
        </w:rPr>
        <w:drawing>
          <wp:inline distT="0" distB="0" distL="0" distR="0" wp14:anchorId="150E934A" wp14:editId="45FFBFC5">
            <wp:extent cx="6152515" cy="8966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B50C" w14:textId="33D3CE97" w:rsidR="00EC053B" w:rsidRDefault="00EC053B" w:rsidP="00311E71">
      <w:pPr>
        <w:pStyle w:val="2"/>
      </w:pPr>
      <w:bookmarkStart w:id="29" w:name="_Toc207781222"/>
      <w:r>
        <w:t>Use streams of primitives where necessary</w:t>
      </w:r>
      <w:bookmarkEnd w:id="29"/>
      <w:r w:rsidR="00F113F6">
        <w:t xml:space="preserve"> </w:t>
      </w:r>
    </w:p>
    <w:p w14:paraId="5FA944A1" w14:textId="1F2886EF" w:rsidR="00F113F6" w:rsidRDefault="00A03F59" w:rsidP="00A03F59">
      <w:pPr>
        <w:jc w:val="both"/>
      </w:pPr>
      <w:r w:rsidRPr="00A03F59">
        <w:t xml:space="preserve">When processing large sequences of numbers or primitive data, use </w:t>
      </w:r>
      <w:proofErr w:type="spellStart"/>
      <w:r w:rsidRPr="00A03F59">
        <w:rPr>
          <w:i/>
        </w:rPr>
        <w:t>IntStream</w:t>
      </w:r>
      <w:proofErr w:type="spellEnd"/>
      <w:r w:rsidRPr="00A03F59">
        <w:t xml:space="preserve">, </w:t>
      </w:r>
      <w:proofErr w:type="spellStart"/>
      <w:r w:rsidRPr="00A03F59">
        <w:rPr>
          <w:i/>
        </w:rPr>
        <w:t>LongStream</w:t>
      </w:r>
      <w:proofErr w:type="spellEnd"/>
      <w:r w:rsidRPr="00A03F59">
        <w:t xml:space="preserve">, or </w:t>
      </w:r>
      <w:proofErr w:type="spellStart"/>
      <w:r w:rsidRPr="00A03F59">
        <w:rPr>
          <w:i/>
        </w:rPr>
        <w:t>DoubleStream</w:t>
      </w:r>
      <w:proofErr w:type="spellEnd"/>
      <w:r w:rsidRPr="00A03F59">
        <w:t xml:space="preserve"> to avoid unnecessary boxing and unboxing, which improves both speed and memory efficiency.</w:t>
      </w:r>
    </w:p>
    <w:p w14:paraId="61757D05" w14:textId="77777777" w:rsidR="00E53794" w:rsidRDefault="00E53794" w:rsidP="00E53794">
      <w:r w:rsidRPr="005C65DA">
        <w:rPr>
          <w:i/>
        </w:rPr>
        <w:t>Example:</w:t>
      </w:r>
    </w:p>
    <w:p w14:paraId="734A0C05" w14:textId="4F1367F2" w:rsidR="00E53794" w:rsidRDefault="00E53794" w:rsidP="00E53794">
      <w:r>
        <w:t>Bad:</w:t>
      </w:r>
    </w:p>
    <w:p w14:paraId="36878515" w14:textId="49DD8BE0" w:rsidR="00E53794" w:rsidRDefault="00E53794" w:rsidP="00E53794">
      <w:r>
        <w:rPr>
          <w:noProof/>
        </w:rPr>
        <w:drawing>
          <wp:inline distT="0" distB="0" distL="0" distR="0" wp14:anchorId="534BF899" wp14:editId="2F8C2D73">
            <wp:extent cx="6152515" cy="49847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44E1" w14:textId="2FB85BF6" w:rsidR="00A03F59" w:rsidRDefault="00E53794" w:rsidP="00A03F59">
      <w:pPr>
        <w:jc w:val="both"/>
      </w:pPr>
      <w:r>
        <w:t>Good:</w:t>
      </w:r>
    </w:p>
    <w:p w14:paraId="4EACB546" w14:textId="6A58040D" w:rsidR="00E53794" w:rsidRPr="00A03F59" w:rsidRDefault="00E53794" w:rsidP="00A03F59">
      <w:pPr>
        <w:jc w:val="both"/>
      </w:pPr>
      <w:r>
        <w:rPr>
          <w:noProof/>
        </w:rPr>
        <w:drawing>
          <wp:inline distT="0" distB="0" distL="0" distR="0" wp14:anchorId="4DA0607B" wp14:editId="5BC95773">
            <wp:extent cx="6152515" cy="547370"/>
            <wp:effectExtent l="0" t="0" r="63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0CAA" w14:textId="22418CB0" w:rsidR="00680966" w:rsidRDefault="00680966" w:rsidP="00311E71">
      <w:pPr>
        <w:pStyle w:val="2"/>
      </w:pPr>
      <w:bookmarkStart w:id="30" w:name="_Toc207781223"/>
      <w:r>
        <w:t>Side effects break the functional paradigm</w:t>
      </w:r>
      <w:bookmarkEnd w:id="30"/>
      <w:r w:rsidR="00E53794">
        <w:t xml:space="preserve"> </w:t>
      </w:r>
    </w:p>
    <w:p w14:paraId="47BF09B7" w14:textId="2059D934" w:rsidR="00CE4B07" w:rsidRPr="00CE4B07" w:rsidRDefault="00CE4B07" w:rsidP="00CE4B07">
      <w:pPr>
        <w:jc w:val="both"/>
      </w:pPr>
      <w:r>
        <w:t>Don’t introduce side effects (like modifying external variables, or updating collections) inside stream operations. This can lead to bugs and unpredictable results.</w:t>
      </w:r>
    </w:p>
    <w:p w14:paraId="4C043D56" w14:textId="77777777" w:rsidR="00E53794" w:rsidRDefault="00E53794" w:rsidP="00E53794">
      <w:r w:rsidRPr="005C65DA">
        <w:rPr>
          <w:i/>
        </w:rPr>
        <w:t>Example:</w:t>
      </w:r>
    </w:p>
    <w:p w14:paraId="59B1F032" w14:textId="58F6BE7C" w:rsidR="00E53794" w:rsidRDefault="00E53794" w:rsidP="00E53794">
      <w:r>
        <w:t>Bad:</w:t>
      </w:r>
    </w:p>
    <w:p w14:paraId="0CF67BC8" w14:textId="700664C3" w:rsidR="00E53794" w:rsidRDefault="00042FE0" w:rsidP="00E53794">
      <w:r>
        <w:rPr>
          <w:noProof/>
        </w:rPr>
        <w:drawing>
          <wp:inline distT="0" distB="0" distL="0" distR="0" wp14:anchorId="4054736B" wp14:editId="016790B1">
            <wp:extent cx="6152515" cy="892810"/>
            <wp:effectExtent l="0" t="0" r="63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43BD" w14:textId="2603A4E4" w:rsidR="00E53794" w:rsidRDefault="00E53794" w:rsidP="00E53794">
      <w:r>
        <w:t>Good:</w:t>
      </w:r>
    </w:p>
    <w:p w14:paraId="74D98CAD" w14:textId="3BD870B9" w:rsidR="00E53794" w:rsidRDefault="00D44EE9" w:rsidP="00E53794">
      <w:r>
        <w:rPr>
          <w:noProof/>
        </w:rPr>
        <w:drawing>
          <wp:inline distT="0" distB="0" distL="0" distR="0" wp14:anchorId="7969424B" wp14:editId="5E7575CE">
            <wp:extent cx="6152515" cy="78676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4C7" w14:textId="0F9135AE" w:rsidR="00D44EE9" w:rsidRDefault="00E72C41" w:rsidP="00EC053B">
      <w:hyperlink r:id="rId55" w:history="1">
        <w:r w:rsidR="00E53794" w:rsidRPr="001B7090">
          <w:rPr>
            <w:rStyle w:val="a4"/>
          </w:rPr>
          <w:t>https://readmedium.com/10-java-stream-tips-must-read-2063a84af3be</w:t>
        </w:r>
      </w:hyperlink>
      <w:r w:rsidR="00E53794">
        <w:t xml:space="preserve"> </w:t>
      </w:r>
    </w:p>
    <w:p w14:paraId="2637AD7A" w14:textId="77777777" w:rsidR="003B72F5" w:rsidRDefault="003B72F5" w:rsidP="00311E71">
      <w:pPr>
        <w:pStyle w:val="1"/>
      </w:pPr>
    </w:p>
    <w:p w14:paraId="4AE95B89" w14:textId="4A5E7EEA" w:rsidR="00EC053B" w:rsidRDefault="00CD6CE8" w:rsidP="00311E71">
      <w:pPr>
        <w:pStyle w:val="1"/>
      </w:pPr>
      <w:bookmarkStart w:id="31" w:name="_Toc207781224"/>
      <w:r>
        <w:t>Optional API</w:t>
      </w:r>
      <w:bookmarkEnd w:id="31"/>
    </w:p>
    <w:p w14:paraId="756978C6" w14:textId="32D57601" w:rsidR="00E049FB" w:rsidRDefault="00E049FB" w:rsidP="00311E71">
      <w:pPr>
        <w:pStyle w:val="2"/>
        <w:rPr>
          <w:rStyle w:val="a5"/>
          <w:b/>
          <w:bCs w:val="0"/>
        </w:rPr>
      </w:pPr>
      <w:bookmarkStart w:id="32" w:name="_Toc207781225"/>
      <w:r w:rsidRPr="00311E71">
        <w:rPr>
          <w:rStyle w:val="a5"/>
          <w:b/>
          <w:bCs w:val="0"/>
        </w:rPr>
        <w:t>Never assign null to an optional variable</w:t>
      </w:r>
      <w:bookmarkEnd w:id="32"/>
      <w:r w:rsidR="003B72F5">
        <w:rPr>
          <w:rStyle w:val="a5"/>
          <w:b/>
          <w:bCs w:val="0"/>
        </w:rPr>
        <w:t xml:space="preserve"> </w:t>
      </w:r>
    </w:p>
    <w:p w14:paraId="421CC806" w14:textId="0514AA5F" w:rsidR="003B72F5" w:rsidRPr="002E1984" w:rsidRDefault="002E1984" w:rsidP="002E1984">
      <w:pPr>
        <w:jc w:val="both"/>
      </w:pPr>
      <w:r w:rsidRPr="002E1984">
        <w:t xml:space="preserve">Never assign or return </w:t>
      </w:r>
      <w:r w:rsidRPr="002E1984">
        <w:rPr>
          <w:i/>
        </w:rPr>
        <w:t>null</w:t>
      </w:r>
      <w:r w:rsidRPr="002E1984">
        <w:t xml:space="preserve"> where an </w:t>
      </w:r>
      <w:proofErr w:type="spellStart"/>
      <w:r w:rsidRPr="002E1984">
        <w:rPr>
          <w:i/>
        </w:rPr>
        <w:t>Optional.empty</w:t>
      </w:r>
      <w:proofErr w:type="spellEnd"/>
      <w:r w:rsidRPr="002E1984">
        <w:rPr>
          <w:i/>
        </w:rPr>
        <w:t>()</w:t>
      </w:r>
      <w:r w:rsidRPr="002E1984">
        <w:t xml:space="preserve"> should be used.</w:t>
      </w:r>
    </w:p>
    <w:p w14:paraId="374E4743" w14:textId="77777777" w:rsidR="003B72F5" w:rsidRDefault="003B72F5" w:rsidP="003B72F5">
      <w:r w:rsidRPr="005C65DA">
        <w:rPr>
          <w:i/>
        </w:rPr>
        <w:t>Example:</w:t>
      </w:r>
    </w:p>
    <w:p w14:paraId="5110964D" w14:textId="5B89067F" w:rsidR="003B72F5" w:rsidRDefault="003B72F5" w:rsidP="003B72F5">
      <w:r>
        <w:t>Bad:</w:t>
      </w:r>
      <w:r w:rsidR="002E1984">
        <w:t xml:space="preserve"> </w:t>
      </w:r>
    </w:p>
    <w:p w14:paraId="32CB1A9E" w14:textId="217381AF" w:rsidR="002E1984" w:rsidRDefault="002E1984" w:rsidP="003B72F5">
      <w:r>
        <w:rPr>
          <w:noProof/>
        </w:rPr>
        <w:drawing>
          <wp:inline distT="0" distB="0" distL="0" distR="0" wp14:anchorId="6742D9C8" wp14:editId="3D3729CD">
            <wp:extent cx="6152515" cy="34988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F453" w14:textId="084B7165" w:rsidR="003B72F5" w:rsidRDefault="003B72F5" w:rsidP="003B72F5">
      <w:r>
        <w:t>Good:</w:t>
      </w:r>
    </w:p>
    <w:p w14:paraId="59ECF810" w14:textId="0881E169" w:rsidR="003B72F5" w:rsidRPr="003B72F5" w:rsidRDefault="002E1984" w:rsidP="003B72F5">
      <w:r>
        <w:rPr>
          <w:noProof/>
        </w:rPr>
        <w:drawing>
          <wp:inline distT="0" distB="0" distL="0" distR="0" wp14:anchorId="34540293" wp14:editId="26E227A1">
            <wp:extent cx="6152515" cy="334010"/>
            <wp:effectExtent l="0" t="0" r="63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343F" w14:textId="18623B6F" w:rsidR="00CD6CE8" w:rsidRPr="00311E71" w:rsidRDefault="0033121B" w:rsidP="00311E71">
      <w:pPr>
        <w:pStyle w:val="2"/>
        <w:rPr>
          <w:rStyle w:val="a5"/>
          <w:b/>
          <w:bCs w:val="0"/>
        </w:rPr>
      </w:pPr>
      <w:bookmarkStart w:id="33" w:name="_Toc207781226"/>
      <w:r>
        <w:t>Don't overuse Optional by chaining its methods just to get a value</w:t>
      </w:r>
      <w:bookmarkEnd w:id="33"/>
    </w:p>
    <w:p w14:paraId="6C6E482B" w14:textId="290EF33E" w:rsidR="002F118C" w:rsidRPr="002F118C" w:rsidRDefault="002F118C" w:rsidP="002F118C">
      <w:pPr>
        <w:jc w:val="both"/>
      </w:pPr>
      <w:r w:rsidRPr="002F118C">
        <w:t>Avoid excessive chaining just to retrieve a value</w:t>
      </w:r>
      <w:r>
        <w:t xml:space="preserve"> </w:t>
      </w:r>
      <w:r w:rsidRPr="002F118C">
        <w:t>—</w:t>
      </w:r>
      <w:r>
        <w:t xml:space="preserve"> </w:t>
      </w:r>
      <w:r w:rsidRPr="002F118C">
        <w:t>use Optional for meaningful, clear code, not as a replacement for simple if-else.</w:t>
      </w:r>
    </w:p>
    <w:p w14:paraId="62203983" w14:textId="4559CEC9" w:rsidR="00E049FB" w:rsidRPr="002F118C" w:rsidRDefault="002F118C" w:rsidP="002F118C">
      <w:pPr>
        <w:jc w:val="both"/>
      </w:pPr>
      <w:r>
        <w:t>D</w:t>
      </w:r>
      <w:r w:rsidR="00E049FB" w:rsidRPr="002F118C">
        <w:t>evelopers can see a use case for Optional everywhere, by chaining its methods just for the single purpose of getting a value, and they forget about clarity, memory footprint, and being straightforward</w:t>
      </w:r>
      <w:r>
        <w:t>.</w:t>
      </w:r>
    </w:p>
    <w:p w14:paraId="43097BB6" w14:textId="77777777" w:rsidR="003B72F5" w:rsidRDefault="003B72F5" w:rsidP="003B72F5">
      <w:r w:rsidRPr="005C65DA">
        <w:rPr>
          <w:i/>
        </w:rPr>
        <w:t>Example:</w:t>
      </w:r>
    </w:p>
    <w:p w14:paraId="5DDBBB79" w14:textId="215EBDED" w:rsidR="003B72F5" w:rsidRDefault="003B72F5" w:rsidP="003B72F5">
      <w:r>
        <w:t>Bad:</w:t>
      </w:r>
    </w:p>
    <w:p w14:paraId="4AA8FCD2" w14:textId="0A78BADF" w:rsidR="002F118C" w:rsidRDefault="00596077" w:rsidP="003B72F5">
      <w:r>
        <w:rPr>
          <w:noProof/>
        </w:rPr>
        <w:drawing>
          <wp:inline distT="0" distB="0" distL="0" distR="0" wp14:anchorId="54A5AD44" wp14:editId="4EBD429F">
            <wp:extent cx="6152515" cy="607060"/>
            <wp:effectExtent l="0" t="0" r="63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004D" w14:textId="77777777" w:rsidR="003B72F5" w:rsidRDefault="003B72F5" w:rsidP="003B72F5">
      <w:r>
        <w:t>Good:</w:t>
      </w:r>
    </w:p>
    <w:p w14:paraId="30C65076" w14:textId="4F9677E2" w:rsidR="003B72F5" w:rsidRDefault="001D6ECE" w:rsidP="003B72F5">
      <w:pPr>
        <w:rPr>
          <w:rStyle w:val="a5"/>
          <w:b w:val="0"/>
        </w:rPr>
      </w:pPr>
      <w:r>
        <w:rPr>
          <w:noProof/>
        </w:rPr>
        <w:drawing>
          <wp:inline distT="0" distB="0" distL="0" distR="0" wp14:anchorId="5A8202AD" wp14:editId="2BBB47F1">
            <wp:extent cx="6152515" cy="644525"/>
            <wp:effectExtent l="0" t="0" r="63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49F" w14:textId="2FE835AD" w:rsidR="00E049FB" w:rsidRDefault="00ED1FBD" w:rsidP="003B72F5">
      <w:pPr>
        <w:pStyle w:val="2"/>
        <w:rPr>
          <w:rStyle w:val="a5"/>
          <w:b/>
          <w:bCs w:val="0"/>
        </w:rPr>
      </w:pPr>
      <w:bookmarkStart w:id="34" w:name="_Toc207781227"/>
      <w:r>
        <w:t>Avoid boxing and unboxing: use non-generic Optional</w:t>
      </w:r>
      <w:bookmarkEnd w:id="34"/>
    </w:p>
    <w:p w14:paraId="4BC38D0C" w14:textId="10B24E82" w:rsidR="00ED1FBD" w:rsidRPr="00ED1FBD" w:rsidRDefault="00ED1FBD" w:rsidP="00ED1FBD">
      <w:pPr>
        <w:jc w:val="both"/>
      </w:pPr>
      <w:r w:rsidRPr="00ED1FBD">
        <w:t xml:space="preserve">Use </w:t>
      </w:r>
      <w:proofErr w:type="spellStart"/>
      <w:r w:rsidRPr="00ED1FBD">
        <w:rPr>
          <w:i/>
        </w:rPr>
        <w:t>OptionalInt</w:t>
      </w:r>
      <w:proofErr w:type="spellEnd"/>
      <w:r w:rsidRPr="00ED1FBD">
        <w:t xml:space="preserve">, </w:t>
      </w:r>
      <w:proofErr w:type="spellStart"/>
      <w:r w:rsidRPr="00ED1FBD">
        <w:rPr>
          <w:i/>
        </w:rPr>
        <w:t>OptionalDouble</w:t>
      </w:r>
      <w:proofErr w:type="spellEnd"/>
      <w:r w:rsidRPr="00ED1FBD">
        <w:t>, etc., for primitives to avoid unnecessary boxing and unboxing.</w:t>
      </w:r>
    </w:p>
    <w:p w14:paraId="55E14F1D" w14:textId="178105AD" w:rsidR="003B72F5" w:rsidRDefault="003B72F5" w:rsidP="003B72F5">
      <w:r w:rsidRPr="005C65DA">
        <w:rPr>
          <w:i/>
        </w:rPr>
        <w:t>Example:</w:t>
      </w:r>
    </w:p>
    <w:p w14:paraId="3FA4DC75" w14:textId="03C1B5FA" w:rsidR="003B72F5" w:rsidRDefault="003B72F5" w:rsidP="003B72F5">
      <w:r>
        <w:t>Bad:</w:t>
      </w:r>
      <w:r w:rsidR="00ED1FBD">
        <w:t xml:space="preserve"> </w:t>
      </w:r>
    </w:p>
    <w:p w14:paraId="396EF7CF" w14:textId="13F2D599" w:rsidR="00ED1FBD" w:rsidRDefault="00ED1FBD" w:rsidP="003B72F5">
      <w:r>
        <w:rPr>
          <w:noProof/>
        </w:rPr>
        <w:drawing>
          <wp:inline distT="0" distB="0" distL="0" distR="0" wp14:anchorId="65F91DB4" wp14:editId="4FA9751A">
            <wp:extent cx="6152515" cy="57658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54F0" w14:textId="32FE515E" w:rsidR="003B72F5" w:rsidRDefault="003B72F5" w:rsidP="003B72F5">
      <w:r>
        <w:t>Good:</w:t>
      </w:r>
    </w:p>
    <w:p w14:paraId="1B7440A9" w14:textId="45B3A300" w:rsidR="003B72F5" w:rsidRPr="003B72F5" w:rsidRDefault="00ED1FBD" w:rsidP="003B72F5">
      <w:r>
        <w:rPr>
          <w:noProof/>
        </w:rPr>
        <w:lastRenderedPageBreak/>
        <w:drawing>
          <wp:inline distT="0" distB="0" distL="0" distR="0" wp14:anchorId="71CC129F" wp14:editId="3A6C45E5">
            <wp:extent cx="6152515" cy="544830"/>
            <wp:effectExtent l="0" t="0" r="63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1F2C" w14:textId="5B007961" w:rsidR="00E049FB" w:rsidRDefault="00421638" w:rsidP="00311E71">
      <w:pPr>
        <w:pStyle w:val="2"/>
        <w:rPr>
          <w:rStyle w:val="a5"/>
          <w:b/>
          <w:bCs w:val="0"/>
        </w:rPr>
      </w:pPr>
      <w:bookmarkStart w:id="35" w:name="_Toc207781228"/>
      <w:r>
        <w:rPr>
          <w:rStyle w:val="a5"/>
          <w:b/>
          <w:bCs w:val="0"/>
        </w:rPr>
        <w:t xml:space="preserve">Reject wrapped values using </w:t>
      </w:r>
      <w:proofErr w:type="gramStart"/>
      <w:r w:rsidR="00E049FB" w:rsidRPr="00311E71">
        <w:rPr>
          <w:rStyle w:val="a5"/>
          <w:b/>
          <w:bCs w:val="0"/>
        </w:rPr>
        <w:t>filter(</w:t>
      </w:r>
      <w:proofErr w:type="gramEnd"/>
      <w:r w:rsidR="00E049FB" w:rsidRPr="00311E71">
        <w:rPr>
          <w:rStyle w:val="a5"/>
          <w:b/>
          <w:bCs w:val="0"/>
        </w:rPr>
        <w:t>)</w:t>
      </w:r>
      <w:bookmarkEnd w:id="35"/>
      <w:r w:rsidR="003B72F5">
        <w:rPr>
          <w:rStyle w:val="a5"/>
          <w:b/>
          <w:bCs w:val="0"/>
        </w:rPr>
        <w:t xml:space="preserve"> </w:t>
      </w:r>
    </w:p>
    <w:p w14:paraId="411DE609" w14:textId="1CAFF7AB" w:rsidR="00A974A2" w:rsidRPr="00E75BCD" w:rsidRDefault="00E75BCD" w:rsidP="00E75BCD">
      <w:pPr>
        <w:jc w:val="both"/>
      </w:pPr>
      <w:r w:rsidRPr="00E75BCD">
        <w:t xml:space="preserve">Use </w:t>
      </w:r>
      <w:proofErr w:type="gramStart"/>
      <w:r w:rsidRPr="00E75BCD">
        <w:rPr>
          <w:i/>
        </w:rPr>
        <w:t>filter(</w:t>
      </w:r>
      <w:proofErr w:type="gramEnd"/>
      <w:r w:rsidRPr="00E75BCD">
        <w:rPr>
          <w:i/>
        </w:rPr>
        <w:t>)</w:t>
      </w:r>
      <w:r w:rsidRPr="00E75BCD">
        <w:t xml:space="preserve"> to reject unwanted values, keeping code concise.</w:t>
      </w:r>
    </w:p>
    <w:p w14:paraId="21793F53" w14:textId="4211D4CF" w:rsidR="003B72F5" w:rsidRDefault="003B72F5" w:rsidP="003B72F5">
      <w:r w:rsidRPr="005C65DA">
        <w:rPr>
          <w:i/>
        </w:rPr>
        <w:t>Example:</w:t>
      </w:r>
    </w:p>
    <w:p w14:paraId="437F1431" w14:textId="4388F185" w:rsidR="003B72F5" w:rsidRDefault="003B72F5" w:rsidP="003B72F5">
      <w:r>
        <w:t>Bad:</w:t>
      </w:r>
    </w:p>
    <w:p w14:paraId="77A65A66" w14:textId="19B7927D" w:rsidR="004C2F74" w:rsidRDefault="004C2F74" w:rsidP="003B72F5">
      <w:r>
        <w:rPr>
          <w:noProof/>
        </w:rPr>
        <w:drawing>
          <wp:inline distT="0" distB="0" distL="0" distR="0" wp14:anchorId="327B922D" wp14:editId="17B2B3FF">
            <wp:extent cx="6152515" cy="84391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68C0" w14:textId="77777777" w:rsidR="003B72F5" w:rsidRDefault="003B72F5" w:rsidP="003B72F5">
      <w:r>
        <w:t>Good:</w:t>
      </w:r>
    </w:p>
    <w:p w14:paraId="20F63C6F" w14:textId="24E99998" w:rsidR="003B72F5" w:rsidRPr="003B72F5" w:rsidRDefault="004C2F74" w:rsidP="003B72F5">
      <w:r>
        <w:rPr>
          <w:noProof/>
        </w:rPr>
        <w:drawing>
          <wp:inline distT="0" distB="0" distL="0" distR="0" wp14:anchorId="30B6274C" wp14:editId="4C70BE40">
            <wp:extent cx="6152515" cy="72707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926E" w14:textId="4286FA55" w:rsidR="00E049FB" w:rsidRDefault="00E049FB" w:rsidP="00311E71">
      <w:pPr>
        <w:pStyle w:val="2"/>
        <w:rPr>
          <w:rStyle w:val="HTML"/>
          <w:rFonts w:asciiTheme="majorHAnsi" w:eastAsiaTheme="majorEastAsia" w:hAnsiTheme="majorHAnsi" w:cstheme="majorBidi"/>
          <w:sz w:val="26"/>
          <w:szCs w:val="26"/>
        </w:rPr>
      </w:pPr>
      <w:bookmarkStart w:id="36" w:name="_Toc207781229"/>
      <w:r w:rsidRPr="00311E71">
        <w:rPr>
          <w:rStyle w:val="a5"/>
          <w:b/>
          <w:bCs w:val="0"/>
        </w:rPr>
        <w:t xml:space="preserve">Use </w:t>
      </w:r>
      <w:proofErr w:type="gramStart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map(</w:t>
      </w:r>
      <w:proofErr w:type="gramEnd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)</w:t>
      </w:r>
      <w:r w:rsidRPr="00311E71">
        <w:rPr>
          <w:rStyle w:val="a5"/>
          <w:b/>
          <w:bCs w:val="0"/>
        </w:rPr>
        <w:t xml:space="preserve"> or </w:t>
      </w:r>
      <w:proofErr w:type="spellStart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flatMap</w:t>
      </w:r>
      <w:proofErr w:type="spellEnd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()</w:t>
      </w:r>
      <w:r w:rsidRPr="00311E71">
        <w:rPr>
          <w:rStyle w:val="a5"/>
          <w:b/>
          <w:bCs w:val="0"/>
        </w:rPr>
        <w:t xml:space="preserve"> to transform value - no need to use </w:t>
      </w:r>
      <w:proofErr w:type="spellStart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isPresent</w:t>
      </w:r>
      <w:proofErr w:type="spellEnd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()</w:t>
      </w:r>
      <w:bookmarkEnd w:id="36"/>
      <w:r w:rsidR="003B72F5">
        <w:rPr>
          <w:rStyle w:val="HTML"/>
          <w:rFonts w:asciiTheme="majorHAnsi" w:eastAsiaTheme="majorEastAsia" w:hAnsiTheme="majorHAnsi" w:cstheme="majorBidi"/>
          <w:sz w:val="26"/>
          <w:szCs w:val="26"/>
        </w:rPr>
        <w:t xml:space="preserve"> </w:t>
      </w:r>
    </w:p>
    <w:p w14:paraId="687B6AD1" w14:textId="4C53E487" w:rsidR="00421638" w:rsidRPr="00421638" w:rsidRDefault="00421638" w:rsidP="00B9609E">
      <w:pPr>
        <w:jc w:val="both"/>
      </w:pPr>
      <w:r w:rsidRPr="00421638">
        <w:t xml:space="preserve">Transform the contained value using </w:t>
      </w:r>
      <w:proofErr w:type="gramStart"/>
      <w:r w:rsidRPr="00421638">
        <w:rPr>
          <w:i/>
        </w:rPr>
        <w:t>map(</w:t>
      </w:r>
      <w:proofErr w:type="gramEnd"/>
      <w:r w:rsidRPr="00421638">
        <w:rPr>
          <w:i/>
        </w:rPr>
        <w:t>)</w:t>
      </w:r>
      <w:r w:rsidRPr="00421638">
        <w:t xml:space="preserve"> or </w:t>
      </w:r>
      <w:proofErr w:type="spellStart"/>
      <w:r w:rsidRPr="00421638">
        <w:rPr>
          <w:i/>
        </w:rPr>
        <w:t>flatMap</w:t>
      </w:r>
      <w:proofErr w:type="spellEnd"/>
      <w:r w:rsidRPr="00421638">
        <w:rPr>
          <w:i/>
        </w:rPr>
        <w:t>()</w:t>
      </w:r>
      <w:r w:rsidRPr="00421638">
        <w:t>; avoid manual checks.</w:t>
      </w:r>
    </w:p>
    <w:p w14:paraId="25F9C6E6" w14:textId="24E46174" w:rsidR="003B72F5" w:rsidRDefault="003B72F5" w:rsidP="003B72F5">
      <w:r w:rsidRPr="005C65DA">
        <w:rPr>
          <w:i/>
        </w:rPr>
        <w:t>Example:</w:t>
      </w:r>
    </w:p>
    <w:p w14:paraId="7A503BA5" w14:textId="45A6DD0C" w:rsidR="003B72F5" w:rsidRDefault="003B72F5" w:rsidP="003B72F5">
      <w:r>
        <w:t>Bad:</w:t>
      </w:r>
    </w:p>
    <w:p w14:paraId="2D7AEEC0" w14:textId="301D92D3" w:rsidR="00B9609E" w:rsidRDefault="00754530" w:rsidP="003B72F5">
      <w:r>
        <w:rPr>
          <w:noProof/>
        </w:rPr>
        <w:drawing>
          <wp:inline distT="0" distB="0" distL="0" distR="0" wp14:anchorId="79967500" wp14:editId="04EAEEEE">
            <wp:extent cx="6152515" cy="526415"/>
            <wp:effectExtent l="0" t="0" r="63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1DD4" w14:textId="77777777" w:rsidR="003B72F5" w:rsidRDefault="003B72F5" w:rsidP="003B72F5">
      <w:r>
        <w:t>Good:</w:t>
      </w:r>
    </w:p>
    <w:p w14:paraId="4F3E596F" w14:textId="0EF64917" w:rsidR="003B72F5" w:rsidRPr="003B72F5" w:rsidRDefault="00754530" w:rsidP="003B72F5">
      <w:r>
        <w:rPr>
          <w:noProof/>
        </w:rPr>
        <w:drawing>
          <wp:inline distT="0" distB="0" distL="0" distR="0" wp14:anchorId="195EBB05" wp14:editId="422F314C">
            <wp:extent cx="6152515" cy="51752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FB0" w14:textId="35E31197" w:rsidR="00E049FB" w:rsidRDefault="00E049FB" w:rsidP="00311E71">
      <w:pPr>
        <w:pStyle w:val="2"/>
        <w:rPr>
          <w:rStyle w:val="a5"/>
          <w:b/>
          <w:bCs w:val="0"/>
        </w:rPr>
      </w:pPr>
      <w:bookmarkStart w:id="37" w:name="_Toc207781230"/>
      <w:r w:rsidRPr="00311E71">
        <w:rPr>
          <w:rStyle w:val="a5"/>
          <w:b/>
          <w:bCs w:val="0"/>
        </w:rPr>
        <w:t xml:space="preserve">Use </w:t>
      </w:r>
      <w:proofErr w:type="gramStart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stream(</w:t>
      </w:r>
      <w:proofErr w:type="gramEnd"/>
      <w:r w:rsidRPr="00311E71">
        <w:rPr>
          <w:rStyle w:val="HTML"/>
          <w:rFonts w:asciiTheme="majorHAnsi" w:eastAsiaTheme="majorEastAsia" w:hAnsiTheme="majorHAnsi" w:cstheme="majorBidi"/>
          <w:sz w:val="26"/>
          <w:szCs w:val="26"/>
        </w:rPr>
        <w:t>)</w:t>
      </w:r>
      <w:r w:rsidRPr="00311E71">
        <w:rPr>
          <w:rStyle w:val="a5"/>
          <w:b/>
          <w:bCs w:val="0"/>
        </w:rPr>
        <w:t xml:space="preserve"> to treat the Optional instance as Stream</w:t>
      </w:r>
      <w:bookmarkEnd w:id="37"/>
      <w:r w:rsidR="003B72F5">
        <w:rPr>
          <w:rStyle w:val="a5"/>
          <w:b/>
          <w:bCs w:val="0"/>
        </w:rPr>
        <w:t xml:space="preserve"> </w:t>
      </w:r>
    </w:p>
    <w:p w14:paraId="656ABB86" w14:textId="6934A89E" w:rsidR="00250026" w:rsidRPr="00417435" w:rsidRDefault="00417435" w:rsidP="00417435">
      <w:pPr>
        <w:jc w:val="both"/>
      </w:pPr>
      <w:r w:rsidRPr="00417435">
        <w:t xml:space="preserve">From Java 9+, use </w:t>
      </w:r>
      <w:proofErr w:type="gramStart"/>
      <w:r w:rsidRPr="00417435">
        <w:rPr>
          <w:i/>
        </w:rPr>
        <w:t>stream(</w:t>
      </w:r>
      <w:proofErr w:type="gramEnd"/>
      <w:r w:rsidRPr="00417435">
        <w:rPr>
          <w:i/>
        </w:rPr>
        <w:t>)</w:t>
      </w:r>
      <w:r w:rsidRPr="00417435">
        <w:t xml:space="preserve"> to elegantly process an Optional as a stream.</w:t>
      </w:r>
    </w:p>
    <w:p w14:paraId="5B5E3BF5" w14:textId="6C21BD5E" w:rsidR="003B72F5" w:rsidRDefault="003B72F5" w:rsidP="003B72F5">
      <w:r w:rsidRPr="005C65DA">
        <w:rPr>
          <w:i/>
        </w:rPr>
        <w:t>Example:</w:t>
      </w:r>
    </w:p>
    <w:p w14:paraId="63269CE7" w14:textId="3C7B4D4B" w:rsidR="003B72F5" w:rsidRPr="003B72F5" w:rsidRDefault="00417435" w:rsidP="003B72F5">
      <w:r>
        <w:rPr>
          <w:noProof/>
        </w:rPr>
        <w:drawing>
          <wp:inline distT="0" distB="0" distL="0" distR="0" wp14:anchorId="03764C9D" wp14:editId="7E6124D2">
            <wp:extent cx="6152515" cy="909320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1CE" w14:textId="77777777" w:rsidR="00E049FB" w:rsidRDefault="00E72C41" w:rsidP="00EC053B">
      <w:pPr>
        <w:rPr>
          <w:rStyle w:val="a5"/>
          <w:b w:val="0"/>
        </w:rPr>
      </w:pPr>
      <w:hyperlink r:id="rId67" w:history="1">
        <w:r w:rsidR="00E049FB" w:rsidRPr="001B7090">
          <w:rPr>
            <w:rStyle w:val="a4"/>
          </w:rPr>
          <w:t>https://dev.to/ivangavlik/how-to-use-the-optional-class-java-3pf5</w:t>
        </w:r>
      </w:hyperlink>
      <w:r w:rsidR="00E049FB">
        <w:rPr>
          <w:rStyle w:val="a5"/>
          <w:b w:val="0"/>
        </w:rPr>
        <w:t xml:space="preserve"> </w:t>
      </w:r>
    </w:p>
    <w:p w14:paraId="00399EE0" w14:textId="77777777" w:rsidR="003A27AD" w:rsidRPr="003A27AD" w:rsidRDefault="00E049FB" w:rsidP="003A27AD">
      <w:pPr>
        <w:pStyle w:val="2"/>
        <w:rPr>
          <w:rStyle w:val="a5"/>
          <w:b/>
          <w:bCs w:val="0"/>
        </w:rPr>
      </w:pPr>
      <w:bookmarkStart w:id="38" w:name="_Toc207781231"/>
      <w:r w:rsidRPr="003A27AD">
        <w:rPr>
          <w:rStyle w:val="20"/>
          <w:b/>
        </w:rPr>
        <w:t xml:space="preserve">Avoid using an </w:t>
      </w:r>
      <w:proofErr w:type="spellStart"/>
      <w:proofErr w:type="gramStart"/>
      <w:r w:rsidRPr="003A27AD">
        <w:rPr>
          <w:rStyle w:val="20"/>
          <w:b/>
        </w:rPr>
        <w:t>isPresent</w:t>
      </w:r>
      <w:proofErr w:type="spellEnd"/>
      <w:r w:rsidRPr="003A27AD">
        <w:rPr>
          <w:rStyle w:val="20"/>
          <w:b/>
        </w:rPr>
        <w:t>(</w:t>
      </w:r>
      <w:proofErr w:type="gramEnd"/>
      <w:r w:rsidRPr="003A27AD">
        <w:rPr>
          <w:rStyle w:val="20"/>
          <w:b/>
        </w:rPr>
        <w:t>) and get() pair</w:t>
      </w:r>
      <w:bookmarkEnd w:id="38"/>
      <w:r w:rsidRPr="003A27AD">
        <w:rPr>
          <w:rStyle w:val="a5"/>
          <w:b/>
          <w:bCs w:val="0"/>
        </w:rPr>
        <w:t xml:space="preserve"> </w:t>
      </w:r>
    </w:p>
    <w:p w14:paraId="002392DA" w14:textId="77777777" w:rsidR="003A27AD" w:rsidRPr="003A27AD" w:rsidRDefault="003A27AD" w:rsidP="003A27AD">
      <w:pPr>
        <w:jc w:val="both"/>
      </w:pPr>
      <w:r w:rsidRPr="003A27AD">
        <w:t xml:space="preserve">Don’t write if-get-else code when you can use </w:t>
      </w:r>
      <w:proofErr w:type="spellStart"/>
      <w:proofErr w:type="gramStart"/>
      <w:r w:rsidRPr="003A27AD">
        <w:rPr>
          <w:i/>
        </w:rPr>
        <w:t>orElse</w:t>
      </w:r>
      <w:proofErr w:type="spellEnd"/>
      <w:r w:rsidRPr="003A27AD">
        <w:rPr>
          <w:i/>
        </w:rPr>
        <w:t>(</w:t>
      </w:r>
      <w:proofErr w:type="gramEnd"/>
      <w:r w:rsidRPr="003A27AD">
        <w:rPr>
          <w:i/>
        </w:rPr>
        <w:t>)</w:t>
      </w:r>
      <w:r w:rsidRPr="003A27AD">
        <w:t xml:space="preserve"> or </w:t>
      </w:r>
      <w:proofErr w:type="spellStart"/>
      <w:r w:rsidRPr="003A27AD">
        <w:rPr>
          <w:i/>
        </w:rPr>
        <w:t>orElseGet</w:t>
      </w:r>
      <w:proofErr w:type="spellEnd"/>
      <w:r w:rsidRPr="003A27AD">
        <w:rPr>
          <w:i/>
        </w:rPr>
        <w:t>()</w:t>
      </w:r>
      <w:r w:rsidRPr="003A27AD">
        <w:t>.</w:t>
      </w:r>
    </w:p>
    <w:p w14:paraId="0C0A9829" w14:textId="3AAFAA43" w:rsidR="003B72F5" w:rsidRDefault="003B72F5" w:rsidP="003B72F5">
      <w:r w:rsidRPr="005C65DA">
        <w:rPr>
          <w:i/>
        </w:rPr>
        <w:lastRenderedPageBreak/>
        <w:t>Example:</w:t>
      </w:r>
    </w:p>
    <w:p w14:paraId="0D7C086E" w14:textId="79B113B4" w:rsidR="003B72F5" w:rsidRDefault="003B72F5" w:rsidP="003B72F5">
      <w:r>
        <w:t>Bad:</w:t>
      </w:r>
    </w:p>
    <w:p w14:paraId="194DCA31" w14:textId="1DB5AFBB" w:rsidR="00B3161D" w:rsidRDefault="00B3161D" w:rsidP="003B72F5">
      <w:r>
        <w:rPr>
          <w:noProof/>
        </w:rPr>
        <w:drawing>
          <wp:inline distT="0" distB="0" distL="0" distR="0" wp14:anchorId="5E235C5E" wp14:editId="4C572104">
            <wp:extent cx="6152515" cy="1440815"/>
            <wp:effectExtent l="0" t="0" r="63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BE4" w14:textId="77777777" w:rsidR="003B72F5" w:rsidRDefault="003B72F5" w:rsidP="003B72F5">
      <w:r>
        <w:t>Good:</w:t>
      </w:r>
    </w:p>
    <w:p w14:paraId="7EA7F262" w14:textId="2EB0338A" w:rsidR="003B72F5" w:rsidRDefault="00C41574" w:rsidP="00EC053B">
      <w:pPr>
        <w:rPr>
          <w:rStyle w:val="HTML"/>
          <w:rFonts w:eastAsiaTheme="minorHAnsi"/>
        </w:rPr>
      </w:pPr>
      <w:r>
        <w:rPr>
          <w:noProof/>
        </w:rPr>
        <w:drawing>
          <wp:inline distT="0" distB="0" distL="0" distR="0" wp14:anchorId="38B5FDD0" wp14:editId="72BC0F7B">
            <wp:extent cx="6152515" cy="54229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77C" w14:textId="77777777" w:rsidR="00E049FB" w:rsidRPr="00311E71" w:rsidRDefault="00E049FB" w:rsidP="00311E71">
      <w:pPr>
        <w:pStyle w:val="2"/>
        <w:rPr>
          <w:rStyle w:val="a5"/>
          <w:b/>
          <w:bCs w:val="0"/>
        </w:rPr>
      </w:pPr>
      <w:bookmarkStart w:id="39" w:name="_Toc207781232"/>
      <w:r w:rsidRPr="00311E71">
        <w:rPr>
          <w:rStyle w:val="a5"/>
          <w:b/>
          <w:bCs w:val="0"/>
        </w:rPr>
        <w:t xml:space="preserve">Don’t use </w:t>
      </w:r>
      <w:proofErr w:type="spellStart"/>
      <w:proofErr w:type="gramStart"/>
      <w:r w:rsidRPr="00311E71">
        <w:rPr>
          <w:rStyle w:val="a5"/>
          <w:b/>
          <w:bCs w:val="0"/>
        </w:rPr>
        <w:t>orElse</w:t>
      </w:r>
      <w:proofErr w:type="spellEnd"/>
      <w:r w:rsidRPr="00311E71">
        <w:rPr>
          <w:rStyle w:val="a5"/>
          <w:b/>
          <w:bCs w:val="0"/>
        </w:rPr>
        <w:t>(</w:t>
      </w:r>
      <w:proofErr w:type="gramEnd"/>
      <w:r w:rsidRPr="00311E71">
        <w:rPr>
          <w:rStyle w:val="a5"/>
          <w:b/>
          <w:bCs w:val="0"/>
        </w:rPr>
        <w:t>) for returning a computed value</w:t>
      </w:r>
      <w:bookmarkEnd w:id="39"/>
    </w:p>
    <w:p w14:paraId="5D557153" w14:textId="10DADE7D" w:rsidR="00E049FB" w:rsidRPr="00E93808" w:rsidRDefault="00E049FB" w:rsidP="00AA6FDC">
      <w:pPr>
        <w:jc w:val="both"/>
      </w:pPr>
      <w:r w:rsidRPr="00E93808">
        <w:t xml:space="preserve">A very important note to consider here is a probable performance penalty: The value returned by </w:t>
      </w:r>
      <w:proofErr w:type="spellStart"/>
      <w:proofErr w:type="gramStart"/>
      <w:r w:rsidRPr="00E93808">
        <w:rPr>
          <w:i/>
        </w:rPr>
        <w:t>orElse</w:t>
      </w:r>
      <w:proofErr w:type="spellEnd"/>
      <w:r w:rsidRPr="00E93808">
        <w:rPr>
          <w:i/>
        </w:rPr>
        <w:t>(</w:t>
      </w:r>
      <w:proofErr w:type="gramEnd"/>
      <w:r w:rsidRPr="00E93808">
        <w:rPr>
          <w:i/>
        </w:rPr>
        <w:t>)</w:t>
      </w:r>
      <w:r w:rsidRPr="00E93808">
        <w:t xml:space="preserve"> is always evaluated regardless of the optional value’s presence. So the rule here is to use </w:t>
      </w:r>
      <w:proofErr w:type="spellStart"/>
      <w:proofErr w:type="gramStart"/>
      <w:r w:rsidRPr="00E93808">
        <w:rPr>
          <w:i/>
        </w:rPr>
        <w:t>orElse</w:t>
      </w:r>
      <w:proofErr w:type="spellEnd"/>
      <w:r w:rsidRPr="00E93808">
        <w:rPr>
          <w:i/>
        </w:rPr>
        <w:t>(</w:t>
      </w:r>
      <w:proofErr w:type="gramEnd"/>
      <w:r w:rsidRPr="00E93808">
        <w:rPr>
          <w:i/>
        </w:rPr>
        <w:t>)</w:t>
      </w:r>
      <w:r w:rsidRPr="00E93808">
        <w:t xml:space="preserve"> when you have already </w:t>
      </w:r>
      <w:proofErr w:type="spellStart"/>
      <w:r w:rsidRPr="00E93808">
        <w:t>preconstructed</w:t>
      </w:r>
      <w:proofErr w:type="spellEnd"/>
      <w:r w:rsidRPr="00E93808">
        <w:t xml:space="preserve"> values and you don’t use an expensive computed value.</w:t>
      </w:r>
      <w:r w:rsidR="003B72F5" w:rsidRPr="00E93808">
        <w:t xml:space="preserve"> </w:t>
      </w:r>
    </w:p>
    <w:p w14:paraId="379612B7" w14:textId="5708BE02" w:rsidR="00E93808" w:rsidRPr="00E93808" w:rsidRDefault="00E93808" w:rsidP="00AA6FDC">
      <w:pPr>
        <w:jc w:val="both"/>
      </w:pPr>
      <w:r w:rsidRPr="00E93808">
        <w:t xml:space="preserve">If the fallback is expensive to compute, use </w:t>
      </w:r>
      <w:proofErr w:type="spellStart"/>
      <w:proofErr w:type="gramStart"/>
      <w:r w:rsidRPr="00E93808">
        <w:rPr>
          <w:i/>
        </w:rPr>
        <w:t>orElseGet</w:t>
      </w:r>
      <w:proofErr w:type="spellEnd"/>
      <w:r w:rsidRPr="00E93808">
        <w:rPr>
          <w:i/>
        </w:rPr>
        <w:t>(</w:t>
      </w:r>
      <w:proofErr w:type="gramEnd"/>
      <w:r w:rsidRPr="00E93808">
        <w:rPr>
          <w:i/>
        </w:rPr>
        <w:t>)</w:t>
      </w:r>
      <w:r w:rsidRPr="00E93808">
        <w:t xml:space="preserve"> so the fallback is only evaluated if needed.</w:t>
      </w:r>
    </w:p>
    <w:p w14:paraId="16CB9C80" w14:textId="77777777" w:rsidR="003B72F5" w:rsidRDefault="003B72F5" w:rsidP="003B72F5">
      <w:r w:rsidRPr="005C65DA">
        <w:rPr>
          <w:i/>
        </w:rPr>
        <w:t>Example:</w:t>
      </w:r>
    </w:p>
    <w:p w14:paraId="1C3F941F" w14:textId="08C32F83" w:rsidR="003B72F5" w:rsidRDefault="003B72F5" w:rsidP="003B72F5">
      <w:r>
        <w:t>Bad:</w:t>
      </w:r>
    </w:p>
    <w:p w14:paraId="4302582E" w14:textId="012E3F70" w:rsidR="00017DDE" w:rsidRDefault="00017DDE" w:rsidP="003B72F5">
      <w:r>
        <w:rPr>
          <w:noProof/>
        </w:rPr>
        <w:drawing>
          <wp:inline distT="0" distB="0" distL="0" distR="0" wp14:anchorId="66446947" wp14:editId="7196C212">
            <wp:extent cx="6152515" cy="49530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36E3" w14:textId="77777777" w:rsidR="003B72F5" w:rsidRDefault="003B72F5" w:rsidP="003B72F5">
      <w:r>
        <w:t>Good:</w:t>
      </w:r>
    </w:p>
    <w:p w14:paraId="71FAB84A" w14:textId="69B3FF99" w:rsidR="003B72F5" w:rsidRDefault="00017DDE" w:rsidP="003B72F5">
      <w:r>
        <w:rPr>
          <w:noProof/>
        </w:rPr>
        <w:drawing>
          <wp:inline distT="0" distB="0" distL="0" distR="0" wp14:anchorId="39618865" wp14:editId="29810857">
            <wp:extent cx="6152515" cy="48514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56EB" w14:textId="77777777" w:rsidR="00E049FB" w:rsidRDefault="00E72C41" w:rsidP="00E049FB">
      <w:pPr>
        <w:rPr>
          <w:rFonts w:cstheme="minorHAnsi"/>
          <w:b/>
          <w:szCs w:val="24"/>
        </w:rPr>
      </w:pPr>
      <w:hyperlink r:id="rId72" w:history="1">
        <w:r w:rsidR="00E049FB" w:rsidRPr="001B7090">
          <w:rPr>
            <w:rStyle w:val="a4"/>
            <w:rFonts w:cstheme="minorHAnsi"/>
            <w:b/>
            <w:szCs w:val="24"/>
          </w:rPr>
          <w:t>https://blogs.oracle.com/javamagazine/post/12-recipes-for-using-the-optional-class-as-its-meant-to-be-used</w:t>
        </w:r>
      </w:hyperlink>
      <w:r w:rsidR="00E049FB">
        <w:rPr>
          <w:rFonts w:cstheme="minorHAnsi"/>
          <w:b/>
          <w:szCs w:val="24"/>
        </w:rPr>
        <w:t xml:space="preserve"> </w:t>
      </w:r>
    </w:p>
    <w:p w14:paraId="5FB84013" w14:textId="799C7B29" w:rsidR="00E049FB" w:rsidRDefault="001B63F0" w:rsidP="00311E71">
      <w:pPr>
        <w:pStyle w:val="2"/>
      </w:pPr>
      <w:bookmarkStart w:id="40" w:name="_Toc207781233"/>
      <w:r>
        <w:t>Don’t use</w:t>
      </w:r>
      <w:r w:rsidR="00E049FB" w:rsidRPr="00E049FB">
        <w:t xml:space="preserve"> Optional in Entity Fields</w:t>
      </w:r>
      <w:bookmarkEnd w:id="40"/>
      <w:r w:rsidR="003B72F5">
        <w:t xml:space="preserve"> </w:t>
      </w:r>
    </w:p>
    <w:p w14:paraId="4D073483" w14:textId="7702BAE3" w:rsidR="00E32332" w:rsidRPr="00E32332" w:rsidRDefault="001B63F0" w:rsidP="000B580A">
      <w:pPr>
        <w:jc w:val="both"/>
      </w:pPr>
      <w:r w:rsidRPr="001B63F0">
        <w:t>Never use Optional as a field in an entity, because it increases complexity for serialization frameworks like JPA, Jackson, etc. and leads to unnecessary wrapping and unwrapping during data handling.</w:t>
      </w:r>
    </w:p>
    <w:p w14:paraId="5B236BC7" w14:textId="7C07A9BA" w:rsidR="003B72F5" w:rsidRDefault="003B72F5" w:rsidP="003B72F5">
      <w:r w:rsidRPr="005C65DA">
        <w:rPr>
          <w:i/>
        </w:rPr>
        <w:t>Example:</w:t>
      </w:r>
    </w:p>
    <w:p w14:paraId="78EA9252" w14:textId="3EC88309" w:rsidR="003B72F5" w:rsidRDefault="003B72F5" w:rsidP="003B72F5">
      <w:r>
        <w:t>Bad:</w:t>
      </w:r>
    </w:p>
    <w:p w14:paraId="2D57D1C1" w14:textId="1878AAAC" w:rsidR="000B580A" w:rsidRDefault="000B580A" w:rsidP="003B72F5">
      <w:r>
        <w:rPr>
          <w:noProof/>
        </w:rPr>
        <w:drawing>
          <wp:inline distT="0" distB="0" distL="0" distR="0" wp14:anchorId="49B94E68" wp14:editId="12B08205">
            <wp:extent cx="6146800" cy="719455"/>
            <wp:effectExtent l="0" t="0" r="635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5C9B" w14:textId="77777777" w:rsidR="003B72F5" w:rsidRDefault="003B72F5" w:rsidP="003B72F5">
      <w:r>
        <w:lastRenderedPageBreak/>
        <w:t>Good:</w:t>
      </w:r>
    </w:p>
    <w:p w14:paraId="288F0B92" w14:textId="2D82F21C" w:rsidR="003B72F5" w:rsidRPr="003B72F5" w:rsidRDefault="000B580A" w:rsidP="003B72F5">
      <w:r>
        <w:rPr>
          <w:noProof/>
        </w:rPr>
        <w:drawing>
          <wp:inline distT="0" distB="0" distL="0" distR="0" wp14:anchorId="3BCA0172" wp14:editId="76A971D3">
            <wp:extent cx="6146800" cy="652145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AEB2" w14:textId="77777777" w:rsidR="00E049FB" w:rsidRDefault="00E72C41" w:rsidP="00E049FB">
      <w:hyperlink r:id="rId75" w:history="1">
        <w:r w:rsidR="00E049FB" w:rsidRPr="001B7090">
          <w:rPr>
            <w:rStyle w:val="a4"/>
          </w:rPr>
          <w:t>https://medium.com/@arun.narayan/java-optional-anti-patterns-avoid-these-traps-for-cleaner-code-37cea5945265</w:t>
        </w:r>
      </w:hyperlink>
      <w:r w:rsidR="00E049FB">
        <w:t xml:space="preserve"> </w:t>
      </w:r>
    </w:p>
    <w:p w14:paraId="4481C33F" w14:textId="6366E7F8" w:rsidR="00E049FB" w:rsidRDefault="00680966" w:rsidP="00E049FB">
      <w:bookmarkStart w:id="41" w:name="_Toc207781234"/>
      <w:r w:rsidRPr="00864C65">
        <w:rPr>
          <w:rStyle w:val="20"/>
        </w:rPr>
        <w:t>Use Optional only for return types, not for fields or parameters</w:t>
      </w:r>
      <w:bookmarkEnd w:id="41"/>
      <w:r w:rsidR="003B72F5">
        <w:t xml:space="preserve"> </w:t>
      </w:r>
    </w:p>
    <w:p w14:paraId="4B2BDE8F" w14:textId="113D8424" w:rsidR="007D5B27" w:rsidRPr="007D5B27" w:rsidRDefault="007F15BA" w:rsidP="007F15BA">
      <w:pPr>
        <w:jc w:val="both"/>
      </w:pPr>
      <w:r>
        <w:t>Optional should be used only as a return type to signal possible absence of a value, not as fields or method parameters.</w:t>
      </w:r>
    </w:p>
    <w:p w14:paraId="1E473919" w14:textId="7DDE107F" w:rsidR="003B72F5" w:rsidRDefault="003B72F5" w:rsidP="003B72F5">
      <w:r w:rsidRPr="005C65DA">
        <w:rPr>
          <w:i/>
        </w:rPr>
        <w:t>Example:</w:t>
      </w:r>
    </w:p>
    <w:p w14:paraId="2D6630C7" w14:textId="3D7A2D9D" w:rsidR="003B72F5" w:rsidRDefault="003B72F5" w:rsidP="003B72F5">
      <w:r>
        <w:t>Bad:</w:t>
      </w:r>
      <w:r w:rsidR="007D5B27">
        <w:t xml:space="preserve"> </w:t>
      </w:r>
    </w:p>
    <w:p w14:paraId="1334BF1F" w14:textId="269EB1BD" w:rsidR="007D5B27" w:rsidRDefault="007D5B27" w:rsidP="003B72F5">
      <w:r>
        <w:rPr>
          <w:noProof/>
        </w:rPr>
        <w:drawing>
          <wp:inline distT="0" distB="0" distL="0" distR="0" wp14:anchorId="4188E941" wp14:editId="139DC517">
            <wp:extent cx="6146800" cy="948055"/>
            <wp:effectExtent l="0" t="0" r="6350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FAB7" w14:textId="311563D9" w:rsidR="003B72F5" w:rsidRDefault="003B72F5" w:rsidP="003B72F5">
      <w:r>
        <w:t>Good:</w:t>
      </w:r>
    </w:p>
    <w:p w14:paraId="1CA43A8D" w14:textId="07C0F880" w:rsidR="007D5B27" w:rsidRDefault="007D5B27" w:rsidP="003B72F5">
      <w:r>
        <w:rPr>
          <w:noProof/>
        </w:rPr>
        <w:drawing>
          <wp:inline distT="0" distB="0" distL="0" distR="0" wp14:anchorId="658663D2" wp14:editId="16604EF0">
            <wp:extent cx="6146800" cy="914400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CAD6" w14:textId="1187ED97" w:rsidR="00680966" w:rsidRDefault="00680966" w:rsidP="00E049FB"/>
    <w:p w14:paraId="412C26E5" w14:textId="77777777" w:rsidR="00E049FB" w:rsidRPr="00423B4B" w:rsidRDefault="00423B4B" w:rsidP="00F16390">
      <w:pPr>
        <w:pStyle w:val="1"/>
      </w:pPr>
      <w:bookmarkStart w:id="42" w:name="_Toc207781235"/>
      <w:r w:rsidRPr="00423B4B">
        <w:t>Lambdas</w:t>
      </w:r>
      <w:bookmarkEnd w:id="42"/>
    </w:p>
    <w:p w14:paraId="55DD0551" w14:textId="093F0A58" w:rsidR="00E049FB" w:rsidRDefault="00423B4B" w:rsidP="00F16390">
      <w:pPr>
        <w:pStyle w:val="2"/>
      </w:pPr>
      <w:bookmarkStart w:id="43" w:name="_Toc207781236"/>
      <w:r>
        <w:t>Prefer standard functional interfaces over custom one</w:t>
      </w:r>
      <w:bookmarkEnd w:id="43"/>
      <w:r w:rsidR="00872BF8">
        <w:t xml:space="preserve"> </w:t>
      </w:r>
    </w:p>
    <w:p w14:paraId="527C7AA7" w14:textId="23C76B94" w:rsidR="00872BF8" w:rsidRDefault="00FB5EF1" w:rsidP="00FB5EF1">
      <w:pPr>
        <w:jc w:val="both"/>
      </w:pPr>
      <w:r w:rsidRPr="00FB5EF1">
        <w:t xml:space="preserve">Use standard Java interfaces like </w:t>
      </w:r>
      <w:r w:rsidRPr="00FB5EF1">
        <w:rPr>
          <w:i/>
        </w:rPr>
        <w:t>Function</w:t>
      </w:r>
      <w:r w:rsidRPr="00FB5EF1">
        <w:t xml:space="preserve">, </w:t>
      </w:r>
      <w:r w:rsidRPr="00FB5EF1">
        <w:rPr>
          <w:i/>
        </w:rPr>
        <w:t>Predicate</w:t>
      </w:r>
      <w:r w:rsidRPr="00FB5EF1">
        <w:t xml:space="preserve">, </w:t>
      </w:r>
      <w:r w:rsidRPr="00FB5EF1">
        <w:rPr>
          <w:i/>
        </w:rPr>
        <w:t>Consumer</w:t>
      </w:r>
      <w:r w:rsidRPr="00FB5EF1">
        <w:t xml:space="preserve">, or </w:t>
      </w:r>
      <w:r w:rsidRPr="00FB5EF1">
        <w:rPr>
          <w:i/>
        </w:rPr>
        <w:t>Supplier</w:t>
      </w:r>
      <w:r w:rsidRPr="00FB5EF1">
        <w:t xml:space="preserve"> instead of custom single-method interfaces.</w:t>
      </w:r>
    </w:p>
    <w:p w14:paraId="3476C796" w14:textId="5C824F01" w:rsidR="00FB5EF1" w:rsidRDefault="00FF3CF2" w:rsidP="00FB5EF1">
      <w:pPr>
        <w:jc w:val="both"/>
        <w:rPr>
          <w:i/>
        </w:rPr>
      </w:pPr>
      <w:r w:rsidRPr="00FF3CF2">
        <w:rPr>
          <w:i/>
        </w:rPr>
        <w:t>Example:</w:t>
      </w:r>
    </w:p>
    <w:p w14:paraId="0E1DD42D" w14:textId="37DEF791" w:rsidR="00FF3CF2" w:rsidRDefault="00FF3CF2" w:rsidP="00FB5EF1">
      <w:pPr>
        <w:jc w:val="both"/>
      </w:pPr>
      <w:r>
        <w:t>Bad:</w:t>
      </w:r>
    </w:p>
    <w:p w14:paraId="7FCC53C8" w14:textId="304045AD" w:rsidR="00FF3CF2" w:rsidRDefault="00FF3CF2" w:rsidP="00FB5EF1">
      <w:pPr>
        <w:jc w:val="both"/>
      </w:pPr>
      <w:r>
        <w:rPr>
          <w:noProof/>
        </w:rPr>
        <w:drawing>
          <wp:inline distT="0" distB="0" distL="0" distR="0" wp14:anchorId="50880598" wp14:editId="08D6B73D">
            <wp:extent cx="6155055" cy="14732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4F2C" w14:textId="2CBDBF43" w:rsidR="00FF3CF2" w:rsidRDefault="00FF3CF2" w:rsidP="00FB5EF1">
      <w:pPr>
        <w:jc w:val="both"/>
      </w:pPr>
      <w:r>
        <w:t>Good:</w:t>
      </w:r>
    </w:p>
    <w:p w14:paraId="065F36C6" w14:textId="608A04F4" w:rsidR="00FF3CF2" w:rsidRPr="00FF3CF2" w:rsidRDefault="0069380D" w:rsidP="00FB5EF1">
      <w:pPr>
        <w:jc w:val="both"/>
      </w:pPr>
      <w:r>
        <w:rPr>
          <w:noProof/>
        </w:rPr>
        <w:lastRenderedPageBreak/>
        <w:drawing>
          <wp:inline distT="0" distB="0" distL="0" distR="0" wp14:anchorId="302BB242" wp14:editId="3C7B481B">
            <wp:extent cx="6146800" cy="601345"/>
            <wp:effectExtent l="0" t="0" r="635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D238" w14:textId="6A793B07" w:rsidR="00C9580E" w:rsidRDefault="00C9580E" w:rsidP="00F16390">
      <w:pPr>
        <w:pStyle w:val="2"/>
      </w:pPr>
      <w:bookmarkStart w:id="44" w:name="_Toc207781237"/>
      <w:r>
        <w:t>Use method references</w:t>
      </w:r>
      <w:bookmarkEnd w:id="44"/>
      <w:r w:rsidR="00872BF8">
        <w:t xml:space="preserve"> </w:t>
      </w:r>
    </w:p>
    <w:p w14:paraId="62D95CD6" w14:textId="0AB59601" w:rsidR="00082A3B" w:rsidRPr="009405B4" w:rsidRDefault="009405B4" w:rsidP="009405B4">
      <w:pPr>
        <w:jc w:val="both"/>
      </w:pPr>
      <w:r w:rsidRPr="009405B4">
        <w:t>Use method references instead of equivalent lambdas for clarity and conciseness.</w:t>
      </w:r>
    </w:p>
    <w:p w14:paraId="1BE1967A" w14:textId="658CBA71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38568F00" w14:textId="734868C5" w:rsidR="0069380D" w:rsidRDefault="0069380D" w:rsidP="0069380D">
      <w:pPr>
        <w:jc w:val="both"/>
      </w:pPr>
      <w:r>
        <w:t>Bad:</w:t>
      </w:r>
    </w:p>
    <w:p w14:paraId="3BE8478D" w14:textId="6F469869" w:rsidR="009405B4" w:rsidRDefault="00492E97" w:rsidP="0069380D">
      <w:pPr>
        <w:jc w:val="both"/>
      </w:pPr>
      <w:r>
        <w:rPr>
          <w:noProof/>
        </w:rPr>
        <w:drawing>
          <wp:inline distT="0" distB="0" distL="0" distR="0" wp14:anchorId="0251DFF8" wp14:editId="0A068E7F">
            <wp:extent cx="6152515" cy="508000"/>
            <wp:effectExtent l="0" t="0" r="63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42E" w14:textId="590DBAF9" w:rsidR="0069380D" w:rsidRDefault="0069380D" w:rsidP="0069380D">
      <w:r>
        <w:t>Good:</w:t>
      </w:r>
    </w:p>
    <w:p w14:paraId="7ECAB89F" w14:textId="768A6CB5" w:rsidR="009405B4" w:rsidRPr="00872BF8" w:rsidRDefault="00492E97" w:rsidP="0069380D">
      <w:r>
        <w:rPr>
          <w:noProof/>
        </w:rPr>
        <w:drawing>
          <wp:inline distT="0" distB="0" distL="0" distR="0" wp14:anchorId="3779525E" wp14:editId="626895B0">
            <wp:extent cx="6152515" cy="491490"/>
            <wp:effectExtent l="0" t="0" r="63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BA02" w14:textId="73562C98" w:rsidR="00C9580E" w:rsidRDefault="00E35784" w:rsidP="00F16390">
      <w:pPr>
        <w:pStyle w:val="2"/>
      </w:pPr>
      <w:bookmarkStart w:id="45" w:name="_Toc207781238"/>
      <w:r>
        <w:t>Avoid blocks of code in lambda’s body</w:t>
      </w:r>
      <w:bookmarkEnd w:id="45"/>
      <w:r w:rsidR="00872BF8">
        <w:t xml:space="preserve"> </w:t>
      </w:r>
    </w:p>
    <w:p w14:paraId="61D9FF0C" w14:textId="6FC6A88D" w:rsidR="00082A3B" w:rsidRPr="000376BD" w:rsidRDefault="000376BD" w:rsidP="000376BD">
      <w:pPr>
        <w:jc w:val="both"/>
      </w:pPr>
      <w:r w:rsidRPr="000376BD">
        <w:t>Keep lambda bodies simple—prefer single expressions over multiple statements or blocks.</w:t>
      </w:r>
    </w:p>
    <w:p w14:paraId="2CB0D91B" w14:textId="47CB6B23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1785A5F8" w14:textId="333D21EF" w:rsidR="0069380D" w:rsidRDefault="0069380D" w:rsidP="0069380D">
      <w:pPr>
        <w:jc w:val="both"/>
      </w:pPr>
      <w:r>
        <w:t>Bad:</w:t>
      </w:r>
    </w:p>
    <w:p w14:paraId="4B4B9947" w14:textId="7508E75F" w:rsidR="000376BD" w:rsidRDefault="000376BD" w:rsidP="0069380D">
      <w:pPr>
        <w:jc w:val="both"/>
      </w:pPr>
      <w:r>
        <w:rPr>
          <w:noProof/>
        </w:rPr>
        <w:drawing>
          <wp:inline distT="0" distB="0" distL="0" distR="0" wp14:anchorId="71A12264" wp14:editId="4DEB0ACB">
            <wp:extent cx="6152515" cy="1052830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E7AB" w14:textId="2E440F43" w:rsidR="0069380D" w:rsidRDefault="0069380D" w:rsidP="0069380D">
      <w:r>
        <w:t>Good:</w:t>
      </w:r>
    </w:p>
    <w:p w14:paraId="040A4859" w14:textId="47D0C017" w:rsidR="000376BD" w:rsidRPr="00872BF8" w:rsidRDefault="000376BD" w:rsidP="0069380D">
      <w:r>
        <w:rPr>
          <w:noProof/>
        </w:rPr>
        <w:drawing>
          <wp:inline distT="0" distB="0" distL="0" distR="0" wp14:anchorId="2E66206D" wp14:editId="5D6F874C">
            <wp:extent cx="6152515" cy="501650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EBF" w14:textId="192BBBE9" w:rsidR="00E35784" w:rsidRDefault="00E35784" w:rsidP="00F16390">
      <w:pPr>
        <w:pStyle w:val="2"/>
      </w:pPr>
      <w:bookmarkStart w:id="46" w:name="_Toc207781239"/>
      <w:r>
        <w:t>Avoid specifying parameter type</w:t>
      </w:r>
      <w:bookmarkEnd w:id="46"/>
      <w:r w:rsidR="00872BF8">
        <w:t xml:space="preserve"> </w:t>
      </w:r>
    </w:p>
    <w:p w14:paraId="222F1E6F" w14:textId="310FAECA" w:rsidR="00082A3B" w:rsidRPr="00324120" w:rsidRDefault="00324120" w:rsidP="00324120">
      <w:pPr>
        <w:jc w:val="both"/>
      </w:pPr>
      <w:r w:rsidRPr="00324120">
        <w:t>Let the compiler infer parameter types</w:t>
      </w:r>
      <w:r>
        <w:t xml:space="preserve"> </w:t>
      </w:r>
      <w:r w:rsidRPr="00324120">
        <w:t>—</w:t>
      </w:r>
      <w:r>
        <w:t xml:space="preserve"> </w:t>
      </w:r>
      <w:r w:rsidRPr="00324120">
        <w:t>don’t write them out unless absolutely necessary.</w:t>
      </w:r>
    </w:p>
    <w:p w14:paraId="24907D64" w14:textId="031A4754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562718F4" w14:textId="1D742757" w:rsidR="0069380D" w:rsidRDefault="0069380D" w:rsidP="0069380D">
      <w:pPr>
        <w:jc w:val="both"/>
      </w:pPr>
      <w:r>
        <w:t>Bad:</w:t>
      </w:r>
    </w:p>
    <w:p w14:paraId="0C160130" w14:textId="3B8A4D85" w:rsidR="00324120" w:rsidRDefault="00324120" w:rsidP="0069380D">
      <w:pPr>
        <w:jc w:val="both"/>
      </w:pPr>
      <w:r>
        <w:rPr>
          <w:noProof/>
        </w:rPr>
        <w:drawing>
          <wp:inline distT="0" distB="0" distL="0" distR="0" wp14:anchorId="43CCB132" wp14:editId="5161E6C2">
            <wp:extent cx="6152515" cy="479425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840" w14:textId="0F3FC52C" w:rsidR="0069380D" w:rsidRDefault="0069380D" w:rsidP="0069380D">
      <w:r>
        <w:t>Good:</w:t>
      </w:r>
    </w:p>
    <w:p w14:paraId="1C7BE527" w14:textId="78A9B170" w:rsidR="00DB7F68" w:rsidRPr="00872BF8" w:rsidRDefault="00DB7F68" w:rsidP="0069380D">
      <w:r>
        <w:rPr>
          <w:noProof/>
        </w:rPr>
        <w:drawing>
          <wp:inline distT="0" distB="0" distL="0" distR="0" wp14:anchorId="21090DF3" wp14:editId="13C10CEE">
            <wp:extent cx="6152515" cy="510540"/>
            <wp:effectExtent l="0" t="0" r="63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3E11" w14:textId="77777777" w:rsidR="00C22F26" w:rsidRDefault="00E72C41" w:rsidP="00E049FB">
      <w:hyperlink r:id="rId86" w:history="1">
        <w:r w:rsidR="00C22F26" w:rsidRPr="001B7090">
          <w:rPr>
            <w:rStyle w:val="a4"/>
          </w:rPr>
          <w:t>https://gelopfalcon.medium.com/best-practices-when-you-use-lambda-expressions-in-java-f51e96d44b25</w:t>
        </w:r>
      </w:hyperlink>
      <w:r w:rsidR="00C22F26">
        <w:t xml:space="preserve"> </w:t>
      </w:r>
    </w:p>
    <w:p w14:paraId="3330F35C" w14:textId="77777777" w:rsidR="00346114" w:rsidRDefault="00346114" w:rsidP="00E049FB"/>
    <w:p w14:paraId="77F4DA73" w14:textId="77777777" w:rsidR="00346114" w:rsidRPr="002A478D" w:rsidRDefault="002A478D" w:rsidP="00F16390">
      <w:pPr>
        <w:pStyle w:val="1"/>
      </w:pPr>
      <w:bookmarkStart w:id="47" w:name="_Toc207781240"/>
      <w:r w:rsidRPr="002A478D">
        <w:t>Collections API</w:t>
      </w:r>
      <w:bookmarkEnd w:id="47"/>
    </w:p>
    <w:p w14:paraId="076D594E" w14:textId="3C15F066" w:rsidR="00E049FB" w:rsidRDefault="002A478D" w:rsidP="00A00312">
      <w:pPr>
        <w:pStyle w:val="2"/>
      </w:pPr>
      <w:bookmarkStart w:id="48" w:name="_Toc207781241"/>
      <w:r>
        <w:t>Always try to use interface instead of a class while declaring any collection</w:t>
      </w:r>
      <w:bookmarkEnd w:id="48"/>
    </w:p>
    <w:p w14:paraId="30B44808" w14:textId="31AE2817" w:rsidR="0069380D" w:rsidRPr="0063771E" w:rsidRDefault="0063771E" w:rsidP="0063771E">
      <w:pPr>
        <w:jc w:val="both"/>
      </w:pPr>
      <w:r w:rsidRPr="0063771E">
        <w:t>Declare variables using the collection interface type (List, Set, Map, etc.) rather than concrete implementations. This increases flexibility and enables easy refactoring.</w:t>
      </w:r>
    </w:p>
    <w:p w14:paraId="5AFB54AC" w14:textId="77777777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76EC2226" w14:textId="0144D04D" w:rsidR="0069380D" w:rsidRDefault="0069380D" w:rsidP="0069380D">
      <w:pPr>
        <w:jc w:val="both"/>
      </w:pPr>
      <w:r>
        <w:t>Bad:</w:t>
      </w:r>
    </w:p>
    <w:p w14:paraId="47F7DA90" w14:textId="0F099993" w:rsidR="0063771E" w:rsidRDefault="0063771E" w:rsidP="0069380D">
      <w:pPr>
        <w:jc w:val="both"/>
      </w:pPr>
      <w:r>
        <w:rPr>
          <w:noProof/>
        </w:rPr>
        <w:drawing>
          <wp:inline distT="0" distB="0" distL="0" distR="0" wp14:anchorId="7E554FBA" wp14:editId="0E7C5DA8">
            <wp:extent cx="6152515" cy="406400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F993" w14:textId="2DE754AA" w:rsidR="0069380D" w:rsidRDefault="0069380D" w:rsidP="0069380D">
      <w:r>
        <w:t>Good:</w:t>
      </w:r>
    </w:p>
    <w:p w14:paraId="1EA7CEFC" w14:textId="3A07071F" w:rsidR="00F53096" w:rsidRPr="00872BF8" w:rsidRDefault="00F53096" w:rsidP="0069380D">
      <w:r>
        <w:rPr>
          <w:noProof/>
        </w:rPr>
        <w:drawing>
          <wp:inline distT="0" distB="0" distL="0" distR="0" wp14:anchorId="3AA90A8D" wp14:editId="6F6B2724">
            <wp:extent cx="6152515" cy="441960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BA1" w14:textId="766DBDC7" w:rsidR="002A478D" w:rsidRDefault="002A478D" w:rsidP="00A00312">
      <w:pPr>
        <w:pStyle w:val="2"/>
      </w:pPr>
      <w:bookmarkStart w:id="49" w:name="_Toc207781242"/>
      <w:r>
        <w:t>Keep immutable objects as a keys in Map collection</w:t>
      </w:r>
      <w:bookmarkEnd w:id="49"/>
      <w:r w:rsidR="0069380D">
        <w:t xml:space="preserve"> </w:t>
      </w:r>
    </w:p>
    <w:p w14:paraId="56F45B3F" w14:textId="6DFE7C0F" w:rsidR="0069380D" w:rsidRPr="00D00F42" w:rsidRDefault="00D00F42" w:rsidP="00D00F42">
      <w:pPr>
        <w:jc w:val="both"/>
      </w:pPr>
      <w:r w:rsidRPr="00D00F42">
        <w:t>Use immutable objects as map keys to ensure correctness and predictable behavior, as mutable keys can cause issues in lookups and hashing.</w:t>
      </w:r>
    </w:p>
    <w:p w14:paraId="775D6A0F" w14:textId="77777777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55BAAA0C" w14:textId="56EA41FC" w:rsidR="0069380D" w:rsidRDefault="0069380D" w:rsidP="0069380D">
      <w:pPr>
        <w:jc w:val="both"/>
      </w:pPr>
      <w:r>
        <w:t>Bad:</w:t>
      </w:r>
    </w:p>
    <w:p w14:paraId="759897A2" w14:textId="03EA05D8" w:rsidR="00D00F42" w:rsidRDefault="00D00F42" w:rsidP="0069380D">
      <w:pPr>
        <w:jc w:val="both"/>
      </w:pPr>
      <w:r>
        <w:rPr>
          <w:noProof/>
        </w:rPr>
        <w:drawing>
          <wp:inline distT="0" distB="0" distL="0" distR="0" wp14:anchorId="3A6AF088" wp14:editId="6677056B">
            <wp:extent cx="6174671" cy="1828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948" cy="186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7E13" w14:textId="249B6E5A" w:rsidR="0069380D" w:rsidRDefault="0069380D" w:rsidP="0069380D">
      <w:r>
        <w:t>Good:</w:t>
      </w:r>
    </w:p>
    <w:p w14:paraId="79E52DA9" w14:textId="265C5982" w:rsidR="00D00F42" w:rsidRPr="00872BF8" w:rsidRDefault="00346121" w:rsidP="0069380D">
      <w:r>
        <w:rPr>
          <w:noProof/>
        </w:rPr>
        <w:drawing>
          <wp:inline distT="0" distB="0" distL="0" distR="0" wp14:anchorId="217B1154" wp14:editId="0E1DC006">
            <wp:extent cx="6153150" cy="1784350"/>
            <wp:effectExtent l="0" t="0" r="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EC00" w14:textId="2EB260DD" w:rsidR="002A478D" w:rsidRDefault="001A061D" w:rsidP="00A00312">
      <w:pPr>
        <w:pStyle w:val="2"/>
      </w:pPr>
      <w:bookmarkStart w:id="50" w:name="_Toc207781243"/>
      <w:r>
        <w:lastRenderedPageBreak/>
        <w:t>Avoid modifying collections while iterating over them, for this purpose you can use Iterator</w:t>
      </w:r>
      <w:bookmarkEnd w:id="50"/>
    </w:p>
    <w:p w14:paraId="026BF1C7" w14:textId="28A2CD67" w:rsidR="0069380D" w:rsidRPr="005E11EA" w:rsidRDefault="005E11EA" w:rsidP="005E11EA">
      <w:pPr>
        <w:jc w:val="both"/>
      </w:pPr>
      <w:r w:rsidRPr="005E11EA">
        <w:t xml:space="preserve">Don’t add or remove elements from a collection inside a loop unless you’re using an </w:t>
      </w:r>
      <w:r w:rsidRPr="005E11EA">
        <w:rPr>
          <w:i/>
        </w:rPr>
        <w:t>Iterator</w:t>
      </w:r>
      <w:r w:rsidRPr="005E11EA">
        <w:t xml:space="preserve">. This avoids </w:t>
      </w:r>
      <w:proofErr w:type="spellStart"/>
      <w:r w:rsidRPr="005E11EA">
        <w:rPr>
          <w:i/>
        </w:rPr>
        <w:t>ConcurrentModificationException</w:t>
      </w:r>
      <w:proofErr w:type="spellEnd"/>
      <w:r w:rsidRPr="005E11EA">
        <w:t>.</w:t>
      </w:r>
    </w:p>
    <w:p w14:paraId="02271240" w14:textId="77777777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2FF3C226" w14:textId="08AEB346" w:rsidR="0069380D" w:rsidRDefault="0069380D" w:rsidP="0069380D">
      <w:pPr>
        <w:jc w:val="both"/>
      </w:pPr>
      <w:r>
        <w:t>Bad:</w:t>
      </w:r>
    </w:p>
    <w:p w14:paraId="31204984" w14:textId="470EC8A8" w:rsidR="005E11EA" w:rsidRDefault="005E11EA" w:rsidP="0069380D">
      <w:pPr>
        <w:jc w:val="both"/>
      </w:pPr>
      <w:r>
        <w:rPr>
          <w:noProof/>
        </w:rPr>
        <w:drawing>
          <wp:inline distT="0" distB="0" distL="0" distR="0" wp14:anchorId="1D34A608" wp14:editId="4FEF8637">
            <wp:extent cx="6152515" cy="1054735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C50" w14:textId="3EB11290" w:rsidR="0069380D" w:rsidRDefault="0069380D" w:rsidP="0069380D">
      <w:r>
        <w:t>Good:</w:t>
      </w:r>
    </w:p>
    <w:p w14:paraId="2A21EE56" w14:textId="58A48E1C" w:rsidR="005E11EA" w:rsidRPr="00872BF8" w:rsidRDefault="005E11EA" w:rsidP="0069380D">
      <w:r>
        <w:rPr>
          <w:noProof/>
        </w:rPr>
        <w:drawing>
          <wp:inline distT="0" distB="0" distL="0" distR="0" wp14:anchorId="3BECA77B" wp14:editId="2F713DB3">
            <wp:extent cx="6152515" cy="1148080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6B6E" w14:textId="570E0CC9" w:rsidR="001A061D" w:rsidRDefault="001A061D" w:rsidP="00A00312">
      <w:pPr>
        <w:pStyle w:val="2"/>
      </w:pPr>
      <w:bookmarkStart w:id="51" w:name="_Toc207781244"/>
      <w:r>
        <w:t>Specify collection size if possible</w:t>
      </w:r>
      <w:bookmarkEnd w:id="51"/>
      <w:r w:rsidR="0069380D">
        <w:t xml:space="preserve"> </w:t>
      </w:r>
    </w:p>
    <w:p w14:paraId="09859630" w14:textId="2F6E0A0D" w:rsidR="0069380D" w:rsidRPr="005E11EA" w:rsidRDefault="005E11EA" w:rsidP="005E11EA">
      <w:pPr>
        <w:jc w:val="both"/>
      </w:pPr>
      <w:r w:rsidRPr="005E11EA">
        <w:t>If you know the required size of a collection, specify it when creating to improve performance by avoiding unnecessary resizing.</w:t>
      </w:r>
    </w:p>
    <w:p w14:paraId="64DF77D1" w14:textId="77777777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6C047898" w14:textId="2B8470D0" w:rsidR="0069380D" w:rsidRDefault="0069380D" w:rsidP="0069380D">
      <w:pPr>
        <w:jc w:val="both"/>
      </w:pPr>
      <w:r>
        <w:t>Bad:</w:t>
      </w:r>
    </w:p>
    <w:p w14:paraId="12E8981C" w14:textId="1636DE4B" w:rsidR="005E11EA" w:rsidRDefault="005E11EA" w:rsidP="0069380D">
      <w:pPr>
        <w:jc w:val="both"/>
      </w:pPr>
      <w:r>
        <w:rPr>
          <w:noProof/>
        </w:rPr>
        <w:drawing>
          <wp:inline distT="0" distB="0" distL="0" distR="0" wp14:anchorId="51FAB358" wp14:editId="502F29B0">
            <wp:extent cx="6152515" cy="55753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019" w14:textId="002014A9" w:rsidR="0069380D" w:rsidRDefault="0069380D" w:rsidP="0069380D">
      <w:r>
        <w:t>Good:</w:t>
      </w:r>
    </w:p>
    <w:p w14:paraId="69C54A7E" w14:textId="0204C5AB" w:rsidR="005E11EA" w:rsidRPr="00872BF8" w:rsidRDefault="005E11EA" w:rsidP="0069380D">
      <w:r>
        <w:rPr>
          <w:noProof/>
        </w:rPr>
        <w:drawing>
          <wp:inline distT="0" distB="0" distL="0" distR="0" wp14:anchorId="0C1FD085" wp14:editId="533D22F7">
            <wp:extent cx="6152515" cy="556895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33F9" w14:textId="1ACE264A" w:rsidR="001A061D" w:rsidRDefault="001A061D" w:rsidP="00A00312">
      <w:pPr>
        <w:pStyle w:val="2"/>
      </w:pPr>
      <w:bookmarkStart w:id="52" w:name="_Toc207781245"/>
      <w:r>
        <w:t>Use concurrent collections only when needed</w:t>
      </w:r>
      <w:bookmarkEnd w:id="52"/>
      <w:r w:rsidR="0069380D">
        <w:t xml:space="preserve"> </w:t>
      </w:r>
    </w:p>
    <w:p w14:paraId="11F57AFC" w14:textId="3F8C7A87" w:rsidR="0069380D" w:rsidRPr="00CD534D" w:rsidRDefault="00CD534D" w:rsidP="00CD534D">
      <w:pPr>
        <w:jc w:val="both"/>
      </w:pPr>
      <w:r w:rsidRPr="00CD534D">
        <w:t>Use thread-safe (concurrent) collections only when actually required—regular collections are faster in single-threaded contexts.</w:t>
      </w:r>
    </w:p>
    <w:p w14:paraId="117BDDDB" w14:textId="77777777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57FAD8E6" w14:textId="47FEE454" w:rsidR="0069380D" w:rsidRDefault="0069380D" w:rsidP="0069380D">
      <w:pPr>
        <w:jc w:val="both"/>
      </w:pPr>
      <w:r>
        <w:t>Bad:</w:t>
      </w:r>
    </w:p>
    <w:p w14:paraId="188A403C" w14:textId="40D5C44C" w:rsidR="002A26A1" w:rsidRDefault="00044837" w:rsidP="0069380D">
      <w:pPr>
        <w:jc w:val="both"/>
      </w:pPr>
      <w:r>
        <w:rPr>
          <w:noProof/>
        </w:rPr>
        <w:drawing>
          <wp:inline distT="0" distB="0" distL="0" distR="0" wp14:anchorId="63D87D49" wp14:editId="00D335F8">
            <wp:extent cx="6152515" cy="32639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CE30" w14:textId="0ACF0FD9" w:rsidR="0069380D" w:rsidRDefault="0069380D" w:rsidP="0069380D">
      <w:r>
        <w:t>Good:</w:t>
      </w:r>
    </w:p>
    <w:p w14:paraId="449FA756" w14:textId="310B00FF" w:rsidR="002A26A1" w:rsidRPr="00872BF8" w:rsidRDefault="00044837" w:rsidP="0069380D">
      <w:r>
        <w:rPr>
          <w:noProof/>
        </w:rPr>
        <w:lastRenderedPageBreak/>
        <w:drawing>
          <wp:inline distT="0" distB="0" distL="0" distR="0" wp14:anchorId="0E31FB59" wp14:editId="4AE79A3E">
            <wp:extent cx="6152515" cy="441960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F92" w14:textId="666CB769" w:rsidR="004C33D0" w:rsidRDefault="004C33D0" w:rsidP="00A00312">
      <w:pPr>
        <w:pStyle w:val="2"/>
      </w:pPr>
      <w:bookmarkStart w:id="53" w:name="_Toc207781246"/>
      <w:r>
        <w:t>For collections that are not intended to be modified after creation, use immutable collections</w:t>
      </w:r>
      <w:bookmarkEnd w:id="53"/>
      <w:r w:rsidR="0069380D">
        <w:t xml:space="preserve"> </w:t>
      </w:r>
    </w:p>
    <w:p w14:paraId="6BFDF023" w14:textId="7E39E5E4" w:rsidR="0069380D" w:rsidRPr="002A26A1" w:rsidRDefault="002A26A1" w:rsidP="002A26A1">
      <w:pPr>
        <w:jc w:val="both"/>
      </w:pPr>
      <w:r w:rsidRPr="002A26A1">
        <w:t>If a collection should not change after it’s created, use an unmodifiable or immutable variant to avoid accidental modification.</w:t>
      </w:r>
    </w:p>
    <w:p w14:paraId="07F25AFD" w14:textId="77777777" w:rsidR="0069380D" w:rsidRDefault="0069380D" w:rsidP="0069380D">
      <w:pPr>
        <w:jc w:val="both"/>
        <w:rPr>
          <w:i/>
        </w:rPr>
      </w:pPr>
      <w:r w:rsidRPr="00FF3CF2">
        <w:rPr>
          <w:i/>
        </w:rPr>
        <w:t>Example:</w:t>
      </w:r>
    </w:p>
    <w:p w14:paraId="77996184" w14:textId="0E354B8D" w:rsidR="0069380D" w:rsidRDefault="0069380D" w:rsidP="0069380D">
      <w:pPr>
        <w:jc w:val="both"/>
      </w:pPr>
      <w:r>
        <w:t>Bad:</w:t>
      </w:r>
    </w:p>
    <w:p w14:paraId="2DA00D1B" w14:textId="17616B37" w:rsidR="002A26A1" w:rsidRDefault="00422291" w:rsidP="0069380D">
      <w:pPr>
        <w:jc w:val="both"/>
      </w:pPr>
      <w:r>
        <w:rPr>
          <w:noProof/>
        </w:rPr>
        <w:drawing>
          <wp:inline distT="0" distB="0" distL="0" distR="0" wp14:anchorId="0F5AD8ED" wp14:editId="6176A1FD">
            <wp:extent cx="6152515" cy="673735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FB57" w14:textId="70239714" w:rsidR="0069380D" w:rsidRDefault="0069380D" w:rsidP="0069380D">
      <w:r>
        <w:t>Good:</w:t>
      </w:r>
    </w:p>
    <w:p w14:paraId="2067C50A" w14:textId="0CFCD609" w:rsidR="002A26A1" w:rsidRPr="00872BF8" w:rsidRDefault="00422291" w:rsidP="0069380D">
      <w:r>
        <w:rPr>
          <w:noProof/>
        </w:rPr>
        <w:drawing>
          <wp:inline distT="0" distB="0" distL="0" distR="0" wp14:anchorId="5AABDD54" wp14:editId="50585124">
            <wp:extent cx="6152515" cy="374650"/>
            <wp:effectExtent l="0" t="0" r="635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CE09" w14:textId="77777777" w:rsidR="004F730C" w:rsidRDefault="00E72C41" w:rsidP="00E049FB">
      <w:pPr>
        <w:rPr>
          <w:rFonts w:cstheme="minorHAnsi"/>
          <w:szCs w:val="24"/>
        </w:rPr>
      </w:pPr>
      <w:hyperlink r:id="rId99" w:history="1">
        <w:r w:rsidR="004F730C" w:rsidRPr="001B7090">
          <w:rPr>
            <w:rStyle w:val="a4"/>
            <w:rFonts w:cstheme="minorHAnsi"/>
            <w:szCs w:val="24"/>
          </w:rPr>
          <w:t>https://dev.to/soniajm/java-collections-best-practices-3j53</w:t>
        </w:r>
      </w:hyperlink>
      <w:r w:rsidR="004F730C">
        <w:rPr>
          <w:rFonts w:cstheme="minorHAnsi"/>
          <w:szCs w:val="24"/>
        </w:rPr>
        <w:t xml:space="preserve"> </w:t>
      </w:r>
    </w:p>
    <w:p w14:paraId="7988F95F" w14:textId="77777777" w:rsidR="004F730C" w:rsidRDefault="004F730C" w:rsidP="00E049FB">
      <w:pPr>
        <w:rPr>
          <w:rFonts w:cstheme="minorHAnsi"/>
          <w:szCs w:val="24"/>
        </w:rPr>
      </w:pPr>
    </w:p>
    <w:p w14:paraId="16D3A401" w14:textId="6C8F4585" w:rsidR="004F730C" w:rsidRDefault="00735C9F" w:rsidP="00EA4B59">
      <w:pPr>
        <w:pStyle w:val="1"/>
      </w:pPr>
      <w:bookmarkStart w:id="54" w:name="_Toc207781247"/>
      <w:r>
        <w:t>Generics</w:t>
      </w:r>
      <w:bookmarkEnd w:id="54"/>
    </w:p>
    <w:p w14:paraId="530AEED4" w14:textId="7A54B4EA" w:rsidR="00735C9F" w:rsidRDefault="00735C9F" w:rsidP="00A00312">
      <w:pPr>
        <w:pStyle w:val="2"/>
      </w:pPr>
      <w:bookmarkStart w:id="55" w:name="_Toc207781248"/>
      <w:r>
        <w:t>Don’t use raw types</w:t>
      </w:r>
      <w:bookmarkEnd w:id="55"/>
      <w:r w:rsidR="005A358B">
        <w:t xml:space="preserve"> </w:t>
      </w:r>
    </w:p>
    <w:p w14:paraId="7F652B23" w14:textId="497ABDF4" w:rsidR="005A358B" w:rsidRDefault="00A61A8F" w:rsidP="00A52E1A">
      <w:pPr>
        <w:jc w:val="both"/>
      </w:pPr>
      <w:r>
        <w:t>Always specify type parameters when using generics to ensure type safety and avoid runtime errors.</w:t>
      </w:r>
    </w:p>
    <w:p w14:paraId="6734D6CC" w14:textId="77777777" w:rsidR="005A358B" w:rsidRDefault="005A358B" w:rsidP="005A358B">
      <w:pPr>
        <w:jc w:val="both"/>
        <w:rPr>
          <w:i/>
        </w:rPr>
      </w:pPr>
      <w:r w:rsidRPr="00FF3CF2">
        <w:rPr>
          <w:i/>
        </w:rPr>
        <w:t>Example:</w:t>
      </w:r>
    </w:p>
    <w:p w14:paraId="71213E54" w14:textId="04D62192" w:rsidR="005A358B" w:rsidRDefault="005A358B" w:rsidP="005A358B">
      <w:pPr>
        <w:jc w:val="both"/>
      </w:pPr>
      <w:r>
        <w:t>Bad:</w:t>
      </w:r>
    </w:p>
    <w:p w14:paraId="25D28F0B" w14:textId="1D12A959" w:rsidR="00A61A8F" w:rsidRDefault="00A61A8F" w:rsidP="005A358B">
      <w:pPr>
        <w:jc w:val="both"/>
      </w:pPr>
      <w:r>
        <w:rPr>
          <w:noProof/>
        </w:rPr>
        <w:drawing>
          <wp:inline distT="0" distB="0" distL="0" distR="0" wp14:anchorId="6FF78CED" wp14:editId="28DD4108">
            <wp:extent cx="6152515" cy="75882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FDC6" w14:textId="4B149F08" w:rsidR="005A358B" w:rsidRDefault="005A358B" w:rsidP="005A358B">
      <w:r>
        <w:t>Good:</w:t>
      </w:r>
    </w:p>
    <w:p w14:paraId="7125C88D" w14:textId="3BF40BF3" w:rsidR="00A61A8F" w:rsidRPr="00872BF8" w:rsidRDefault="00A61A8F" w:rsidP="005A358B">
      <w:r>
        <w:rPr>
          <w:noProof/>
        </w:rPr>
        <w:drawing>
          <wp:inline distT="0" distB="0" distL="0" distR="0" wp14:anchorId="1C7B478A" wp14:editId="42C8CEF6">
            <wp:extent cx="6152515" cy="76009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8CFA" w14:textId="6CB54998" w:rsidR="00735C9F" w:rsidRDefault="00735C9F" w:rsidP="00A00312">
      <w:pPr>
        <w:pStyle w:val="2"/>
      </w:pPr>
      <w:bookmarkStart w:id="56" w:name="_Toc207781249"/>
      <w:r>
        <w:t>Use bounded type parameters</w:t>
      </w:r>
      <w:bookmarkEnd w:id="56"/>
      <w:r w:rsidR="005A358B">
        <w:t xml:space="preserve"> </w:t>
      </w:r>
    </w:p>
    <w:p w14:paraId="4942F32D" w14:textId="15043E5B" w:rsidR="005A358B" w:rsidRPr="00A61A8F" w:rsidRDefault="00A61A8F" w:rsidP="00A52E1A">
      <w:pPr>
        <w:jc w:val="both"/>
      </w:pPr>
      <w:r w:rsidRPr="00A61A8F">
        <w:t>Use bounds (extends, super) to restrict type parameters when appropriate, ensuring that only valid types are used.</w:t>
      </w:r>
    </w:p>
    <w:p w14:paraId="2877E689" w14:textId="77777777" w:rsidR="005A358B" w:rsidRDefault="005A358B" w:rsidP="005A358B">
      <w:pPr>
        <w:jc w:val="both"/>
        <w:rPr>
          <w:i/>
        </w:rPr>
      </w:pPr>
      <w:r w:rsidRPr="00FF3CF2">
        <w:rPr>
          <w:i/>
        </w:rPr>
        <w:t>Example:</w:t>
      </w:r>
    </w:p>
    <w:p w14:paraId="1AD3D071" w14:textId="41A31BD3" w:rsidR="005A358B" w:rsidRDefault="005A358B" w:rsidP="005A358B">
      <w:pPr>
        <w:jc w:val="both"/>
      </w:pPr>
      <w:r>
        <w:t>Bad:</w:t>
      </w:r>
    </w:p>
    <w:p w14:paraId="296F391B" w14:textId="79ACC505" w:rsidR="00B370A5" w:rsidRDefault="00B370A5" w:rsidP="005A358B">
      <w:pPr>
        <w:jc w:val="both"/>
      </w:pPr>
      <w:r>
        <w:rPr>
          <w:noProof/>
        </w:rPr>
        <w:lastRenderedPageBreak/>
        <w:drawing>
          <wp:inline distT="0" distB="0" distL="0" distR="0" wp14:anchorId="04765E93" wp14:editId="70BC0F88">
            <wp:extent cx="6149340" cy="7467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3B25" w14:textId="740F5151" w:rsidR="005A358B" w:rsidRDefault="005A358B" w:rsidP="005A358B">
      <w:r>
        <w:t>Good:</w:t>
      </w:r>
    </w:p>
    <w:p w14:paraId="1E2E49CC" w14:textId="23D4A64A" w:rsidR="00B370A5" w:rsidRPr="00872BF8" w:rsidRDefault="00B370A5" w:rsidP="005A358B">
      <w:r>
        <w:rPr>
          <w:noProof/>
        </w:rPr>
        <w:drawing>
          <wp:inline distT="0" distB="0" distL="0" distR="0" wp14:anchorId="14F521D8" wp14:editId="39B65B2D">
            <wp:extent cx="6149340" cy="75438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C726" w14:textId="4787EE3A" w:rsidR="00735C9F" w:rsidRDefault="00735C9F" w:rsidP="00A00312">
      <w:pPr>
        <w:pStyle w:val="2"/>
      </w:pPr>
      <w:bookmarkStart w:id="57" w:name="_Toc207781250"/>
      <w:r>
        <w:t>Prefer interfaces to implementations in generic types</w:t>
      </w:r>
      <w:bookmarkEnd w:id="57"/>
      <w:r w:rsidR="005A358B">
        <w:t xml:space="preserve"> </w:t>
      </w:r>
    </w:p>
    <w:p w14:paraId="39C6A9A3" w14:textId="583D9038" w:rsidR="005A358B" w:rsidRPr="00294346" w:rsidRDefault="00294346" w:rsidP="00A52E1A">
      <w:pPr>
        <w:jc w:val="both"/>
      </w:pPr>
      <w:r w:rsidRPr="00294346">
        <w:t xml:space="preserve">Declare generics using interface types (like List&lt;T&gt;, Map&lt;K, V&gt;) instead of concrete implementations (like </w:t>
      </w:r>
      <w:proofErr w:type="spellStart"/>
      <w:r w:rsidRPr="00294346">
        <w:t>ArrayList</w:t>
      </w:r>
      <w:proofErr w:type="spellEnd"/>
      <w:r w:rsidRPr="00294346">
        <w:t>&lt;T&gt;) to promote flexibility.</w:t>
      </w:r>
    </w:p>
    <w:p w14:paraId="1566AE14" w14:textId="77777777" w:rsidR="005A358B" w:rsidRDefault="005A358B" w:rsidP="005A358B">
      <w:pPr>
        <w:jc w:val="both"/>
        <w:rPr>
          <w:i/>
        </w:rPr>
      </w:pPr>
      <w:r w:rsidRPr="00FF3CF2">
        <w:rPr>
          <w:i/>
        </w:rPr>
        <w:t>Example:</w:t>
      </w:r>
    </w:p>
    <w:p w14:paraId="1F310345" w14:textId="4CD2991F" w:rsidR="005A358B" w:rsidRDefault="005A358B" w:rsidP="005A358B">
      <w:pPr>
        <w:jc w:val="both"/>
      </w:pPr>
      <w:r>
        <w:t>Bad:</w:t>
      </w:r>
    </w:p>
    <w:p w14:paraId="46491FDD" w14:textId="13CA7562" w:rsidR="00294346" w:rsidRDefault="00294346" w:rsidP="005A358B">
      <w:pPr>
        <w:jc w:val="both"/>
      </w:pPr>
      <w:r>
        <w:rPr>
          <w:noProof/>
        </w:rPr>
        <w:drawing>
          <wp:inline distT="0" distB="0" distL="0" distR="0" wp14:anchorId="0449F5C8" wp14:editId="53739290">
            <wp:extent cx="6149340" cy="449580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24EA" w14:textId="5905E6A0" w:rsidR="005A358B" w:rsidRDefault="005A358B" w:rsidP="005A358B">
      <w:r>
        <w:t>Good:</w:t>
      </w:r>
    </w:p>
    <w:p w14:paraId="526D608A" w14:textId="76F03F44" w:rsidR="00294346" w:rsidRPr="00872BF8" w:rsidRDefault="00294346" w:rsidP="005A358B">
      <w:r>
        <w:rPr>
          <w:noProof/>
        </w:rPr>
        <w:drawing>
          <wp:inline distT="0" distB="0" distL="0" distR="0" wp14:anchorId="7287E527" wp14:editId="0F0CBE61">
            <wp:extent cx="6149340" cy="411480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EA1B" w14:textId="7A1EB958" w:rsidR="00F610DA" w:rsidRDefault="00F610DA" w:rsidP="00A00312">
      <w:pPr>
        <w:pStyle w:val="2"/>
      </w:pPr>
      <w:bookmarkStart w:id="58" w:name="_Toc207781251"/>
      <w:r w:rsidRPr="00F610DA">
        <w:t>Use PECS rule – Producer Extends, Consumer Super</w:t>
      </w:r>
      <w:bookmarkEnd w:id="58"/>
      <w:r w:rsidR="005A358B">
        <w:t xml:space="preserve"> </w:t>
      </w:r>
    </w:p>
    <w:p w14:paraId="3F346B13" w14:textId="77777777" w:rsidR="00B370A5" w:rsidRPr="00B370A5" w:rsidRDefault="00B370A5" w:rsidP="00B370A5">
      <w:r w:rsidRPr="00B370A5">
        <w:t>Follow the PECS rule:</w:t>
      </w:r>
    </w:p>
    <w:p w14:paraId="58FC9616" w14:textId="77777777" w:rsidR="00B370A5" w:rsidRPr="00B370A5" w:rsidRDefault="00B370A5" w:rsidP="00B370A5">
      <w:pPr>
        <w:pStyle w:val="a3"/>
        <w:numPr>
          <w:ilvl w:val="0"/>
          <w:numId w:val="8"/>
        </w:numPr>
      </w:pPr>
      <w:proofErr w:type="gramStart"/>
      <w:r w:rsidRPr="00B370A5">
        <w:t xml:space="preserve">Use </w:t>
      </w:r>
      <w:r w:rsidRPr="00B370A5">
        <w:rPr>
          <w:i/>
        </w:rPr>
        <w:t>?</w:t>
      </w:r>
      <w:proofErr w:type="gramEnd"/>
      <w:r w:rsidRPr="00B370A5">
        <w:rPr>
          <w:i/>
        </w:rPr>
        <w:t xml:space="preserve"> extends T</w:t>
      </w:r>
      <w:r w:rsidRPr="00B370A5">
        <w:t xml:space="preserve"> when a structure produces objects of type T (read).</w:t>
      </w:r>
    </w:p>
    <w:p w14:paraId="6FFD889F" w14:textId="06F82EDB" w:rsidR="005A358B" w:rsidRDefault="00B370A5" w:rsidP="005A358B">
      <w:pPr>
        <w:pStyle w:val="a3"/>
        <w:numPr>
          <w:ilvl w:val="0"/>
          <w:numId w:val="8"/>
        </w:numPr>
      </w:pPr>
      <w:proofErr w:type="gramStart"/>
      <w:r w:rsidRPr="00B370A5">
        <w:t xml:space="preserve">Use </w:t>
      </w:r>
      <w:r w:rsidRPr="00B370A5">
        <w:rPr>
          <w:i/>
        </w:rPr>
        <w:t>?</w:t>
      </w:r>
      <w:proofErr w:type="gramEnd"/>
      <w:r w:rsidRPr="00B370A5">
        <w:rPr>
          <w:i/>
        </w:rPr>
        <w:t xml:space="preserve"> super T</w:t>
      </w:r>
      <w:r w:rsidRPr="00B370A5">
        <w:t xml:space="preserve"> when a structure consumes objects of type T (write)</w:t>
      </w:r>
    </w:p>
    <w:p w14:paraId="6C6F40FB" w14:textId="77777777" w:rsidR="005A358B" w:rsidRDefault="005A358B" w:rsidP="005A358B">
      <w:pPr>
        <w:jc w:val="both"/>
        <w:rPr>
          <w:i/>
        </w:rPr>
      </w:pPr>
      <w:r w:rsidRPr="00FF3CF2">
        <w:rPr>
          <w:i/>
        </w:rPr>
        <w:t>Example:</w:t>
      </w:r>
    </w:p>
    <w:p w14:paraId="031CDBE4" w14:textId="1DA58FA3" w:rsidR="005A358B" w:rsidRDefault="005A358B" w:rsidP="005A358B">
      <w:pPr>
        <w:jc w:val="both"/>
      </w:pPr>
      <w:r>
        <w:t>Bad:</w:t>
      </w:r>
      <w:r w:rsidR="00B370A5">
        <w:t xml:space="preserve"> </w:t>
      </w:r>
    </w:p>
    <w:p w14:paraId="73842BD1" w14:textId="26EA6B33" w:rsidR="00B370A5" w:rsidRDefault="00B370A5" w:rsidP="005A358B">
      <w:pPr>
        <w:jc w:val="both"/>
      </w:pPr>
      <w:r>
        <w:rPr>
          <w:noProof/>
        </w:rPr>
        <w:drawing>
          <wp:inline distT="0" distB="0" distL="0" distR="0" wp14:anchorId="3EA7271E" wp14:editId="3FFB4DF4">
            <wp:extent cx="6149340" cy="7010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734D" w14:textId="77777777" w:rsidR="005A358B" w:rsidRPr="00872BF8" w:rsidRDefault="005A358B" w:rsidP="005A358B">
      <w:r>
        <w:t>Good:</w:t>
      </w:r>
    </w:p>
    <w:p w14:paraId="10FBCA76" w14:textId="6BFE5A60" w:rsidR="00735C9F" w:rsidRDefault="00294346" w:rsidP="00E049FB">
      <w:pPr>
        <w:rPr>
          <w:rFonts w:cstheme="minorHAnsi"/>
          <w:bCs/>
          <w:szCs w:val="24"/>
        </w:rPr>
      </w:pPr>
      <w:r>
        <w:rPr>
          <w:rFonts w:cstheme="minorHAnsi"/>
          <w:bCs/>
          <w:noProof/>
          <w:szCs w:val="24"/>
        </w:rPr>
        <w:lastRenderedPageBreak/>
        <w:drawing>
          <wp:inline distT="0" distB="0" distL="0" distR="0" wp14:anchorId="1429F535" wp14:editId="58C08014">
            <wp:extent cx="6149340" cy="19202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590A" w14:textId="54A5FAE2" w:rsidR="00673F9D" w:rsidRPr="00673F9D" w:rsidRDefault="00673F9D" w:rsidP="00EA4B59">
      <w:pPr>
        <w:pStyle w:val="1"/>
      </w:pPr>
      <w:bookmarkStart w:id="59" w:name="_Toc207781252"/>
      <w:r w:rsidRPr="00673F9D">
        <w:t>Spring</w:t>
      </w:r>
      <w:bookmarkEnd w:id="59"/>
    </w:p>
    <w:p w14:paraId="06E1EA8F" w14:textId="594FA1A9" w:rsidR="00735C9F" w:rsidRDefault="00673F9D" w:rsidP="00A00312">
      <w:pPr>
        <w:pStyle w:val="2"/>
      </w:pPr>
      <w:bookmarkStart w:id="60" w:name="_Toc207781253"/>
      <w:r>
        <w:t>Proper package style</w:t>
      </w:r>
      <w:bookmarkEnd w:id="60"/>
      <w:r w:rsidR="00041D3F">
        <w:t xml:space="preserve"> </w:t>
      </w:r>
    </w:p>
    <w:p w14:paraId="2A975662" w14:textId="50BB81C1" w:rsidR="00041D3F" w:rsidRPr="001B0ECE" w:rsidRDefault="001B0ECE" w:rsidP="00A52E1A">
      <w:pPr>
        <w:jc w:val="both"/>
      </w:pPr>
      <w:r w:rsidRPr="001B0ECE">
        <w:t>Organize your code in a standard, layered package structure (controller, service, repository, model, etc.) to separate concerns and improve maintainability.</w:t>
      </w:r>
    </w:p>
    <w:p w14:paraId="0AD9CA24" w14:textId="77777777" w:rsidR="00041D3F" w:rsidRDefault="00041D3F" w:rsidP="00041D3F">
      <w:pPr>
        <w:jc w:val="both"/>
        <w:rPr>
          <w:i/>
        </w:rPr>
      </w:pPr>
      <w:r w:rsidRPr="00FF3CF2">
        <w:rPr>
          <w:i/>
        </w:rPr>
        <w:t>Example:</w:t>
      </w:r>
    </w:p>
    <w:p w14:paraId="602C8711" w14:textId="3DC09B72" w:rsidR="00041D3F" w:rsidRDefault="001B0ECE" w:rsidP="00041D3F">
      <w:pPr>
        <w:jc w:val="both"/>
      </w:pPr>
      <w:r>
        <w:t>Based on type</w:t>
      </w:r>
      <w:r w:rsidR="00041D3F">
        <w:t>:</w:t>
      </w:r>
    </w:p>
    <w:p w14:paraId="211845D3" w14:textId="450F004C" w:rsidR="001B0ECE" w:rsidRDefault="001B0ECE" w:rsidP="00041D3F">
      <w:pPr>
        <w:jc w:val="both"/>
      </w:pPr>
      <w:r>
        <w:rPr>
          <w:noProof/>
        </w:rPr>
        <w:drawing>
          <wp:inline distT="0" distB="0" distL="0" distR="0" wp14:anchorId="59B14440" wp14:editId="1FF0CC44">
            <wp:extent cx="1859280" cy="2278752"/>
            <wp:effectExtent l="0" t="0" r="7620" b="7620"/>
            <wp:docPr id="46" name="Рисунок 46" descr="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ne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222" cy="22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75AA" w14:textId="2CDB4B87" w:rsidR="00041D3F" w:rsidRDefault="001B0ECE" w:rsidP="00041D3F">
      <w:r>
        <w:t>Based on feature</w:t>
      </w:r>
      <w:r w:rsidR="00041D3F">
        <w:t>:</w:t>
      </w:r>
    </w:p>
    <w:p w14:paraId="73ED52FB" w14:textId="2FA4F69F" w:rsidR="001B0ECE" w:rsidRPr="00872BF8" w:rsidRDefault="001B0ECE" w:rsidP="00041D3F">
      <w:r>
        <w:rPr>
          <w:noProof/>
        </w:rPr>
        <w:drawing>
          <wp:inline distT="0" distB="0" distL="0" distR="0" wp14:anchorId="25237CF6" wp14:editId="2858FDC9">
            <wp:extent cx="2118360" cy="2473659"/>
            <wp:effectExtent l="0" t="0" r="0" b="3175"/>
            <wp:docPr id="53" name="Рисунок 53" descr="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ne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2"/>
                    <a:stretch/>
                  </pic:blipFill>
                  <pic:spPr bwMode="auto">
                    <a:xfrm>
                      <a:off x="0" y="0"/>
                      <a:ext cx="2126531" cy="24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2C86" w14:textId="520DB9E8" w:rsidR="00673F9D" w:rsidRDefault="00673F9D" w:rsidP="00A00312">
      <w:pPr>
        <w:pStyle w:val="2"/>
      </w:pPr>
      <w:bookmarkStart w:id="61" w:name="_Toc207781254"/>
      <w:r>
        <w:lastRenderedPageBreak/>
        <w:t>Use constructor injection with Lombok</w:t>
      </w:r>
      <w:bookmarkEnd w:id="61"/>
      <w:r w:rsidR="00041D3F">
        <w:t xml:space="preserve"> </w:t>
      </w:r>
    </w:p>
    <w:p w14:paraId="23638FF8" w14:textId="346428AB" w:rsidR="00041D3F" w:rsidRPr="001B0ECE" w:rsidRDefault="001B0ECE" w:rsidP="00A52E1A">
      <w:pPr>
        <w:jc w:val="both"/>
      </w:pPr>
      <w:r w:rsidRPr="001B0ECE">
        <w:t>Prefer constructor-based dependency injection, and use Lombok’s @</w:t>
      </w:r>
      <w:proofErr w:type="spellStart"/>
      <w:r w:rsidRPr="001B0ECE">
        <w:t>RequiredArgsConstructor</w:t>
      </w:r>
      <w:proofErr w:type="spellEnd"/>
      <w:r w:rsidRPr="001B0ECE">
        <w:t xml:space="preserve"> to reduce boilerplate.</w:t>
      </w:r>
    </w:p>
    <w:p w14:paraId="3D96DF8E" w14:textId="77777777" w:rsidR="00041D3F" w:rsidRDefault="00041D3F" w:rsidP="00041D3F">
      <w:pPr>
        <w:jc w:val="both"/>
        <w:rPr>
          <w:i/>
        </w:rPr>
      </w:pPr>
      <w:r w:rsidRPr="00FF3CF2">
        <w:rPr>
          <w:i/>
        </w:rPr>
        <w:t>Example:</w:t>
      </w:r>
    </w:p>
    <w:p w14:paraId="600B28D8" w14:textId="0178F454" w:rsidR="00041D3F" w:rsidRDefault="00041D3F" w:rsidP="00041D3F">
      <w:pPr>
        <w:jc w:val="both"/>
      </w:pPr>
      <w:r>
        <w:t>Bad:</w:t>
      </w:r>
    </w:p>
    <w:p w14:paraId="1841E394" w14:textId="66C4C0EA" w:rsidR="001B0ECE" w:rsidRDefault="001B0ECE" w:rsidP="00041D3F">
      <w:pPr>
        <w:jc w:val="both"/>
      </w:pPr>
      <w:r>
        <w:rPr>
          <w:noProof/>
        </w:rPr>
        <w:drawing>
          <wp:inline distT="0" distB="0" distL="0" distR="0" wp14:anchorId="2DF7B6DE" wp14:editId="03AB8973">
            <wp:extent cx="6141720" cy="9601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D3A4" w14:textId="2529BD6E" w:rsidR="00041D3F" w:rsidRDefault="00041D3F" w:rsidP="00041D3F">
      <w:r>
        <w:t>Good:</w:t>
      </w:r>
    </w:p>
    <w:p w14:paraId="4D54F86E" w14:textId="3C5AB91D" w:rsidR="001B0ECE" w:rsidRPr="00872BF8" w:rsidRDefault="0090091C" w:rsidP="00041D3F">
      <w:r>
        <w:rPr>
          <w:noProof/>
        </w:rPr>
        <w:drawing>
          <wp:inline distT="0" distB="0" distL="0" distR="0" wp14:anchorId="6D1740D1" wp14:editId="689BCED5">
            <wp:extent cx="6149340" cy="118110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445E" w14:textId="40EB7001" w:rsidR="001512AB" w:rsidRDefault="001512AB" w:rsidP="001512AB">
      <w:pPr>
        <w:pStyle w:val="2"/>
      </w:pPr>
      <w:bookmarkStart w:id="62" w:name="_Toc207781255"/>
      <w:r>
        <w:t>Handle exceptions using @</w:t>
      </w:r>
      <w:proofErr w:type="spellStart"/>
      <w:r>
        <w:t>ControllerAdvice</w:t>
      </w:r>
      <w:bookmarkEnd w:id="62"/>
      <w:proofErr w:type="spellEnd"/>
      <w:r w:rsidR="00041D3F">
        <w:t xml:space="preserve"> </w:t>
      </w:r>
    </w:p>
    <w:p w14:paraId="36169B0C" w14:textId="57C2D8FA" w:rsidR="00041D3F" w:rsidRPr="004F726F" w:rsidRDefault="004F726F" w:rsidP="00A52E1A">
      <w:pPr>
        <w:jc w:val="both"/>
      </w:pPr>
      <w:r w:rsidRPr="004F726F">
        <w:t>Centralize exception handling with @</w:t>
      </w:r>
      <w:proofErr w:type="spellStart"/>
      <w:r w:rsidRPr="004F726F">
        <w:t>ControllerAdvice</w:t>
      </w:r>
      <w:proofErr w:type="spellEnd"/>
      <w:r w:rsidRPr="004F726F">
        <w:t xml:space="preserve"> to keep controllers clean and error responses consistent.</w:t>
      </w:r>
    </w:p>
    <w:p w14:paraId="1C46F5F3" w14:textId="77777777" w:rsidR="00041D3F" w:rsidRDefault="00041D3F" w:rsidP="00041D3F">
      <w:pPr>
        <w:jc w:val="both"/>
        <w:rPr>
          <w:i/>
        </w:rPr>
      </w:pPr>
      <w:r w:rsidRPr="00FF3CF2">
        <w:rPr>
          <w:i/>
        </w:rPr>
        <w:t>Example:</w:t>
      </w:r>
    </w:p>
    <w:p w14:paraId="695635E7" w14:textId="690AD28C" w:rsidR="00041D3F" w:rsidRDefault="00041D3F" w:rsidP="00041D3F">
      <w:pPr>
        <w:jc w:val="both"/>
      </w:pPr>
      <w:r>
        <w:t>Bad:</w:t>
      </w:r>
    </w:p>
    <w:p w14:paraId="5F3C3BFE" w14:textId="49F270C8" w:rsidR="004F726F" w:rsidRDefault="004F726F" w:rsidP="00041D3F">
      <w:pPr>
        <w:jc w:val="both"/>
      </w:pPr>
      <w:r>
        <w:rPr>
          <w:noProof/>
        </w:rPr>
        <w:drawing>
          <wp:inline distT="0" distB="0" distL="0" distR="0" wp14:anchorId="446EC7F7" wp14:editId="04D3BC7B">
            <wp:extent cx="6149340" cy="1935480"/>
            <wp:effectExtent l="0" t="0" r="381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DBD3" w14:textId="24D67822" w:rsidR="00041D3F" w:rsidRDefault="00041D3F" w:rsidP="00041D3F">
      <w:r>
        <w:t>Good:</w:t>
      </w:r>
    </w:p>
    <w:p w14:paraId="52CB89AA" w14:textId="528CC575" w:rsidR="004F726F" w:rsidRPr="00872BF8" w:rsidRDefault="00B3268C" w:rsidP="00041D3F">
      <w:r>
        <w:rPr>
          <w:noProof/>
        </w:rPr>
        <w:lastRenderedPageBreak/>
        <w:drawing>
          <wp:inline distT="0" distB="0" distL="0" distR="0" wp14:anchorId="6DC22636" wp14:editId="5E7F3E7A">
            <wp:extent cx="6141720" cy="25527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3462" w14:textId="7DD409FE" w:rsidR="00002FA3" w:rsidRDefault="00E72C41" w:rsidP="00E049FB">
      <w:pPr>
        <w:rPr>
          <w:rFonts w:cstheme="minorHAnsi"/>
          <w:bCs/>
          <w:szCs w:val="24"/>
        </w:rPr>
      </w:pPr>
      <w:hyperlink r:id="rId114" w:history="1">
        <w:r w:rsidR="00340DA9" w:rsidRPr="006E42B7">
          <w:rPr>
            <w:rStyle w:val="a4"/>
            <w:rFonts w:cstheme="minorHAnsi"/>
            <w:bCs/>
            <w:szCs w:val="24"/>
          </w:rPr>
          <w:t>https://medium.com/springboot-dev-hub/spring-boot-best-practices-for-developers-3f3bdffa0090</w:t>
        </w:r>
      </w:hyperlink>
      <w:r w:rsidR="00340DA9">
        <w:rPr>
          <w:rFonts w:cstheme="minorHAnsi"/>
          <w:bCs/>
          <w:szCs w:val="24"/>
        </w:rPr>
        <w:t xml:space="preserve"> </w:t>
      </w:r>
    </w:p>
    <w:p w14:paraId="4A904345" w14:textId="0D126C07" w:rsidR="00076066" w:rsidRDefault="00076066" w:rsidP="001512AB">
      <w:pPr>
        <w:pStyle w:val="2"/>
        <w:rPr>
          <w:rStyle w:val="a5"/>
          <w:b/>
          <w:bCs w:val="0"/>
        </w:rPr>
      </w:pPr>
      <w:bookmarkStart w:id="63" w:name="_Toc207781256"/>
      <w:r w:rsidRPr="001512AB">
        <w:t xml:space="preserve">Keep controllers </w:t>
      </w:r>
      <w:r w:rsidRPr="001512AB">
        <w:rPr>
          <w:rStyle w:val="a5"/>
          <w:b/>
          <w:bCs w:val="0"/>
        </w:rPr>
        <w:t>thin</w:t>
      </w:r>
      <w:bookmarkEnd w:id="63"/>
      <w:r w:rsidR="00041D3F">
        <w:rPr>
          <w:rStyle w:val="a5"/>
          <w:b/>
          <w:bCs w:val="0"/>
        </w:rPr>
        <w:t xml:space="preserve"> </w:t>
      </w:r>
    </w:p>
    <w:p w14:paraId="6C4BCBA4" w14:textId="2CB28F54" w:rsidR="00041D3F" w:rsidRPr="00A52E1A" w:rsidRDefault="00A52E1A" w:rsidP="00A52E1A">
      <w:pPr>
        <w:jc w:val="both"/>
      </w:pPr>
      <w:r w:rsidRPr="00A52E1A">
        <w:t>Controllers should only handle HTTP requests and delegate business logic to services. This separation keeps controllers simple and focused.</w:t>
      </w:r>
    </w:p>
    <w:p w14:paraId="32D032B6" w14:textId="77777777" w:rsidR="00041D3F" w:rsidRDefault="00041D3F" w:rsidP="00041D3F">
      <w:pPr>
        <w:jc w:val="both"/>
        <w:rPr>
          <w:i/>
        </w:rPr>
      </w:pPr>
      <w:r w:rsidRPr="00FF3CF2">
        <w:rPr>
          <w:i/>
        </w:rPr>
        <w:t>Example:</w:t>
      </w:r>
    </w:p>
    <w:p w14:paraId="78364BC0" w14:textId="72EBD8B3" w:rsidR="00041D3F" w:rsidRDefault="00041D3F" w:rsidP="00041D3F">
      <w:pPr>
        <w:jc w:val="both"/>
      </w:pPr>
      <w:r>
        <w:t>Bad:</w:t>
      </w:r>
    </w:p>
    <w:p w14:paraId="5CE54053" w14:textId="6449D436" w:rsidR="0072288A" w:rsidRDefault="0072288A" w:rsidP="00041D3F">
      <w:pPr>
        <w:jc w:val="both"/>
      </w:pPr>
      <w:r>
        <w:rPr>
          <w:noProof/>
        </w:rPr>
        <w:drawing>
          <wp:inline distT="0" distB="0" distL="0" distR="0" wp14:anchorId="7F5EF6E0" wp14:editId="1EF60BFE">
            <wp:extent cx="6152515" cy="1605280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A92" w14:textId="6036CFA3" w:rsidR="00041D3F" w:rsidRDefault="00041D3F" w:rsidP="00041D3F">
      <w:r>
        <w:t>Good:</w:t>
      </w:r>
    </w:p>
    <w:p w14:paraId="31C87B2E" w14:textId="75B3F9AE" w:rsidR="0072288A" w:rsidRPr="00872BF8" w:rsidRDefault="0072288A" w:rsidP="00041D3F">
      <w:r>
        <w:rPr>
          <w:noProof/>
        </w:rPr>
        <w:lastRenderedPageBreak/>
        <w:drawing>
          <wp:inline distT="0" distB="0" distL="0" distR="0" wp14:anchorId="426E70B5" wp14:editId="60714D6B">
            <wp:extent cx="6149340" cy="295656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569B" w14:textId="4E7C84E3" w:rsidR="00076066" w:rsidRPr="00076066" w:rsidRDefault="00E72C41" w:rsidP="00E049FB">
      <w:pPr>
        <w:rPr>
          <w:rFonts w:cstheme="minorHAnsi"/>
          <w:bCs/>
          <w:szCs w:val="24"/>
        </w:rPr>
      </w:pPr>
      <w:hyperlink r:id="rId117" w:history="1">
        <w:r w:rsidR="00076066" w:rsidRPr="00FE5BBB">
          <w:rPr>
            <w:rStyle w:val="a4"/>
            <w:rFonts w:cstheme="minorHAnsi"/>
            <w:bCs/>
            <w:szCs w:val="24"/>
          </w:rPr>
          <w:t>https://medium.com/@sharmapraveen91/clean-code-coding-guidelines-java-spring-boot-api-36a88e588008</w:t>
        </w:r>
      </w:hyperlink>
      <w:r w:rsidR="000C05F0">
        <w:rPr>
          <w:rFonts w:cstheme="minorHAnsi"/>
          <w:bCs/>
          <w:szCs w:val="24"/>
        </w:rPr>
        <w:t xml:space="preserve"> </w:t>
      </w:r>
    </w:p>
    <w:p w14:paraId="128C9CBE" w14:textId="592059FE" w:rsidR="00900E64" w:rsidRDefault="00900E64" w:rsidP="00900E64">
      <w:pPr>
        <w:pStyle w:val="2"/>
      </w:pPr>
      <w:bookmarkStart w:id="64" w:name="_Toc207781257"/>
      <w:r>
        <w:t>Use appropriate @</w:t>
      </w:r>
      <w:proofErr w:type="spellStart"/>
      <w:r>
        <w:t>ResponseStatus</w:t>
      </w:r>
      <w:bookmarkEnd w:id="64"/>
      <w:proofErr w:type="spellEnd"/>
      <w:r w:rsidR="00041D3F">
        <w:t xml:space="preserve"> </w:t>
      </w:r>
    </w:p>
    <w:p w14:paraId="4FA33EFB" w14:textId="787CF189" w:rsidR="00041D3F" w:rsidRPr="00A52E1A" w:rsidRDefault="00A52E1A" w:rsidP="00A52E1A">
      <w:pPr>
        <w:jc w:val="both"/>
      </w:pPr>
      <w:r w:rsidRPr="00A52E1A">
        <w:t>Annotate custom exceptions with @</w:t>
      </w:r>
      <w:proofErr w:type="spellStart"/>
      <w:r w:rsidRPr="00A52E1A">
        <w:t>ResponseStatus</w:t>
      </w:r>
      <w:proofErr w:type="spellEnd"/>
      <w:r w:rsidRPr="00A52E1A">
        <w:t xml:space="preserve"> to return proper HTTP status codes for errors.</w:t>
      </w:r>
    </w:p>
    <w:p w14:paraId="44B4039E" w14:textId="77777777" w:rsidR="00041D3F" w:rsidRDefault="00041D3F" w:rsidP="00041D3F">
      <w:pPr>
        <w:jc w:val="both"/>
        <w:rPr>
          <w:i/>
        </w:rPr>
      </w:pPr>
      <w:r w:rsidRPr="00FF3CF2">
        <w:rPr>
          <w:i/>
        </w:rPr>
        <w:t>Example:</w:t>
      </w:r>
    </w:p>
    <w:p w14:paraId="48FB9578" w14:textId="147E7310" w:rsidR="00041D3F" w:rsidRDefault="00041D3F" w:rsidP="00041D3F">
      <w:pPr>
        <w:jc w:val="both"/>
      </w:pPr>
      <w:r>
        <w:t>Bad:</w:t>
      </w:r>
    </w:p>
    <w:p w14:paraId="5210E130" w14:textId="7FB8187A" w:rsidR="0072288A" w:rsidRDefault="000F4897" w:rsidP="00041D3F">
      <w:pPr>
        <w:jc w:val="both"/>
      </w:pPr>
      <w:r>
        <w:rPr>
          <w:noProof/>
        </w:rPr>
        <w:drawing>
          <wp:inline distT="0" distB="0" distL="0" distR="0" wp14:anchorId="54900CCF" wp14:editId="4030EED1">
            <wp:extent cx="6152515" cy="654050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0AF6" w14:textId="6C9BC700" w:rsidR="00041D3F" w:rsidRDefault="00041D3F" w:rsidP="00041D3F">
      <w:r>
        <w:t>Good:</w:t>
      </w:r>
    </w:p>
    <w:p w14:paraId="2F2E3FAA" w14:textId="36698D2B" w:rsidR="0072288A" w:rsidRPr="00872BF8" w:rsidRDefault="0072288A" w:rsidP="00041D3F">
      <w:r>
        <w:rPr>
          <w:noProof/>
        </w:rPr>
        <w:drawing>
          <wp:inline distT="0" distB="0" distL="0" distR="0" wp14:anchorId="2835F37F" wp14:editId="2059F71B">
            <wp:extent cx="6149340" cy="960120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5522" w14:textId="1D2D19DE" w:rsidR="00E06936" w:rsidRDefault="00E72C41" w:rsidP="00E049FB">
      <w:hyperlink r:id="rId120" w:history="1">
        <w:r w:rsidR="00900E64" w:rsidRPr="001B7090">
          <w:rPr>
            <w:rStyle w:val="a4"/>
          </w:rPr>
          <w:t>https://medium.com/@sharmapraveen91/handle-exceptions-in-spring-boot-a-guide-to-clean-code-principles-e8a9d56cafe8</w:t>
        </w:r>
      </w:hyperlink>
      <w:r w:rsidR="00900E64">
        <w:t xml:space="preserve"> </w:t>
      </w:r>
    </w:p>
    <w:p w14:paraId="62727E90" w14:textId="6A23F9BF" w:rsidR="00F25CA9" w:rsidRDefault="00101485" w:rsidP="00EA4B59">
      <w:pPr>
        <w:pStyle w:val="1"/>
        <w:rPr>
          <w:lang w:val="uk-UA"/>
        </w:rPr>
      </w:pPr>
      <w:bookmarkStart w:id="65" w:name="_Toc207781258"/>
      <w:r>
        <w:t>Hibernate</w:t>
      </w:r>
      <w:bookmarkEnd w:id="65"/>
    </w:p>
    <w:p w14:paraId="283DCFB3" w14:textId="3CFD2DB1" w:rsidR="00CB1A20" w:rsidRDefault="00CB1A20" w:rsidP="00A00312">
      <w:pPr>
        <w:pStyle w:val="2"/>
      </w:pPr>
      <w:bookmarkStart w:id="66" w:name="_Toc207781259"/>
      <w:r w:rsidRPr="00CB1A20">
        <w:t>Filtering Data in Java Instead of the Database</w:t>
      </w:r>
      <w:bookmarkEnd w:id="66"/>
      <w:r w:rsidR="00C94987">
        <w:t xml:space="preserve"> </w:t>
      </w:r>
    </w:p>
    <w:p w14:paraId="185C1904" w14:textId="5F486195" w:rsidR="008711DF" w:rsidRDefault="008711DF" w:rsidP="00C94987">
      <w:pPr>
        <w:jc w:val="both"/>
      </w:pPr>
      <w:r>
        <w:t>Always filter data at the database level when possible. Fetching too much data and filtering in Java is inefficient.</w:t>
      </w:r>
    </w:p>
    <w:p w14:paraId="30B86AB7" w14:textId="0D83E7B1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2DE2CD44" w14:textId="13B84445" w:rsidR="00C94987" w:rsidRDefault="00C94987" w:rsidP="00C94987">
      <w:pPr>
        <w:jc w:val="both"/>
      </w:pPr>
      <w:r>
        <w:t>Bad:</w:t>
      </w:r>
    </w:p>
    <w:p w14:paraId="1F1FC13E" w14:textId="61213BAA" w:rsidR="001F427A" w:rsidRDefault="008711DF" w:rsidP="00C94987">
      <w:pPr>
        <w:jc w:val="both"/>
      </w:pPr>
      <w:r>
        <w:rPr>
          <w:noProof/>
        </w:rPr>
        <w:lastRenderedPageBreak/>
        <w:drawing>
          <wp:inline distT="0" distB="0" distL="0" distR="0" wp14:anchorId="52FAD9D3" wp14:editId="41C068DE">
            <wp:extent cx="6152515" cy="967105"/>
            <wp:effectExtent l="0" t="0" r="63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B9BD" w14:textId="20452784" w:rsidR="00C94987" w:rsidRDefault="00C94987" w:rsidP="00C94987">
      <w:r>
        <w:t>Good:</w:t>
      </w:r>
    </w:p>
    <w:p w14:paraId="1809AB14" w14:textId="52E87215" w:rsidR="001F427A" w:rsidRPr="00C94987" w:rsidRDefault="008711DF" w:rsidP="00C94987">
      <w:r>
        <w:rPr>
          <w:noProof/>
        </w:rPr>
        <w:drawing>
          <wp:inline distT="0" distB="0" distL="0" distR="0" wp14:anchorId="0B4506A1" wp14:editId="68EFCF16">
            <wp:extent cx="6149340" cy="93726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EA27" w14:textId="163A167F" w:rsidR="00CB1A20" w:rsidRDefault="00CB1A20" w:rsidP="00A00312">
      <w:pPr>
        <w:pStyle w:val="2"/>
      </w:pPr>
      <w:bookmarkStart w:id="67" w:name="_Toc207781260"/>
      <w:r w:rsidRPr="00CB1A20">
        <w:t>Fetching the Entire Entity When You Only Need a Reference</w:t>
      </w:r>
      <w:bookmarkEnd w:id="67"/>
      <w:r w:rsidR="00C94987">
        <w:t xml:space="preserve"> </w:t>
      </w:r>
    </w:p>
    <w:p w14:paraId="75AAB919" w14:textId="372A76EF" w:rsidR="0021029E" w:rsidRDefault="0021029E" w:rsidP="0021029E">
      <w:pPr>
        <w:jc w:val="both"/>
      </w:pPr>
      <w:r>
        <w:t>Use entity references or projections when you don’t need the full entity to avoid unnecessary data loading.</w:t>
      </w:r>
    </w:p>
    <w:p w14:paraId="6DDE8FD5" w14:textId="0416B1AC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0E40BEE4" w14:textId="73218690" w:rsidR="00C94987" w:rsidRDefault="00C94987" w:rsidP="00C94987">
      <w:pPr>
        <w:jc w:val="both"/>
      </w:pPr>
      <w:r>
        <w:t>Bad:</w:t>
      </w:r>
    </w:p>
    <w:p w14:paraId="6834370C" w14:textId="5F509CEC" w:rsidR="0021029E" w:rsidRDefault="00880BB2" w:rsidP="00C94987">
      <w:pPr>
        <w:jc w:val="both"/>
      </w:pPr>
      <w:r>
        <w:rPr>
          <w:noProof/>
        </w:rPr>
        <w:drawing>
          <wp:inline distT="0" distB="0" distL="0" distR="0" wp14:anchorId="32A0F662" wp14:editId="34D16854">
            <wp:extent cx="6152515" cy="1208405"/>
            <wp:effectExtent l="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E281" w14:textId="3630C790" w:rsidR="00C94987" w:rsidRDefault="00C94987" w:rsidP="00C94987">
      <w:r>
        <w:t>Good:</w:t>
      </w:r>
    </w:p>
    <w:p w14:paraId="0864B0FD" w14:textId="0BD413B9" w:rsidR="0021029E" w:rsidRPr="00C94987" w:rsidRDefault="00880BB2" w:rsidP="00C94987">
      <w:r>
        <w:rPr>
          <w:noProof/>
        </w:rPr>
        <w:drawing>
          <wp:inline distT="0" distB="0" distL="0" distR="0" wp14:anchorId="62056836" wp14:editId="18DF8CAD">
            <wp:extent cx="6152515" cy="865505"/>
            <wp:effectExtent l="0" t="0" r="63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12DE" w14:textId="45215389" w:rsidR="00AA076A" w:rsidRDefault="00AA076A" w:rsidP="00A00312">
      <w:pPr>
        <w:pStyle w:val="2"/>
      </w:pPr>
      <w:bookmarkStart w:id="68" w:name="_Toc207781261"/>
      <w:r w:rsidRPr="00AA076A">
        <w:t xml:space="preserve">Eagerly Loading </w:t>
      </w:r>
      <w:proofErr w:type="gramStart"/>
      <w:r w:rsidRPr="00AA076A">
        <w:t>Collections</w:t>
      </w:r>
      <w:proofErr w:type="gramEnd"/>
      <w:r w:rsidRPr="00AA076A">
        <w:t xml:space="preserve"> You Don’t Need</w:t>
      </w:r>
      <w:bookmarkEnd w:id="68"/>
      <w:r w:rsidR="00C94987">
        <w:t xml:space="preserve"> </w:t>
      </w:r>
    </w:p>
    <w:p w14:paraId="0C8DC7B0" w14:textId="1DFD06CE" w:rsidR="00880BB2" w:rsidRPr="00880BB2" w:rsidRDefault="00880BB2" w:rsidP="00880BB2">
      <w:pPr>
        <w:jc w:val="both"/>
      </w:pPr>
      <w:r w:rsidRPr="00880BB2">
        <w:t xml:space="preserve">One of the most common performance pitfalls in Hibernate is eagerly loading collections when they are not needed. If an entity has a collection mapped with </w:t>
      </w:r>
      <w:proofErr w:type="spellStart"/>
      <w:r w:rsidRPr="00880BB2">
        <w:t>FetchType.EAGER</w:t>
      </w:r>
      <w:proofErr w:type="spellEnd"/>
      <w:r w:rsidRPr="00880BB2">
        <w:t>, Hibernate will load all related entities automatically, even if they are not used, leading to unnecessary database queries and increased memory consumption.</w:t>
      </w:r>
    </w:p>
    <w:p w14:paraId="3A382D8B" w14:textId="090E8194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1837EE89" w14:textId="53248E61" w:rsidR="00C94987" w:rsidRDefault="00C94987" w:rsidP="00C94987">
      <w:pPr>
        <w:jc w:val="both"/>
      </w:pPr>
      <w:r>
        <w:t>Bad:</w:t>
      </w:r>
    </w:p>
    <w:p w14:paraId="3C770EA8" w14:textId="47F14791" w:rsidR="00880BB2" w:rsidRDefault="00880BB2" w:rsidP="00C94987">
      <w:pPr>
        <w:jc w:val="both"/>
      </w:pPr>
      <w:r>
        <w:rPr>
          <w:noProof/>
        </w:rPr>
        <w:lastRenderedPageBreak/>
        <w:drawing>
          <wp:inline distT="0" distB="0" distL="0" distR="0" wp14:anchorId="46496F9C" wp14:editId="4CDFFCC7">
            <wp:extent cx="6149340" cy="1699260"/>
            <wp:effectExtent l="0" t="0" r="381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CAB9" w14:textId="686DF363" w:rsidR="00C94987" w:rsidRDefault="00C94987" w:rsidP="00C94987">
      <w:r>
        <w:t>Good:</w:t>
      </w:r>
    </w:p>
    <w:p w14:paraId="5D1EFE4C" w14:textId="6C038E4A" w:rsidR="00880BB2" w:rsidRPr="00C94987" w:rsidRDefault="00880BB2" w:rsidP="00C94987">
      <w:r>
        <w:rPr>
          <w:noProof/>
        </w:rPr>
        <w:drawing>
          <wp:inline distT="0" distB="0" distL="0" distR="0" wp14:anchorId="0E202A23" wp14:editId="20E77F18">
            <wp:extent cx="6149340" cy="1722120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DAC0" w14:textId="431B2C85" w:rsidR="00B70B6D" w:rsidRDefault="00B70B6D" w:rsidP="00A00312">
      <w:pPr>
        <w:pStyle w:val="2"/>
      </w:pPr>
      <w:bookmarkStart w:id="69" w:name="_Toc207781262"/>
      <w:r w:rsidRPr="00B70B6D">
        <w:t>Updating Entities Without Explicit Transactions</w:t>
      </w:r>
      <w:bookmarkEnd w:id="69"/>
      <w:r w:rsidR="00C94987">
        <w:t xml:space="preserve"> </w:t>
      </w:r>
    </w:p>
    <w:p w14:paraId="62126DD4" w14:textId="37784DAE" w:rsidR="00880BB2" w:rsidRPr="00880BB2" w:rsidRDefault="00880BB2" w:rsidP="00880BB2">
      <w:pPr>
        <w:jc w:val="both"/>
      </w:pPr>
      <w:r w:rsidRPr="00880BB2">
        <w:t>Another common mistake in Hibernate is modifying entities without explicit transactions, leading to unexpected behavior, inconsistent state, or even data loss.</w:t>
      </w:r>
    </w:p>
    <w:p w14:paraId="6640D26D" w14:textId="5F768D2A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5FD5984E" w14:textId="1D48CEAD" w:rsidR="00C94987" w:rsidRDefault="00C94987" w:rsidP="00C94987">
      <w:pPr>
        <w:jc w:val="both"/>
      </w:pPr>
      <w:r>
        <w:t>Bad:</w:t>
      </w:r>
    </w:p>
    <w:p w14:paraId="0D2D7ABF" w14:textId="7E29A4F9" w:rsidR="00880BB2" w:rsidRDefault="00880BB2" w:rsidP="00C94987">
      <w:pPr>
        <w:jc w:val="both"/>
      </w:pPr>
      <w:r>
        <w:rPr>
          <w:noProof/>
        </w:rPr>
        <w:drawing>
          <wp:inline distT="0" distB="0" distL="0" distR="0" wp14:anchorId="1F0A8552" wp14:editId="3EA5EAB3">
            <wp:extent cx="6149340" cy="1744980"/>
            <wp:effectExtent l="0" t="0" r="381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DA14" w14:textId="24CAB832" w:rsidR="00C94987" w:rsidRDefault="00C94987" w:rsidP="00C94987">
      <w:r>
        <w:t>Good:</w:t>
      </w:r>
    </w:p>
    <w:p w14:paraId="10092298" w14:textId="021C14CE" w:rsidR="00880BB2" w:rsidRPr="00C94987" w:rsidRDefault="00880BB2" w:rsidP="00C94987">
      <w:r>
        <w:rPr>
          <w:noProof/>
        </w:rPr>
        <w:lastRenderedPageBreak/>
        <w:drawing>
          <wp:inline distT="0" distB="0" distL="0" distR="0" wp14:anchorId="60D07D03" wp14:editId="001D60ED">
            <wp:extent cx="6149340" cy="1775460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B9A7" w14:textId="66EC23D1" w:rsidR="00B70B6D" w:rsidRDefault="00B70B6D" w:rsidP="00A00312">
      <w:pPr>
        <w:pStyle w:val="2"/>
      </w:pPr>
      <w:bookmarkStart w:id="70" w:name="_Toc207781263"/>
      <w:r w:rsidRPr="00B70B6D">
        <w:t xml:space="preserve">Blindly Using </w:t>
      </w:r>
      <w:proofErr w:type="spellStart"/>
      <w:r w:rsidRPr="00B70B6D">
        <w:t>CascadeType.ALL</w:t>
      </w:r>
      <w:bookmarkEnd w:id="70"/>
      <w:proofErr w:type="spellEnd"/>
      <w:r w:rsidR="00C94987">
        <w:t xml:space="preserve"> </w:t>
      </w:r>
    </w:p>
    <w:p w14:paraId="58F5138D" w14:textId="5F1D6EEC" w:rsidR="005640C9" w:rsidRPr="005640C9" w:rsidRDefault="005640C9" w:rsidP="005640C9">
      <w:pPr>
        <w:jc w:val="both"/>
      </w:pPr>
      <w:r w:rsidRPr="005640C9">
        <w:t xml:space="preserve">Hibernate provides cascading operations that determine how changes in one entity affect its related entities. One of the most misused cascade types is </w:t>
      </w:r>
      <w:proofErr w:type="spellStart"/>
      <w:r w:rsidRPr="005640C9">
        <w:t>CascadeType.ALL</w:t>
      </w:r>
      <w:proofErr w:type="spellEnd"/>
      <w:r w:rsidRPr="005640C9">
        <w:t>, which applies ALL operations (PERSIST, MERGE, REMOVE, REFRESH, DETACH) to child entities whenever the parent entity is modified.</w:t>
      </w:r>
    </w:p>
    <w:p w14:paraId="4F347891" w14:textId="2D6D662A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2B02343C" w14:textId="07353DD6" w:rsidR="00C94987" w:rsidRDefault="00C94987" w:rsidP="00C94987">
      <w:pPr>
        <w:jc w:val="both"/>
      </w:pPr>
      <w:r>
        <w:t>Bad:</w:t>
      </w:r>
    </w:p>
    <w:p w14:paraId="2091F603" w14:textId="7E112AAF" w:rsidR="005640C9" w:rsidRDefault="005640C9" w:rsidP="00C94987">
      <w:pPr>
        <w:jc w:val="both"/>
      </w:pPr>
      <w:r>
        <w:rPr>
          <w:noProof/>
        </w:rPr>
        <w:drawing>
          <wp:inline distT="0" distB="0" distL="0" distR="0" wp14:anchorId="7114A866" wp14:editId="668E59A0">
            <wp:extent cx="6149340" cy="1546860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A84F" w14:textId="739F7A6D" w:rsidR="00C94987" w:rsidRDefault="00C94987" w:rsidP="00C94987">
      <w:r>
        <w:t>Good:</w:t>
      </w:r>
    </w:p>
    <w:p w14:paraId="4828955E" w14:textId="4B1264EE" w:rsidR="005640C9" w:rsidRPr="00C94987" w:rsidRDefault="005640C9" w:rsidP="00C94987">
      <w:r>
        <w:rPr>
          <w:noProof/>
        </w:rPr>
        <w:drawing>
          <wp:inline distT="0" distB="0" distL="0" distR="0" wp14:anchorId="6097EC6B" wp14:editId="4DE4515E">
            <wp:extent cx="6141720" cy="15240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1A25" w14:textId="7921F11E" w:rsidR="0089748F" w:rsidRDefault="0089748F" w:rsidP="00A00312">
      <w:pPr>
        <w:pStyle w:val="2"/>
      </w:pPr>
      <w:bookmarkStart w:id="71" w:name="_Toc207781264"/>
      <w:r w:rsidRPr="0089748F">
        <w:t>Manually Updating Both Sides of a Bidirectional Relationship</w:t>
      </w:r>
      <w:bookmarkEnd w:id="71"/>
      <w:r w:rsidR="00C94987">
        <w:t xml:space="preserve"> </w:t>
      </w:r>
    </w:p>
    <w:p w14:paraId="4E343D53" w14:textId="3127F3A7" w:rsidR="004E6274" w:rsidRPr="004E6274" w:rsidRDefault="004E6274" w:rsidP="004E6274">
      <w:pPr>
        <w:jc w:val="both"/>
      </w:pPr>
      <w:r w:rsidRPr="004E6274">
        <w:t>When working with bidirectional relationships, updating both sides manually can lead to inconsistencies.</w:t>
      </w:r>
    </w:p>
    <w:p w14:paraId="01830283" w14:textId="44F38B4F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1A04064D" w14:textId="64BB24E2" w:rsidR="00C94987" w:rsidRDefault="00C94987" w:rsidP="00C94987">
      <w:pPr>
        <w:jc w:val="both"/>
      </w:pPr>
      <w:r>
        <w:t>Bad:</w:t>
      </w:r>
    </w:p>
    <w:p w14:paraId="7AC73BA0" w14:textId="04F5F336" w:rsidR="00C27992" w:rsidRDefault="004B1F33" w:rsidP="00C94987">
      <w:pPr>
        <w:jc w:val="both"/>
      </w:pPr>
      <w:r>
        <w:rPr>
          <w:noProof/>
        </w:rPr>
        <w:lastRenderedPageBreak/>
        <w:drawing>
          <wp:inline distT="0" distB="0" distL="0" distR="0" wp14:anchorId="0CEBEB36" wp14:editId="0E254A8A">
            <wp:extent cx="6149340" cy="2918460"/>
            <wp:effectExtent l="0" t="0" r="381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992">
        <w:rPr>
          <w:noProof/>
        </w:rPr>
        <w:drawing>
          <wp:inline distT="0" distB="0" distL="0" distR="0" wp14:anchorId="24443EAA" wp14:editId="20CD0384">
            <wp:extent cx="6152515" cy="1494790"/>
            <wp:effectExtent l="0" t="0" r="63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7FFB" w14:textId="094F11C6" w:rsidR="00C94987" w:rsidRDefault="00C94987" w:rsidP="00C94987">
      <w:r>
        <w:t>Good:</w:t>
      </w:r>
    </w:p>
    <w:p w14:paraId="39699A31" w14:textId="72305395" w:rsidR="004E6274" w:rsidRPr="00C94987" w:rsidRDefault="00C27992" w:rsidP="00C94987">
      <w:r>
        <w:rPr>
          <w:noProof/>
        </w:rPr>
        <w:drawing>
          <wp:inline distT="0" distB="0" distL="0" distR="0" wp14:anchorId="64500A22" wp14:editId="4F93BFC2">
            <wp:extent cx="6149340" cy="2758440"/>
            <wp:effectExtent l="0" t="0" r="381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CDDA" w14:textId="40AA40D0" w:rsidR="00167B46" w:rsidRDefault="00167B46" w:rsidP="00A00312">
      <w:pPr>
        <w:pStyle w:val="2"/>
      </w:pPr>
      <w:bookmarkStart w:id="72" w:name="_Toc207781265"/>
      <w:r w:rsidRPr="00167B46">
        <w:t xml:space="preserve">Leaving </w:t>
      </w:r>
      <w:proofErr w:type="spellStart"/>
      <w:r w:rsidRPr="00167B46">
        <w:t>EntityManager</w:t>
      </w:r>
      <w:proofErr w:type="spellEnd"/>
      <w:r w:rsidRPr="00167B46">
        <w:t xml:space="preserve"> Open in the Web Layer</w:t>
      </w:r>
      <w:bookmarkEnd w:id="72"/>
      <w:r w:rsidR="00C94987">
        <w:t xml:space="preserve"> </w:t>
      </w:r>
    </w:p>
    <w:p w14:paraId="1EDE0B1D" w14:textId="0FF459E8" w:rsidR="00D95C64" w:rsidRPr="00D95C64" w:rsidRDefault="00D95C64" w:rsidP="00D95C64">
      <w:pPr>
        <w:jc w:val="both"/>
      </w:pPr>
      <w:r w:rsidRPr="00D95C64">
        <w:t>By default, Spring Boot enables Open Session in View (OSIV), which keeps the Hibernate Session (</w:t>
      </w:r>
      <w:proofErr w:type="spellStart"/>
      <w:r w:rsidRPr="00D95C64">
        <w:t>EntityManager</w:t>
      </w:r>
      <w:proofErr w:type="spellEnd"/>
      <w:r w:rsidRPr="00D95C64">
        <w:t>) open until the web request completes</w:t>
      </w:r>
    </w:p>
    <w:p w14:paraId="37A50A89" w14:textId="2A79D49B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5191E869" w14:textId="675F6812" w:rsidR="00C94987" w:rsidRDefault="00C94987" w:rsidP="00C94987">
      <w:pPr>
        <w:jc w:val="both"/>
      </w:pPr>
      <w:r>
        <w:t>Bad:</w:t>
      </w:r>
    </w:p>
    <w:p w14:paraId="52285AD2" w14:textId="2FB4C7F2" w:rsidR="007F3B98" w:rsidRDefault="00505FAF" w:rsidP="00C94987">
      <w:pPr>
        <w:jc w:val="both"/>
      </w:pPr>
      <w:r>
        <w:rPr>
          <w:noProof/>
        </w:rPr>
        <w:lastRenderedPageBreak/>
        <w:drawing>
          <wp:inline distT="0" distB="0" distL="0" distR="0" wp14:anchorId="45675AD1" wp14:editId="2913DDD7">
            <wp:extent cx="5991225" cy="6667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D849" w14:textId="26789B02" w:rsidR="00C94987" w:rsidRDefault="00C94987" w:rsidP="00C94987">
      <w:r>
        <w:t>Good:</w:t>
      </w:r>
    </w:p>
    <w:p w14:paraId="7BDF727E" w14:textId="69558D24" w:rsidR="007F3B98" w:rsidRPr="00C94987" w:rsidRDefault="00505FAF" w:rsidP="00C94987">
      <w:r>
        <w:rPr>
          <w:noProof/>
        </w:rPr>
        <w:drawing>
          <wp:inline distT="0" distB="0" distL="0" distR="0" wp14:anchorId="12149F1C" wp14:editId="24C1C09D">
            <wp:extent cx="6152515" cy="685800"/>
            <wp:effectExtent l="0" t="0" r="63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FC5" w14:textId="6FA3AA7C" w:rsidR="00167B46" w:rsidRDefault="00167B46" w:rsidP="00A00312">
      <w:pPr>
        <w:pStyle w:val="2"/>
      </w:pPr>
      <w:bookmarkStart w:id="73" w:name="_Toc207781266"/>
      <w:r w:rsidRPr="00167B46">
        <w:t>Fetching Large Data Sets Without Pagination</w:t>
      </w:r>
      <w:bookmarkEnd w:id="73"/>
      <w:r w:rsidR="00C94987">
        <w:t xml:space="preserve"> </w:t>
      </w:r>
    </w:p>
    <w:p w14:paraId="76602196" w14:textId="7D170DBF" w:rsidR="00710435" w:rsidRPr="000D5A43" w:rsidRDefault="00640CDB" w:rsidP="000D5A43">
      <w:pPr>
        <w:jc w:val="both"/>
      </w:pPr>
      <w:r w:rsidRPr="000D5A43">
        <w:t>Fetching a large number of records at once without using pagination, leading to high memory consumption and slow performance.</w:t>
      </w:r>
      <w:r w:rsidR="000D5A43" w:rsidRPr="000D5A43">
        <w:t xml:space="preserve"> Use pagination to fetch data in smaller chunks.</w:t>
      </w:r>
    </w:p>
    <w:p w14:paraId="75B351E3" w14:textId="1E1A69F8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786E6B80" w14:textId="3256B217" w:rsidR="007F3B98" w:rsidRDefault="00C94987" w:rsidP="00C94987">
      <w:pPr>
        <w:jc w:val="both"/>
      </w:pPr>
      <w:r>
        <w:t>Bad:</w:t>
      </w:r>
    </w:p>
    <w:p w14:paraId="12D10A29" w14:textId="6EC752DA" w:rsidR="000D5A43" w:rsidRDefault="000D5A43" w:rsidP="00C94987">
      <w:pPr>
        <w:jc w:val="both"/>
      </w:pPr>
      <w:r>
        <w:rPr>
          <w:noProof/>
        </w:rPr>
        <w:drawing>
          <wp:inline distT="0" distB="0" distL="0" distR="0" wp14:anchorId="6FC26417" wp14:editId="7606C313">
            <wp:extent cx="6152515" cy="358140"/>
            <wp:effectExtent l="0" t="0" r="63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23B" w14:textId="39A7971A" w:rsidR="00C94987" w:rsidRDefault="00C94987" w:rsidP="00C94987">
      <w:r>
        <w:t>Good:</w:t>
      </w:r>
    </w:p>
    <w:p w14:paraId="6D5C9D21" w14:textId="5992B24D" w:rsidR="007F3B98" w:rsidRPr="00C94987" w:rsidRDefault="000D5A43" w:rsidP="00C94987">
      <w:r>
        <w:rPr>
          <w:noProof/>
        </w:rPr>
        <w:drawing>
          <wp:inline distT="0" distB="0" distL="0" distR="0" wp14:anchorId="6BCF0771" wp14:editId="4FCC3B67">
            <wp:extent cx="6152515" cy="487045"/>
            <wp:effectExtent l="0" t="0" r="635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567B" w14:textId="04AF8814" w:rsidR="00F15B87" w:rsidRDefault="00F15B87" w:rsidP="00A00312">
      <w:pPr>
        <w:pStyle w:val="2"/>
      </w:pPr>
      <w:bookmarkStart w:id="74" w:name="_Toc207781267"/>
      <w:r w:rsidRPr="00F15B87">
        <w:t>Exposing Entity Objects Directly in API Responses</w:t>
      </w:r>
      <w:bookmarkEnd w:id="74"/>
      <w:r w:rsidR="00C94987">
        <w:t xml:space="preserve"> </w:t>
      </w:r>
    </w:p>
    <w:p w14:paraId="2C7247AF" w14:textId="3B437D60" w:rsidR="00713E83" w:rsidRPr="00736253" w:rsidRDefault="00736253" w:rsidP="00736253">
      <w:pPr>
        <w:jc w:val="both"/>
      </w:pPr>
      <w:r w:rsidRPr="00736253">
        <w:t>Bad Practice: Directly exposing Entity objects in API responses instead of using DTOs</w:t>
      </w:r>
      <w:r>
        <w:t>.</w:t>
      </w:r>
    </w:p>
    <w:p w14:paraId="02A7EF82" w14:textId="6537E5A8" w:rsidR="00C94987" w:rsidRDefault="00C94987" w:rsidP="00C94987">
      <w:pPr>
        <w:jc w:val="both"/>
        <w:rPr>
          <w:i/>
        </w:rPr>
      </w:pPr>
      <w:r w:rsidRPr="00FF3CF2">
        <w:rPr>
          <w:i/>
        </w:rPr>
        <w:t>Example:</w:t>
      </w:r>
    </w:p>
    <w:p w14:paraId="7F9C02E6" w14:textId="1504EF48" w:rsidR="00C94987" w:rsidRDefault="00C94987" w:rsidP="00C94987">
      <w:pPr>
        <w:jc w:val="both"/>
      </w:pPr>
      <w:r>
        <w:t>Bad:</w:t>
      </w:r>
    </w:p>
    <w:p w14:paraId="795C4D08" w14:textId="17803F03" w:rsidR="007F3B98" w:rsidRDefault="007F3B98" w:rsidP="00C94987">
      <w:pPr>
        <w:jc w:val="both"/>
      </w:pPr>
    </w:p>
    <w:p w14:paraId="163F87B3" w14:textId="6F9076F4" w:rsidR="00356091" w:rsidRDefault="00356091" w:rsidP="00C94987">
      <w:pPr>
        <w:jc w:val="both"/>
      </w:pPr>
      <w:r>
        <w:rPr>
          <w:noProof/>
        </w:rPr>
        <w:drawing>
          <wp:inline distT="0" distB="0" distL="0" distR="0" wp14:anchorId="1430664E" wp14:editId="2F241D2E">
            <wp:extent cx="6152515" cy="2366645"/>
            <wp:effectExtent l="0" t="0" r="63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25FF" w14:textId="23A0FA62" w:rsidR="00C94987" w:rsidRDefault="00C94987" w:rsidP="00C94987">
      <w:r>
        <w:t>Good:</w:t>
      </w:r>
    </w:p>
    <w:p w14:paraId="71B258BE" w14:textId="7347F82F" w:rsidR="00982E12" w:rsidRDefault="00356091" w:rsidP="00C94987">
      <w:r>
        <w:rPr>
          <w:noProof/>
        </w:rPr>
        <w:lastRenderedPageBreak/>
        <w:drawing>
          <wp:inline distT="0" distB="0" distL="0" distR="0" wp14:anchorId="502F6C24" wp14:editId="2173D1E5">
            <wp:extent cx="6149340" cy="3444240"/>
            <wp:effectExtent l="0" t="0" r="381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C32E" w14:textId="77777777" w:rsidR="007F3B98" w:rsidRPr="00C94987" w:rsidRDefault="007F3B98" w:rsidP="00C94987"/>
    <w:p w14:paraId="011221E4" w14:textId="720C4DF6" w:rsidR="006216B8" w:rsidRPr="00A61A8F" w:rsidRDefault="00E72C41" w:rsidP="00F15B87">
      <w:hyperlink r:id="rId140" w:history="1">
        <w:r w:rsidR="006216B8" w:rsidRPr="00FE5BBB">
          <w:rPr>
            <w:rStyle w:val="a4"/>
          </w:rPr>
          <w:t>https://medium.com/javarevisited/common-hibernate-spring-data-jpa-mistakes-and-how-to-avoid-them-dbc4cd81df71</w:t>
        </w:r>
      </w:hyperlink>
      <w:r w:rsidR="006216B8">
        <w:rPr>
          <w:lang w:val="uk-UA"/>
        </w:rPr>
        <w:t xml:space="preserve"> </w:t>
      </w:r>
    </w:p>
    <w:sectPr w:rsidR="006216B8" w:rsidRPr="00A61A8F" w:rsidSect="00044837">
      <w:pgSz w:w="12240" w:h="15840"/>
      <w:pgMar w:top="709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163BC"/>
    <w:multiLevelType w:val="hybridMultilevel"/>
    <w:tmpl w:val="EB744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76186F"/>
    <w:multiLevelType w:val="hybridMultilevel"/>
    <w:tmpl w:val="0D2EE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E1EAA"/>
    <w:multiLevelType w:val="multilevel"/>
    <w:tmpl w:val="43AC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22BDC"/>
    <w:multiLevelType w:val="hybridMultilevel"/>
    <w:tmpl w:val="98BAB9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424ADF"/>
    <w:multiLevelType w:val="hybridMultilevel"/>
    <w:tmpl w:val="3848AD24"/>
    <w:lvl w:ilvl="0" w:tplc="A8CACCCC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B546A"/>
    <w:multiLevelType w:val="multilevel"/>
    <w:tmpl w:val="7242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DD7669"/>
    <w:multiLevelType w:val="hybridMultilevel"/>
    <w:tmpl w:val="F5707E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853F43"/>
    <w:multiLevelType w:val="multilevel"/>
    <w:tmpl w:val="5F74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76320E"/>
    <w:multiLevelType w:val="multilevel"/>
    <w:tmpl w:val="ECB0B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F429E4"/>
    <w:multiLevelType w:val="hybridMultilevel"/>
    <w:tmpl w:val="96D63C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3166BF"/>
    <w:multiLevelType w:val="hybridMultilevel"/>
    <w:tmpl w:val="E154E0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3E719C7"/>
    <w:multiLevelType w:val="hybridMultilevel"/>
    <w:tmpl w:val="31D2C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E8659F"/>
    <w:multiLevelType w:val="hybridMultilevel"/>
    <w:tmpl w:val="87F67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0EA"/>
    <w:multiLevelType w:val="hybridMultilevel"/>
    <w:tmpl w:val="149054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E533B0"/>
    <w:multiLevelType w:val="hybridMultilevel"/>
    <w:tmpl w:val="500094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05735CA"/>
    <w:multiLevelType w:val="hybridMultilevel"/>
    <w:tmpl w:val="78BEA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594A74"/>
    <w:multiLevelType w:val="hybridMultilevel"/>
    <w:tmpl w:val="2B14F3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5F203CD"/>
    <w:multiLevelType w:val="hybridMultilevel"/>
    <w:tmpl w:val="EA2C25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B751760"/>
    <w:multiLevelType w:val="hybridMultilevel"/>
    <w:tmpl w:val="E4960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E139A9"/>
    <w:multiLevelType w:val="hybridMultilevel"/>
    <w:tmpl w:val="A6F8F3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4"/>
  </w:num>
  <w:num w:numId="4">
    <w:abstractNumId w:val="5"/>
  </w:num>
  <w:num w:numId="5">
    <w:abstractNumId w:val="16"/>
  </w:num>
  <w:num w:numId="6">
    <w:abstractNumId w:val="7"/>
  </w:num>
  <w:num w:numId="7">
    <w:abstractNumId w:val="2"/>
  </w:num>
  <w:num w:numId="8">
    <w:abstractNumId w:val="3"/>
  </w:num>
  <w:num w:numId="9">
    <w:abstractNumId w:val="13"/>
  </w:num>
  <w:num w:numId="10">
    <w:abstractNumId w:val="6"/>
  </w:num>
  <w:num w:numId="11">
    <w:abstractNumId w:val="0"/>
  </w:num>
  <w:num w:numId="12">
    <w:abstractNumId w:val="17"/>
  </w:num>
  <w:num w:numId="13">
    <w:abstractNumId w:val="9"/>
  </w:num>
  <w:num w:numId="14">
    <w:abstractNumId w:val="19"/>
  </w:num>
  <w:num w:numId="15">
    <w:abstractNumId w:val="10"/>
  </w:num>
  <w:num w:numId="16">
    <w:abstractNumId w:val="1"/>
  </w:num>
  <w:num w:numId="17">
    <w:abstractNumId w:val="15"/>
  </w:num>
  <w:num w:numId="18">
    <w:abstractNumId w:val="18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303"/>
    <w:rsid w:val="00002FA3"/>
    <w:rsid w:val="00014284"/>
    <w:rsid w:val="00017DDE"/>
    <w:rsid w:val="00025ABF"/>
    <w:rsid w:val="000324E4"/>
    <w:rsid w:val="000328AC"/>
    <w:rsid w:val="000376BD"/>
    <w:rsid w:val="00041D3F"/>
    <w:rsid w:val="00042FE0"/>
    <w:rsid w:val="00044837"/>
    <w:rsid w:val="00046401"/>
    <w:rsid w:val="000530C5"/>
    <w:rsid w:val="000700D1"/>
    <w:rsid w:val="00074C15"/>
    <w:rsid w:val="00076066"/>
    <w:rsid w:val="00082A3B"/>
    <w:rsid w:val="000919C8"/>
    <w:rsid w:val="00096C34"/>
    <w:rsid w:val="000B580A"/>
    <w:rsid w:val="000B7934"/>
    <w:rsid w:val="000C05F0"/>
    <w:rsid w:val="000C742D"/>
    <w:rsid w:val="000D5A43"/>
    <w:rsid w:val="000F4897"/>
    <w:rsid w:val="00101485"/>
    <w:rsid w:val="001512AB"/>
    <w:rsid w:val="001623EE"/>
    <w:rsid w:val="00164853"/>
    <w:rsid w:val="00167B46"/>
    <w:rsid w:val="001755B6"/>
    <w:rsid w:val="00187C59"/>
    <w:rsid w:val="001925C4"/>
    <w:rsid w:val="00193DB9"/>
    <w:rsid w:val="001A061D"/>
    <w:rsid w:val="001A4FEE"/>
    <w:rsid w:val="001B0ECE"/>
    <w:rsid w:val="001B63F0"/>
    <w:rsid w:val="001D6ECE"/>
    <w:rsid w:val="001E7C38"/>
    <w:rsid w:val="001F427A"/>
    <w:rsid w:val="00201D03"/>
    <w:rsid w:val="002062C4"/>
    <w:rsid w:val="0021029E"/>
    <w:rsid w:val="002106E8"/>
    <w:rsid w:val="00223FA5"/>
    <w:rsid w:val="00232CA4"/>
    <w:rsid w:val="00241A41"/>
    <w:rsid w:val="002426E8"/>
    <w:rsid w:val="00250026"/>
    <w:rsid w:val="00267A68"/>
    <w:rsid w:val="00294346"/>
    <w:rsid w:val="002A26A1"/>
    <w:rsid w:val="002A478D"/>
    <w:rsid w:val="002C64D8"/>
    <w:rsid w:val="002E1984"/>
    <w:rsid w:val="002E3DC5"/>
    <w:rsid w:val="002F118C"/>
    <w:rsid w:val="00311E71"/>
    <w:rsid w:val="00324120"/>
    <w:rsid w:val="0033121B"/>
    <w:rsid w:val="0033609C"/>
    <w:rsid w:val="00340DA9"/>
    <w:rsid w:val="00346114"/>
    <w:rsid w:val="00346121"/>
    <w:rsid w:val="00356091"/>
    <w:rsid w:val="003A27AD"/>
    <w:rsid w:val="003B72F5"/>
    <w:rsid w:val="003C4A21"/>
    <w:rsid w:val="003D5F38"/>
    <w:rsid w:val="003E7CD4"/>
    <w:rsid w:val="00417435"/>
    <w:rsid w:val="00421638"/>
    <w:rsid w:val="00422291"/>
    <w:rsid w:val="00423B4B"/>
    <w:rsid w:val="00452008"/>
    <w:rsid w:val="004603A3"/>
    <w:rsid w:val="00463972"/>
    <w:rsid w:val="00471E8B"/>
    <w:rsid w:val="00476AB0"/>
    <w:rsid w:val="00492E97"/>
    <w:rsid w:val="004A4051"/>
    <w:rsid w:val="004B1A82"/>
    <w:rsid w:val="004B1F33"/>
    <w:rsid w:val="004C2F74"/>
    <w:rsid w:val="004C33D0"/>
    <w:rsid w:val="004C380F"/>
    <w:rsid w:val="004C654E"/>
    <w:rsid w:val="004E22A4"/>
    <w:rsid w:val="004E6274"/>
    <w:rsid w:val="004F20B6"/>
    <w:rsid w:val="004F726F"/>
    <w:rsid w:val="004F730C"/>
    <w:rsid w:val="004F74AE"/>
    <w:rsid w:val="00505FAF"/>
    <w:rsid w:val="005640C9"/>
    <w:rsid w:val="00596077"/>
    <w:rsid w:val="005A358B"/>
    <w:rsid w:val="005C5178"/>
    <w:rsid w:val="005C5B31"/>
    <w:rsid w:val="005C65DA"/>
    <w:rsid w:val="005D2777"/>
    <w:rsid w:val="005D7941"/>
    <w:rsid w:val="005E11EA"/>
    <w:rsid w:val="006204F8"/>
    <w:rsid w:val="006216B8"/>
    <w:rsid w:val="0063251F"/>
    <w:rsid w:val="0063771E"/>
    <w:rsid w:val="0064006A"/>
    <w:rsid w:val="00640CDB"/>
    <w:rsid w:val="006575A5"/>
    <w:rsid w:val="0066158A"/>
    <w:rsid w:val="00673F9D"/>
    <w:rsid w:val="00680966"/>
    <w:rsid w:val="006828A7"/>
    <w:rsid w:val="00685740"/>
    <w:rsid w:val="0068594D"/>
    <w:rsid w:val="00691BA4"/>
    <w:rsid w:val="0069380D"/>
    <w:rsid w:val="006B4C22"/>
    <w:rsid w:val="006C7610"/>
    <w:rsid w:val="006E65A7"/>
    <w:rsid w:val="00710435"/>
    <w:rsid w:val="00713E83"/>
    <w:rsid w:val="0072288A"/>
    <w:rsid w:val="00723094"/>
    <w:rsid w:val="00723D4C"/>
    <w:rsid w:val="0073303E"/>
    <w:rsid w:val="00735C9F"/>
    <w:rsid w:val="00736253"/>
    <w:rsid w:val="00747FF7"/>
    <w:rsid w:val="00754530"/>
    <w:rsid w:val="00755777"/>
    <w:rsid w:val="00761D65"/>
    <w:rsid w:val="007639FA"/>
    <w:rsid w:val="00764A96"/>
    <w:rsid w:val="00776D4B"/>
    <w:rsid w:val="007903CB"/>
    <w:rsid w:val="00791D10"/>
    <w:rsid w:val="00795735"/>
    <w:rsid w:val="007A0AE1"/>
    <w:rsid w:val="007B01FB"/>
    <w:rsid w:val="007D5B27"/>
    <w:rsid w:val="007F15BA"/>
    <w:rsid w:val="007F3B98"/>
    <w:rsid w:val="0082687E"/>
    <w:rsid w:val="00864C65"/>
    <w:rsid w:val="008711DF"/>
    <w:rsid w:val="00872BF8"/>
    <w:rsid w:val="00880BB2"/>
    <w:rsid w:val="00886254"/>
    <w:rsid w:val="008865DE"/>
    <w:rsid w:val="0089748F"/>
    <w:rsid w:val="008C3103"/>
    <w:rsid w:val="008C3C41"/>
    <w:rsid w:val="008D2686"/>
    <w:rsid w:val="008E3F0D"/>
    <w:rsid w:val="008F49DA"/>
    <w:rsid w:val="008F7C23"/>
    <w:rsid w:val="0090091C"/>
    <w:rsid w:val="00900E64"/>
    <w:rsid w:val="0093175F"/>
    <w:rsid w:val="00932DD4"/>
    <w:rsid w:val="009405B4"/>
    <w:rsid w:val="00962BB5"/>
    <w:rsid w:val="00976D18"/>
    <w:rsid w:val="00982E12"/>
    <w:rsid w:val="0098370C"/>
    <w:rsid w:val="009A6A0B"/>
    <w:rsid w:val="00A00312"/>
    <w:rsid w:val="00A03F59"/>
    <w:rsid w:val="00A224CE"/>
    <w:rsid w:val="00A3743D"/>
    <w:rsid w:val="00A52E1A"/>
    <w:rsid w:val="00A56C95"/>
    <w:rsid w:val="00A61A8F"/>
    <w:rsid w:val="00A634D8"/>
    <w:rsid w:val="00A73970"/>
    <w:rsid w:val="00A75815"/>
    <w:rsid w:val="00A974A2"/>
    <w:rsid w:val="00AA076A"/>
    <w:rsid w:val="00AA6FDC"/>
    <w:rsid w:val="00AA7CED"/>
    <w:rsid w:val="00AB5B42"/>
    <w:rsid w:val="00AC22A6"/>
    <w:rsid w:val="00AC478B"/>
    <w:rsid w:val="00AF302C"/>
    <w:rsid w:val="00B3161D"/>
    <w:rsid w:val="00B3268C"/>
    <w:rsid w:val="00B370A5"/>
    <w:rsid w:val="00B42117"/>
    <w:rsid w:val="00B70B6D"/>
    <w:rsid w:val="00B71C8A"/>
    <w:rsid w:val="00B9012F"/>
    <w:rsid w:val="00B9609E"/>
    <w:rsid w:val="00BD7C29"/>
    <w:rsid w:val="00C16B43"/>
    <w:rsid w:val="00C2059F"/>
    <w:rsid w:val="00C22F26"/>
    <w:rsid w:val="00C27992"/>
    <w:rsid w:val="00C32079"/>
    <w:rsid w:val="00C3676F"/>
    <w:rsid w:val="00C41574"/>
    <w:rsid w:val="00C6459A"/>
    <w:rsid w:val="00C8652B"/>
    <w:rsid w:val="00C94987"/>
    <w:rsid w:val="00C949AF"/>
    <w:rsid w:val="00C9580E"/>
    <w:rsid w:val="00CA0437"/>
    <w:rsid w:val="00CA1A90"/>
    <w:rsid w:val="00CB1A20"/>
    <w:rsid w:val="00CD3E80"/>
    <w:rsid w:val="00CD534D"/>
    <w:rsid w:val="00CD6CE8"/>
    <w:rsid w:val="00CE4B07"/>
    <w:rsid w:val="00CF6957"/>
    <w:rsid w:val="00D00F42"/>
    <w:rsid w:val="00D018DE"/>
    <w:rsid w:val="00D03234"/>
    <w:rsid w:val="00D06486"/>
    <w:rsid w:val="00D10081"/>
    <w:rsid w:val="00D37F73"/>
    <w:rsid w:val="00D44EE9"/>
    <w:rsid w:val="00D47C4F"/>
    <w:rsid w:val="00D5515E"/>
    <w:rsid w:val="00D93D73"/>
    <w:rsid w:val="00D95C64"/>
    <w:rsid w:val="00DA1304"/>
    <w:rsid w:val="00DA6A90"/>
    <w:rsid w:val="00DB39EB"/>
    <w:rsid w:val="00DB7F68"/>
    <w:rsid w:val="00E049FB"/>
    <w:rsid w:val="00E06936"/>
    <w:rsid w:val="00E245EF"/>
    <w:rsid w:val="00E32332"/>
    <w:rsid w:val="00E33A55"/>
    <w:rsid w:val="00E35784"/>
    <w:rsid w:val="00E53794"/>
    <w:rsid w:val="00E72C41"/>
    <w:rsid w:val="00E75BCD"/>
    <w:rsid w:val="00E80E00"/>
    <w:rsid w:val="00E82D28"/>
    <w:rsid w:val="00E86FE3"/>
    <w:rsid w:val="00E93808"/>
    <w:rsid w:val="00EA4B59"/>
    <w:rsid w:val="00EC053B"/>
    <w:rsid w:val="00ED16A6"/>
    <w:rsid w:val="00ED1FBD"/>
    <w:rsid w:val="00EE7303"/>
    <w:rsid w:val="00EF40C1"/>
    <w:rsid w:val="00F113F6"/>
    <w:rsid w:val="00F15B87"/>
    <w:rsid w:val="00F16390"/>
    <w:rsid w:val="00F17A46"/>
    <w:rsid w:val="00F25CA9"/>
    <w:rsid w:val="00F306E9"/>
    <w:rsid w:val="00F3450A"/>
    <w:rsid w:val="00F37781"/>
    <w:rsid w:val="00F53096"/>
    <w:rsid w:val="00F548AF"/>
    <w:rsid w:val="00F610DA"/>
    <w:rsid w:val="00F856C5"/>
    <w:rsid w:val="00F92BDD"/>
    <w:rsid w:val="00FB5EF1"/>
    <w:rsid w:val="00FF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B6EE"/>
  <w15:chartTrackingRefBased/>
  <w15:docId w15:val="{158B3F9D-B589-43D3-96F0-781F5A0DA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6B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6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"/>
    <w:link w:val="30"/>
    <w:uiPriority w:val="9"/>
    <w:qFormat/>
    <w:rsid w:val="008C3C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39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478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C3C4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5">
    <w:name w:val="Strong"/>
    <w:basedOn w:val="a0"/>
    <w:uiPriority w:val="22"/>
    <w:qFormat/>
    <w:rsid w:val="00EC053B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16B43"/>
    <w:rPr>
      <w:rFonts w:asciiTheme="majorHAnsi" w:eastAsiaTheme="majorEastAsia" w:hAnsiTheme="majorHAnsi" w:cstheme="majorBidi"/>
      <w:b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E049FB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16B4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UnresolvedMention1">
    <w:name w:val="Unresolved Mention1"/>
    <w:basedOn w:val="a0"/>
    <w:uiPriority w:val="99"/>
    <w:semiHidden/>
    <w:unhideWhenUsed/>
    <w:rsid w:val="00340DA9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5C6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AA7CED"/>
    <w:pPr>
      <w:outlineLvl w:val="9"/>
    </w:pPr>
    <w:rPr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AA7C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CE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medium.com/@sharmapraveen91/clean-code-coding-guidelines-java-spring-boot-api-36a88e588008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image" Target="media/image98.png"/><Relationship Id="rId133" Type="http://schemas.openxmlformats.org/officeDocument/2006/relationships/image" Target="media/image116.png"/><Relationship Id="rId138" Type="http://schemas.openxmlformats.org/officeDocument/2006/relationships/image" Target="media/image121.png"/><Relationship Id="rId16" Type="http://schemas.openxmlformats.org/officeDocument/2006/relationships/image" Target="media/image11.png"/><Relationship Id="rId107" Type="http://schemas.openxmlformats.org/officeDocument/2006/relationships/image" Target="media/image9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123" Type="http://schemas.openxmlformats.org/officeDocument/2006/relationships/image" Target="media/image106.png"/><Relationship Id="rId128" Type="http://schemas.openxmlformats.org/officeDocument/2006/relationships/image" Target="media/image111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hyperlink" Target="https://www.linkedin.com/pulse/best-practices-using-mockito-junit-junior-nakamura-eamef/" TargetMode="External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113" Type="http://schemas.openxmlformats.org/officeDocument/2006/relationships/image" Target="media/image99.png"/><Relationship Id="rId118" Type="http://schemas.openxmlformats.org/officeDocument/2006/relationships/image" Target="media/image102.png"/><Relationship Id="rId134" Type="http://schemas.openxmlformats.org/officeDocument/2006/relationships/image" Target="media/image117.png"/><Relationship Id="rId139" Type="http://schemas.openxmlformats.org/officeDocument/2006/relationships/image" Target="media/image122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hyperlink" Target="https://blogs.oracle.com/javamagazine/post/12-recipes-for-using-the-optional-class-as-its-meant-to-be-used" TargetMode="External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4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geeksforgeeks.org/java/best-practices-to-handle-exceptions-in-java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hyperlink" Target="https://dev.to/ivangavlik/how-to-use-the-optional-class-java-3pf5" TargetMode="External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image" Target="media/image101.png"/><Relationship Id="rId124" Type="http://schemas.openxmlformats.org/officeDocument/2006/relationships/image" Target="media/image107.png"/><Relationship Id="rId129" Type="http://schemas.openxmlformats.org/officeDocument/2006/relationships/image" Target="media/image112.png"/><Relationship Id="rId137" Type="http://schemas.openxmlformats.org/officeDocument/2006/relationships/image" Target="media/image12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hyperlink" Target="https://medium.com/@arun.narayan/java-optional-anti-patterns-avoid-these-traps-for-cleaner-code-37cea5945265" TargetMode="External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7.png"/><Relationship Id="rId132" Type="http://schemas.openxmlformats.org/officeDocument/2006/relationships/image" Target="media/image115.png"/><Relationship Id="rId140" Type="http://schemas.openxmlformats.org/officeDocument/2006/relationships/hyperlink" Target="https://medium.com/javarevisited/common-hibernate-spring-data-jpa-mistakes-and-how-to-avoid-them-dbc4cd81df7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2.png"/><Relationship Id="rId114" Type="http://schemas.openxmlformats.org/officeDocument/2006/relationships/hyperlink" Target="https://medium.com/springboot-dev-hub/spring-boot-best-practices-for-developers-3f3bdffa0090" TargetMode="External"/><Relationship Id="rId119" Type="http://schemas.openxmlformats.org/officeDocument/2006/relationships/image" Target="media/image103.png"/><Relationship Id="rId127" Type="http://schemas.openxmlformats.org/officeDocument/2006/relationships/image" Target="media/image11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hyperlink" Target="https://www.linkedin.com/pulse/best-practices-unit-testing-java-mockito-junit-gabriel-sobreira-g69ef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hyperlink" Target="https://gelopfalcon.medium.com/best-practices-when-you-use-lambda-expressions-in-java-f51e96d44b25" TargetMode="External"/><Relationship Id="rId94" Type="http://schemas.openxmlformats.org/officeDocument/2006/relationships/image" Target="media/image81.png"/><Relationship Id="rId99" Type="http://schemas.openxmlformats.org/officeDocument/2006/relationships/hyperlink" Target="https://dev.to/soniajm/java-collections-best-practices-3j53" TargetMode="External"/><Relationship Id="rId101" Type="http://schemas.openxmlformats.org/officeDocument/2006/relationships/image" Target="media/image87.png"/><Relationship Id="rId122" Type="http://schemas.openxmlformats.org/officeDocument/2006/relationships/image" Target="media/image105.png"/><Relationship Id="rId130" Type="http://schemas.openxmlformats.org/officeDocument/2006/relationships/image" Target="media/image113.png"/><Relationship Id="rId135" Type="http://schemas.openxmlformats.org/officeDocument/2006/relationships/image" Target="media/image11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95.png"/><Relationship Id="rId34" Type="http://schemas.openxmlformats.org/officeDocument/2006/relationships/image" Target="media/image29.png"/><Relationship Id="rId50" Type="http://schemas.openxmlformats.org/officeDocument/2006/relationships/image" Target="media/image42.png"/><Relationship Id="rId55" Type="http://schemas.openxmlformats.org/officeDocument/2006/relationships/hyperlink" Target="https://readmedium.com/10-java-stream-tips-must-read-2063a84af3be" TargetMode="External"/><Relationship Id="rId76" Type="http://schemas.openxmlformats.org/officeDocument/2006/relationships/image" Target="media/image64.png"/><Relationship Id="rId97" Type="http://schemas.openxmlformats.org/officeDocument/2006/relationships/image" Target="media/image84.png"/><Relationship Id="rId104" Type="http://schemas.openxmlformats.org/officeDocument/2006/relationships/image" Target="media/image90.png"/><Relationship Id="rId120" Type="http://schemas.openxmlformats.org/officeDocument/2006/relationships/hyperlink" Target="https://medium.com/@sharmapraveen91/handle-exceptions-in-spring-boot-a-guide-to-clean-code-principles-e8a9d56cafe8" TargetMode="External"/><Relationship Id="rId125" Type="http://schemas.openxmlformats.org/officeDocument/2006/relationships/image" Target="media/image108.png"/><Relationship Id="rId141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4.png"/><Relationship Id="rId110" Type="http://schemas.openxmlformats.org/officeDocument/2006/relationships/image" Target="media/image96.png"/><Relationship Id="rId115" Type="http://schemas.openxmlformats.org/officeDocument/2006/relationships/image" Target="media/image100.png"/><Relationship Id="rId131" Type="http://schemas.openxmlformats.org/officeDocument/2006/relationships/image" Target="media/image114.png"/><Relationship Id="rId136" Type="http://schemas.openxmlformats.org/officeDocument/2006/relationships/image" Target="media/image119.png"/><Relationship Id="rId61" Type="http://schemas.openxmlformats.org/officeDocument/2006/relationships/image" Target="media/image52.png"/><Relationship Id="rId82" Type="http://schemas.openxmlformats.org/officeDocument/2006/relationships/image" Target="media/image7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64C11-CCA7-4E3D-AF68-FE0CABBB3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3924</Words>
  <Characters>22370</Characters>
  <Application>Microsoft Office Word</Application>
  <DocSecurity>0</DocSecurity>
  <Lines>186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Danylo</dc:creator>
  <cp:keywords/>
  <dc:description/>
  <cp:lastModifiedBy>Danylo</cp:lastModifiedBy>
  <cp:revision>2</cp:revision>
  <dcterms:created xsi:type="dcterms:W3CDTF">2025-09-03T05:40:00Z</dcterms:created>
  <dcterms:modified xsi:type="dcterms:W3CDTF">2025-09-03T05:40:00Z</dcterms:modified>
</cp:coreProperties>
</file>