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5FD0">
        <w:rPr>
          <w:rFonts w:ascii="Times New Roman" w:hAnsi="Times New Roman" w:cs="Times New Roman"/>
          <w:sz w:val="28"/>
          <w:szCs w:val="28"/>
        </w:rPr>
        <w:t>Національний технічний університет України</w:t>
      </w: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5FD0">
        <w:rPr>
          <w:rFonts w:ascii="Times New Roman" w:hAnsi="Times New Roman" w:cs="Times New Roman"/>
          <w:sz w:val="28"/>
          <w:szCs w:val="28"/>
        </w:rPr>
        <w:t xml:space="preserve"> «Київський політехнічний інститут імені Ігоря Сікорського» </w:t>
      </w: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FD0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інформатики та обчислювальної техніки </w:t>
      </w: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65FD0">
        <w:rPr>
          <w:rFonts w:ascii="Times New Roman" w:hAnsi="Times New Roman" w:cs="Times New Roman"/>
          <w:sz w:val="28"/>
          <w:szCs w:val="28"/>
          <w:lang w:val="ru-RU"/>
        </w:rPr>
        <w:t>Кафедра обчислювальної техніки</w:t>
      </w: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b/>
          <w:sz w:val="28"/>
          <w:szCs w:val="28"/>
          <w:lang w:val="uk-UA"/>
        </w:rPr>
        <w:t>Методи оптимізації та планування експерименту</w:t>
      </w: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sz w:val="28"/>
          <w:szCs w:val="28"/>
          <w:lang w:val="uk-UA"/>
        </w:rPr>
        <w:t xml:space="preserve">Лабораторна </w:t>
      </w:r>
      <w:r>
        <w:rPr>
          <w:rFonts w:ascii="Times New Roman" w:hAnsi="Times New Roman" w:cs="Times New Roman"/>
          <w:sz w:val="28"/>
          <w:szCs w:val="28"/>
          <w:lang w:val="uk-UA"/>
        </w:rPr>
        <w:t>робота №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765FD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A81131" w:rsidRPr="003023DE" w:rsidRDefault="00A81131" w:rsidP="00A811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1F8F">
        <w:rPr>
          <w:rFonts w:ascii="Times New Roman" w:hAnsi="Times New Roman" w:cs="Times New Roman"/>
          <w:sz w:val="28"/>
          <w:szCs w:val="28"/>
          <w:lang w:val="uk-UA"/>
        </w:rPr>
        <w:t>«</w:t>
      </w:r>
      <w:r w:rsidRPr="00660B28">
        <w:rPr>
          <w:rFonts w:ascii="Times New Roman" w:eastAsia="TimesNewRoman" w:hAnsi="Times New Roman" w:cs="Times New Roman"/>
          <w:sz w:val="28"/>
          <w:szCs w:val="28"/>
          <w:lang w:val="ru-RU"/>
        </w:rPr>
        <w:t xml:space="preserve">ПРОВЕДЕННЯ ТРЬОХФАКТОРНОГО ЕКСПЕРИМЕНТУ </w:t>
      </w:r>
      <w:r>
        <w:rPr>
          <w:rFonts w:ascii="Times New Roman" w:eastAsia="TimesNewRoman" w:hAnsi="Times New Roman" w:cs="Times New Roman"/>
          <w:sz w:val="28"/>
          <w:szCs w:val="28"/>
          <w:lang w:val="ru-RU"/>
        </w:rPr>
        <w:t>ПРИ ВИКОРИСТАННІ РІВНЯННЯ РЕГРЕСІЇ З УРАХУВАННЯМ КВАДРАТИЧНИХ ЧЛЕНІВ(ЦЕНТРАЛЬНИЙ ОРТОГОНАЛЬНИЙ КОМПОЗИЦІЙНИЙ ПЛАН)</w:t>
      </w:r>
      <w:r>
        <w:rPr>
          <w:rFonts w:ascii="Times New Roman" w:eastAsia="TimesNewRoman" w:hAnsi="Times New Roman" w:cs="Times New Roman"/>
          <w:sz w:val="28"/>
          <w:szCs w:val="28"/>
          <w:lang w:val="uk-UA"/>
        </w:rPr>
        <w:t>»</w:t>
      </w:r>
    </w:p>
    <w:p w:rsidR="00A81131" w:rsidRPr="00981F8F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 ІВ-82</w:t>
      </w: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Старшиинов Кирило</w:t>
      </w: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Залікова книжка № 8224</w:t>
      </w: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sz w:val="28"/>
          <w:szCs w:val="28"/>
          <w:lang w:val="uk-UA"/>
        </w:rPr>
        <w:t>Перевірив Регіда П. Г.</w:t>
      </w: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81131" w:rsidRPr="00765FD0" w:rsidRDefault="00A81131" w:rsidP="00A81131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:rsidR="00A81131" w:rsidRPr="00765FD0" w:rsidRDefault="00A81131" w:rsidP="00A811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Київ 20</w:t>
      </w:r>
      <w:r w:rsidRPr="008D3D41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765FD0">
        <w:rPr>
          <w:rFonts w:ascii="Times New Roman" w:hAnsi="Times New Roman" w:cs="Times New Roman"/>
          <w:sz w:val="28"/>
          <w:szCs w:val="28"/>
          <w:lang w:val="uk-UA"/>
        </w:rPr>
        <w:t>р.</w:t>
      </w:r>
    </w:p>
    <w:p w:rsidR="00A81131" w:rsidRPr="00981F8F" w:rsidRDefault="00A81131" w:rsidP="00A81131">
      <w:pPr>
        <w:spacing w:after="34"/>
        <w:ind w:right="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Лабораторна робота №5</w:t>
      </w:r>
    </w:p>
    <w:p w:rsidR="00A81131" w:rsidRDefault="00A81131" w:rsidP="00A81131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 w:cs="Times New Roman"/>
          <w:sz w:val="24"/>
          <w:szCs w:val="24"/>
          <w:lang w:val="ru-RU"/>
        </w:rPr>
      </w:pPr>
      <w:r w:rsidRPr="006E33A0">
        <w:rPr>
          <w:rFonts w:ascii="Times New Roman" w:hAnsi="Times New Roman" w:cs="Times New Roman"/>
          <w:b/>
          <w:sz w:val="28"/>
          <w:szCs w:val="28"/>
          <w:lang w:val="ru-RU"/>
        </w:rPr>
        <w:t>Тема:</w:t>
      </w:r>
      <w:r w:rsidRPr="00765FD0">
        <w:rPr>
          <w:sz w:val="28"/>
          <w:szCs w:val="28"/>
          <w:lang w:val="ru-RU"/>
        </w:rPr>
        <w:t xml:space="preserve"> </w:t>
      </w:r>
      <w:r w:rsidRPr="003023DE">
        <w:rPr>
          <w:rFonts w:ascii="Times New Roman" w:eastAsia="TimesNewRoman" w:hAnsi="Times New Roman" w:cs="Times New Roman"/>
          <w:sz w:val="24"/>
          <w:szCs w:val="24"/>
          <w:lang w:val="ru-RU"/>
        </w:rPr>
        <w:t xml:space="preserve">ПРОВЕДЕННЯ ТРЬОХФАКТОРНОГО ЕКСПЕРИМЕНТУ ПРИ ВИКОРИСТАННІ РІВНЯННЯ РЕГРЕСІЇ З УРАХУВАННЯМ </w:t>
      </w:r>
      <w:r w:rsidRPr="00852EB6">
        <w:rPr>
          <w:rFonts w:ascii="Times New Roman" w:eastAsia="TimesNewRoman" w:hAnsi="Times New Roman" w:cs="Times New Roman"/>
          <w:sz w:val="24"/>
          <w:szCs w:val="24"/>
          <w:lang w:val="ru-RU"/>
        </w:rPr>
        <w:t>КВАДРАТИЧНИХ ЧЛЕНІВ(ЦЕНТРАЛЬНИЙ ОРТОГОНАЛЬНИЙ КОМПОЗИЦІЙНИЙ ПЛАН).</w:t>
      </w:r>
    </w:p>
    <w:p w:rsidR="00A81131" w:rsidRPr="00A81131" w:rsidRDefault="00A81131" w:rsidP="00A811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  <w:lang/>
        </w:rPr>
      </w:pPr>
      <w:r w:rsidRPr="003023DE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</w:t>
      </w:r>
      <w:r w:rsidRPr="00EA2D3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Мета:</w:t>
      </w:r>
      <w:r>
        <w:rPr>
          <w:b/>
          <w:lang w:val="ru-RU"/>
        </w:rPr>
        <w:t xml:space="preserve"> </w:t>
      </w:r>
      <w:r w:rsidRPr="00A81131">
        <w:rPr>
          <w:rFonts w:ascii="Times New Roman" w:hAnsi="Times New Roman" w:cs="Times New Roman"/>
          <w:bCs/>
          <w:sz w:val="24"/>
          <w:szCs w:val="24"/>
          <w:lang w:val="ru-RU"/>
        </w:rPr>
        <w:t>провести трьохфакторний експеремент з урахуванням квадратичних членів, використовуючи центральний ортогональний композиційний план. Знайти рівняння регресії адекватне об'єкту.</w:t>
      </w:r>
    </w:p>
    <w:p w:rsidR="00A81131" w:rsidRPr="00A81131" w:rsidRDefault="00A81131" w:rsidP="00A8113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/>
        </w:rPr>
      </w:pPr>
    </w:p>
    <w:p w:rsidR="00A81131" w:rsidRDefault="00A81131" w:rsidP="00A81131">
      <w:pPr>
        <w:spacing w:after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65FD0">
        <w:rPr>
          <w:rFonts w:ascii="Times New Roman" w:hAnsi="Times New Roman" w:cs="Times New Roman"/>
          <w:b/>
          <w:sz w:val="28"/>
          <w:szCs w:val="28"/>
          <w:lang w:val="uk-UA"/>
        </w:rPr>
        <w:t>Виконання: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A81131" w:rsidRPr="00A81131" w:rsidRDefault="00A81131" w:rsidP="00A81131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ab/>
      </w:r>
      <w:r w:rsidRPr="00A81131">
        <w:rPr>
          <w:rFonts w:ascii="Times New Roman" w:hAnsi="Times New Roman" w:cs="Times New Roman"/>
          <w:sz w:val="28"/>
          <w:szCs w:val="28"/>
          <w:lang w:val="uk-UA"/>
        </w:rPr>
        <w:t>№ в списку : 22</w:t>
      </w:r>
    </w:p>
    <w:p w:rsidR="00A81131" w:rsidRDefault="00A81131" w:rsidP="00A8113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>Варіант – 222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:rsidR="00A81131" w:rsidRPr="00351BC6" w:rsidRDefault="00A81131" w:rsidP="00A8113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sz w:val="24"/>
          <w:szCs w:val="24"/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542A8BD4" wp14:editId="16D81B6C">
            <wp:extent cx="4544241" cy="35052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852" cy="351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131" w:rsidRDefault="00A81131" w:rsidP="00A81131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 w:cs="Times New Roman"/>
          <w:sz w:val="24"/>
          <w:szCs w:val="24"/>
          <w:lang w:val="uk-UA"/>
        </w:rPr>
      </w:pPr>
    </w:p>
    <w:p w:rsidR="00A81131" w:rsidRDefault="00A81131" w:rsidP="00A8113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 програми:</w:t>
      </w:r>
    </w:p>
    <w:p w:rsidR="009F5E40" w:rsidRPr="009F5E40" w:rsidRDefault="009F5E40" w:rsidP="009F5E40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</w:pP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class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Critical_values: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t>@staticmethod</w:t>
      </w:r>
      <w:r w:rsidRPr="009F5E40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get_cohren_value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(size_of_selections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qty_of_selections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significance):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_pydecimal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scipy.stats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size_of_selections +=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partResult1 = significance / (size_of_selections 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params = [partResult1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qty_of_selections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(size_of_selections 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 * qty_of_selections]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fisher = f.isf(*params)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result = fisher / (fisher + (size_of_selections 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Decimal(result).quantize(Decimal(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'.0001'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)).</w:t>
      </w:r>
      <w:r w:rsidRPr="009F5E40">
        <w:rPr>
          <w:rFonts w:ascii="Consolas" w:eastAsia="Times New Roman" w:hAnsi="Consolas" w:cs="Courier New"/>
          <w:color w:val="B200B2"/>
          <w:sz w:val="20"/>
          <w:szCs w:val="20"/>
          <w:lang w:val="uk-UA" w:eastAsia="uk-UA"/>
        </w:rPr>
        <w:t>__float__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t>@staticmethod</w:t>
      </w:r>
      <w:r w:rsidRPr="009F5E40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get_student_value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(f3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significance):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_pydecimal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scipy.stats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abs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(t.ppf(significance /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f3))).quantize(Decimal(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'.0001'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)).</w:t>
      </w:r>
      <w:r w:rsidRPr="009F5E40">
        <w:rPr>
          <w:rFonts w:ascii="Consolas" w:eastAsia="Times New Roman" w:hAnsi="Consolas" w:cs="Courier New"/>
          <w:color w:val="B200B2"/>
          <w:sz w:val="20"/>
          <w:szCs w:val="20"/>
          <w:lang w:val="uk-UA" w:eastAsia="uk-UA"/>
        </w:rPr>
        <w:t>__float__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t>@staticmethod</w:t>
      </w:r>
      <w:r w:rsidRPr="009F5E40">
        <w:rPr>
          <w:rFonts w:ascii="Consolas" w:eastAsia="Times New Roman" w:hAnsi="Consolas" w:cs="Courier New"/>
          <w:color w:val="BBB529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get_fisher_value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(f3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significance):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_pydecimal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scipy.stats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Decimal(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abs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(f.isf(significance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f3))).quantize(Decimal(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'.0001'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)).</w:t>
      </w:r>
      <w:r w:rsidRPr="009F5E40">
        <w:rPr>
          <w:rFonts w:ascii="Consolas" w:eastAsia="Times New Roman" w:hAnsi="Consolas" w:cs="Courier New"/>
          <w:color w:val="B200B2"/>
          <w:sz w:val="20"/>
          <w:szCs w:val="20"/>
          <w:lang w:val="uk-UA" w:eastAsia="uk-UA"/>
        </w:rPr>
        <w:t>__float__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sqrt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(element):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"""Пошук кореня квадратного"""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math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sqrt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sqrt(element)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fab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(element):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"""Модуль числа"""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math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fabs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fabs(element)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x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l2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l3):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"""Пошук зоряних точок"""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x_1 = l1 * delta_x1 + x01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x_2 = l2 * delta_x2 + x02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lastRenderedPageBreak/>
        <w:t xml:space="preserve">    x_3 = l3 * delta_x3 + x03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[x_1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x_3]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generate_matrix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"""Генерує матрицю"""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random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randrange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matrix_with_y = [[randrange(y_min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y_max)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72737A"/>
          <w:sz w:val="20"/>
          <w:szCs w:val="20"/>
          <w:lang w:val="uk-UA" w:eastAsia="uk-UA"/>
        </w:rPr>
        <w:t xml:space="preserve">y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(m)]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72737A"/>
          <w:sz w:val="20"/>
          <w:szCs w:val="20"/>
          <w:lang w:val="uk-UA" w:eastAsia="uk-UA"/>
        </w:rPr>
        <w:t xml:space="preserve">x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matrix_with_y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find_average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orientation):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"""Функція пошуку середнього значення по колонках або по рядках"""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average = []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orientation ==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:  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Середнє значення по рядку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rows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(lst)):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average.append(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sum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(lst[rows]) /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(lst[rows]))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else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:  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Середнє значення по колонкі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column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])):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number_lst = []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rows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(lst)):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    number_lst.append(lst[rows][column])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average.append(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sum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(number_lst) /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(number_lst))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average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a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(first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second):  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first = 1, second = 2 : пошук а12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"""Пошук коефіцієнтів а"""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need_a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j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need_a += matrix_x[j][first 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] * matrix_x[j][second 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/ 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need_a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find_known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(number):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"""Пошук коефіціентів а1, а2, ..."""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need_a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j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need_a += average_y[j] * matrix_x[j][number 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] /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15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need_a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solve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(lst_1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lst_2):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"""Функція розв'язку СЛАР"""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from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numpy.linalg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import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solve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solver = solve(lst_1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lst_2)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solver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check_result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(b_lst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k):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"""Перевірка знайдених коефіціентів"""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y_i =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\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\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+ b_lst[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* matrix[k][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y_i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student_test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(b_lst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number_x=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"""Критерій Стьюдента"""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dispersion_b = sqrt(dispersion_b2)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lastRenderedPageBreak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column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(number_x):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t_practice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t_theoretical = Critical_values.get_student_value(f3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q)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row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column ==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    t_practice += average_y[row] / 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else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    t_practice += average_y[row] * matrix_pfe[row][column 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fab(t_practice / dispersion_b) &lt; t_theoretical: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b_lst[column]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b_lst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def </w:t>
      </w:r>
      <w:r w:rsidRPr="009F5E40">
        <w:rPr>
          <w:rFonts w:ascii="Consolas" w:eastAsia="Times New Roman" w:hAnsi="Consolas" w:cs="Courier New"/>
          <w:color w:val="FFC66D"/>
          <w:sz w:val="20"/>
          <w:szCs w:val="20"/>
          <w:lang w:val="uk-UA" w:eastAsia="uk-UA"/>
        </w:rPr>
        <w:t>fisher_test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t>"""Критерій Фішера"""</w:t>
      </w:r>
      <w:r w:rsidRPr="009F5E40">
        <w:rPr>
          <w:rFonts w:ascii="Consolas" w:eastAsia="Times New Roman" w:hAnsi="Consolas" w:cs="Courier New"/>
          <w:i/>
          <w:iCs/>
          <w:color w:val="629755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dispersion_ad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f4 = N - d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row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(average_y)):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dispersion_ad += (m * (average_y[row] - check_result(student_lst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row))) / (N - d)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F_practice = dispersion_ad / dispersion_b2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F_theoretical = Critical_values.get_fisher_value(f3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q)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return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F_practice &lt; F_theoretical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m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d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N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15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 Ввід значень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correct_input =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False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while not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correct_input: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try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m =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input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"Введіть кількість повторень: 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p =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float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input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"Введіть довірчу імовірність: 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correct_input =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True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except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ValueError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pass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x1_min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x1_max = 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x2_min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x2_max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x3_min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x3_max = 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x01 = (x1_max + x1_min) /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x02 = (x2_max + x2_min) /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x03 = (x3_max + x3_min) /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delta_x1 = x1_max - x01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delta_x2 = x2_max - x02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delta_x3 = x3_max - x03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y_min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200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+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((x1_min + x2_min + x3_min) /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y_max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200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+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((x1_max + x2_max + x3_max) /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matrix_pfe = [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[-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1.215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1.4623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1.215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1.4623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1.215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1.4623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1.215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1.4623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1.215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1.4623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+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1.215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1.4623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lastRenderedPageBreak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Генеруєм матрицю ПЕ із натуралізованих значень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matrix_x = [[]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len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(matrix_x)):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&lt;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x1 = x1_min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matrix_pfe[i][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== 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else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x1_max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x2 = x2_min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matrix_pfe[i][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== 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else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x2_max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x3 = x3_min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matrix_pfe[i][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 == -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else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x3_max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else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x_lst = x(matrix_pfe[i][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matrix_pfe[i][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matrix_pfe[i][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x1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x3 = x_lst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matrix_x[i] = [x1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x1 * x2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x1 * x3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x2 * x3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x1 * x2 * x3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x1 **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x2 **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x3 **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matrix_y = generate_matrix()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average_x = find_average(matrix_x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)  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Середні х по колонкам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average_y = find_average(matrix_y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)  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Середні у по рядкам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matrix = [(matrix_x[i] + matrix_y[i])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mx_i = average_x  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t># Список середніх значень колонок [Mx1, Mx2, ...]</w:t>
      </w:r>
      <w:r w:rsidRPr="009F5E40">
        <w:rPr>
          <w:rFonts w:ascii="Consolas" w:eastAsia="Times New Roman" w:hAnsi="Consolas" w:cs="Courier New"/>
          <w:color w:val="808080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my =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sum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(average_y) /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15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unknown = [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[mx_i[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known = [my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find_known(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>beta = solve(unknown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known)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Отримане рівняння регресії"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"{:.3f} + {:.3f} * X1 + {:.3f} * X2 + {:.3f} * X3 + {:.3f} * Х1X2 + {:.3f} * Х1X3 + {:.3f} * Х2X3"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br/>
        <w:t xml:space="preserve">      "+ {:.3f} * Х1Х2X3 + {:.3f} * X11^2 + {:.3f} * X22^2 + {:.3f} * X33^2 = ŷ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\n\t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Перевірка"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br/>
        <w:t xml:space="preserve">  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.format(beta[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beta[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"ŷ{} = {:.3f} ≈ {:.3f}"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.format((i +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check_result(beta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i)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average_y[i]))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homogeneity =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False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while not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homogeneity: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lastRenderedPageBreak/>
        <w:t xml:space="preserve">    dispersion_y = 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0.0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x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(N)]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dispersion_i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j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(m):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    dispersion_i += (matrix_y[i][j] - average_y[i]) **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dispersion_y.append(dispersion_i / (m 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f1 = m -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f2 = N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f3 = f1 * f2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q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 p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Gp =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max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(dispersion_y) /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sum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(dispersion_y)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Критерій Кохрена"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Gt = Critical_values.get_cohren_value(f2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f1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q)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Gt &gt; Gp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 &gt;=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Дисперсія однорідна при рівні значимості {:.2f}!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\n\t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Збільшувати m не потрібно."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.format(q))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homogeneity =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True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else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Дисперсія не однорідна при рівні значимості {:.2f}!"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.format(q))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m +=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m ==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   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exit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dispersion_b2 =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sum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(dispersion_y) / (N * N * m)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student_lst =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list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(student_test(beta))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Отримане рівняння регресії з урахуванням критерія Стьюдента"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"{:.3f} + {:.3f} * X1 + {:.3f} * X2 + {:.3f} * X3 + {:.3f} * Х1X2 + {:.3f} * Х1X3 + {:.3f} * Х2X3"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br/>
        <w:t xml:space="preserve">      "+ {:.3f} * Х1Х2X3 + {:.3f} * X11^2 + {:.3f} * X22^2 + {:.3f} * X33^2 = ŷ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\n\t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Перевірка"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br/>
        <w:t xml:space="preserve">  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.format(student_lst[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2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3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4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5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,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br/>
        <w:t xml:space="preserve">             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6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7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8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9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student_lst[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]))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for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i 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in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range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(N):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"ŷ{} = {:.3f} ≈ {:.3f}"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 xml:space="preserve">.format((i +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1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check_result(student_lst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i)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,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average_y[i]))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Критерій Фішера"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d = 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 xml:space="preserve">11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- student_lst.count(</w:t>
      </w:r>
      <w:r w:rsidRPr="009F5E40">
        <w:rPr>
          <w:rFonts w:ascii="Consolas" w:eastAsia="Times New Roman" w:hAnsi="Consolas" w:cs="Courier New"/>
          <w:color w:val="6897BB"/>
          <w:sz w:val="20"/>
          <w:szCs w:val="20"/>
          <w:lang w:val="uk-UA" w:eastAsia="uk-UA"/>
        </w:rPr>
        <w:t>0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 xml:space="preserve">if 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fisher_test():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Рівняння регресії адекватне стосовно оригіналу"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else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: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br/>
        <w:t xml:space="preserve">    </w:t>
      </w:r>
      <w:r w:rsidRPr="009F5E40">
        <w:rPr>
          <w:rFonts w:ascii="Consolas" w:eastAsia="Times New Roman" w:hAnsi="Consolas" w:cs="Courier New"/>
          <w:color w:val="8888C6"/>
          <w:sz w:val="20"/>
          <w:szCs w:val="20"/>
          <w:lang w:val="uk-UA" w:eastAsia="uk-UA"/>
        </w:rPr>
        <w:t>print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(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"</w:t>
      </w:r>
      <w:r w:rsidRPr="009F5E40">
        <w:rPr>
          <w:rFonts w:ascii="Consolas" w:eastAsia="Times New Roman" w:hAnsi="Consolas" w:cs="Courier New"/>
          <w:color w:val="CC7832"/>
          <w:sz w:val="20"/>
          <w:szCs w:val="20"/>
          <w:lang w:val="uk-UA" w:eastAsia="uk-UA"/>
        </w:rPr>
        <w:t>\t\t</w:t>
      </w:r>
      <w:r w:rsidRPr="009F5E40">
        <w:rPr>
          <w:rFonts w:ascii="Consolas" w:eastAsia="Times New Roman" w:hAnsi="Consolas" w:cs="Courier New"/>
          <w:color w:val="6A8759"/>
          <w:sz w:val="20"/>
          <w:szCs w:val="20"/>
          <w:lang w:val="uk-UA" w:eastAsia="uk-UA"/>
        </w:rPr>
        <w:t>Рівняння регресії неадекватне стосовно оригіналу"</w:t>
      </w:r>
      <w:r w:rsidRPr="009F5E40">
        <w:rPr>
          <w:rFonts w:ascii="Consolas" w:eastAsia="Times New Roman" w:hAnsi="Consolas" w:cs="Courier New"/>
          <w:color w:val="A9B7C6"/>
          <w:sz w:val="20"/>
          <w:szCs w:val="20"/>
          <w:lang w:val="uk-UA" w:eastAsia="uk-UA"/>
        </w:rPr>
        <w:t>)</w:t>
      </w:r>
    </w:p>
    <w:p w:rsidR="00A81131" w:rsidRPr="00852EB6" w:rsidRDefault="00A81131" w:rsidP="009F5E40">
      <w:pPr>
        <w:rPr>
          <w:lang w:val="uk-UA" w:eastAsia="en-GB"/>
        </w:rPr>
      </w:pPr>
    </w:p>
    <w:p w:rsidR="00A81131" w:rsidRPr="00AF2FC1" w:rsidRDefault="00A81131" w:rsidP="00A81131">
      <w:pPr>
        <w:rPr>
          <w:lang w:eastAsia="en-GB"/>
        </w:rPr>
      </w:pPr>
    </w:p>
    <w:p w:rsidR="00A81131" w:rsidRPr="00351BC6" w:rsidRDefault="00A81131" w:rsidP="00A81131">
      <w:pPr>
        <w:pStyle w:val="a3"/>
        <w:numPr>
          <w:ilvl w:val="0"/>
          <w:numId w:val="1"/>
        </w:numPr>
        <w:spacing w:after="90" w:line="250" w:lineRule="auto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351BC6">
        <w:rPr>
          <w:rFonts w:ascii="Times New Roman" w:hAnsi="Times New Roman" w:cs="Times New Roman"/>
          <w:sz w:val="28"/>
          <w:szCs w:val="28"/>
          <w:lang/>
        </w:rPr>
        <w:t>Результат</w:t>
      </w:r>
      <w:r w:rsidRPr="00351BC6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51BC6">
        <w:rPr>
          <w:rFonts w:ascii="Times New Roman" w:hAnsi="Times New Roman" w:cs="Times New Roman"/>
          <w:sz w:val="28"/>
          <w:szCs w:val="28"/>
          <w:lang/>
        </w:rPr>
        <w:t>виконання</w:t>
      </w:r>
      <w:r w:rsidRPr="00351BC6">
        <w:rPr>
          <w:rFonts w:ascii="Times New Roman" w:eastAsia="Times New Roman" w:hAnsi="Times New Roman" w:cs="Times New Roman"/>
          <w:sz w:val="28"/>
          <w:szCs w:val="28"/>
          <w:lang/>
        </w:rPr>
        <w:t xml:space="preserve"> </w:t>
      </w:r>
      <w:r w:rsidRPr="00351BC6">
        <w:rPr>
          <w:rFonts w:ascii="Times New Roman" w:hAnsi="Times New Roman" w:cs="Times New Roman"/>
          <w:sz w:val="28"/>
          <w:szCs w:val="28"/>
          <w:lang/>
        </w:rPr>
        <w:t>роботи програми</w:t>
      </w:r>
      <w:r w:rsidRPr="00351BC6">
        <w:rPr>
          <w:rFonts w:ascii="Times New Roman" w:eastAsia="Times New Roman" w:hAnsi="Times New Roman" w:cs="Times New Roman"/>
          <w:sz w:val="28"/>
          <w:szCs w:val="28"/>
          <w:lang/>
        </w:rPr>
        <w:t>: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"C:\Program Files (x86)\Python37-32\python.exe" "C:/Users/UserXXX/Desktop/КПІ/IV семестр/МОПЕ/MOPE/Labs/Lab5.py"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Введіть кількість повторень: 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Введіть довірчу імовірність: 0.95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  <w:t>Отримане рівняння регресії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200.326 + 0.002 * X1 + 0.067 * X2 + -0.132 * X3 + -0.007 * Х1X2 + -0.006 * Х1X3 + 0.027 * Х2X3+ 0.007 * Х1Х2X3 + 0.177 * X11^2 + -0.001 * X22^2 + 0.009 * X33^2 = ŷ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  <w:t>Перевірка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 = 201.653 ≈ 202.000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lastRenderedPageBreak/>
        <w:t>ŷ2 = 200.621 ≈ 201.000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ŷ3 = 201.805 ≈ 201.667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ŷ4 = 202.440 ≈ 202.333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ŷ5 = 202.657 ≈ 202.667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ŷ6 = 201.292 ≈ 201.333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ŷ7 = 201.143 ≈ 200.667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ŷ8 = 205.445 ≈ 205.000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ŷ9 = 201.757 ≈ 201.333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ŷ10 = 202.978 ≈ 203.667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ŷ11 = 200.001 ≈ 199.333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ŷ12 = 201.401 ≈ 202.333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ŷ13 = 200.815 ≈ 201.000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ŷ14 = 201.587 ≈ 201.667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ŷ15 = 200.736 ≈ 200.333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  <w:t>Критерій Кохрена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  <w:t>Дисперсія однорідна при рівні значимості 0.05!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  <w:t>Збільшувати m не потрібно.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  <w:t>Отримане рівняння регресії з урахуванням критерія Стьюдента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200.326 + 0.002 * X1 + 0.067 * X2 + -0.132 * X3 + 0.000 * Х1X2 + -0.006 * Х1X3 + 0.027 * Х2X3+ 0.007 * Х1Х2X3 + 0.177 * X11^2 + -0.001 * X22^2 + 0.009 * X33^2 = ŷ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  <w:t>Перевірка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 = 201.653 ≈ 202.000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ŷ2 = 200.621 ≈ 201.000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ŷ3 = 201.672 ≈ 201.667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ŷ4 = 202.307 ≈ 202.333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ŷ5 = 202.657 ≈ 202.667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ŷ6 = 201.292 ≈ 201.333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ŷ7 = 201.343 ≈ 200.667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ŷ8 = 205.645 ≈ 205.000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ŷ9 = 201.673 ≈ 201.333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ŷ10 = 203.096 ≈ 203.667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ŷ11 = 199.997 ≈ 199.333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ŷ12 = 201.438 ≈ 202.333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ŷ13 = 200.832 ≈ 201.000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ŷ14 = 201.603 ≈ 201.667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ŷ15 = 200.753 ≈ 200.333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  <w:t>Критерій Фішера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9F5E40">
        <w:rPr>
          <w:rFonts w:ascii="Times New Roman" w:hAnsi="Times New Roman" w:cs="Times New Roman"/>
          <w:sz w:val="28"/>
          <w:szCs w:val="28"/>
          <w:lang w:val="uk-UA"/>
        </w:rPr>
        <w:tab/>
        <w:t>Рівняння регресії адекватне стосовно оригіналу</w:t>
      </w: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9F5E40" w:rsidRPr="009F5E40" w:rsidRDefault="009F5E40" w:rsidP="009F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9F5E40">
        <w:rPr>
          <w:rFonts w:ascii="Times New Roman" w:hAnsi="Times New Roman" w:cs="Times New Roman"/>
          <w:sz w:val="28"/>
          <w:szCs w:val="28"/>
          <w:lang w:val="uk-UA"/>
        </w:rPr>
        <w:t>Process finished with exit code 0</w:t>
      </w:r>
    </w:p>
    <w:p w:rsidR="00C034F2" w:rsidRPr="009F5E40" w:rsidRDefault="00A81131" w:rsidP="009F5E40">
      <w:pPr>
        <w:autoSpaceDE w:val="0"/>
        <w:autoSpaceDN w:val="0"/>
        <w:adjustRightInd w:val="0"/>
        <w:spacing w:after="0" w:line="240" w:lineRule="auto"/>
        <w:rPr>
          <w:rFonts w:ascii="Times New Roman" w:eastAsia="TimesNewRoman" w:hAnsi="Times New Roman" w:cs="Times New Roman"/>
          <w:sz w:val="28"/>
          <w:szCs w:val="28"/>
          <w:lang w:val="ru-RU"/>
        </w:rPr>
      </w:pPr>
      <w:r w:rsidRPr="00312E2C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AF2FC1">
        <w:rPr>
          <w:rFonts w:ascii="Times New Roman" w:hAnsi="Times New Roman" w:cs="Times New Roman"/>
          <w:sz w:val="28"/>
          <w:szCs w:val="28"/>
          <w:lang/>
        </w:rPr>
        <w:t>Отже, у ход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 виконання лабораторної роботи № 5 </w:t>
      </w:r>
      <w:r w:rsidRPr="00AF2FC1">
        <w:rPr>
          <w:rFonts w:ascii="Times New Roman" w:eastAsia="TimesNewRoman" w:hAnsi="Times New Roman" w:cs="Times New Roman"/>
          <w:sz w:val="28"/>
          <w:szCs w:val="28"/>
          <w:lang/>
        </w:rPr>
        <w:t xml:space="preserve">провели трьохфакторний експеримент при використанні рівняння з </w:t>
      </w:r>
      <w:r>
        <w:rPr>
          <w:rFonts w:ascii="Times New Roman" w:eastAsia="TimesNewRoman" w:hAnsi="Times New Roman" w:cs="Times New Roman"/>
          <w:sz w:val="28"/>
          <w:szCs w:val="28"/>
          <w:lang w:val="uk-UA"/>
        </w:rPr>
        <w:t>урахуванням квадратичних членів</w:t>
      </w:r>
      <w:r w:rsidRPr="00AF2FC1">
        <w:rPr>
          <w:rFonts w:ascii="Times New Roman" w:eastAsia="TimesNewRoman" w:hAnsi="Times New Roman" w:cs="Times New Roman"/>
          <w:sz w:val="28"/>
          <w:szCs w:val="28"/>
          <w:lang/>
        </w:rPr>
        <w:t xml:space="preserve">. </w:t>
      </w:r>
      <w:r>
        <w:rPr>
          <w:rFonts w:ascii="Times New Roman" w:eastAsia="TimesNewRoman" w:hAnsi="Times New Roman" w:cs="Times New Roman"/>
          <w:sz w:val="28"/>
          <w:szCs w:val="28"/>
          <w:lang w:val="ru-RU"/>
        </w:rPr>
        <w:t>Скла</w:t>
      </w:r>
      <w:r w:rsidRPr="008D3D41">
        <w:rPr>
          <w:rFonts w:ascii="Times New Roman" w:eastAsia="TimesNewRoman" w:hAnsi="Times New Roman" w:cs="Times New Roman"/>
          <w:sz w:val="28"/>
          <w:szCs w:val="28"/>
          <w:lang w:val="ru-RU"/>
        </w:rPr>
        <w:t>л</w:t>
      </w:r>
      <w:r>
        <w:rPr>
          <w:rFonts w:ascii="Times New Roman" w:eastAsia="TimesNewRoman" w:hAnsi="Times New Roman" w:cs="Times New Roman"/>
          <w:sz w:val="28"/>
          <w:szCs w:val="28"/>
          <w:lang w:val="ru-RU"/>
        </w:rPr>
        <w:t>и матрицю планування, знайшл</w:t>
      </w:r>
      <w:r w:rsidRPr="00660B28">
        <w:rPr>
          <w:rFonts w:ascii="Times New Roman" w:eastAsia="TimesNew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NewRoman" w:hAnsi="Times New Roman" w:cs="Times New Roman"/>
          <w:sz w:val="28"/>
          <w:szCs w:val="28"/>
          <w:lang w:val="ru-RU"/>
        </w:rPr>
        <w:t xml:space="preserve"> </w:t>
      </w:r>
      <w:r w:rsidRPr="00660B28">
        <w:rPr>
          <w:rFonts w:ascii="Times New Roman" w:eastAsia="TimesNewRoman" w:hAnsi="Times New Roman" w:cs="Times New Roman"/>
          <w:sz w:val="28"/>
          <w:szCs w:val="28"/>
          <w:lang w:val="ru-RU"/>
        </w:rPr>
        <w:t>коефі</w:t>
      </w:r>
      <w:r>
        <w:rPr>
          <w:rFonts w:ascii="Times New Roman" w:eastAsia="TimesNewRoman" w:hAnsi="Times New Roman" w:cs="Times New Roman"/>
          <w:sz w:val="28"/>
          <w:szCs w:val="28"/>
          <w:lang w:val="ru-RU"/>
        </w:rPr>
        <w:t>цієнти рівняння регресії, провел</w:t>
      </w:r>
      <w:r w:rsidRPr="00660B28">
        <w:rPr>
          <w:rFonts w:ascii="Times New Roman" w:eastAsia="TimesNewRoman" w:hAnsi="Times New Roman" w:cs="Times New Roman"/>
          <w:sz w:val="28"/>
          <w:szCs w:val="28"/>
          <w:lang w:val="ru-RU"/>
        </w:rPr>
        <w:t>и 3 статистичні перевірки.</w:t>
      </w:r>
      <w:r w:rsidRPr="008D3D41">
        <w:rPr>
          <w:rFonts w:ascii="Times New Roman" w:eastAsia="TimesNew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NewRoman" w:hAnsi="Times New Roman" w:cs="Times New Roman"/>
          <w:sz w:val="28"/>
          <w:szCs w:val="28"/>
          <w:lang w:val="uk-UA"/>
        </w:rPr>
        <w:t>Була написана текстова програма, результати наведені вище. Результати співпадають із калькулятором. Кінцева мета роботи досягнута!</w:t>
      </w:r>
      <w:bookmarkStart w:id="0" w:name="_GoBack"/>
      <w:bookmarkEnd w:id="0"/>
    </w:p>
    <w:sectPr w:rsidR="00C034F2" w:rsidRPr="009F5E4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2A87" w:usb1="08070000" w:usb2="00000010" w:usb3="00000000" w:csb0="0002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E17BE8"/>
    <w:multiLevelType w:val="hybridMultilevel"/>
    <w:tmpl w:val="688E9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94A"/>
    <w:rsid w:val="004A5D24"/>
    <w:rsid w:val="00956DDB"/>
    <w:rsid w:val="009F5E40"/>
    <w:rsid w:val="00A81131"/>
    <w:rsid w:val="00F3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D8681"/>
  <w15:chartTrackingRefBased/>
  <w15:docId w15:val="{85C6F0D3-7A17-4656-ABDF-4F75C338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1131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131"/>
    <w:pPr>
      <w:ind w:left="720"/>
      <w:contextualSpacing/>
    </w:pPr>
  </w:style>
  <w:style w:type="paragraph" w:customStyle="1" w:styleId="msonormal0">
    <w:name w:val="msonormal"/>
    <w:basedOn w:val="a"/>
    <w:rsid w:val="00A811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">
    <w:name w:val="HTML Preformatted"/>
    <w:basedOn w:val="a"/>
    <w:link w:val="HTML0"/>
    <w:uiPriority w:val="99"/>
    <w:semiHidden/>
    <w:unhideWhenUsed/>
    <w:rsid w:val="00A811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1131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89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7972</Words>
  <Characters>4545</Characters>
  <Application>Microsoft Office Word</Application>
  <DocSecurity>0</DocSecurity>
  <Lines>37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UserXXX</dc:creator>
  <cp:keywords/>
  <dc:description/>
  <cp:lastModifiedBy>UserXXX</cp:lastModifiedBy>
  <cp:revision>2</cp:revision>
  <dcterms:created xsi:type="dcterms:W3CDTF">2020-04-23T07:21:00Z</dcterms:created>
  <dcterms:modified xsi:type="dcterms:W3CDTF">2020-04-23T07:36:00Z</dcterms:modified>
</cp:coreProperties>
</file>