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D6928" w14:textId="77777777" w:rsidR="00820877" w:rsidRDefault="00CE268F">
      <w:pPr>
        <w:widowControl w:val="0"/>
        <w:tabs>
          <w:tab w:val="center" w:pos="4680"/>
        </w:tabs>
        <w:jc w:val="both"/>
        <w:rPr>
          <w:b/>
          <w:sz w:val="28"/>
          <w:szCs w:val="28"/>
        </w:rPr>
      </w:pPr>
      <w:r>
        <w:tab/>
      </w:r>
      <w:r>
        <w:rPr>
          <w:b/>
          <w:sz w:val="28"/>
          <w:szCs w:val="28"/>
        </w:rPr>
        <w:t>D1.  UNCERTAINTY AND THE PENDULUM</w:t>
      </w:r>
    </w:p>
    <w:p w14:paraId="5F57CCE4" w14:textId="77777777" w:rsidR="003B0F14" w:rsidRDefault="00820877" w:rsidP="00820877">
      <w:pPr>
        <w:widowControl w:val="0"/>
        <w:tabs>
          <w:tab w:val="center" w:pos="4680"/>
        </w:tabs>
        <w:jc w:val="center"/>
        <w:rPr>
          <w:b/>
          <w:sz w:val="28"/>
          <w:szCs w:val="28"/>
        </w:rPr>
      </w:pPr>
      <w:r>
        <w:rPr>
          <w:b/>
          <w:sz w:val="28"/>
          <w:szCs w:val="28"/>
        </w:rPr>
        <w:t>SUBMISSION TEMPLATE</w:t>
      </w:r>
    </w:p>
    <w:p w14:paraId="465C2ADB" w14:textId="77777777" w:rsidR="00820877" w:rsidRPr="00820877" w:rsidRDefault="00820877">
      <w:pPr>
        <w:widowControl w:val="0"/>
        <w:tabs>
          <w:tab w:val="center" w:pos="4680"/>
        </w:tabs>
        <w:jc w:val="both"/>
        <w:rPr>
          <w:b/>
          <w:sz w:val="32"/>
          <w:szCs w:val="32"/>
        </w:rPr>
      </w:pPr>
    </w:p>
    <w:tbl>
      <w:tblPr>
        <w:tblStyle w:val="TableGrid"/>
        <w:tblW w:w="0" w:type="auto"/>
        <w:tblLook w:val="04A0" w:firstRow="1" w:lastRow="0" w:firstColumn="1" w:lastColumn="0" w:noHBand="0" w:noVBand="1"/>
      </w:tblPr>
      <w:tblGrid>
        <w:gridCol w:w="9350"/>
      </w:tblGrid>
      <w:tr w:rsidR="00820877" w14:paraId="3E315297" w14:textId="77777777" w:rsidTr="00820877">
        <w:tc>
          <w:tcPr>
            <w:tcW w:w="9576" w:type="dxa"/>
          </w:tcPr>
          <w:p w14:paraId="58E50034" w14:textId="19F1DC7D" w:rsidR="00820877" w:rsidRDefault="00820877" w:rsidP="00820877">
            <w:pPr>
              <w:widowControl w:val="0"/>
              <w:tabs>
                <w:tab w:val="center" w:pos="4680"/>
              </w:tabs>
              <w:jc w:val="both"/>
              <w:rPr>
                <w:b/>
                <w:sz w:val="32"/>
                <w:szCs w:val="32"/>
              </w:rPr>
            </w:pPr>
            <w:r>
              <w:rPr>
                <w:b/>
                <w:sz w:val="32"/>
                <w:szCs w:val="32"/>
              </w:rPr>
              <w:t>NAME:</w:t>
            </w:r>
            <w:r w:rsidR="00677369">
              <w:rPr>
                <w:b/>
                <w:sz w:val="32"/>
                <w:szCs w:val="32"/>
              </w:rPr>
              <w:t xml:space="preserve"> Borna Sadeghi</w:t>
            </w:r>
          </w:p>
          <w:p w14:paraId="6445B344" w14:textId="055FA6E8" w:rsidR="00820877" w:rsidRPr="00677369" w:rsidRDefault="00820877" w:rsidP="00820877">
            <w:pPr>
              <w:widowControl w:val="0"/>
              <w:tabs>
                <w:tab w:val="center" w:pos="4680"/>
              </w:tabs>
              <w:jc w:val="both"/>
              <w:rPr>
                <w:bCs/>
                <w:sz w:val="32"/>
                <w:szCs w:val="32"/>
              </w:rPr>
            </w:pPr>
            <w:r>
              <w:rPr>
                <w:b/>
                <w:sz w:val="32"/>
                <w:szCs w:val="32"/>
              </w:rPr>
              <w:t>STUDENT No.:</w:t>
            </w:r>
            <w:r w:rsidR="00677369">
              <w:rPr>
                <w:b/>
                <w:sz w:val="32"/>
                <w:szCs w:val="32"/>
              </w:rPr>
              <w:t xml:space="preserve"> </w:t>
            </w:r>
            <w:r w:rsidR="00677369" w:rsidRPr="00677369">
              <w:rPr>
                <w:b/>
                <w:sz w:val="32"/>
                <w:szCs w:val="32"/>
              </w:rPr>
              <w:t>400315188</w:t>
            </w:r>
          </w:p>
          <w:p w14:paraId="60FB1284" w14:textId="308868B6" w:rsidR="00820877" w:rsidRDefault="00820877" w:rsidP="00820877">
            <w:pPr>
              <w:widowControl w:val="0"/>
              <w:tabs>
                <w:tab w:val="center" w:pos="4680"/>
              </w:tabs>
              <w:jc w:val="both"/>
              <w:rPr>
                <w:b/>
                <w:sz w:val="32"/>
                <w:szCs w:val="32"/>
              </w:rPr>
            </w:pPr>
            <w:r>
              <w:rPr>
                <w:b/>
                <w:sz w:val="32"/>
                <w:szCs w:val="32"/>
              </w:rPr>
              <w:t>LAB/TUTORIAL SECTION:</w:t>
            </w:r>
            <w:r w:rsidR="00677369">
              <w:rPr>
                <w:b/>
                <w:sz w:val="32"/>
                <w:szCs w:val="32"/>
              </w:rPr>
              <w:t xml:space="preserve"> L20/T20</w:t>
            </w:r>
          </w:p>
          <w:p w14:paraId="1B02317D" w14:textId="173E9ACC" w:rsidR="00820877" w:rsidRDefault="00820877" w:rsidP="00820877">
            <w:pPr>
              <w:widowControl w:val="0"/>
              <w:tabs>
                <w:tab w:val="center" w:pos="4680"/>
              </w:tabs>
              <w:jc w:val="both"/>
              <w:rPr>
                <w:b/>
                <w:sz w:val="32"/>
                <w:szCs w:val="32"/>
              </w:rPr>
            </w:pPr>
            <w:r>
              <w:rPr>
                <w:b/>
                <w:sz w:val="32"/>
                <w:szCs w:val="32"/>
              </w:rPr>
              <w:t>LECTURE SECTION:</w:t>
            </w:r>
            <w:r w:rsidR="00677369">
              <w:rPr>
                <w:b/>
                <w:sz w:val="32"/>
                <w:szCs w:val="32"/>
              </w:rPr>
              <w:t xml:space="preserve"> C01</w:t>
            </w:r>
          </w:p>
        </w:tc>
      </w:tr>
    </w:tbl>
    <w:p w14:paraId="053A3DF4" w14:textId="77777777" w:rsidR="00820877" w:rsidRDefault="00820877">
      <w:pPr>
        <w:widowControl w:val="0"/>
        <w:tabs>
          <w:tab w:val="center" w:pos="4680"/>
        </w:tabs>
        <w:jc w:val="both"/>
        <w:rPr>
          <w:b/>
          <w:sz w:val="32"/>
          <w:szCs w:val="32"/>
        </w:rPr>
      </w:pPr>
    </w:p>
    <w:p w14:paraId="26677DFA" w14:textId="77777777" w:rsidR="00820877" w:rsidRDefault="00820877">
      <w:pPr>
        <w:widowControl w:val="0"/>
        <w:tabs>
          <w:tab w:val="center" w:pos="4680"/>
        </w:tabs>
        <w:jc w:val="both"/>
        <w:rPr>
          <w:b/>
          <w:i/>
        </w:rPr>
      </w:pPr>
      <w:r w:rsidRPr="00820877">
        <w:rPr>
          <w:b/>
          <w:i/>
        </w:rPr>
        <w:t>COMPLETE ALL SECTIONS OF THIS TEMPLATE</w:t>
      </w:r>
      <w:r w:rsidR="00CB1864">
        <w:rPr>
          <w:b/>
          <w:i/>
        </w:rPr>
        <w:t xml:space="preserve"> AND SUBMIT AS ONE SINGLE DOCUMENT. </w:t>
      </w:r>
      <w:r w:rsidRPr="00820877">
        <w:rPr>
          <w:b/>
          <w:i/>
        </w:rPr>
        <w:t xml:space="preserve"> SOME INSTRUCTIONS HAVE BEEN </w:t>
      </w:r>
      <w:r w:rsidR="00CB1864">
        <w:rPr>
          <w:b/>
          <w:i/>
        </w:rPr>
        <w:t>INCLUDED HERE</w:t>
      </w:r>
      <w:r w:rsidRPr="00820877">
        <w:rPr>
          <w:b/>
          <w:i/>
        </w:rPr>
        <w:t xml:space="preserve">. </w:t>
      </w:r>
      <w:r w:rsidR="00CB1864">
        <w:rPr>
          <w:b/>
          <w:i/>
        </w:rPr>
        <w:t xml:space="preserve">SEE LAB MANUAL </w:t>
      </w:r>
      <w:proofErr w:type="gramStart"/>
      <w:r w:rsidR="00CB1864">
        <w:rPr>
          <w:b/>
          <w:i/>
        </w:rPr>
        <w:t xml:space="preserve">FOR </w:t>
      </w:r>
      <w:r w:rsidRPr="00820877">
        <w:rPr>
          <w:b/>
          <w:i/>
        </w:rPr>
        <w:t xml:space="preserve"> FULL</w:t>
      </w:r>
      <w:proofErr w:type="gramEnd"/>
      <w:r w:rsidRPr="00820877">
        <w:rPr>
          <w:b/>
          <w:i/>
        </w:rPr>
        <w:t xml:space="preserve"> </w:t>
      </w:r>
      <w:r w:rsidR="00CB1864">
        <w:rPr>
          <w:b/>
          <w:i/>
        </w:rPr>
        <w:t>DIRECTIONS</w:t>
      </w:r>
      <w:r w:rsidRPr="00820877">
        <w:rPr>
          <w:b/>
          <w:i/>
        </w:rPr>
        <w:t>.</w:t>
      </w:r>
    </w:p>
    <w:p w14:paraId="6B58AC78" w14:textId="77777777" w:rsidR="00445766" w:rsidRDefault="00445766">
      <w:pPr>
        <w:widowControl w:val="0"/>
        <w:tabs>
          <w:tab w:val="center" w:pos="4680"/>
        </w:tabs>
        <w:jc w:val="both"/>
        <w:rPr>
          <w:b/>
          <w:i/>
        </w:rPr>
      </w:pPr>
    </w:p>
    <w:p w14:paraId="43DD70D4" w14:textId="77777777" w:rsidR="00445766" w:rsidRDefault="00445766">
      <w:pPr>
        <w:widowControl w:val="0"/>
        <w:tabs>
          <w:tab w:val="center" w:pos="4680"/>
        </w:tabs>
        <w:jc w:val="both"/>
        <w:rPr>
          <w:b/>
          <w:i/>
        </w:rPr>
      </w:pPr>
    </w:p>
    <w:p w14:paraId="213E4AF6" w14:textId="77777777" w:rsidR="00445766" w:rsidRPr="00CB1864" w:rsidRDefault="00445766" w:rsidP="00CB1864">
      <w:pPr>
        <w:pStyle w:val="NormalWeb"/>
        <w:spacing w:before="0" w:beforeAutospacing="0" w:after="320" w:afterAutospacing="0"/>
      </w:pPr>
      <w:r w:rsidRPr="00445766">
        <w:rPr>
          <w:color w:val="666666"/>
          <w:sz w:val="30"/>
          <w:szCs w:val="30"/>
        </w:rPr>
        <w:t>The following shows the value of all the questions in this lab:</w:t>
      </w:r>
    </w:p>
    <w:p w14:paraId="6DCE7FF4" w14:textId="77777777" w:rsidR="00C51B18" w:rsidRDefault="00C51B18" w:rsidP="00C51B18">
      <w:pPr>
        <w:pStyle w:val="NormalWeb"/>
        <w:shd w:val="clear" w:color="auto" w:fill="FFFFFF"/>
        <w:spacing w:before="0" w:beforeAutospacing="0" w:after="0" w:afterAutospacing="0"/>
      </w:pPr>
      <w:r>
        <w:t> </w:t>
      </w:r>
    </w:p>
    <w:tbl>
      <w:tblPr>
        <w:tblW w:w="8208" w:type="dxa"/>
        <w:jc w:val="center"/>
        <w:tblLook w:val="04A0" w:firstRow="1" w:lastRow="0" w:firstColumn="1" w:lastColumn="0" w:noHBand="0" w:noVBand="1"/>
      </w:tblPr>
      <w:tblGrid>
        <w:gridCol w:w="1828"/>
        <w:gridCol w:w="960"/>
        <w:gridCol w:w="960"/>
        <w:gridCol w:w="960"/>
        <w:gridCol w:w="960"/>
        <w:gridCol w:w="1180"/>
        <w:gridCol w:w="1360"/>
      </w:tblGrid>
      <w:tr w:rsidR="00DA13A9" w14:paraId="41009369" w14:textId="77777777" w:rsidTr="00CB1864">
        <w:trPr>
          <w:trHeight w:val="360"/>
          <w:jc w:val="center"/>
        </w:trPr>
        <w:tc>
          <w:tcPr>
            <w:tcW w:w="8208" w:type="dxa"/>
            <w:gridSpan w:val="7"/>
            <w:tcBorders>
              <w:top w:val="single" w:sz="8" w:space="0" w:color="auto"/>
              <w:left w:val="single" w:sz="8" w:space="0" w:color="auto"/>
              <w:bottom w:val="single" w:sz="8" w:space="0" w:color="auto"/>
              <w:right w:val="single" w:sz="8" w:space="0" w:color="000000"/>
            </w:tcBorders>
            <w:shd w:val="clear" w:color="000000" w:fill="F2DCDB"/>
            <w:vAlign w:val="center"/>
            <w:hideMark/>
          </w:tcPr>
          <w:p w14:paraId="260FA383" w14:textId="77777777" w:rsidR="00DA13A9" w:rsidRDefault="00DA13A9">
            <w:pPr>
              <w:jc w:val="center"/>
              <w:rPr>
                <w:b/>
                <w:bCs/>
                <w:color w:val="222222"/>
                <w:sz w:val="28"/>
                <w:szCs w:val="28"/>
              </w:rPr>
            </w:pPr>
            <w:r>
              <w:rPr>
                <w:b/>
                <w:bCs/>
                <w:color w:val="222222"/>
                <w:sz w:val="28"/>
                <w:szCs w:val="28"/>
              </w:rPr>
              <w:t>Laboratory 1 Grading Scheme</w:t>
            </w:r>
          </w:p>
        </w:tc>
      </w:tr>
      <w:tr w:rsidR="00DA13A9" w14:paraId="534E9C81" w14:textId="77777777" w:rsidTr="00CB1864">
        <w:trPr>
          <w:trHeight w:val="390"/>
          <w:jc w:val="center"/>
        </w:trPr>
        <w:tc>
          <w:tcPr>
            <w:tcW w:w="8208" w:type="dxa"/>
            <w:gridSpan w:val="7"/>
            <w:tcBorders>
              <w:top w:val="nil"/>
              <w:left w:val="single" w:sz="8" w:space="0" w:color="auto"/>
              <w:bottom w:val="single" w:sz="8" w:space="0" w:color="auto"/>
              <w:right w:val="single" w:sz="8" w:space="0" w:color="000000"/>
            </w:tcBorders>
            <w:shd w:val="clear" w:color="000000" w:fill="D9D9D9"/>
            <w:vAlign w:val="center"/>
            <w:hideMark/>
          </w:tcPr>
          <w:p w14:paraId="4E23ED2C" w14:textId="77777777" w:rsidR="00DA13A9" w:rsidRDefault="00DA13A9">
            <w:pPr>
              <w:jc w:val="center"/>
              <w:rPr>
                <w:b/>
                <w:bCs/>
                <w:color w:val="222222"/>
                <w:sz w:val="28"/>
                <w:szCs w:val="28"/>
              </w:rPr>
            </w:pPr>
            <w:r>
              <w:rPr>
                <w:b/>
                <w:bCs/>
                <w:color w:val="222222"/>
                <w:sz w:val="28"/>
                <w:szCs w:val="28"/>
              </w:rPr>
              <w:t>Part 1</w:t>
            </w:r>
          </w:p>
        </w:tc>
      </w:tr>
      <w:tr w:rsidR="00DA13A9" w14:paraId="5D90F369" w14:textId="77777777" w:rsidTr="00CB1864">
        <w:trPr>
          <w:trHeight w:val="375"/>
          <w:jc w:val="center"/>
        </w:trPr>
        <w:tc>
          <w:tcPr>
            <w:tcW w:w="1828" w:type="dxa"/>
            <w:tcBorders>
              <w:top w:val="nil"/>
              <w:left w:val="single" w:sz="8" w:space="0" w:color="auto"/>
              <w:bottom w:val="single" w:sz="4" w:space="0" w:color="auto"/>
              <w:right w:val="single" w:sz="4" w:space="0" w:color="auto"/>
            </w:tcBorders>
            <w:shd w:val="clear" w:color="auto" w:fill="auto"/>
            <w:vAlign w:val="center"/>
            <w:hideMark/>
          </w:tcPr>
          <w:p w14:paraId="09D6F3CF" w14:textId="77777777" w:rsidR="00DA13A9" w:rsidRDefault="00DA13A9">
            <w:pPr>
              <w:rPr>
                <w:b/>
                <w:bCs/>
                <w:color w:val="222222"/>
                <w:sz w:val="22"/>
                <w:szCs w:val="22"/>
              </w:rPr>
            </w:pPr>
            <w:r>
              <w:rPr>
                <w:b/>
                <w:bCs/>
                <w:color w:val="222222"/>
                <w:sz w:val="22"/>
                <w:szCs w:val="22"/>
              </w:rPr>
              <w:t>Part 1</w:t>
            </w:r>
          </w:p>
        </w:tc>
        <w:tc>
          <w:tcPr>
            <w:tcW w:w="960" w:type="dxa"/>
            <w:tcBorders>
              <w:top w:val="nil"/>
              <w:left w:val="nil"/>
              <w:bottom w:val="single" w:sz="4" w:space="0" w:color="auto"/>
              <w:right w:val="single" w:sz="4" w:space="0" w:color="auto"/>
            </w:tcBorders>
            <w:shd w:val="clear" w:color="auto" w:fill="auto"/>
            <w:vAlign w:val="center"/>
            <w:hideMark/>
          </w:tcPr>
          <w:p w14:paraId="1653F1BE" w14:textId="77777777" w:rsidR="00DA13A9" w:rsidRDefault="00DA13A9">
            <w:pPr>
              <w:jc w:val="center"/>
              <w:rPr>
                <w:b/>
                <w:bCs/>
                <w:color w:val="222222"/>
                <w:sz w:val="22"/>
                <w:szCs w:val="22"/>
              </w:rPr>
            </w:pPr>
            <w:r>
              <w:rPr>
                <w:b/>
                <w:bCs/>
                <w:color w:val="222222"/>
                <w:sz w:val="22"/>
                <w:szCs w:val="22"/>
              </w:rPr>
              <w:t>Q1</w:t>
            </w:r>
          </w:p>
        </w:tc>
        <w:tc>
          <w:tcPr>
            <w:tcW w:w="960" w:type="dxa"/>
            <w:tcBorders>
              <w:top w:val="nil"/>
              <w:left w:val="nil"/>
              <w:bottom w:val="single" w:sz="4" w:space="0" w:color="auto"/>
              <w:right w:val="single" w:sz="4" w:space="0" w:color="auto"/>
            </w:tcBorders>
            <w:shd w:val="clear" w:color="auto" w:fill="auto"/>
            <w:vAlign w:val="center"/>
            <w:hideMark/>
          </w:tcPr>
          <w:p w14:paraId="2D6DB993" w14:textId="77777777" w:rsidR="00DA13A9" w:rsidRDefault="00DA13A9">
            <w:pPr>
              <w:jc w:val="center"/>
              <w:rPr>
                <w:b/>
                <w:bCs/>
                <w:color w:val="222222"/>
                <w:sz w:val="22"/>
                <w:szCs w:val="22"/>
              </w:rPr>
            </w:pPr>
            <w:r>
              <w:rPr>
                <w:b/>
                <w:bCs/>
                <w:color w:val="222222"/>
                <w:sz w:val="22"/>
                <w:szCs w:val="22"/>
              </w:rPr>
              <w:t>Q2</w:t>
            </w:r>
          </w:p>
        </w:tc>
        <w:tc>
          <w:tcPr>
            <w:tcW w:w="960" w:type="dxa"/>
            <w:tcBorders>
              <w:top w:val="nil"/>
              <w:left w:val="nil"/>
              <w:bottom w:val="single" w:sz="4" w:space="0" w:color="auto"/>
              <w:right w:val="single" w:sz="4" w:space="0" w:color="auto"/>
            </w:tcBorders>
            <w:shd w:val="clear" w:color="auto" w:fill="auto"/>
            <w:vAlign w:val="center"/>
            <w:hideMark/>
          </w:tcPr>
          <w:p w14:paraId="6575150A" w14:textId="77777777" w:rsidR="00DA13A9" w:rsidRDefault="00DA13A9">
            <w:pPr>
              <w:jc w:val="center"/>
              <w:rPr>
                <w:b/>
                <w:bCs/>
                <w:color w:val="222222"/>
                <w:sz w:val="22"/>
                <w:szCs w:val="22"/>
              </w:rPr>
            </w:pPr>
            <w:r>
              <w:rPr>
                <w:b/>
                <w:bCs/>
                <w:color w:val="222222"/>
                <w:sz w:val="22"/>
                <w:szCs w:val="22"/>
              </w:rPr>
              <w:t>Q3</w:t>
            </w:r>
          </w:p>
        </w:tc>
        <w:tc>
          <w:tcPr>
            <w:tcW w:w="960" w:type="dxa"/>
            <w:tcBorders>
              <w:top w:val="nil"/>
              <w:left w:val="nil"/>
              <w:bottom w:val="single" w:sz="4" w:space="0" w:color="auto"/>
              <w:right w:val="single" w:sz="4" w:space="0" w:color="auto"/>
            </w:tcBorders>
            <w:shd w:val="clear" w:color="auto" w:fill="auto"/>
            <w:vAlign w:val="center"/>
            <w:hideMark/>
          </w:tcPr>
          <w:p w14:paraId="57B51C43" w14:textId="77777777" w:rsidR="00DA13A9" w:rsidRDefault="00DA13A9">
            <w:pPr>
              <w:jc w:val="center"/>
              <w:rPr>
                <w:b/>
                <w:bCs/>
                <w:color w:val="222222"/>
                <w:sz w:val="22"/>
                <w:szCs w:val="22"/>
              </w:rPr>
            </w:pPr>
            <w:r>
              <w:rPr>
                <w:b/>
                <w:bCs/>
                <w:color w:val="222222"/>
                <w:sz w:val="22"/>
                <w:szCs w:val="22"/>
              </w:rPr>
              <w:t>Q4</w:t>
            </w:r>
          </w:p>
        </w:tc>
        <w:tc>
          <w:tcPr>
            <w:tcW w:w="1180" w:type="dxa"/>
            <w:tcBorders>
              <w:top w:val="nil"/>
              <w:left w:val="nil"/>
              <w:bottom w:val="single" w:sz="4" w:space="0" w:color="auto"/>
              <w:right w:val="nil"/>
            </w:tcBorders>
            <w:shd w:val="clear" w:color="auto" w:fill="auto"/>
            <w:vAlign w:val="center"/>
            <w:hideMark/>
          </w:tcPr>
          <w:p w14:paraId="5A0A2B4D" w14:textId="77777777" w:rsidR="00DA13A9" w:rsidRDefault="00DA13A9">
            <w:pPr>
              <w:jc w:val="center"/>
              <w:rPr>
                <w:b/>
                <w:bCs/>
                <w:color w:val="222222"/>
                <w:sz w:val="22"/>
                <w:szCs w:val="22"/>
              </w:rPr>
            </w:pPr>
            <w:r>
              <w:rPr>
                <w:b/>
                <w:bCs/>
                <w:color w:val="222222"/>
                <w:sz w:val="22"/>
                <w:szCs w:val="22"/>
              </w:rPr>
              <w:t>Tables (3)</w:t>
            </w:r>
          </w:p>
        </w:tc>
        <w:tc>
          <w:tcPr>
            <w:tcW w:w="1360" w:type="dxa"/>
            <w:tcBorders>
              <w:top w:val="nil"/>
              <w:left w:val="single" w:sz="8" w:space="0" w:color="auto"/>
              <w:bottom w:val="single" w:sz="4" w:space="0" w:color="auto"/>
              <w:right w:val="single" w:sz="8" w:space="0" w:color="auto"/>
            </w:tcBorders>
            <w:shd w:val="clear" w:color="auto" w:fill="auto"/>
            <w:vAlign w:val="center"/>
            <w:hideMark/>
          </w:tcPr>
          <w:p w14:paraId="532C1791" w14:textId="77777777" w:rsidR="00DA13A9" w:rsidRDefault="00DA13A9">
            <w:pPr>
              <w:jc w:val="center"/>
              <w:rPr>
                <w:b/>
                <w:bCs/>
                <w:color w:val="222222"/>
                <w:sz w:val="28"/>
                <w:szCs w:val="28"/>
              </w:rPr>
            </w:pPr>
            <w:r>
              <w:rPr>
                <w:b/>
                <w:bCs/>
                <w:color w:val="222222"/>
                <w:sz w:val="28"/>
                <w:szCs w:val="28"/>
              </w:rPr>
              <w:t>Totals </w:t>
            </w:r>
          </w:p>
        </w:tc>
      </w:tr>
      <w:tr w:rsidR="00DA13A9" w14:paraId="440E53CC" w14:textId="77777777" w:rsidTr="00CB1864">
        <w:trPr>
          <w:trHeight w:val="390"/>
          <w:jc w:val="center"/>
        </w:trPr>
        <w:tc>
          <w:tcPr>
            <w:tcW w:w="1828" w:type="dxa"/>
            <w:tcBorders>
              <w:top w:val="nil"/>
              <w:left w:val="single" w:sz="8" w:space="0" w:color="auto"/>
              <w:bottom w:val="single" w:sz="8" w:space="0" w:color="auto"/>
              <w:right w:val="single" w:sz="4" w:space="0" w:color="auto"/>
            </w:tcBorders>
            <w:shd w:val="clear" w:color="auto" w:fill="auto"/>
            <w:vAlign w:val="center"/>
            <w:hideMark/>
          </w:tcPr>
          <w:p w14:paraId="1CD6E5E7" w14:textId="77777777" w:rsidR="00DA13A9" w:rsidRDefault="00DA13A9">
            <w:pPr>
              <w:rPr>
                <w:b/>
                <w:bCs/>
                <w:color w:val="222222"/>
                <w:sz w:val="22"/>
                <w:szCs w:val="22"/>
              </w:rPr>
            </w:pPr>
            <w:r>
              <w:rPr>
                <w:b/>
                <w:bCs/>
                <w:color w:val="222222"/>
                <w:sz w:val="22"/>
                <w:szCs w:val="22"/>
              </w:rPr>
              <w:t>Points</w:t>
            </w:r>
          </w:p>
        </w:tc>
        <w:tc>
          <w:tcPr>
            <w:tcW w:w="960" w:type="dxa"/>
            <w:tcBorders>
              <w:top w:val="nil"/>
              <w:left w:val="nil"/>
              <w:bottom w:val="single" w:sz="8" w:space="0" w:color="auto"/>
              <w:right w:val="single" w:sz="4" w:space="0" w:color="auto"/>
            </w:tcBorders>
            <w:shd w:val="clear" w:color="auto" w:fill="auto"/>
            <w:vAlign w:val="center"/>
            <w:hideMark/>
          </w:tcPr>
          <w:p w14:paraId="7B3E91D3" w14:textId="77777777" w:rsidR="00DA13A9" w:rsidRDefault="00DA13A9">
            <w:pPr>
              <w:jc w:val="center"/>
              <w:rPr>
                <w:color w:val="222222"/>
                <w:sz w:val="22"/>
                <w:szCs w:val="22"/>
              </w:rPr>
            </w:pPr>
            <w:r>
              <w:rPr>
                <w:color w:val="222222"/>
                <w:sz w:val="22"/>
                <w:szCs w:val="22"/>
              </w:rPr>
              <w:t>/1</w:t>
            </w:r>
          </w:p>
        </w:tc>
        <w:tc>
          <w:tcPr>
            <w:tcW w:w="960" w:type="dxa"/>
            <w:tcBorders>
              <w:top w:val="nil"/>
              <w:left w:val="nil"/>
              <w:bottom w:val="single" w:sz="8" w:space="0" w:color="auto"/>
              <w:right w:val="single" w:sz="4" w:space="0" w:color="auto"/>
            </w:tcBorders>
            <w:shd w:val="clear" w:color="auto" w:fill="auto"/>
            <w:vAlign w:val="center"/>
            <w:hideMark/>
          </w:tcPr>
          <w:p w14:paraId="2A6D53B9" w14:textId="77777777" w:rsidR="00DA13A9" w:rsidRDefault="00DA13A9">
            <w:pPr>
              <w:jc w:val="center"/>
              <w:rPr>
                <w:color w:val="222222"/>
                <w:sz w:val="22"/>
                <w:szCs w:val="22"/>
              </w:rPr>
            </w:pPr>
            <w:r>
              <w:rPr>
                <w:color w:val="222222"/>
                <w:sz w:val="22"/>
                <w:szCs w:val="22"/>
              </w:rPr>
              <w:t>/1</w:t>
            </w:r>
          </w:p>
        </w:tc>
        <w:tc>
          <w:tcPr>
            <w:tcW w:w="960" w:type="dxa"/>
            <w:tcBorders>
              <w:top w:val="nil"/>
              <w:left w:val="nil"/>
              <w:bottom w:val="single" w:sz="8" w:space="0" w:color="auto"/>
              <w:right w:val="single" w:sz="4" w:space="0" w:color="auto"/>
            </w:tcBorders>
            <w:shd w:val="clear" w:color="auto" w:fill="auto"/>
            <w:vAlign w:val="center"/>
            <w:hideMark/>
          </w:tcPr>
          <w:p w14:paraId="3F31B4A7" w14:textId="77777777" w:rsidR="00DA13A9" w:rsidRDefault="00DA13A9">
            <w:pPr>
              <w:jc w:val="center"/>
              <w:rPr>
                <w:color w:val="222222"/>
                <w:sz w:val="22"/>
                <w:szCs w:val="22"/>
              </w:rPr>
            </w:pPr>
            <w:r>
              <w:rPr>
                <w:color w:val="222222"/>
                <w:sz w:val="22"/>
                <w:szCs w:val="22"/>
              </w:rPr>
              <w:t>/1</w:t>
            </w:r>
          </w:p>
        </w:tc>
        <w:tc>
          <w:tcPr>
            <w:tcW w:w="960" w:type="dxa"/>
            <w:tcBorders>
              <w:top w:val="nil"/>
              <w:left w:val="nil"/>
              <w:bottom w:val="single" w:sz="8" w:space="0" w:color="auto"/>
              <w:right w:val="single" w:sz="4" w:space="0" w:color="auto"/>
            </w:tcBorders>
            <w:shd w:val="clear" w:color="auto" w:fill="auto"/>
            <w:vAlign w:val="center"/>
            <w:hideMark/>
          </w:tcPr>
          <w:p w14:paraId="70EC3957" w14:textId="77777777" w:rsidR="00DA13A9" w:rsidRDefault="00DA13A9">
            <w:pPr>
              <w:jc w:val="center"/>
              <w:rPr>
                <w:color w:val="222222"/>
                <w:sz w:val="22"/>
                <w:szCs w:val="22"/>
              </w:rPr>
            </w:pPr>
            <w:r>
              <w:rPr>
                <w:color w:val="222222"/>
                <w:sz w:val="22"/>
                <w:szCs w:val="22"/>
              </w:rPr>
              <w:t>/1</w:t>
            </w:r>
          </w:p>
        </w:tc>
        <w:tc>
          <w:tcPr>
            <w:tcW w:w="1180" w:type="dxa"/>
            <w:tcBorders>
              <w:top w:val="nil"/>
              <w:left w:val="nil"/>
              <w:bottom w:val="single" w:sz="8" w:space="0" w:color="auto"/>
              <w:right w:val="nil"/>
            </w:tcBorders>
            <w:shd w:val="clear" w:color="auto" w:fill="auto"/>
            <w:vAlign w:val="center"/>
            <w:hideMark/>
          </w:tcPr>
          <w:p w14:paraId="3160B42B" w14:textId="77777777" w:rsidR="00DA13A9" w:rsidRDefault="00DA13A9">
            <w:pPr>
              <w:jc w:val="center"/>
              <w:rPr>
                <w:color w:val="222222"/>
                <w:sz w:val="22"/>
                <w:szCs w:val="22"/>
              </w:rPr>
            </w:pPr>
            <w:r>
              <w:rPr>
                <w:color w:val="222222"/>
                <w:sz w:val="22"/>
                <w:szCs w:val="22"/>
              </w:rPr>
              <w:t>/2</w:t>
            </w:r>
          </w:p>
        </w:tc>
        <w:tc>
          <w:tcPr>
            <w:tcW w:w="1360" w:type="dxa"/>
            <w:tcBorders>
              <w:top w:val="nil"/>
              <w:left w:val="single" w:sz="8" w:space="0" w:color="auto"/>
              <w:bottom w:val="single" w:sz="8" w:space="0" w:color="auto"/>
              <w:right w:val="single" w:sz="8" w:space="0" w:color="auto"/>
            </w:tcBorders>
            <w:shd w:val="clear" w:color="auto" w:fill="auto"/>
            <w:vAlign w:val="center"/>
            <w:hideMark/>
          </w:tcPr>
          <w:p w14:paraId="65ECAF4F" w14:textId="77777777" w:rsidR="00DA13A9" w:rsidRDefault="00DA13A9">
            <w:pPr>
              <w:jc w:val="center"/>
              <w:rPr>
                <w:b/>
                <w:bCs/>
                <w:color w:val="222222"/>
                <w:sz w:val="28"/>
                <w:szCs w:val="28"/>
              </w:rPr>
            </w:pPr>
            <w:r>
              <w:rPr>
                <w:b/>
                <w:bCs/>
                <w:color w:val="222222"/>
                <w:sz w:val="28"/>
                <w:szCs w:val="28"/>
              </w:rPr>
              <w:t>/6</w:t>
            </w:r>
          </w:p>
        </w:tc>
      </w:tr>
      <w:tr w:rsidR="00DA13A9" w14:paraId="5C8A387F" w14:textId="77777777" w:rsidTr="00CB1864">
        <w:trPr>
          <w:trHeight w:val="390"/>
          <w:jc w:val="center"/>
        </w:trPr>
        <w:tc>
          <w:tcPr>
            <w:tcW w:w="8208" w:type="dxa"/>
            <w:gridSpan w:val="7"/>
            <w:tcBorders>
              <w:top w:val="single" w:sz="8" w:space="0" w:color="auto"/>
              <w:left w:val="single" w:sz="8" w:space="0" w:color="auto"/>
              <w:bottom w:val="single" w:sz="8" w:space="0" w:color="auto"/>
              <w:right w:val="single" w:sz="8" w:space="0" w:color="000000"/>
            </w:tcBorders>
            <w:shd w:val="clear" w:color="000000" w:fill="D9D9D9"/>
            <w:vAlign w:val="center"/>
            <w:hideMark/>
          </w:tcPr>
          <w:p w14:paraId="74B19ABD" w14:textId="77777777" w:rsidR="00DA13A9" w:rsidRDefault="00DA13A9">
            <w:pPr>
              <w:jc w:val="center"/>
              <w:rPr>
                <w:b/>
                <w:bCs/>
                <w:color w:val="222222"/>
                <w:sz w:val="28"/>
                <w:szCs w:val="28"/>
              </w:rPr>
            </w:pPr>
            <w:r>
              <w:rPr>
                <w:b/>
                <w:bCs/>
                <w:color w:val="222222"/>
                <w:sz w:val="28"/>
                <w:szCs w:val="28"/>
              </w:rPr>
              <w:t>Part 2</w:t>
            </w:r>
          </w:p>
        </w:tc>
      </w:tr>
      <w:tr w:rsidR="00DA13A9" w14:paraId="612EC89E" w14:textId="77777777" w:rsidTr="00CB1864">
        <w:trPr>
          <w:trHeight w:val="405"/>
          <w:jc w:val="center"/>
        </w:trPr>
        <w:tc>
          <w:tcPr>
            <w:tcW w:w="1828" w:type="dxa"/>
            <w:tcBorders>
              <w:top w:val="nil"/>
              <w:left w:val="single" w:sz="8" w:space="0" w:color="auto"/>
              <w:bottom w:val="single" w:sz="4" w:space="0" w:color="auto"/>
              <w:right w:val="single" w:sz="4" w:space="0" w:color="auto"/>
            </w:tcBorders>
            <w:shd w:val="clear" w:color="auto" w:fill="auto"/>
            <w:vAlign w:val="center"/>
            <w:hideMark/>
          </w:tcPr>
          <w:p w14:paraId="3DA65972" w14:textId="77777777" w:rsidR="00DA13A9" w:rsidRDefault="00DA13A9">
            <w:pPr>
              <w:rPr>
                <w:b/>
                <w:bCs/>
                <w:color w:val="222222"/>
                <w:sz w:val="22"/>
                <w:szCs w:val="22"/>
              </w:rPr>
            </w:pPr>
            <w:r>
              <w:rPr>
                <w:b/>
                <w:bCs/>
                <w:color w:val="222222"/>
                <w:sz w:val="22"/>
                <w:szCs w:val="22"/>
              </w:rPr>
              <w:t>Part 2 A</w:t>
            </w:r>
          </w:p>
        </w:tc>
        <w:tc>
          <w:tcPr>
            <w:tcW w:w="960" w:type="dxa"/>
            <w:tcBorders>
              <w:top w:val="nil"/>
              <w:left w:val="nil"/>
              <w:bottom w:val="single" w:sz="4" w:space="0" w:color="auto"/>
              <w:right w:val="single" w:sz="4" w:space="0" w:color="auto"/>
            </w:tcBorders>
            <w:shd w:val="clear" w:color="auto" w:fill="auto"/>
            <w:vAlign w:val="center"/>
            <w:hideMark/>
          </w:tcPr>
          <w:p w14:paraId="31C2472D" w14:textId="77777777" w:rsidR="00DA13A9" w:rsidRDefault="00DA13A9">
            <w:pPr>
              <w:jc w:val="center"/>
              <w:rPr>
                <w:b/>
                <w:bCs/>
                <w:color w:val="222222"/>
                <w:sz w:val="22"/>
                <w:szCs w:val="22"/>
              </w:rPr>
            </w:pPr>
            <w:r>
              <w:rPr>
                <w:b/>
                <w:bCs/>
                <w:color w:val="222222"/>
                <w:sz w:val="22"/>
                <w:szCs w:val="22"/>
              </w:rPr>
              <w:t>Q1</w:t>
            </w:r>
          </w:p>
        </w:tc>
        <w:tc>
          <w:tcPr>
            <w:tcW w:w="960" w:type="dxa"/>
            <w:tcBorders>
              <w:top w:val="nil"/>
              <w:left w:val="nil"/>
              <w:bottom w:val="single" w:sz="4" w:space="0" w:color="auto"/>
              <w:right w:val="single" w:sz="4" w:space="0" w:color="auto"/>
            </w:tcBorders>
            <w:shd w:val="clear" w:color="auto" w:fill="auto"/>
            <w:vAlign w:val="center"/>
            <w:hideMark/>
          </w:tcPr>
          <w:p w14:paraId="05315E3F" w14:textId="77777777" w:rsidR="00DA13A9" w:rsidRDefault="00DA13A9">
            <w:pPr>
              <w:jc w:val="center"/>
              <w:rPr>
                <w:b/>
                <w:bCs/>
                <w:color w:val="222222"/>
                <w:sz w:val="22"/>
                <w:szCs w:val="22"/>
              </w:rPr>
            </w:pPr>
            <w:r>
              <w:rPr>
                <w:b/>
                <w:bCs/>
                <w:color w:val="222222"/>
                <w:sz w:val="22"/>
                <w:szCs w:val="22"/>
              </w:rPr>
              <w:t>Q2</w:t>
            </w:r>
          </w:p>
        </w:tc>
        <w:tc>
          <w:tcPr>
            <w:tcW w:w="960" w:type="dxa"/>
            <w:tcBorders>
              <w:top w:val="nil"/>
              <w:left w:val="nil"/>
              <w:bottom w:val="single" w:sz="4" w:space="0" w:color="auto"/>
              <w:right w:val="single" w:sz="4" w:space="0" w:color="auto"/>
            </w:tcBorders>
            <w:shd w:val="clear" w:color="auto" w:fill="auto"/>
            <w:vAlign w:val="center"/>
            <w:hideMark/>
          </w:tcPr>
          <w:p w14:paraId="51F942A5" w14:textId="77777777" w:rsidR="00DA13A9" w:rsidRDefault="00DA13A9">
            <w:pPr>
              <w:jc w:val="center"/>
              <w:rPr>
                <w:b/>
                <w:bCs/>
                <w:color w:val="222222"/>
                <w:sz w:val="22"/>
                <w:szCs w:val="22"/>
              </w:rPr>
            </w:pPr>
            <w:r>
              <w:rPr>
                <w:b/>
                <w:bCs/>
                <w:color w:val="222222"/>
                <w:sz w:val="22"/>
                <w:szCs w:val="22"/>
              </w:rPr>
              <w:t>Q3</w:t>
            </w:r>
          </w:p>
        </w:tc>
        <w:tc>
          <w:tcPr>
            <w:tcW w:w="960" w:type="dxa"/>
            <w:tcBorders>
              <w:top w:val="nil"/>
              <w:left w:val="nil"/>
              <w:bottom w:val="single" w:sz="4" w:space="0" w:color="auto"/>
              <w:right w:val="single" w:sz="4" w:space="0" w:color="auto"/>
            </w:tcBorders>
            <w:shd w:val="clear" w:color="auto" w:fill="auto"/>
            <w:vAlign w:val="center"/>
            <w:hideMark/>
          </w:tcPr>
          <w:p w14:paraId="627E90C7" w14:textId="77777777" w:rsidR="00DA13A9" w:rsidRDefault="00DA13A9">
            <w:pPr>
              <w:jc w:val="center"/>
              <w:rPr>
                <w:b/>
                <w:bCs/>
                <w:color w:val="222222"/>
                <w:sz w:val="22"/>
                <w:szCs w:val="22"/>
              </w:rPr>
            </w:pPr>
            <w:r>
              <w:rPr>
                <w:b/>
                <w:bCs/>
                <w:color w:val="222222"/>
                <w:sz w:val="22"/>
                <w:szCs w:val="22"/>
              </w:rPr>
              <w:t>Q4</w:t>
            </w:r>
          </w:p>
        </w:tc>
        <w:tc>
          <w:tcPr>
            <w:tcW w:w="1180" w:type="dxa"/>
            <w:tcBorders>
              <w:top w:val="nil"/>
              <w:left w:val="nil"/>
              <w:bottom w:val="single" w:sz="4" w:space="0" w:color="auto"/>
              <w:right w:val="nil"/>
            </w:tcBorders>
            <w:shd w:val="clear" w:color="auto" w:fill="auto"/>
            <w:vAlign w:val="center"/>
            <w:hideMark/>
          </w:tcPr>
          <w:p w14:paraId="2C84FE28" w14:textId="77777777" w:rsidR="00DA13A9" w:rsidRDefault="00DA13A9">
            <w:pPr>
              <w:jc w:val="center"/>
              <w:rPr>
                <w:b/>
                <w:bCs/>
                <w:color w:val="222222"/>
                <w:sz w:val="22"/>
                <w:szCs w:val="22"/>
              </w:rPr>
            </w:pPr>
            <w:r>
              <w:rPr>
                <w:b/>
                <w:bCs/>
                <w:color w:val="222222"/>
                <w:sz w:val="22"/>
                <w:szCs w:val="22"/>
              </w:rPr>
              <w:t>Table (1)</w:t>
            </w:r>
          </w:p>
        </w:tc>
        <w:tc>
          <w:tcPr>
            <w:tcW w:w="1360" w:type="dxa"/>
            <w:tcBorders>
              <w:top w:val="nil"/>
              <w:left w:val="single" w:sz="8" w:space="0" w:color="auto"/>
              <w:bottom w:val="single" w:sz="4" w:space="0" w:color="auto"/>
              <w:right w:val="single" w:sz="8" w:space="0" w:color="auto"/>
            </w:tcBorders>
            <w:shd w:val="clear" w:color="auto" w:fill="auto"/>
            <w:vAlign w:val="center"/>
            <w:hideMark/>
          </w:tcPr>
          <w:p w14:paraId="05171289" w14:textId="77777777" w:rsidR="00DA13A9" w:rsidRDefault="00DA13A9">
            <w:pPr>
              <w:jc w:val="center"/>
              <w:rPr>
                <w:b/>
                <w:bCs/>
                <w:color w:val="000000"/>
                <w:sz w:val="28"/>
                <w:szCs w:val="28"/>
              </w:rPr>
            </w:pPr>
            <w:r>
              <w:rPr>
                <w:b/>
                <w:bCs/>
                <w:color w:val="000000"/>
                <w:sz w:val="28"/>
                <w:szCs w:val="28"/>
              </w:rPr>
              <w:t>Totals </w:t>
            </w:r>
          </w:p>
        </w:tc>
      </w:tr>
      <w:tr w:rsidR="00DA13A9" w14:paraId="05C11531" w14:textId="77777777" w:rsidTr="00CB1864">
        <w:trPr>
          <w:trHeight w:val="390"/>
          <w:jc w:val="center"/>
        </w:trPr>
        <w:tc>
          <w:tcPr>
            <w:tcW w:w="1828" w:type="dxa"/>
            <w:tcBorders>
              <w:top w:val="nil"/>
              <w:left w:val="single" w:sz="8" w:space="0" w:color="auto"/>
              <w:bottom w:val="single" w:sz="8" w:space="0" w:color="auto"/>
              <w:right w:val="single" w:sz="4" w:space="0" w:color="auto"/>
            </w:tcBorders>
            <w:shd w:val="clear" w:color="auto" w:fill="auto"/>
            <w:vAlign w:val="center"/>
            <w:hideMark/>
          </w:tcPr>
          <w:p w14:paraId="5AD32DBD" w14:textId="77777777" w:rsidR="00DA13A9" w:rsidRDefault="00DA13A9">
            <w:pPr>
              <w:rPr>
                <w:b/>
                <w:bCs/>
                <w:color w:val="222222"/>
                <w:sz w:val="22"/>
                <w:szCs w:val="22"/>
              </w:rPr>
            </w:pPr>
            <w:r>
              <w:rPr>
                <w:b/>
                <w:bCs/>
                <w:color w:val="222222"/>
                <w:sz w:val="22"/>
                <w:szCs w:val="22"/>
              </w:rPr>
              <w:t>Points</w:t>
            </w:r>
          </w:p>
        </w:tc>
        <w:tc>
          <w:tcPr>
            <w:tcW w:w="960" w:type="dxa"/>
            <w:tcBorders>
              <w:top w:val="nil"/>
              <w:left w:val="nil"/>
              <w:bottom w:val="single" w:sz="8" w:space="0" w:color="auto"/>
              <w:right w:val="single" w:sz="4" w:space="0" w:color="auto"/>
            </w:tcBorders>
            <w:shd w:val="clear" w:color="auto" w:fill="auto"/>
            <w:vAlign w:val="center"/>
            <w:hideMark/>
          </w:tcPr>
          <w:p w14:paraId="728E8B6A" w14:textId="77777777" w:rsidR="00DA13A9" w:rsidRDefault="00DA13A9">
            <w:pPr>
              <w:jc w:val="center"/>
              <w:rPr>
                <w:color w:val="222222"/>
                <w:sz w:val="22"/>
                <w:szCs w:val="22"/>
              </w:rPr>
            </w:pPr>
            <w:r>
              <w:rPr>
                <w:color w:val="222222"/>
                <w:sz w:val="22"/>
                <w:szCs w:val="22"/>
              </w:rPr>
              <w:t>/1</w:t>
            </w:r>
          </w:p>
        </w:tc>
        <w:tc>
          <w:tcPr>
            <w:tcW w:w="960" w:type="dxa"/>
            <w:tcBorders>
              <w:top w:val="nil"/>
              <w:left w:val="nil"/>
              <w:bottom w:val="single" w:sz="8" w:space="0" w:color="auto"/>
              <w:right w:val="single" w:sz="4" w:space="0" w:color="auto"/>
            </w:tcBorders>
            <w:shd w:val="clear" w:color="auto" w:fill="auto"/>
            <w:vAlign w:val="center"/>
            <w:hideMark/>
          </w:tcPr>
          <w:p w14:paraId="618766F4" w14:textId="77777777" w:rsidR="00DA13A9" w:rsidRDefault="00DA13A9">
            <w:pPr>
              <w:jc w:val="center"/>
              <w:rPr>
                <w:color w:val="222222"/>
                <w:sz w:val="22"/>
                <w:szCs w:val="22"/>
              </w:rPr>
            </w:pPr>
            <w:r>
              <w:rPr>
                <w:color w:val="222222"/>
                <w:sz w:val="22"/>
                <w:szCs w:val="22"/>
              </w:rPr>
              <w:t>/1</w:t>
            </w:r>
          </w:p>
        </w:tc>
        <w:tc>
          <w:tcPr>
            <w:tcW w:w="960" w:type="dxa"/>
            <w:tcBorders>
              <w:top w:val="nil"/>
              <w:left w:val="nil"/>
              <w:bottom w:val="single" w:sz="8" w:space="0" w:color="auto"/>
              <w:right w:val="single" w:sz="4" w:space="0" w:color="auto"/>
            </w:tcBorders>
            <w:shd w:val="clear" w:color="auto" w:fill="auto"/>
            <w:vAlign w:val="center"/>
            <w:hideMark/>
          </w:tcPr>
          <w:p w14:paraId="22858BD0" w14:textId="77777777" w:rsidR="00DA13A9" w:rsidRDefault="00DA13A9">
            <w:pPr>
              <w:jc w:val="center"/>
              <w:rPr>
                <w:color w:val="222222"/>
                <w:sz w:val="22"/>
                <w:szCs w:val="22"/>
              </w:rPr>
            </w:pPr>
            <w:r>
              <w:rPr>
                <w:color w:val="222222"/>
                <w:sz w:val="22"/>
                <w:szCs w:val="22"/>
              </w:rPr>
              <w:t>/1</w:t>
            </w:r>
          </w:p>
        </w:tc>
        <w:tc>
          <w:tcPr>
            <w:tcW w:w="960" w:type="dxa"/>
            <w:tcBorders>
              <w:top w:val="nil"/>
              <w:left w:val="nil"/>
              <w:bottom w:val="single" w:sz="8" w:space="0" w:color="auto"/>
              <w:right w:val="single" w:sz="4" w:space="0" w:color="auto"/>
            </w:tcBorders>
            <w:shd w:val="clear" w:color="auto" w:fill="auto"/>
            <w:vAlign w:val="center"/>
            <w:hideMark/>
          </w:tcPr>
          <w:p w14:paraId="785176FC" w14:textId="77777777" w:rsidR="00DA13A9" w:rsidRDefault="00DA13A9">
            <w:pPr>
              <w:jc w:val="center"/>
              <w:rPr>
                <w:color w:val="222222"/>
                <w:sz w:val="22"/>
                <w:szCs w:val="22"/>
              </w:rPr>
            </w:pPr>
            <w:r>
              <w:rPr>
                <w:color w:val="222222"/>
                <w:sz w:val="22"/>
                <w:szCs w:val="22"/>
              </w:rPr>
              <w:t>/1</w:t>
            </w:r>
          </w:p>
        </w:tc>
        <w:tc>
          <w:tcPr>
            <w:tcW w:w="1180" w:type="dxa"/>
            <w:tcBorders>
              <w:top w:val="nil"/>
              <w:left w:val="nil"/>
              <w:bottom w:val="single" w:sz="8" w:space="0" w:color="auto"/>
              <w:right w:val="nil"/>
            </w:tcBorders>
            <w:shd w:val="clear" w:color="auto" w:fill="auto"/>
            <w:vAlign w:val="center"/>
            <w:hideMark/>
          </w:tcPr>
          <w:p w14:paraId="684EAC3D" w14:textId="77777777" w:rsidR="00DA13A9" w:rsidRDefault="00DA13A9">
            <w:pPr>
              <w:jc w:val="center"/>
              <w:rPr>
                <w:color w:val="222222"/>
                <w:sz w:val="22"/>
                <w:szCs w:val="22"/>
              </w:rPr>
            </w:pPr>
            <w:r>
              <w:rPr>
                <w:color w:val="222222"/>
                <w:sz w:val="22"/>
                <w:szCs w:val="22"/>
              </w:rPr>
              <w:t>/1</w:t>
            </w:r>
          </w:p>
        </w:tc>
        <w:tc>
          <w:tcPr>
            <w:tcW w:w="1360" w:type="dxa"/>
            <w:tcBorders>
              <w:top w:val="nil"/>
              <w:left w:val="single" w:sz="8" w:space="0" w:color="auto"/>
              <w:bottom w:val="single" w:sz="8" w:space="0" w:color="auto"/>
              <w:right w:val="single" w:sz="8" w:space="0" w:color="auto"/>
            </w:tcBorders>
            <w:shd w:val="clear" w:color="auto" w:fill="auto"/>
            <w:vAlign w:val="center"/>
            <w:hideMark/>
          </w:tcPr>
          <w:p w14:paraId="2D328265" w14:textId="77777777" w:rsidR="00DA13A9" w:rsidRDefault="00DA13A9">
            <w:pPr>
              <w:jc w:val="center"/>
              <w:rPr>
                <w:b/>
                <w:bCs/>
                <w:color w:val="222222"/>
                <w:sz w:val="28"/>
                <w:szCs w:val="28"/>
              </w:rPr>
            </w:pPr>
            <w:r>
              <w:rPr>
                <w:b/>
                <w:bCs/>
                <w:color w:val="222222"/>
                <w:sz w:val="28"/>
                <w:szCs w:val="28"/>
              </w:rPr>
              <w:t>/5</w:t>
            </w:r>
          </w:p>
        </w:tc>
      </w:tr>
      <w:tr w:rsidR="00DA13A9" w14:paraId="60EADB90" w14:textId="77777777" w:rsidTr="00CB1864">
        <w:trPr>
          <w:trHeight w:val="375"/>
          <w:jc w:val="center"/>
        </w:trPr>
        <w:tc>
          <w:tcPr>
            <w:tcW w:w="1828" w:type="dxa"/>
            <w:tcBorders>
              <w:top w:val="nil"/>
              <w:left w:val="single" w:sz="8" w:space="0" w:color="auto"/>
              <w:bottom w:val="single" w:sz="4" w:space="0" w:color="auto"/>
              <w:right w:val="single" w:sz="4" w:space="0" w:color="auto"/>
            </w:tcBorders>
            <w:shd w:val="clear" w:color="auto" w:fill="auto"/>
            <w:vAlign w:val="center"/>
            <w:hideMark/>
          </w:tcPr>
          <w:p w14:paraId="5B56AAA0" w14:textId="77777777" w:rsidR="00DA13A9" w:rsidRDefault="00DA13A9">
            <w:pPr>
              <w:rPr>
                <w:b/>
                <w:bCs/>
                <w:color w:val="222222"/>
                <w:sz w:val="22"/>
                <w:szCs w:val="22"/>
              </w:rPr>
            </w:pPr>
            <w:r>
              <w:rPr>
                <w:b/>
                <w:bCs/>
                <w:color w:val="222222"/>
                <w:sz w:val="22"/>
                <w:szCs w:val="22"/>
              </w:rPr>
              <w:t>Part 2 B</w:t>
            </w:r>
          </w:p>
        </w:tc>
        <w:tc>
          <w:tcPr>
            <w:tcW w:w="960" w:type="dxa"/>
            <w:tcBorders>
              <w:top w:val="nil"/>
              <w:left w:val="nil"/>
              <w:bottom w:val="single" w:sz="4" w:space="0" w:color="auto"/>
              <w:right w:val="single" w:sz="4" w:space="0" w:color="auto"/>
            </w:tcBorders>
            <w:shd w:val="clear" w:color="auto" w:fill="auto"/>
            <w:vAlign w:val="center"/>
            <w:hideMark/>
          </w:tcPr>
          <w:p w14:paraId="26DCB450" w14:textId="77777777" w:rsidR="00DA13A9" w:rsidRDefault="00DA13A9">
            <w:pPr>
              <w:jc w:val="center"/>
              <w:rPr>
                <w:b/>
                <w:bCs/>
                <w:color w:val="222222"/>
                <w:sz w:val="22"/>
                <w:szCs w:val="22"/>
              </w:rPr>
            </w:pPr>
            <w:r>
              <w:rPr>
                <w:b/>
                <w:bCs/>
                <w:color w:val="222222"/>
                <w:sz w:val="22"/>
                <w:szCs w:val="22"/>
              </w:rPr>
              <w:t>Q5</w:t>
            </w:r>
          </w:p>
        </w:tc>
        <w:tc>
          <w:tcPr>
            <w:tcW w:w="960" w:type="dxa"/>
            <w:tcBorders>
              <w:top w:val="nil"/>
              <w:left w:val="nil"/>
              <w:bottom w:val="single" w:sz="4" w:space="0" w:color="auto"/>
              <w:right w:val="single" w:sz="4" w:space="0" w:color="auto"/>
            </w:tcBorders>
            <w:shd w:val="clear" w:color="auto" w:fill="auto"/>
            <w:vAlign w:val="center"/>
            <w:hideMark/>
          </w:tcPr>
          <w:p w14:paraId="7BFE2206" w14:textId="77777777" w:rsidR="00DA13A9" w:rsidRDefault="00DA13A9">
            <w:pPr>
              <w:jc w:val="center"/>
              <w:rPr>
                <w:b/>
                <w:bCs/>
                <w:color w:val="222222"/>
                <w:sz w:val="22"/>
                <w:szCs w:val="22"/>
              </w:rPr>
            </w:pPr>
            <w:r>
              <w:rPr>
                <w:b/>
                <w:bCs/>
                <w:color w:val="222222"/>
                <w:sz w:val="22"/>
                <w:szCs w:val="22"/>
              </w:rPr>
              <w:t>Q6</w:t>
            </w:r>
          </w:p>
        </w:tc>
        <w:tc>
          <w:tcPr>
            <w:tcW w:w="1920" w:type="dxa"/>
            <w:gridSpan w:val="2"/>
            <w:tcBorders>
              <w:top w:val="single" w:sz="8" w:space="0" w:color="auto"/>
              <w:left w:val="nil"/>
              <w:bottom w:val="single" w:sz="4" w:space="0" w:color="auto"/>
              <w:right w:val="single" w:sz="4" w:space="0" w:color="auto"/>
            </w:tcBorders>
            <w:shd w:val="clear" w:color="auto" w:fill="auto"/>
            <w:vAlign w:val="center"/>
            <w:hideMark/>
          </w:tcPr>
          <w:p w14:paraId="5F6C2C86" w14:textId="77777777" w:rsidR="00DA13A9" w:rsidRDefault="00DA13A9">
            <w:pPr>
              <w:jc w:val="center"/>
              <w:rPr>
                <w:b/>
                <w:bCs/>
                <w:color w:val="222222"/>
                <w:sz w:val="22"/>
                <w:szCs w:val="22"/>
              </w:rPr>
            </w:pPr>
            <w:r>
              <w:rPr>
                <w:b/>
                <w:bCs/>
                <w:color w:val="222222"/>
                <w:sz w:val="22"/>
                <w:szCs w:val="22"/>
              </w:rPr>
              <w:t>Table (1)</w:t>
            </w:r>
          </w:p>
        </w:tc>
        <w:tc>
          <w:tcPr>
            <w:tcW w:w="1180" w:type="dxa"/>
            <w:tcBorders>
              <w:top w:val="nil"/>
              <w:left w:val="nil"/>
              <w:bottom w:val="single" w:sz="4" w:space="0" w:color="auto"/>
              <w:right w:val="nil"/>
            </w:tcBorders>
            <w:shd w:val="clear" w:color="auto" w:fill="auto"/>
            <w:vAlign w:val="center"/>
            <w:hideMark/>
          </w:tcPr>
          <w:p w14:paraId="53F503B2" w14:textId="77777777" w:rsidR="00DA13A9" w:rsidRDefault="00DA13A9">
            <w:pPr>
              <w:jc w:val="center"/>
              <w:rPr>
                <w:b/>
                <w:bCs/>
                <w:color w:val="222222"/>
                <w:sz w:val="22"/>
                <w:szCs w:val="22"/>
              </w:rPr>
            </w:pPr>
            <w:r>
              <w:rPr>
                <w:b/>
                <w:bCs/>
                <w:color w:val="222222"/>
                <w:sz w:val="22"/>
                <w:szCs w:val="22"/>
              </w:rPr>
              <w:t>Plot (1)</w:t>
            </w:r>
          </w:p>
        </w:tc>
        <w:tc>
          <w:tcPr>
            <w:tcW w:w="1360" w:type="dxa"/>
            <w:tcBorders>
              <w:top w:val="nil"/>
              <w:left w:val="single" w:sz="8" w:space="0" w:color="auto"/>
              <w:bottom w:val="single" w:sz="4" w:space="0" w:color="auto"/>
              <w:right w:val="single" w:sz="8" w:space="0" w:color="auto"/>
            </w:tcBorders>
            <w:shd w:val="clear" w:color="auto" w:fill="auto"/>
            <w:hideMark/>
          </w:tcPr>
          <w:p w14:paraId="799B9688" w14:textId="77777777" w:rsidR="00DA13A9" w:rsidRDefault="00DA13A9">
            <w:pPr>
              <w:rPr>
                <w:b/>
                <w:bCs/>
                <w:color w:val="000000"/>
                <w:sz w:val="28"/>
                <w:szCs w:val="28"/>
              </w:rPr>
            </w:pPr>
            <w:r>
              <w:rPr>
                <w:b/>
                <w:bCs/>
                <w:color w:val="000000"/>
                <w:sz w:val="28"/>
                <w:szCs w:val="28"/>
              </w:rPr>
              <w:t> </w:t>
            </w:r>
          </w:p>
        </w:tc>
      </w:tr>
      <w:tr w:rsidR="00DA13A9" w14:paraId="3B483FCA" w14:textId="77777777" w:rsidTr="00CB1864">
        <w:trPr>
          <w:trHeight w:val="390"/>
          <w:jc w:val="center"/>
        </w:trPr>
        <w:tc>
          <w:tcPr>
            <w:tcW w:w="1828" w:type="dxa"/>
            <w:tcBorders>
              <w:top w:val="nil"/>
              <w:left w:val="single" w:sz="8" w:space="0" w:color="auto"/>
              <w:bottom w:val="single" w:sz="8" w:space="0" w:color="auto"/>
              <w:right w:val="single" w:sz="4" w:space="0" w:color="auto"/>
            </w:tcBorders>
            <w:shd w:val="clear" w:color="auto" w:fill="auto"/>
            <w:vAlign w:val="center"/>
            <w:hideMark/>
          </w:tcPr>
          <w:p w14:paraId="2CF5FC67" w14:textId="77777777" w:rsidR="00DA13A9" w:rsidRDefault="00DA13A9">
            <w:pPr>
              <w:rPr>
                <w:b/>
                <w:bCs/>
                <w:color w:val="222222"/>
                <w:sz w:val="22"/>
                <w:szCs w:val="22"/>
              </w:rPr>
            </w:pPr>
            <w:r>
              <w:rPr>
                <w:b/>
                <w:bCs/>
                <w:color w:val="222222"/>
                <w:sz w:val="22"/>
                <w:szCs w:val="22"/>
              </w:rPr>
              <w:t>Points</w:t>
            </w:r>
          </w:p>
        </w:tc>
        <w:tc>
          <w:tcPr>
            <w:tcW w:w="960" w:type="dxa"/>
            <w:tcBorders>
              <w:top w:val="nil"/>
              <w:left w:val="nil"/>
              <w:bottom w:val="single" w:sz="8" w:space="0" w:color="auto"/>
              <w:right w:val="single" w:sz="4" w:space="0" w:color="auto"/>
            </w:tcBorders>
            <w:shd w:val="clear" w:color="auto" w:fill="auto"/>
            <w:vAlign w:val="center"/>
            <w:hideMark/>
          </w:tcPr>
          <w:p w14:paraId="73E0D421" w14:textId="77777777" w:rsidR="00DA13A9" w:rsidRDefault="00DA13A9">
            <w:pPr>
              <w:jc w:val="center"/>
              <w:rPr>
                <w:color w:val="222222"/>
                <w:sz w:val="22"/>
                <w:szCs w:val="22"/>
              </w:rPr>
            </w:pPr>
            <w:r>
              <w:rPr>
                <w:color w:val="222222"/>
                <w:sz w:val="22"/>
                <w:szCs w:val="22"/>
              </w:rPr>
              <w:t>/1</w:t>
            </w:r>
          </w:p>
        </w:tc>
        <w:tc>
          <w:tcPr>
            <w:tcW w:w="960" w:type="dxa"/>
            <w:tcBorders>
              <w:top w:val="nil"/>
              <w:left w:val="nil"/>
              <w:bottom w:val="single" w:sz="8" w:space="0" w:color="auto"/>
              <w:right w:val="single" w:sz="4" w:space="0" w:color="auto"/>
            </w:tcBorders>
            <w:shd w:val="clear" w:color="auto" w:fill="auto"/>
            <w:vAlign w:val="center"/>
            <w:hideMark/>
          </w:tcPr>
          <w:p w14:paraId="1336F897" w14:textId="77777777" w:rsidR="00DA13A9" w:rsidRDefault="00DA13A9">
            <w:pPr>
              <w:jc w:val="center"/>
              <w:rPr>
                <w:color w:val="222222"/>
                <w:sz w:val="22"/>
                <w:szCs w:val="22"/>
              </w:rPr>
            </w:pPr>
            <w:r>
              <w:rPr>
                <w:color w:val="222222"/>
                <w:sz w:val="22"/>
                <w:szCs w:val="22"/>
              </w:rPr>
              <w:t>/1</w:t>
            </w:r>
          </w:p>
        </w:tc>
        <w:tc>
          <w:tcPr>
            <w:tcW w:w="1920" w:type="dxa"/>
            <w:gridSpan w:val="2"/>
            <w:tcBorders>
              <w:top w:val="single" w:sz="4" w:space="0" w:color="auto"/>
              <w:left w:val="nil"/>
              <w:bottom w:val="single" w:sz="8" w:space="0" w:color="auto"/>
              <w:right w:val="single" w:sz="4" w:space="0" w:color="auto"/>
            </w:tcBorders>
            <w:shd w:val="clear" w:color="auto" w:fill="auto"/>
            <w:vAlign w:val="center"/>
            <w:hideMark/>
          </w:tcPr>
          <w:p w14:paraId="3EEB8369" w14:textId="77777777" w:rsidR="00DA13A9" w:rsidRDefault="00DA13A9">
            <w:pPr>
              <w:jc w:val="center"/>
              <w:rPr>
                <w:color w:val="222222"/>
                <w:sz w:val="22"/>
                <w:szCs w:val="22"/>
              </w:rPr>
            </w:pPr>
            <w:r>
              <w:rPr>
                <w:color w:val="222222"/>
                <w:sz w:val="22"/>
                <w:szCs w:val="22"/>
              </w:rPr>
              <w:t>/1</w:t>
            </w:r>
          </w:p>
        </w:tc>
        <w:tc>
          <w:tcPr>
            <w:tcW w:w="1180" w:type="dxa"/>
            <w:tcBorders>
              <w:top w:val="nil"/>
              <w:left w:val="nil"/>
              <w:bottom w:val="single" w:sz="8" w:space="0" w:color="auto"/>
              <w:right w:val="nil"/>
            </w:tcBorders>
            <w:shd w:val="clear" w:color="auto" w:fill="auto"/>
            <w:vAlign w:val="center"/>
            <w:hideMark/>
          </w:tcPr>
          <w:p w14:paraId="6C1D22B7" w14:textId="77777777" w:rsidR="00DA13A9" w:rsidRDefault="00DA13A9">
            <w:pPr>
              <w:jc w:val="center"/>
              <w:rPr>
                <w:color w:val="222222"/>
                <w:sz w:val="22"/>
                <w:szCs w:val="22"/>
              </w:rPr>
            </w:pPr>
            <w:r>
              <w:rPr>
                <w:color w:val="222222"/>
                <w:sz w:val="22"/>
                <w:szCs w:val="22"/>
              </w:rPr>
              <w:t>/2</w:t>
            </w:r>
          </w:p>
        </w:tc>
        <w:tc>
          <w:tcPr>
            <w:tcW w:w="1360" w:type="dxa"/>
            <w:tcBorders>
              <w:top w:val="nil"/>
              <w:left w:val="single" w:sz="8" w:space="0" w:color="auto"/>
              <w:bottom w:val="single" w:sz="8" w:space="0" w:color="auto"/>
              <w:right w:val="single" w:sz="8" w:space="0" w:color="auto"/>
            </w:tcBorders>
            <w:shd w:val="clear" w:color="auto" w:fill="auto"/>
            <w:vAlign w:val="center"/>
            <w:hideMark/>
          </w:tcPr>
          <w:p w14:paraId="34C9C2F0" w14:textId="77777777" w:rsidR="00DA13A9" w:rsidRDefault="00DA13A9">
            <w:pPr>
              <w:jc w:val="center"/>
              <w:rPr>
                <w:b/>
                <w:bCs/>
                <w:color w:val="222222"/>
                <w:sz w:val="28"/>
                <w:szCs w:val="28"/>
              </w:rPr>
            </w:pPr>
            <w:r>
              <w:rPr>
                <w:b/>
                <w:bCs/>
                <w:color w:val="222222"/>
                <w:sz w:val="28"/>
                <w:szCs w:val="28"/>
              </w:rPr>
              <w:t>/5</w:t>
            </w:r>
          </w:p>
        </w:tc>
      </w:tr>
      <w:tr w:rsidR="00DA13A9" w14:paraId="235274C3" w14:textId="77777777" w:rsidTr="00CB1864">
        <w:trPr>
          <w:trHeight w:val="375"/>
          <w:jc w:val="center"/>
        </w:trPr>
        <w:tc>
          <w:tcPr>
            <w:tcW w:w="1828" w:type="dxa"/>
            <w:tcBorders>
              <w:top w:val="nil"/>
              <w:left w:val="single" w:sz="8" w:space="0" w:color="auto"/>
              <w:bottom w:val="single" w:sz="4" w:space="0" w:color="auto"/>
              <w:right w:val="single" w:sz="4" w:space="0" w:color="auto"/>
            </w:tcBorders>
            <w:shd w:val="clear" w:color="auto" w:fill="auto"/>
            <w:vAlign w:val="center"/>
            <w:hideMark/>
          </w:tcPr>
          <w:p w14:paraId="5DC3F09D" w14:textId="77777777" w:rsidR="00DA13A9" w:rsidRDefault="00DA13A9">
            <w:pPr>
              <w:rPr>
                <w:b/>
                <w:bCs/>
                <w:color w:val="222222"/>
                <w:sz w:val="22"/>
                <w:szCs w:val="22"/>
              </w:rPr>
            </w:pPr>
            <w:r>
              <w:rPr>
                <w:b/>
                <w:bCs/>
                <w:color w:val="222222"/>
                <w:sz w:val="22"/>
                <w:szCs w:val="22"/>
              </w:rPr>
              <w:t>Part 2 C</w:t>
            </w:r>
          </w:p>
        </w:tc>
        <w:tc>
          <w:tcPr>
            <w:tcW w:w="960" w:type="dxa"/>
            <w:tcBorders>
              <w:top w:val="nil"/>
              <w:left w:val="nil"/>
              <w:bottom w:val="single" w:sz="4" w:space="0" w:color="auto"/>
              <w:right w:val="single" w:sz="4" w:space="0" w:color="auto"/>
            </w:tcBorders>
            <w:shd w:val="clear" w:color="auto" w:fill="auto"/>
            <w:vAlign w:val="center"/>
            <w:hideMark/>
          </w:tcPr>
          <w:p w14:paraId="40F294C5" w14:textId="77777777" w:rsidR="00DA13A9" w:rsidRDefault="00DA13A9">
            <w:pPr>
              <w:jc w:val="center"/>
              <w:rPr>
                <w:b/>
                <w:bCs/>
                <w:color w:val="222222"/>
                <w:sz w:val="22"/>
                <w:szCs w:val="22"/>
              </w:rPr>
            </w:pPr>
            <w:r>
              <w:rPr>
                <w:b/>
                <w:bCs/>
                <w:color w:val="222222"/>
                <w:sz w:val="22"/>
                <w:szCs w:val="22"/>
              </w:rPr>
              <w:t>Q7</w:t>
            </w:r>
          </w:p>
        </w:tc>
        <w:tc>
          <w:tcPr>
            <w:tcW w:w="2880" w:type="dxa"/>
            <w:gridSpan w:val="3"/>
            <w:tcBorders>
              <w:top w:val="nil"/>
              <w:left w:val="nil"/>
              <w:bottom w:val="single" w:sz="4" w:space="0" w:color="auto"/>
              <w:right w:val="single" w:sz="4" w:space="0" w:color="auto"/>
            </w:tcBorders>
            <w:shd w:val="clear" w:color="auto" w:fill="auto"/>
            <w:vAlign w:val="center"/>
            <w:hideMark/>
          </w:tcPr>
          <w:p w14:paraId="35422C53" w14:textId="77777777" w:rsidR="00DA13A9" w:rsidRDefault="00DA13A9">
            <w:pPr>
              <w:jc w:val="center"/>
              <w:rPr>
                <w:b/>
                <w:bCs/>
                <w:color w:val="222222"/>
                <w:sz w:val="22"/>
                <w:szCs w:val="22"/>
              </w:rPr>
            </w:pPr>
            <w:r>
              <w:rPr>
                <w:b/>
                <w:bCs/>
                <w:color w:val="222222"/>
                <w:sz w:val="22"/>
                <w:szCs w:val="22"/>
              </w:rPr>
              <w:t>Table (1)</w:t>
            </w:r>
          </w:p>
        </w:tc>
        <w:tc>
          <w:tcPr>
            <w:tcW w:w="1180" w:type="dxa"/>
            <w:tcBorders>
              <w:top w:val="nil"/>
              <w:left w:val="nil"/>
              <w:bottom w:val="single" w:sz="4" w:space="0" w:color="auto"/>
              <w:right w:val="nil"/>
            </w:tcBorders>
            <w:shd w:val="clear" w:color="auto" w:fill="auto"/>
            <w:vAlign w:val="center"/>
            <w:hideMark/>
          </w:tcPr>
          <w:p w14:paraId="46AB2F10" w14:textId="77777777" w:rsidR="00DA13A9" w:rsidRDefault="00DA13A9">
            <w:pPr>
              <w:jc w:val="center"/>
              <w:rPr>
                <w:b/>
                <w:bCs/>
                <w:color w:val="222222"/>
                <w:sz w:val="22"/>
                <w:szCs w:val="22"/>
              </w:rPr>
            </w:pPr>
            <w:r>
              <w:rPr>
                <w:b/>
                <w:bCs/>
                <w:color w:val="222222"/>
                <w:sz w:val="22"/>
                <w:szCs w:val="22"/>
              </w:rPr>
              <w:t>Plot (1)</w:t>
            </w:r>
          </w:p>
        </w:tc>
        <w:tc>
          <w:tcPr>
            <w:tcW w:w="1360" w:type="dxa"/>
            <w:tcBorders>
              <w:top w:val="nil"/>
              <w:left w:val="single" w:sz="8" w:space="0" w:color="auto"/>
              <w:bottom w:val="single" w:sz="4" w:space="0" w:color="auto"/>
              <w:right w:val="single" w:sz="8" w:space="0" w:color="auto"/>
            </w:tcBorders>
            <w:shd w:val="clear" w:color="auto" w:fill="auto"/>
            <w:hideMark/>
          </w:tcPr>
          <w:p w14:paraId="30395A85" w14:textId="77777777" w:rsidR="00DA13A9" w:rsidRDefault="00DA13A9">
            <w:pPr>
              <w:rPr>
                <w:b/>
                <w:bCs/>
                <w:color w:val="000000"/>
                <w:sz w:val="28"/>
                <w:szCs w:val="28"/>
              </w:rPr>
            </w:pPr>
            <w:r>
              <w:rPr>
                <w:b/>
                <w:bCs/>
                <w:color w:val="000000"/>
                <w:sz w:val="28"/>
                <w:szCs w:val="28"/>
              </w:rPr>
              <w:t> </w:t>
            </w:r>
          </w:p>
        </w:tc>
      </w:tr>
      <w:tr w:rsidR="00DA13A9" w14:paraId="5B136B08" w14:textId="77777777" w:rsidTr="00CB1864">
        <w:trPr>
          <w:trHeight w:val="390"/>
          <w:jc w:val="center"/>
        </w:trPr>
        <w:tc>
          <w:tcPr>
            <w:tcW w:w="1828" w:type="dxa"/>
            <w:tcBorders>
              <w:top w:val="nil"/>
              <w:left w:val="single" w:sz="8" w:space="0" w:color="auto"/>
              <w:bottom w:val="single" w:sz="8" w:space="0" w:color="auto"/>
              <w:right w:val="single" w:sz="4" w:space="0" w:color="auto"/>
            </w:tcBorders>
            <w:shd w:val="clear" w:color="auto" w:fill="auto"/>
            <w:vAlign w:val="center"/>
            <w:hideMark/>
          </w:tcPr>
          <w:p w14:paraId="2D562B84" w14:textId="77777777" w:rsidR="00DA13A9" w:rsidRDefault="00DA13A9">
            <w:pPr>
              <w:rPr>
                <w:b/>
                <w:bCs/>
                <w:color w:val="222222"/>
                <w:sz w:val="22"/>
                <w:szCs w:val="22"/>
              </w:rPr>
            </w:pPr>
            <w:r>
              <w:rPr>
                <w:b/>
                <w:bCs/>
                <w:color w:val="222222"/>
                <w:sz w:val="22"/>
                <w:szCs w:val="22"/>
              </w:rPr>
              <w:t>Points</w:t>
            </w:r>
          </w:p>
        </w:tc>
        <w:tc>
          <w:tcPr>
            <w:tcW w:w="960" w:type="dxa"/>
            <w:tcBorders>
              <w:top w:val="nil"/>
              <w:left w:val="nil"/>
              <w:bottom w:val="single" w:sz="8" w:space="0" w:color="auto"/>
              <w:right w:val="single" w:sz="4" w:space="0" w:color="auto"/>
            </w:tcBorders>
            <w:shd w:val="clear" w:color="auto" w:fill="auto"/>
            <w:vAlign w:val="center"/>
            <w:hideMark/>
          </w:tcPr>
          <w:p w14:paraId="5DD03627" w14:textId="77777777" w:rsidR="00DA13A9" w:rsidRDefault="00DA13A9">
            <w:pPr>
              <w:jc w:val="center"/>
              <w:rPr>
                <w:color w:val="222222"/>
                <w:sz w:val="22"/>
                <w:szCs w:val="22"/>
              </w:rPr>
            </w:pPr>
            <w:r>
              <w:rPr>
                <w:color w:val="222222"/>
                <w:sz w:val="22"/>
                <w:szCs w:val="22"/>
              </w:rPr>
              <w:t>/1</w:t>
            </w:r>
          </w:p>
        </w:tc>
        <w:tc>
          <w:tcPr>
            <w:tcW w:w="2880" w:type="dxa"/>
            <w:gridSpan w:val="3"/>
            <w:tcBorders>
              <w:top w:val="single" w:sz="4" w:space="0" w:color="auto"/>
              <w:left w:val="nil"/>
              <w:bottom w:val="single" w:sz="8" w:space="0" w:color="auto"/>
              <w:right w:val="single" w:sz="4" w:space="0" w:color="auto"/>
            </w:tcBorders>
            <w:shd w:val="clear" w:color="auto" w:fill="auto"/>
            <w:vAlign w:val="center"/>
            <w:hideMark/>
          </w:tcPr>
          <w:p w14:paraId="17BA4FC9" w14:textId="77777777" w:rsidR="00DA13A9" w:rsidRDefault="00DA13A9">
            <w:pPr>
              <w:jc w:val="center"/>
              <w:rPr>
                <w:color w:val="222222"/>
                <w:sz w:val="22"/>
                <w:szCs w:val="22"/>
              </w:rPr>
            </w:pPr>
            <w:r>
              <w:rPr>
                <w:color w:val="222222"/>
                <w:sz w:val="22"/>
                <w:szCs w:val="22"/>
              </w:rPr>
              <w:t>/1</w:t>
            </w:r>
          </w:p>
        </w:tc>
        <w:tc>
          <w:tcPr>
            <w:tcW w:w="1180" w:type="dxa"/>
            <w:tcBorders>
              <w:top w:val="nil"/>
              <w:left w:val="nil"/>
              <w:bottom w:val="single" w:sz="8" w:space="0" w:color="auto"/>
              <w:right w:val="nil"/>
            </w:tcBorders>
            <w:shd w:val="clear" w:color="auto" w:fill="auto"/>
            <w:vAlign w:val="center"/>
            <w:hideMark/>
          </w:tcPr>
          <w:p w14:paraId="61938EC9" w14:textId="77777777" w:rsidR="00DA13A9" w:rsidRDefault="00DA13A9">
            <w:pPr>
              <w:jc w:val="center"/>
              <w:rPr>
                <w:color w:val="222222"/>
                <w:sz w:val="22"/>
                <w:szCs w:val="22"/>
              </w:rPr>
            </w:pPr>
            <w:r>
              <w:rPr>
                <w:color w:val="222222"/>
                <w:sz w:val="22"/>
                <w:szCs w:val="22"/>
              </w:rPr>
              <w:t>/2</w:t>
            </w:r>
          </w:p>
        </w:tc>
        <w:tc>
          <w:tcPr>
            <w:tcW w:w="1360" w:type="dxa"/>
            <w:tcBorders>
              <w:top w:val="nil"/>
              <w:left w:val="single" w:sz="8" w:space="0" w:color="auto"/>
              <w:bottom w:val="single" w:sz="8" w:space="0" w:color="auto"/>
              <w:right w:val="single" w:sz="8" w:space="0" w:color="auto"/>
            </w:tcBorders>
            <w:shd w:val="clear" w:color="auto" w:fill="auto"/>
            <w:vAlign w:val="center"/>
            <w:hideMark/>
          </w:tcPr>
          <w:p w14:paraId="74D99AC5" w14:textId="77777777" w:rsidR="00DA13A9" w:rsidRDefault="00DA13A9">
            <w:pPr>
              <w:jc w:val="center"/>
              <w:rPr>
                <w:b/>
                <w:bCs/>
                <w:color w:val="222222"/>
                <w:sz w:val="28"/>
                <w:szCs w:val="28"/>
              </w:rPr>
            </w:pPr>
            <w:r>
              <w:rPr>
                <w:b/>
                <w:bCs/>
                <w:color w:val="222222"/>
                <w:sz w:val="28"/>
                <w:szCs w:val="28"/>
              </w:rPr>
              <w:t>/4</w:t>
            </w:r>
          </w:p>
        </w:tc>
      </w:tr>
      <w:tr w:rsidR="00DA13A9" w14:paraId="0418A1DF" w14:textId="77777777" w:rsidTr="00CB1864">
        <w:trPr>
          <w:trHeight w:val="465"/>
          <w:jc w:val="center"/>
        </w:trPr>
        <w:tc>
          <w:tcPr>
            <w:tcW w:w="6848" w:type="dxa"/>
            <w:gridSpan w:val="6"/>
            <w:tcBorders>
              <w:top w:val="single" w:sz="8" w:space="0" w:color="auto"/>
              <w:left w:val="single" w:sz="8" w:space="0" w:color="auto"/>
              <w:bottom w:val="single" w:sz="8" w:space="0" w:color="auto"/>
              <w:right w:val="nil"/>
            </w:tcBorders>
            <w:shd w:val="clear" w:color="000000" w:fill="F2DCDB"/>
            <w:noWrap/>
            <w:vAlign w:val="bottom"/>
            <w:hideMark/>
          </w:tcPr>
          <w:p w14:paraId="12FDE84D" w14:textId="77777777" w:rsidR="00DA13A9" w:rsidRDefault="00DA13A9">
            <w:pPr>
              <w:jc w:val="center"/>
              <w:rPr>
                <w:b/>
                <w:bCs/>
                <w:color w:val="000000"/>
                <w:sz w:val="36"/>
                <w:szCs w:val="36"/>
              </w:rPr>
            </w:pPr>
            <w:r>
              <w:rPr>
                <w:b/>
                <w:bCs/>
                <w:color w:val="000000"/>
                <w:sz w:val="36"/>
                <w:szCs w:val="36"/>
              </w:rPr>
              <w:t xml:space="preserve">TOTAL </w:t>
            </w:r>
          </w:p>
        </w:tc>
        <w:tc>
          <w:tcPr>
            <w:tcW w:w="1360" w:type="dxa"/>
            <w:tcBorders>
              <w:top w:val="nil"/>
              <w:left w:val="single" w:sz="8" w:space="0" w:color="auto"/>
              <w:bottom w:val="single" w:sz="8" w:space="0" w:color="auto"/>
              <w:right w:val="single" w:sz="8" w:space="0" w:color="auto"/>
            </w:tcBorders>
            <w:shd w:val="clear" w:color="000000" w:fill="F2DCDB"/>
            <w:vAlign w:val="center"/>
            <w:hideMark/>
          </w:tcPr>
          <w:p w14:paraId="31C59602" w14:textId="77777777" w:rsidR="00DA13A9" w:rsidRDefault="00DA13A9">
            <w:pPr>
              <w:jc w:val="center"/>
              <w:rPr>
                <w:b/>
                <w:bCs/>
                <w:color w:val="000000"/>
                <w:sz w:val="36"/>
                <w:szCs w:val="36"/>
              </w:rPr>
            </w:pPr>
            <w:r>
              <w:rPr>
                <w:b/>
                <w:bCs/>
                <w:color w:val="000000"/>
                <w:sz w:val="36"/>
                <w:szCs w:val="36"/>
              </w:rPr>
              <w:t>/20</w:t>
            </w:r>
          </w:p>
        </w:tc>
      </w:tr>
    </w:tbl>
    <w:p w14:paraId="4006A501" w14:textId="77777777" w:rsidR="00445766" w:rsidRDefault="00445766">
      <w:pPr>
        <w:rPr>
          <w:b/>
          <w:sz w:val="28"/>
          <w:szCs w:val="28"/>
        </w:rPr>
      </w:pPr>
      <w:r>
        <w:rPr>
          <w:b/>
          <w:sz w:val="28"/>
          <w:szCs w:val="28"/>
        </w:rPr>
        <w:br w:type="page"/>
      </w:r>
    </w:p>
    <w:p w14:paraId="59F4EBA8" w14:textId="77777777" w:rsidR="003B0F14" w:rsidRDefault="003B0F14">
      <w:pPr>
        <w:widowControl w:val="0"/>
        <w:tabs>
          <w:tab w:val="center" w:pos="4680"/>
        </w:tabs>
        <w:jc w:val="both"/>
        <w:rPr>
          <w:b/>
          <w:sz w:val="28"/>
          <w:szCs w:val="28"/>
        </w:rPr>
      </w:pPr>
    </w:p>
    <w:p w14:paraId="24017322" w14:textId="77777777" w:rsidR="003B0F14" w:rsidRDefault="00CE268F">
      <w:pPr>
        <w:widowControl w:val="0"/>
        <w:pBdr>
          <w:top w:val="nil"/>
          <w:left w:val="nil"/>
          <w:bottom w:val="nil"/>
          <w:right w:val="nil"/>
          <w:between w:val="nil"/>
        </w:pBdr>
        <w:jc w:val="both"/>
        <w:rPr>
          <w:b/>
          <w:sz w:val="32"/>
          <w:szCs w:val="32"/>
        </w:rPr>
      </w:pPr>
      <w:r>
        <w:rPr>
          <w:b/>
          <w:sz w:val="32"/>
          <w:szCs w:val="32"/>
        </w:rPr>
        <w:t>Part 1: Measurements and Uncertainties</w:t>
      </w:r>
    </w:p>
    <w:p w14:paraId="66AAB6CA" w14:textId="77777777" w:rsidR="003B0F14" w:rsidRDefault="003B0F14">
      <w:pPr>
        <w:pBdr>
          <w:top w:val="nil"/>
          <w:left w:val="nil"/>
          <w:bottom w:val="nil"/>
          <w:right w:val="nil"/>
          <w:between w:val="nil"/>
        </w:pBdr>
        <w:rPr>
          <w:sz w:val="22"/>
          <w:szCs w:val="22"/>
        </w:rPr>
      </w:pPr>
    </w:p>
    <w:p w14:paraId="3E33629D" w14:textId="77777777" w:rsidR="003B0F14" w:rsidRDefault="00CE268F">
      <w:pPr>
        <w:pBdr>
          <w:top w:val="nil"/>
          <w:left w:val="nil"/>
          <w:bottom w:val="nil"/>
          <w:right w:val="nil"/>
          <w:between w:val="nil"/>
        </w:pBdr>
        <w:rPr>
          <w:color w:val="000000"/>
          <w:sz w:val="22"/>
          <w:szCs w:val="22"/>
        </w:rPr>
      </w:pPr>
      <w:r>
        <w:rPr>
          <w:b/>
          <w:color w:val="000000"/>
          <w:sz w:val="28"/>
          <w:szCs w:val="28"/>
        </w:rPr>
        <w:t>Procedure</w:t>
      </w:r>
      <w:r>
        <w:rPr>
          <w:color w:val="000000"/>
          <w:sz w:val="22"/>
          <w:szCs w:val="22"/>
        </w:rPr>
        <w:t xml:space="preserve"> (a chart has been provided below to help organize your data, please provide sample calculations in addition to the chart): </w:t>
      </w:r>
    </w:p>
    <w:p w14:paraId="545AE4D8" w14:textId="77777777" w:rsidR="003B0F14" w:rsidRDefault="003B0F14">
      <w:pPr>
        <w:pBdr>
          <w:top w:val="nil"/>
          <w:left w:val="nil"/>
          <w:bottom w:val="nil"/>
          <w:right w:val="nil"/>
          <w:between w:val="nil"/>
        </w:pBdr>
        <w:rPr>
          <w:sz w:val="22"/>
          <w:szCs w:val="22"/>
        </w:rPr>
      </w:pPr>
    </w:p>
    <w:p w14:paraId="3E0A1B12" w14:textId="77777777" w:rsidR="003B0F14" w:rsidRDefault="00CE268F">
      <w:pPr>
        <w:numPr>
          <w:ilvl w:val="0"/>
          <w:numId w:val="3"/>
        </w:numPr>
        <w:pBdr>
          <w:top w:val="nil"/>
          <w:left w:val="nil"/>
          <w:bottom w:val="nil"/>
          <w:right w:val="nil"/>
          <w:between w:val="nil"/>
        </w:pBdr>
        <w:rPr>
          <w:color w:val="000000"/>
          <w:sz w:val="22"/>
          <w:szCs w:val="22"/>
        </w:rPr>
      </w:pPr>
      <w:r>
        <w:rPr>
          <w:color w:val="000000"/>
          <w:sz w:val="22"/>
          <w:szCs w:val="22"/>
        </w:rPr>
        <w:t xml:space="preserve">Using the first measuring device, measure the length and width of your calculator including the associated uncertainty for each measurement. </w:t>
      </w:r>
    </w:p>
    <w:p w14:paraId="24BD4AE5" w14:textId="77777777" w:rsidR="003B0F14" w:rsidRDefault="00CE268F">
      <w:pPr>
        <w:numPr>
          <w:ilvl w:val="0"/>
          <w:numId w:val="3"/>
        </w:numPr>
        <w:pBdr>
          <w:top w:val="nil"/>
          <w:left w:val="nil"/>
          <w:bottom w:val="nil"/>
          <w:right w:val="nil"/>
          <w:between w:val="nil"/>
        </w:pBdr>
        <w:rPr>
          <w:color w:val="000000"/>
          <w:sz w:val="22"/>
          <w:szCs w:val="22"/>
        </w:rPr>
      </w:pPr>
      <w:r>
        <w:rPr>
          <w:color w:val="000000"/>
          <w:sz w:val="22"/>
          <w:szCs w:val="22"/>
        </w:rPr>
        <w:t>Repeat these measurements 4 more times. Note: you should randomize your measurements by starting at random ruler positions (i.e. don’t always start on a mark or the same mark).</w:t>
      </w:r>
    </w:p>
    <w:p w14:paraId="0CEF065E" w14:textId="77777777" w:rsidR="003B0F14" w:rsidRDefault="00CE268F">
      <w:pPr>
        <w:numPr>
          <w:ilvl w:val="0"/>
          <w:numId w:val="3"/>
        </w:numPr>
        <w:pBdr>
          <w:top w:val="nil"/>
          <w:left w:val="nil"/>
          <w:bottom w:val="nil"/>
          <w:right w:val="nil"/>
          <w:between w:val="nil"/>
        </w:pBdr>
        <w:rPr>
          <w:color w:val="000000"/>
          <w:sz w:val="22"/>
          <w:szCs w:val="22"/>
        </w:rPr>
      </w:pPr>
      <w:r>
        <w:rPr>
          <w:color w:val="000000"/>
          <w:sz w:val="22"/>
          <w:szCs w:val="22"/>
        </w:rPr>
        <w:t>Determine the mean length and width of your calculator</w:t>
      </w:r>
    </w:p>
    <w:p w14:paraId="48D3E916" w14:textId="77777777" w:rsidR="003B0F14" w:rsidRDefault="00CE268F">
      <w:pPr>
        <w:numPr>
          <w:ilvl w:val="0"/>
          <w:numId w:val="3"/>
        </w:numPr>
        <w:pBdr>
          <w:top w:val="nil"/>
          <w:left w:val="nil"/>
          <w:bottom w:val="nil"/>
          <w:right w:val="nil"/>
          <w:between w:val="nil"/>
        </w:pBdr>
        <w:rPr>
          <w:color w:val="000000"/>
          <w:sz w:val="22"/>
          <w:szCs w:val="22"/>
        </w:rPr>
      </w:pPr>
      <w:r>
        <w:rPr>
          <w:color w:val="000000"/>
          <w:sz w:val="22"/>
          <w:szCs w:val="22"/>
        </w:rPr>
        <w:t>Calculate the error in the mean in two ways:</w:t>
      </w:r>
    </w:p>
    <w:p w14:paraId="04A1DFE4" w14:textId="77777777" w:rsidR="003B0F14" w:rsidRDefault="00CE268F">
      <w:pPr>
        <w:numPr>
          <w:ilvl w:val="1"/>
          <w:numId w:val="3"/>
        </w:numPr>
        <w:pBdr>
          <w:top w:val="nil"/>
          <w:left w:val="nil"/>
          <w:bottom w:val="nil"/>
          <w:right w:val="nil"/>
          <w:between w:val="nil"/>
        </w:pBdr>
        <w:rPr>
          <w:color w:val="000000"/>
          <w:sz w:val="22"/>
          <w:szCs w:val="22"/>
        </w:rPr>
      </w:pPr>
      <w:r>
        <w:rPr>
          <w:color w:val="000000"/>
          <w:sz w:val="22"/>
          <w:szCs w:val="22"/>
        </w:rPr>
        <w:t xml:space="preserve">Using error propagation rules </w:t>
      </w:r>
    </w:p>
    <w:p w14:paraId="5116DAB6" w14:textId="77777777" w:rsidR="003B0F14" w:rsidRDefault="00CE268F">
      <w:pPr>
        <w:numPr>
          <w:ilvl w:val="1"/>
          <w:numId w:val="3"/>
        </w:numPr>
        <w:pBdr>
          <w:top w:val="nil"/>
          <w:left w:val="nil"/>
          <w:bottom w:val="nil"/>
          <w:right w:val="nil"/>
          <w:between w:val="nil"/>
        </w:pBdr>
        <w:rPr>
          <w:color w:val="000000"/>
          <w:sz w:val="22"/>
          <w:szCs w:val="22"/>
        </w:rPr>
      </w:pPr>
      <w:r>
        <w:rPr>
          <w:color w:val="000000"/>
          <w:sz w:val="22"/>
          <w:szCs w:val="22"/>
        </w:rPr>
        <w:t>By determining the greatest difference between a data point and the average value</w:t>
      </w:r>
    </w:p>
    <w:p w14:paraId="74D14A63" w14:textId="77777777" w:rsidR="003B0F14" w:rsidRDefault="003B0F14">
      <w:pPr>
        <w:pBdr>
          <w:top w:val="nil"/>
          <w:left w:val="nil"/>
          <w:bottom w:val="nil"/>
          <w:right w:val="nil"/>
          <w:between w:val="nil"/>
        </w:pBdr>
        <w:ind w:left="720"/>
        <w:rPr>
          <w:b/>
          <w:sz w:val="22"/>
          <w:szCs w:val="22"/>
        </w:rPr>
      </w:pPr>
    </w:p>
    <w:p w14:paraId="1C1FA2BD" w14:textId="77777777" w:rsidR="003B0F14" w:rsidRDefault="00CE268F">
      <w:pPr>
        <w:pBdr>
          <w:top w:val="nil"/>
          <w:left w:val="nil"/>
          <w:bottom w:val="nil"/>
          <w:right w:val="nil"/>
          <w:between w:val="nil"/>
        </w:pBdr>
        <w:rPr>
          <w:b/>
          <w:color w:val="000000"/>
          <w:sz w:val="28"/>
          <w:szCs w:val="28"/>
        </w:rPr>
      </w:pPr>
      <w:r w:rsidRPr="00820877">
        <w:rPr>
          <w:b/>
          <w:color w:val="000000"/>
          <w:sz w:val="28"/>
          <w:szCs w:val="28"/>
        </w:rPr>
        <w:t xml:space="preserve">Question 1. </w:t>
      </w:r>
      <w:r w:rsidRPr="009B621C">
        <w:rPr>
          <w:b/>
          <w:color w:val="000000"/>
          <w:sz w:val="22"/>
          <w:szCs w:val="22"/>
        </w:rPr>
        <w:t>Why do the values for the uncertainty calculated by these two methods differ? Which is a more accurate reflection of the measurement uncertainty in this case? Why? Suggest ways in which you might be able to minimize the uncertainty.</w:t>
      </w:r>
      <w:r w:rsidRPr="00820877">
        <w:rPr>
          <w:b/>
          <w:color w:val="000000"/>
          <w:sz w:val="28"/>
          <w:szCs w:val="28"/>
        </w:rPr>
        <w:t xml:space="preserve"> </w:t>
      </w:r>
    </w:p>
    <w:p w14:paraId="04B3005C" w14:textId="77777777" w:rsidR="00820877" w:rsidRDefault="00820877">
      <w:pPr>
        <w:pBdr>
          <w:top w:val="nil"/>
          <w:left w:val="nil"/>
          <w:bottom w:val="nil"/>
          <w:right w:val="nil"/>
          <w:between w:val="nil"/>
        </w:pBdr>
        <w:rPr>
          <w:b/>
          <w:color w:val="000000"/>
          <w:sz w:val="28"/>
          <w:szCs w:val="28"/>
        </w:rPr>
      </w:pPr>
    </w:p>
    <w:tbl>
      <w:tblPr>
        <w:tblStyle w:val="TableGrid"/>
        <w:tblW w:w="0" w:type="auto"/>
        <w:tblLook w:val="04A0" w:firstRow="1" w:lastRow="0" w:firstColumn="1" w:lastColumn="0" w:noHBand="0" w:noVBand="1"/>
      </w:tblPr>
      <w:tblGrid>
        <w:gridCol w:w="9350"/>
      </w:tblGrid>
      <w:tr w:rsidR="00820877" w14:paraId="1B1D3A04" w14:textId="77777777" w:rsidTr="00820877">
        <w:tc>
          <w:tcPr>
            <w:tcW w:w="9576" w:type="dxa"/>
          </w:tcPr>
          <w:p w14:paraId="6F2079D6" w14:textId="77777777" w:rsidR="009B621C" w:rsidRDefault="009B621C" w:rsidP="00E96B10">
            <w:pPr>
              <w:rPr>
                <w:b/>
                <w:color w:val="000000"/>
                <w:sz w:val="28"/>
                <w:szCs w:val="28"/>
              </w:rPr>
            </w:pPr>
          </w:p>
          <w:p w14:paraId="2A2CB7A2" w14:textId="6BE3AAE7" w:rsidR="00E96B10" w:rsidRDefault="00105F9B" w:rsidP="00105F9B">
            <w:r>
              <w:t xml:space="preserve">For a single measurement, the measurement uncertainty is ± half of the smallest scale unit. Since </w:t>
            </w:r>
            <w:r w:rsidR="003C4A85">
              <w:t>device #2 goes down to the millimeter and device #1 goes down to the centimeter, the measurement uncertainties would be different (for device #2 it’d be half a millimeter while for device #1 it’d be half a centimeter). Device #2 demonstrates a more accurate reflection of the m</w:t>
            </w:r>
            <w:r w:rsidR="001C0969">
              <w:t>e</w:t>
            </w:r>
            <w:r w:rsidR="003C4A85">
              <w:t>asurement uncertainty</w:t>
            </w:r>
            <w:r w:rsidR="003A63BB">
              <w:t>, because w</w:t>
            </w:r>
            <w:r w:rsidR="001C0969">
              <w:t>ith a lower value of uncertainty, the measurement is more accurate.</w:t>
            </w:r>
            <w:r w:rsidR="003A63BB">
              <w:t xml:space="preserve"> To minimize the uncertainty in the measurements, one must use a more precise measuring device because the uncertainty in the measurement is completely based on the tool one uses to measure.</w:t>
            </w:r>
          </w:p>
          <w:p w14:paraId="0C75B7EA" w14:textId="4BEEFB55" w:rsidR="00E96B10" w:rsidRDefault="00E96B10" w:rsidP="00E96B10">
            <w:pPr>
              <w:rPr>
                <w:b/>
                <w:color w:val="000000"/>
                <w:sz w:val="28"/>
                <w:szCs w:val="28"/>
              </w:rPr>
            </w:pPr>
          </w:p>
        </w:tc>
      </w:tr>
    </w:tbl>
    <w:p w14:paraId="4B477329" w14:textId="77777777" w:rsidR="003B0F14" w:rsidRDefault="003B0F14">
      <w:pPr>
        <w:pBdr>
          <w:top w:val="nil"/>
          <w:left w:val="nil"/>
          <w:bottom w:val="nil"/>
          <w:right w:val="nil"/>
          <w:between w:val="nil"/>
        </w:pBdr>
        <w:ind w:left="1440"/>
        <w:rPr>
          <w:color w:val="000000"/>
          <w:sz w:val="22"/>
          <w:szCs w:val="22"/>
        </w:rPr>
      </w:pPr>
    </w:p>
    <w:p w14:paraId="0F19BF38" w14:textId="77777777" w:rsidR="003B0F14" w:rsidRDefault="00CE268F">
      <w:pPr>
        <w:pBdr>
          <w:top w:val="nil"/>
          <w:left w:val="nil"/>
          <w:bottom w:val="nil"/>
          <w:right w:val="nil"/>
          <w:between w:val="nil"/>
        </w:pBdr>
        <w:rPr>
          <w:color w:val="000000"/>
          <w:sz w:val="22"/>
          <w:szCs w:val="22"/>
        </w:rPr>
      </w:pPr>
      <w:r>
        <w:rPr>
          <w:color w:val="000000"/>
          <w:sz w:val="22"/>
          <w:szCs w:val="22"/>
        </w:rPr>
        <w:t>Note that it is not just the measuring instrument that contributes to the uncertainty, but also the conditions under which the device is being used (e.g. rounded edges, viewing angle, etc.)</w:t>
      </w:r>
    </w:p>
    <w:p w14:paraId="69C97A38" w14:textId="77777777" w:rsidR="003B0F14" w:rsidRDefault="003B0F14">
      <w:pPr>
        <w:pBdr>
          <w:top w:val="nil"/>
          <w:left w:val="nil"/>
          <w:bottom w:val="nil"/>
          <w:right w:val="nil"/>
          <w:between w:val="nil"/>
        </w:pBdr>
        <w:rPr>
          <w:color w:val="000000"/>
          <w:sz w:val="22"/>
          <w:szCs w:val="22"/>
        </w:rPr>
      </w:pPr>
    </w:p>
    <w:p w14:paraId="71629CFE" w14:textId="77777777" w:rsidR="003B0F14" w:rsidRDefault="00CE268F">
      <w:pPr>
        <w:numPr>
          <w:ilvl w:val="0"/>
          <w:numId w:val="3"/>
        </w:numPr>
        <w:pBdr>
          <w:top w:val="nil"/>
          <w:left w:val="nil"/>
          <w:bottom w:val="nil"/>
          <w:right w:val="nil"/>
          <w:between w:val="nil"/>
        </w:pBdr>
        <w:rPr>
          <w:color w:val="000000"/>
          <w:sz w:val="22"/>
          <w:szCs w:val="22"/>
        </w:rPr>
      </w:pPr>
      <w:r>
        <w:rPr>
          <w:color w:val="000000"/>
          <w:sz w:val="22"/>
          <w:szCs w:val="22"/>
        </w:rPr>
        <w:t xml:space="preserve">Repeat steps 1-4 using the other measuring device. </w:t>
      </w:r>
    </w:p>
    <w:p w14:paraId="6F2DB6A1" w14:textId="77777777" w:rsidR="003B0F14" w:rsidRDefault="00CE268F">
      <w:pPr>
        <w:numPr>
          <w:ilvl w:val="0"/>
          <w:numId w:val="3"/>
        </w:numPr>
        <w:pBdr>
          <w:top w:val="nil"/>
          <w:left w:val="nil"/>
          <w:bottom w:val="nil"/>
          <w:right w:val="nil"/>
          <w:between w:val="nil"/>
        </w:pBdr>
        <w:rPr>
          <w:color w:val="000000"/>
          <w:sz w:val="22"/>
          <w:szCs w:val="22"/>
        </w:rPr>
      </w:pPr>
      <w:r>
        <w:rPr>
          <w:color w:val="000000"/>
          <w:sz w:val="22"/>
          <w:szCs w:val="22"/>
        </w:rPr>
        <w:t xml:space="preserve">Using your values for the length and width (and uncertainty) determined using the second measuring device calculate the area of your calculator with its associated uncertainty (using error propagation). </w:t>
      </w:r>
    </w:p>
    <w:p w14:paraId="47C43028" w14:textId="77777777" w:rsidR="003B0F14" w:rsidRDefault="003B0F14">
      <w:pPr>
        <w:pBdr>
          <w:top w:val="nil"/>
          <w:left w:val="nil"/>
          <w:bottom w:val="nil"/>
          <w:right w:val="nil"/>
          <w:between w:val="nil"/>
        </w:pBdr>
        <w:ind w:left="360"/>
        <w:rPr>
          <w:b/>
          <w:sz w:val="22"/>
          <w:szCs w:val="22"/>
        </w:rPr>
      </w:pPr>
    </w:p>
    <w:p w14:paraId="4C783723" w14:textId="77777777" w:rsidR="00CB1864" w:rsidRDefault="00CB1864">
      <w:pPr>
        <w:pBdr>
          <w:top w:val="nil"/>
          <w:left w:val="nil"/>
          <w:bottom w:val="nil"/>
          <w:right w:val="nil"/>
          <w:between w:val="nil"/>
        </w:pBdr>
        <w:rPr>
          <w:b/>
          <w:color w:val="000000"/>
          <w:sz w:val="28"/>
          <w:szCs w:val="28"/>
        </w:rPr>
      </w:pPr>
    </w:p>
    <w:p w14:paraId="3AE813EE" w14:textId="77777777" w:rsidR="00CB1864" w:rsidRDefault="00CB1864">
      <w:pPr>
        <w:pBdr>
          <w:top w:val="nil"/>
          <w:left w:val="nil"/>
          <w:bottom w:val="nil"/>
          <w:right w:val="nil"/>
          <w:between w:val="nil"/>
        </w:pBdr>
        <w:rPr>
          <w:b/>
          <w:color w:val="000000"/>
          <w:sz w:val="28"/>
          <w:szCs w:val="28"/>
        </w:rPr>
      </w:pPr>
    </w:p>
    <w:p w14:paraId="74515F9C" w14:textId="77777777" w:rsidR="00CB1864" w:rsidRDefault="00CB1864">
      <w:pPr>
        <w:pBdr>
          <w:top w:val="nil"/>
          <w:left w:val="nil"/>
          <w:bottom w:val="nil"/>
          <w:right w:val="nil"/>
          <w:between w:val="nil"/>
        </w:pBdr>
        <w:rPr>
          <w:b/>
          <w:color w:val="000000"/>
          <w:sz w:val="28"/>
          <w:szCs w:val="28"/>
        </w:rPr>
      </w:pPr>
    </w:p>
    <w:p w14:paraId="70CDCED1" w14:textId="77777777" w:rsidR="00CB1864" w:rsidRDefault="00CB1864">
      <w:pPr>
        <w:pBdr>
          <w:top w:val="nil"/>
          <w:left w:val="nil"/>
          <w:bottom w:val="nil"/>
          <w:right w:val="nil"/>
          <w:between w:val="nil"/>
        </w:pBdr>
        <w:rPr>
          <w:b/>
          <w:color w:val="000000"/>
          <w:sz w:val="28"/>
          <w:szCs w:val="28"/>
        </w:rPr>
      </w:pPr>
    </w:p>
    <w:p w14:paraId="22841E8A" w14:textId="77777777" w:rsidR="003B0F14" w:rsidRPr="009B621C" w:rsidRDefault="00CE268F">
      <w:pPr>
        <w:pBdr>
          <w:top w:val="nil"/>
          <w:left w:val="nil"/>
          <w:bottom w:val="nil"/>
          <w:right w:val="nil"/>
          <w:between w:val="nil"/>
        </w:pBdr>
        <w:rPr>
          <w:b/>
          <w:color w:val="000000"/>
          <w:sz w:val="22"/>
          <w:szCs w:val="22"/>
        </w:rPr>
      </w:pPr>
      <w:r w:rsidRPr="009B621C">
        <w:rPr>
          <w:b/>
          <w:color w:val="000000"/>
          <w:sz w:val="28"/>
          <w:szCs w:val="28"/>
        </w:rPr>
        <w:t xml:space="preserve">Question 2. </w:t>
      </w:r>
      <w:r w:rsidRPr="009B621C">
        <w:rPr>
          <w:b/>
          <w:color w:val="000000"/>
          <w:sz w:val="22"/>
          <w:szCs w:val="22"/>
        </w:rPr>
        <w:t>Does your value agree with the accepted value of 120.5 cm</w:t>
      </w:r>
      <w:r w:rsidRPr="009B621C">
        <w:rPr>
          <w:b/>
          <w:color w:val="000000"/>
          <w:sz w:val="22"/>
          <w:szCs w:val="22"/>
          <w:vertAlign w:val="superscript"/>
        </w:rPr>
        <w:t>2</w:t>
      </w:r>
      <w:r w:rsidRPr="009B621C">
        <w:rPr>
          <w:b/>
          <w:color w:val="000000"/>
          <w:sz w:val="22"/>
          <w:szCs w:val="22"/>
        </w:rPr>
        <w:t xml:space="preserve"> (1</w:t>
      </w:r>
      <w:r w:rsidRPr="009B621C">
        <w:rPr>
          <w:b/>
          <w:color w:val="000000"/>
          <w:sz w:val="22"/>
          <w:szCs w:val="22"/>
          <w:vertAlign w:val="superscript"/>
        </w:rPr>
        <w:t>st</w:t>
      </w:r>
      <w:r w:rsidRPr="009B621C">
        <w:rPr>
          <w:b/>
          <w:color w:val="000000"/>
          <w:sz w:val="22"/>
          <w:szCs w:val="22"/>
        </w:rPr>
        <w:t xml:space="preserve"> ed) or 124.4 cm</w:t>
      </w:r>
      <w:r w:rsidRPr="009B621C">
        <w:rPr>
          <w:b/>
          <w:color w:val="000000"/>
          <w:sz w:val="22"/>
          <w:szCs w:val="22"/>
          <w:vertAlign w:val="superscript"/>
        </w:rPr>
        <w:t>2</w:t>
      </w:r>
      <w:r w:rsidRPr="009B621C">
        <w:rPr>
          <w:b/>
          <w:color w:val="000000"/>
          <w:sz w:val="22"/>
          <w:szCs w:val="22"/>
        </w:rPr>
        <w:t xml:space="preserve"> (2</w:t>
      </w:r>
      <w:r w:rsidRPr="009B621C">
        <w:rPr>
          <w:b/>
          <w:color w:val="000000"/>
          <w:sz w:val="22"/>
          <w:szCs w:val="22"/>
          <w:vertAlign w:val="superscript"/>
        </w:rPr>
        <w:t>nd</w:t>
      </w:r>
      <w:r w:rsidRPr="009B621C">
        <w:rPr>
          <w:b/>
          <w:color w:val="000000"/>
          <w:sz w:val="22"/>
          <w:szCs w:val="22"/>
        </w:rPr>
        <w:t xml:space="preserve"> ed) within uncertainty? If not, can you suggest a reason why not?</w:t>
      </w:r>
    </w:p>
    <w:p w14:paraId="41945C4A" w14:textId="77777777" w:rsidR="009B621C" w:rsidRDefault="009B621C">
      <w:pPr>
        <w:pBdr>
          <w:top w:val="nil"/>
          <w:left w:val="nil"/>
          <w:bottom w:val="nil"/>
          <w:right w:val="nil"/>
          <w:between w:val="nil"/>
        </w:pBdr>
        <w:rPr>
          <w:b/>
          <w:color w:val="000000"/>
          <w:sz w:val="28"/>
          <w:szCs w:val="28"/>
        </w:rPr>
      </w:pPr>
    </w:p>
    <w:tbl>
      <w:tblPr>
        <w:tblStyle w:val="TableGrid"/>
        <w:tblW w:w="0" w:type="auto"/>
        <w:tblLook w:val="04A0" w:firstRow="1" w:lastRow="0" w:firstColumn="1" w:lastColumn="0" w:noHBand="0" w:noVBand="1"/>
      </w:tblPr>
      <w:tblGrid>
        <w:gridCol w:w="9350"/>
      </w:tblGrid>
      <w:tr w:rsidR="009B621C" w14:paraId="1E8170A5" w14:textId="77777777" w:rsidTr="009B621C">
        <w:tc>
          <w:tcPr>
            <w:tcW w:w="9576" w:type="dxa"/>
          </w:tcPr>
          <w:p w14:paraId="73A559A6" w14:textId="77777777" w:rsidR="009B621C" w:rsidRDefault="009B621C">
            <w:pPr>
              <w:rPr>
                <w:b/>
                <w:color w:val="000000"/>
                <w:sz w:val="28"/>
                <w:szCs w:val="28"/>
              </w:rPr>
            </w:pPr>
          </w:p>
          <w:p w14:paraId="296D1C2F" w14:textId="2024317F" w:rsidR="009B621C" w:rsidRDefault="003A63BB" w:rsidP="003A63BB">
            <w:proofErr w:type="gramStart"/>
            <w:r>
              <w:t>No</w:t>
            </w:r>
            <w:proofErr w:type="gramEnd"/>
            <w:r>
              <w:t xml:space="preserve"> it does not, because even though the measurements have a small statistical error, they have a large systematic error (they are consistent measurements, but all are far off of the accepted value). This is because of the inaccurate size of the ruler</w:t>
            </w:r>
            <w:r w:rsidR="00731DFF">
              <w:t>s</w:t>
            </w:r>
            <w:r>
              <w:t xml:space="preserve"> (each centimeter marking is larger than an actual centimeter).</w:t>
            </w:r>
          </w:p>
          <w:p w14:paraId="59DEF9AF" w14:textId="77777777" w:rsidR="009B621C" w:rsidRDefault="009B621C">
            <w:pPr>
              <w:rPr>
                <w:b/>
                <w:color w:val="000000"/>
                <w:sz w:val="28"/>
                <w:szCs w:val="28"/>
              </w:rPr>
            </w:pPr>
          </w:p>
          <w:p w14:paraId="5A1D9AC5" w14:textId="77777777" w:rsidR="009B621C" w:rsidRDefault="009B621C">
            <w:pPr>
              <w:rPr>
                <w:b/>
                <w:color w:val="000000"/>
                <w:sz w:val="28"/>
                <w:szCs w:val="28"/>
              </w:rPr>
            </w:pPr>
          </w:p>
          <w:p w14:paraId="3CC75C7F" w14:textId="77777777" w:rsidR="00CB1864" w:rsidRDefault="00CB1864">
            <w:pPr>
              <w:rPr>
                <w:b/>
                <w:color w:val="000000"/>
                <w:sz w:val="28"/>
                <w:szCs w:val="28"/>
              </w:rPr>
            </w:pPr>
          </w:p>
          <w:p w14:paraId="47344150" w14:textId="77777777" w:rsidR="009B621C" w:rsidRDefault="009B621C">
            <w:pPr>
              <w:rPr>
                <w:b/>
                <w:color w:val="000000"/>
                <w:sz w:val="28"/>
                <w:szCs w:val="28"/>
              </w:rPr>
            </w:pPr>
          </w:p>
          <w:p w14:paraId="3ABA7759" w14:textId="77777777" w:rsidR="009B621C" w:rsidRDefault="009B621C">
            <w:pPr>
              <w:rPr>
                <w:b/>
                <w:color w:val="000000"/>
                <w:sz w:val="28"/>
                <w:szCs w:val="28"/>
              </w:rPr>
            </w:pPr>
          </w:p>
        </w:tc>
      </w:tr>
    </w:tbl>
    <w:p w14:paraId="66CB1F37" w14:textId="77777777" w:rsidR="009B621C" w:rsidRPr="009B621C" w:rsidRDefault="009B621C">
      <w:pPr>
        <w:pBdr>
          <w:top w:val="nil"/>
          <w:left w:val="nil"/>
          <w:bottom w:val="nil"/>
          <w:right w:val="nil"/>
          <w:between w:val="nil"/>
        </w:pBdr>
        <w:rPr>
          <w:b/>
          <w:color w:val="000000"/>
          <w:sz w:val="28"/>
          <w:szCs w:val="28"/>
        </w:rPr>
      </w:pPr>
    </w:p>
    <w:p w14:paraId="19796071" w14:textId="77777777" w:rsidR="003B0F14" w:rsidRDefault="003B0F14">
      <w:pPr>
        <w:pBdr>
          <w:top w:val="nil"/>
          <w:left w:val="nil"/>
          <w:bottom w:val="nil"/>
          <w:right w:val="nil"/>
          <w:between w:val="nil"/>
        </w:pBdr>
        <w:ind w:left="360"/>
        <w:rPr>
          <w:b/>
          <w:sz w:val="22"/>
          <w:szCs w:val="22"/>
        </w:rPr>
      </w:pPr>
    </w:p>
    <w:p w14:paraId="60759243" w14:textId="77777777" w:rsidR="003B0F14" w:rsidRDefault="00CE268F">
      <w:pPr>
        <w:numPr>
          <w:ilvl w:val="0"/>
          <w:numId w:val="3"/>
        </w:numPr>
        <w:pBdr>
          <w:top w:val="nil"/>
          <w:left w:val="nil"/>
          <w:bottom w:val="nil"/>
          <w:right w:val="nil"/>
          <w:between w:val="nil"/>
        </w:pBdr>
        <w:rPr>
          <w:color w:val="000000"/>
          <w:sz w:val="22"/>
          <w:szCs w:val="22"/>
        </w:rPr>
      </w:pPr>
      <w:r>
        <w:rPr>
          <w:color w:val="000000"/>
          <w:sz w:val="22"/>
          <w:szCs w:val="22"/>
        </w:rPr>
        <w:t>Now measure the length and width of your calculator using a ruler or measuring tape (include the associated error of this single measurement). Compare these values to the ones you obtained with the 2</w:t>
      </w:r>
      <w:r>
        <w:rPr>
          <w:color w:val="000000"/>
          <w:sz w:val="22"/>
          <w:szCs w:val="22"/>
          <w:vertAlign w:val="superscript"/>
        </w:rPr>
        <w:t>nd</w:t>
      </w:r>
      <w:r>
        <w:rPr>
          <w:color w:val="000000"/>
          <w:sz w:val="22"/>
          <w:szCs w:val="22"/>
        </w:rPr>
        <w:t xml:space="preserve"> measuring device.</w:t>
      </w:r>
    </w:p>
    <w:p w14:paraId="1978EB8F" w14:textId="77777777" w:rsidR="003B0F14" w:rsidRDefault="00CE268F">
      <w:pPr>
        <w:numPr>
          <w:ilvl w:val="0"/>
          <w:numId w:val="3"/>
        </w:numPr>
        <w:pBdr>
          <w:top w:val="nil"/>
          <w:left w:val="nil"/>
          <w:bottom w:val="nil"/>
          <w:right w:val="nil"/>
          <w:between w:val="nil"/>
        </w:pBdr>
        <w:rPr>
          <w:color w:val="000000"/>
          <w:sz w:val="22"/>
          <w:szCs w:val="22"/>
        </w:rPr>
      </w:pPr>
      <w:r>
        <w:rPr>
          <w:color w:val="000000"/>
          <w:sz w:val="22"/>
          <w:szCs w:val="22"/>
        </w:rPr>
        <w:t xml:space="preserve">Determine a correction factor for your measurement device and correct for the systematic error in your scale. Re-calculate the area of your calculator and its associated uncertainty. </w:t>
      </w:r>
    </w:p>
    <w:p w14:paraId="4EF190E9" w14:textId="77777777" w:rsidR="003B0F14" w:rsidRDefault="003B0F14">
      <w:pPr>
        <w:pBdr>
          <w:top w:val="nil"/>
          <w:left w:val="nil"/>
          <w:bottom w:val="nil"/>
          <w:right w:val="nil"/>
          <w:between w:val="nil"/>
        </w:pBdr>
        <w:ind w:left="720"/>
        <w:rPr>
          <w:sz w:val="22"/>
          <w:szCs w:val="22"/>
        </w:rPr>
      </w:pPr>
    </w:p>
    <w:p w14:paraId="24510AD2" w14:textId="77777777" w:rsidR="003B0F14" w:rsidRPr="009B621C" w:rsidRDefault="00CE268F">
      <w:pPr>
        <w:pBdr>
          <w:top w:val="nil"/>
          <w:left w:val="nil"/>
          <w:bottom w:val="nil"/>
          <w:right w:val="nil"/>
          <w:between w:val="nil"/>
        </w:pBdr>
        <w:rPr>
          <w:b/>
          <w:color w:val="000000"/>
          <w:sz w:val="22"/>
          <w:szCs w:val="22"/>
        </w:rPr>
      </w:pPr>
      <w:r w:rsidRPr="009B621C">
        <w:rPr>
          <w:b/>
          <w:color w:val="000000"/>
          <w:sz w:val="28"/>
          <w:szCs w:val="28"/>
        </w:rPr>
        <w:t xml:space="preserve">Question 3. </w:t>
      </w:r>
      <w:r w:rsidRPr="009B621C">
        <w:rPr>
          <w:b/>
          <w:color w:val="000000"/>
          <w:sz w:val="22"/>
          <w:szCs w:val="22"/>
        </w:rPr>
        <w:t>Does your area now agree with the accepted value of 120.5 cm</w:t>
      </w:r>
      <w:r w:rsidRPr="009B621C">
        <w:rPr>
          <w:b/>
          <w:color w:val="000000"/>
          <w:sz w:val="22"/>
          <w:szCs w:val="22"/>
          <w:vertAlign w:val="superscript"/>
        </w:rPr>
        <w:t>2</w:t>
      </w:r>
      <w:r w:rsidRPr="009B621C">
        <w:rPr>
          <w:b/>
          <w:color w:val="000000"/>
          <w:sz w:val="22"/>
          <w:szCs w:val="22"/>
        </w:rPr>
        <w:t xml:space="preserve"> (1</w:t>
      </w:r>
      <w:r w:rsidRPr="009B621C">
        <w:rPr>
          <w:b/>
          <w:color w:val="000000"/>
          <w:sz w:val="22"/>
          <w:szCs w:val="22"/>
          <w:vertAlign w:val="superscript"/>
        </w:rPr>
        <w:t>st</w:t>
      </w:r>
      <w:r w:rsidRPr="009B621C">
        <w:rPr>
          <w:b/>
          <w:color w:val="000000"/>
          <w:sz w:val="22"/>
          <w:szCs w:val="22"/>
        </w:rPr>
        <w:t xml:space="preserve"> ed) or 124.4 cm</w:t>
      </w:r>
      <w:r w:rsidRPr="009B621C">
        <w:rPr>
          <w:b/>
          <w:color w:val="000000"/>
          <w:sz w:val="22"/>
          <w:szCs w:val="22"/>
          <w:vertAlign w:val="superscript"/>
        </w:rPr>
        <w:t>2</w:t>
      </w:r>
      <w:r w:rsidRPr="009B621C">
        <w:rPr>
          <w:b/>
          <w:color w:val="000000"/>
          <w:sz w:val="22"/>
          <w:szCs w:val="22"/>
        </w:rPr>
        <w:t xml:space="preserve"> (2</w:t>
      </w:r>
      <w:r w:rsidRPr="009B621C">
        <w:rPr>
          <w:b/>
          <w:color w:val="000000"/>
          <w:sz w:val="22"/>
          <w:szCs w:val="22"/>
          <w:vertAlign w:val="superscript"/>
        </w:rPr>
        <w:t>nd</w:t>
      </w:r>
      <w:r w:rsidRPr="009B621C">
        <w:rPr>
          <w:b/>
          <w:color w:val="000000"/>
          <w:sz w:val="22"/>
          <w:szCs w:val="22"/>
        </w:rPr>
        <w:t xml:space="preserve"> ed) within uncertainty?</w:t>
      </w:r>
    </w:p>
    <w:p w14:paraId="5418DB67" w14:textId="77777777" w:rsidR="009B621C" w:rsidRDefault="009B621C">
      <w:pPr>
        <w:pBdr>
          <w:top w:val="nil"/>
          <w:left w:val="nil"/>
          <w:bottom w:val="nil"/>
          <w:right w:val="nil"/>
          <w:between w:val="nil"/>
        </w:pBdr>
        <w:rPr>
          <w:b/>
          <w:color w:val="000000"/>
          <w:sz w:val="28"/>
          <w:szCs w:val="28"/>
        </w:rPr>
      </w:pPr>
    </w:p>
    <w:tbl>
      <w:tblPr>
        <w:tblStyle w:val="TableGrid"/>
        <w:tblW w:w="0" w:type="auto"/>
        <w:tblLook w:val="04A0" w:firstRow="1" w:lastRow="0" w:firstColumn="1" w:lastColumn="0" w:noHBand="0" w:noVBand="1"/>
      </w:tblPr>
      <w:tblGrid>
        <w:gridCol w:w="9350"/>
      </w:tblGrid>
      <w:tr w:rsidR="009B621C" w14:paraId="554554E0" w14:textId="77777777" w:rsidTr="009B621C">
        <w:tc>
          <w:tcPr>
            <w:tcW w:w="9576" w:type="dxa"/>
          </w:tcPr>
          <w:p w14:paraId="58A5D256" w14:textId="77777777" w:rsidR="009B621C" w:rsidRDefault="009B621C">
            <w:pPr>
              <w:rPr>
                <w:b/>
                <w:color w:val="000000"/>
                <w:sz w:val="28"/>
                <w:szCs w:val="28"/>
              </w:rPr>
            </w:pPr>
          </w:p>
          <w:p w14:paraId="075FB440" w14:textId="7740080A" w:rsidR="00CB1864" w:rsidRPr="002B382D" w:rsidRDefault="002B382D" w:rsidP="002B382D">
            <w:proofErr w:type="gramStart"/>
            <w:r>
              <w:t>Yes</w:t>
            </w:r>
            <w:proofErr w:type="gramEnd"/>
            <w:r>
              <w:t xml:space="preserve"> it does (at approximately 125.0 cm</w:t>
            </w:r>
            <w:r>
              <w:rPr>
                <w:vertAlign w:val="superscript"/>
              </w:rPr>
              <w:t>2</w:t>
            </w:r>
            <w:r>
              <w:t>). The ruler is more accurate (centimeters are scaled properly) and more precise (goes down to the millimeter), hence, causing less overall error.</w:t>
            </w:r>
          </w:p>
          <w:p w14:paraId="7D92B039" w14:textId="77777777" w:rsidR="009B621C" w:rsidRDefault="009B621C">
            <w:pPr>
              <w:rPr>
                <w:b/>
                <w:color w:val="000000"/>
                <w:sz w:val="28"/>
                <w:szCs w:val="28"/>
              </w:rPr>
            </w:pPr>
          </w:p>
          <w:p w14:paraId="7F7F64A7" w14:textId="77777777" w:rsidR="009B621C" w:rsidRDefault="009B621C">
            <w:pPr>
              <w:rPr>
                <w:b/>
                <w:color w:val="000000"/>
                <w:sz w:val="28"/>
                <w:szCs w:val="28"/>
              </w:rPr>
            </w:pPr>
          </w:p>
        </w:tc>
      </w:tr>
    </w:tbl>
    <w:p w14:paraId="5FD5F91A" w14:textId="77777777" w:rsidR="009B621C" w:rsidRPr="009B621C" w:rsidRDefault="009B621C">
      <w:pPr>
        <w:pBdr>
          <w:top w:val="nil"/>
          <w:left w:val="nil"/>
          <w:bottom w:val="nil"/>
          <w:right w:val="nil"/>
          <w:between w:val="nil"/>
        </w:pBdr>
        <w:rPr>
          <w:b/>
          <w:color w:val="000000"/>
          <w:sz w:val="28"/>
          <w:szCs w:val="28"/>
        </w:rPr>
      </w:pPr>
    </w:p>
    <w:p w14:paraId="2EC25195" w14:textId="77777777" w:rsidR="003B0F14" w:rsidRDefault="003B0F14">
      <w:pPr>
        <w:pBdr>
          <w:top w:val="nil"/>
          <w:left w:val="nil"/>
          <w:bottom w:val="nil"/>
          <w:right w:val="nil"/>
          <w:between w:val="nil"/>
        </w:pBdr>
        <w:ind w:left="360"/>
        <w:rPr>
          <w:b/>
          <w:sz w:val="22"/>
          <w:szCs w:val="22"/>
        </w:rPr>
      </w:pPr>
    </w:p>
    <w:p w14:paraId="6FC0939F" w14:textId="77777777" w:rsidR="003B0F14" w:rsidRDefault="00CE268F">
      <w:pPr>
        <w:pBdr>
          <w:top w:val="nil"/>
          <w:left w:val="nil"/>
          <w:bottom w:val="nil"/>
          <w:right w:val="nil"/>
          <w:between w:val="nil"/>
        </w:pBdr>
        <w:rPr>
          <w:b/>
          <w:color w:val="000000"/>
          <w:sz w:val="22"/>
          <w:szCs w:val="22"/>
        </w:rPr>
      </w:pPr>
      <w:r w:rsidRPr="009B621C">
        <w:rPr>
          <w:b/>
          <w:color w:val="000000"/>
          <w:sz w:val="28"/>
          <w:szCs w:val="28"/>
        </w:rPr>
        <w:t>Question 4.</w:t>
      </w:r>
      <w:r>
        <w:rPr>
          <w:b/>
          <w:color w:val="000000"/>
          <w:sz w:val="22"/>
          <w:szCs w:val="22"/>
        </w:rPr>
        <w:t xml:space="preserve"> What were sources of error in this exercise? Where these random or systematic errors? </w:t>
      </w:r>
    </w:p>
    <w:p w14:paraId="49EC3A70" w14:textId="77777777" w:rsidR="009B621C" w:rsidRDefault="009B621C">
      <w:pPr>
        <w:pBdr>
          <w:top w:val="nil"/>
          <w:left w:val="nil"/>
          <w:bottom w:val="nil"/>
          <w:right w:val="nil"/>
          <w:between w:val="nil"/>
        </w:pBdr>
        <w:rPr>
          <w:b/>
          <w:color w:val="000000"/>
          <w:sz w:val="22"/>
          <w:szCs w:val="22"/>
        </w:rPr>
      </w:pPr>
    </w:p>
    <w:tbl>
      <w:tblPr>
        <w:tblStyle w:val="TableGrid"/>
        <w:tblW w:w="0" w:type="auto"/>
        <w:tblLook w:val="04A0" w:firstRow="1" w:lastRow="0" w:firstColumn="1" w:lastColumn="0" w:noHBand="0" w:noVBand="1"/>
      </w:tblPr>
      <w:tblGrid>
        <w:gridCol w:w="9350"/>
      </w:tblGrid>
      <w:tr w:rsidR="009B621C" w14:paraId="5A06E9FE" w14:textId="77777777" w:rsidTr="009B621C">
        <w:tc>
          <w:tcPr>
            <w:tcW w:w="9576" w:type="dxa"/>
          </w:tcPr>
          <w:p w14:paraId="068AC850" w14:textId="77777777" w:rsidR="009B621C" w:rsidRDefault="009B621C">
            <w:pPr>
              <w:rPr>
                <w:b/>
                <w:color w:val="000000"/>
                <w:sz w:val="22"/>
                <w:szCs w:val="22"/>
              </w:rPr>
            </w:pPr>
          </w:p>
          <w:p w14:paraId="6C8F3948" w14:textId="55D3927F" w:rsidR="00CB1864" w:rsidRDefault="002B382D" w:rsidP="002B382D">
            <w:r>
              <w:t xml:space="preserve">The </w:t>
            </w:r>
            <w:r w:rsidR="00905148">
              <w:t>distance between markings on each ruler was different, leading to systematic error (measurements with each ruler were consistent, but not consistent with measurements of other rulers)</w:t>
            </w:r>
          </w:p>
          <w:p w14:paraId="30A7EE86" w14:textId="35766319" w:rsidR="00905148" w:rsidRDefault="00905148" w:rsidP="002B382D"/>
          <w:p w14:paraId="19C47673" w14:textId="7B46B87F" w:rsidR="00905148" w:rsidRDefault="00CA3DB8" w:rsidP="002B382D">
            <w:r>
              <w:t>It was not specified whether the calculator should have the case on or not. This would lead to systematic error in all of the results because the case adds a few millimeters in both length and width.</w:t>
            </w:r>
          </w:p>
          <w:p w14:paraId="4D958235" w14:textId="77777777" w:rsidR="009B621C" w:rsidRDefault="009B621C">
            <w:pPr>
              <w:rPr>
                <w:b/>
                <w:color w:val="000000"/>
                <w:sz w:val="22"/>
                <w:szCs w:val="22"/>
              </w:rPr>
            </w:pPr>
          </w:p>
          <w:p w14:paraId="7BB0F940" w14:textId="77777777" w:rsidR="009B621C" w:rsidRDefault="009B621C">
            <w:pPr>
              <w:rPr>
                <w:b/>
                <w:color w:val="000000"/>
                <w:sz w:val="22"/>
                <w:szCs w:val="22"/>
              </w:rPr>
            </w:pPr>
          </w:p>
          <w:p w14:paraId="4F570FD3" w14:textId="77777777" w:rsidR="009B621C" w:rsidRDefault="009B621C">
            <w:pPr>
              <w:rPr>
                <w:b/>
                <w:color w:val="000000"/>
                <w:sz w:val="22"/>
                <w:szCs w:val="22"/>
              </w:rPr>
            </w:pPr>
          </w:p>
        </w:tc>
      </w:tr>
    </w:tbl>
    <w:p w14:paraId="564B9508" w14:textId="77777777" w:rsidR="00445766" w:rsidRPr="00445766" w:rsidRDefault="00445766">
      <w:pPr>
        <w:rPr>
          <w:b/>
          <w:sz w:val="32"/>
          <w:szCs w:val="32"/>
        </w:rPr>
      </w:pPr>
    </w:p>
    <w:tbl>
      <w:tblPr>
        <w:tblStyle w:val="a5"/>
        <w:tblW w:w="8129" w:type="dxa"/>
        <w:tblLayout w:type="fixed"/>
        <w:tblLook w:val="0400" w:firstRow="0" w:lastRow="0" w:firstColumn="0" w:lastColumn="0" w:noHBand="0" w:noVBand="1"/>
      </w:tblPr>
      <w:tblGrid>
        <w:gridCol w:w="1697"/>
        <w:gridCol w:w="1519"/>
        <w:gridCol w:w="1837"/>
        <w:gridCol w:w="1787"/>
        <w:gridCol w:w="1289"/>
      </w:tblGrid>
      <w:tr w:rsidR="003B0F14" w14:paraId="305B4687" w14:textId="77777777">
        <w:trPr>
          <w:gridAfter w:val="1"/>
          <w:wAfter w:w="1289" w:type="dxa"/>
          <w:trHeight w:val="315"/>
        </w:trPr>
        <w:tc>
          <w:tcPr>
            <w:tcW w:w="3216" w:type="dxa"/>
            <w:gridSpan w:val="2"/>
            <w:tcBorders>
              <w:top w:val="single" w:sz="18"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2CA132FE" w14:textId="77777777" w:rsidR="003B0F14" w:rsidRDefault="00CE268F">
            <w:pPr>
              <w:rPr>
                <w:b/>
              </w:rPr>
            </w:pPr>
            <w:r>
              <w:rPr>
                <w:b/>
                <w:sz w:val="20"/>
                <w:szCs w:val="20"/>
              </w:rPr>
              <w:lastRenderedPageBreak/>
              <w:t>Device #1</w:t>
            </w:r>
          </w:p>
        </w:tc>
        <w:tc>
          <w:tcPr>
            <w:tcW w:w="1837" w:type="dxa"/>
            <w:tcBorders>
              <w:top w:val="single" w:sz="18"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3F2E0102" w14:textId="5C61EF4D" w:rsidR="003B0F14" w:rsidRDefault="00CE268F">
            <w:r>
              <w:rPr>
                <w:sz w:val="20"/>
                <w:szCs w:val="20"/>
              </w:rPr>
              <w:t>Width</w:t>
            </w:r>
            <w:r w:rsidR="00677369">
              <w:rPr>
                <w:sz w:val="20"/>
                <w:szCs w:val="20"/>
              </w:rPr>
              <w:t xml:space="preserve"> (mm)</w:t>
            </w:r>
          </w:p>
        </w:tc>
        <w:tc>
          <w:tcPr>
            <w:tcW w:w="1787" w:type="dxa"/>
            <w:tcBorders>
              <w:top w:val="single" w:sz="18"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62E96F2F" w14:textId="1DC05DCA" w:rsidR="003B0F14" w:rsidRDefault="00CE268F">
            <w:r>
              <w:rPr>
                <w:sz w:val="20"/>
                <w:szCs w:val="20"/>
              </w:rPr>
              <w:t>Length</w:t>
            </w:r>
            <w:r w:rsidR="00677369">
              <w:rPr>
                <w:sz w:val="20"/>
                <w:szCs w:val="20"/>
              </w:rPr>
              <w:t xml:space="preserve"> (mm)</w:t>
            </w:r>
          </w:p>
        </w:tc>
      </w:tr>
      <w:tr w:rsidR="003B0F14" w14:paraId="3D1027C4" w14:textId="77777777">
        <w:trPr>
          <w:gridAfter w:val="1"/>
          <w:wAfter w:w="1289" w:type="dxa"/>
          <w:trHeight w:val="540"/>
        </w:trPr>
        <w:tc>
          <w:tcPr>
            <w:tcW w:w="3216" w:type="dxa"/>
            <w:gridSpan w:val="2"/>
            <w:tcBorders>
              <w:top w:val="single" w:sz="6"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tcPr>
          <w:p w14:paraId="38AD6476" w14:textId="77777777" w:rsidR="003B0F14" w:rsidRDefault="00CE268F">
            <w:pPr>
              <w:jc w:val="center"/>
            </w:pPr>
            <w:r>
              <w:rPr>
                <w:sz w:val="20"/>
                <w:szCs w:val="20"/>
              </w:rPr>
              <w:t>Trial</w:t>
            </w:r>
          </w:p>
        </w:tc>
        <w:tc>
          <w:tcPr>
            <w:tcW w:w="1837" w:type="dxa"/>
            <w:tcBorders>
              <w:top w:val="single" w:sz="6" w:space="0" w:color="000000"/>
              <w:left w:val="single" w:sz="18" w:space="0" w:color="000000"/>
              <w:bottom w:val="single" w:sz="18" w:space="0" w:color="000000"/>
              <w:right w:val="single" w:sz="6" w:space="0" w:color="000000"/>
            </w:tcBorders>
            <w:shd w:val="clear" w:color="auto" w:fill="F3F3F3"/>
            <w:tcMar>
              <w:top w:w="40" w:type="dxa"/>
              <w:left w:w="40" w:type="dxa"/>
              <w:bottom w:w="40" w:type="dxa"/>
              <w:right w:w="40" w:type="dxa"/>
            </w:tcMar>
            <w:vAlign w:val="bottom"/>
          </w:tcPr>
          <w:p w14:paraId="6EF3DE47" w14:textId="02983493" w:rsidR="003B0F14" w:rsidRDefault="00CE268F">
            <w:r>
              <w:rPr>
                <w:sz w:val="20"/>
                <w:szCs w:val="20"/>
              </w:rPr>
              <w:t xml:space="preserve">Uncertainty = </w:t>
            </w:r>
            <w:r w:rsidR="00677369">
              <w:rPr>
                <w:sz w:val="20"/>
                <w:szCs w:val="20"/>
              </w:rPr>
              <w:t>5</w:t>
            </w:r>
          </w:p>
        </w:tc>
        <w:tc>
          <w:tcPr>
            <w:tcW w:w="1787" w:type="dxa"/>
            <w:tcBorders>
              <w:top w:val="single" w:sz="6" w:space="0" w:color="000000"/>
              <w:left w:val="single" w:sz="6" w:space="0" w:color="000000"/>
              <w:bottom w:val="single" w:sz="18" w:space="0" w:color="000000"/>
              <w:right w:val="single" w:sz="18" w:space="0" w:color="000000"/>
            </w:tcBorders>
            <w:shd w:val="clear" w:color="auto" w:fill="D9D9D9"/>
            <w:tcMar>
              <w:top w:w="40" w:type="dxa"/>
              <w:left w:w="0" w:type="dxa"/>
              <w:bottom w:w="40" w:type="dxa"/>
              <w:right w:w="0" w:type="dxa"/>
            </w:tcMar>
            <w:vAlign w:val="bottom"/>
          </w:tcPr>
          <w:p w14:paraId="1CA33AB6" w14:textId="5053062C" w:rsidR="003B0F14" w:rsidRDefault="00CE268F">
            <w:r>
              <w:rPr>
                <w:sz w:val="20"/>
                <w:szCs w:val="20"/>
              </w:rPr>
              <w:t xml:space="preserve">Uncertainty = </w:t>
            </w:r>
            <w:r w:rsidR="00677369">
              <w:rPr>
                <w:sz w:val="20"/>
                <w:szCs w:val="20"/>
              </w:rPr>
              <w:t>5</w:t>
            </w:r>
          </w:p>
        </w:tc>
      </w:tr>
      <w:tr w:rsidR="003B0F14" w14:paraId="2A544089" w14:textId="77777777">
        <w:trPr>
          <w:gridAfter w:val="1"/>
          <w:wAfter w:w="1289" w:type="dxa"/>
          <w:trHeight w:val="315"/>
        </w:trPr>
        <w:tc>
          <w:tcPr>
            <w:tcW w:w="3216" w:type="dxa"/>
            <w:gridSpan w:val="2"/>
            <w:tcBorders>
              <w:top w:val="single" w:sz="18"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2FD26744" w14:textId="77777777" w:rsidR="003B0F14" w:rsidRDefault="00CE268F">
            <w:pPr>
              <w:jc w:val="center"/>
            </w:pPr>
            <w:r>
              <w:rPr>
                <w:sz w:val="20"/>
                <w:szCs w:val="20"/>
              </w:rPr>
              <w:t>1</w:t>
            </w:r>
          </w:p>
        </w:tc>
        <w:tc>
          <w:tcPr>
            <w:tcW w:w="1837" w:type="dxa"/>
            <w:tcBorders>
              <w:top w:val="single" w:sz="18"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35D0661C" w14:textId="3CA66CDD" w:rsidR="003B0F14" w:rsidRDefault="00995EC3">
            <w:r>
              <w:t>55</w:t>
            </w:r>
          </w:p>
        </w:tc>
        <w:tc>
          <w:tcPr>
            <w:tcW w:w="1787" w:type="dxa"/>
            <w:tcBorders>
              <w:top w:val="single" w:sz="18"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16EA01D0" w14:textId="57AB3758" w:rsidR="003B0F14" w:rsidRDefault="00677369">
            <w:r>
              <w:t>117</w:t>
            </w:r>
          </w:p>
        </w:tc>
      </w:tr>
      <w:tr w:rsidR="003B0F14" w14:paraId="1736B2E0" w14:textId="77777777">
        <w:trPr>
          <w:gridAfter w:val="1"/>
          <w:wAfter w:w="1289" w:type="dxa"/>
          <w:trHeight w:val="315"/>
        </w:trPr>
        <w:tc>
          <w:tcPr>
            <w:tcW w:w="3216" w:type="dxa"/>
            <w:gridSpan w:val="2"/>
            <w:tcBorders>
              <w:top w:val="single" w:sz="6"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7D3C958B" w14:textId="77777777" w:rsidR="003B0F14" w:rsidRDefault="00CE268F">
            <w:pPr>
              <w:jc w:val="center"/>
            </w:pPr>
            <w:r>
              <w:rPr>
                <w:sz w:val="20"/>
                <w:szCs w:val="20"/>
              </w:rPr>
              <w:t>2</w:t>
            </w:r>
          </w:p>
        </w:tc>
        <w:tc>
          <w:tcPr>
            <w:tcW w:w="1837" w:type="dxa"/>
            <w:tcBorders>
              <w:top w:val="single" w:sz="6"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1841E42B" w14:textId="17016604" w:rsidR="003B0F14" w:rsidRDefault="00995EC3">
            <w:r>
              <w:t>56</w:t>
            </w:r>
          </w:p>
        </w:tc>
        <w:tc>
          <w:tcPr>
            <w:tcW w:w="1787" w:type="dxa"/>
            <w:tcBorders>
              <w:top w:val="single" w:sz="6"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32DB040A" w14:textId="5E771BBC" w:rsidR="003B0F14" w:rsidRDefault="00995EC3">
            <w:r>
              <w:t>118</w:t>
            </w:r>
          </w:p>
        </w:tc>
      </w:tr>
      <w:tr w:rsidR="003B0F14" w14:paraId="3353157E" w14:textId="77777777">
        <w:trPr>
          <w:gridAfter w:val="1"/>
          <w:wAfter w:w="1289" w:type="dxa"/>
          <w:trHeight w:val="315"/>
        </w:trPr>
        <w:tc>
          <w:tcPr>
            <w:tcW w:w="3216" w:type="dxa"/>
            <w:gridSpan w:val="2"/>
            <w:tcBorders>
              <w:top w:val="single" w:sz="6"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2878FA8B" w14:textId="77777777" w:rsidR="003B0F14" w:rsidRDefault="00CE268F">
            <w:pPr>
              <w:jc w:val="center"/>
            </w:pPr>
            <w:r>
              <w:rPr>
                <w:sz w:val="20"/>
                <w:szCs w:val="20"/>
              </w:rPr>
              <w:t>3</w:t>
            </w:r>
          </w:p>
        </w:tc>
        <w:tc>
          <w:tcPr>
            <w:tcW w:w="1837" w:type="dxa"/>
            <w:tcBorders>
              <w:top w:val="single" w:sz="6"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44305EB1" w14:textId="1B6C25DC" w:rsidR="003B0F14" w:rsidRDefault="00995EC3">
            <w:r>
              <w:t>56</w:t>
            </w:r>
          </w:p>
        </w:tc>
        <w:tc>
          <w:tcPr>
            <w:tcW w:w="1787" w:type="dxa"/>
            <w:tcBorders>
              <w:top w:val="single" w:sz="6"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0EAD8EFC" w14:textId="1A6FE34D" w:rsidR="003B0F14" w:rsidRDefault="00995EC3">
            <w:r>
              <w:t>117</w:t>
            </w:r>
          </w:p>
        </w:tc>
      </w:tr>
      <w:tr w:rsidR="003B0F14" w14:paraId="121E6B5F" w14:textId="77777777">
        <w:trPr>
          <w:gridAfter w:val="1"/>
          <w:wAfter w:w="1289" w:type="dxa"/>
          <w:trHeight w:val="315"/>
        </w:trPr>
        <w:tc>
          <w:tcPr>
            <w:tcW w:w="3216" w:type="dxa"/>
            <w:gridSpan w:val="2"/>
            <w:tcBorders>
              <w:top w:val="single" w:sz="6"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156C423E" w14:textId="77777777" w:rsidR="003B0F14" w:rsidRDefault="00CE268F">
            <w:pPr>
              <w:jc w:val="center"/>
            </w:pPr>
            <w:r>
              <w:rPr>
                <w:sz w:val="20"/>
                <w:szCs w:val="20"/>
              </w:rPr>
              <w:t>4</w:t>
            </w:r>
          </w:p>
        </w:tc>
        <w:tc>
          <w:tcPr>
            <w:tcW w:w="1837" w:type="dxa"/>
            <w:tcBorders>
              <w:top w:val="single" w:sz="6"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7535F23A" w14:textId="3CF5FF3A" w:rsidR="003B0F14" w:rsidRDefault="00995EC3">
            <w:r>
              <w:t>56</w:t>
            </w:r>
          </w:p>
        </w:tc>
        <w:tc>
          <w:tcPr>
            <w:tcW w:w="1787" w:type="dxa"/>
            <w:tcBorders>
              <w:top w:val="single" w:sz="6"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319A93A2" w14:textId="516FB8F1" w:rsidR="003B0F14" w:rsidRDefault="00995EC3">
            <w:r>
              <w:t>118</w:t>
            </w:r>
          </w:p>
        </w:tc>
      </w:tr>
      <w:tr w:rsidR="003B0F14" w14:paraId="539A84F9" w14:textId="77777777">
        <w:trPr>
          <w:trHeight w:val="315"/>
        </w:trPr>
        <w:tc>
          <w:tcPr>
            <w:tcW w:w="3216" w:type="dxa"/>
            <w:gridSpan w:val="2"/>
            <w:tcBorders>
              <w:top w:val="single" w:sz="6" w:space="0" w:color="000000"/>
              <w:left w:val="single" w:sz="18" w:space="0" w:color="000000"/>
              <w:bottom w:val="single" w:sz="8" w:space="0" w:color="000000"/>
              <w:right w:val="single" w:sz="18" w:space="0" w:color="000000"/>
            </w:tcBorders>
            <w:tcMar>
              <w:top w:w="40" w:type="dxa"/>
              <w:left w:w="40" w:type="dxa"/>
              <w:bottom w:w="40" w:type="dxa"/>
              <w:right w:w="40" w:type="dxa"/>
            </w:tcMar>
            <w:vAlign w:val="bottom"/>
          </w:tcPr>
          <w:p w14:paraId="3409D3DC" w14:textId="77777777" w:rsidR="003B0F14" w:rsidRDefault="00CE268F">
            <w:pPr>
              <w:jc w:val="center"/>
            </w:pPr>
            <w:r>
              <w:rPr>
                <w:sz w:val="20"/>
                <w:szCs w:val="20"/>
              </w:rPr>
              <w:t>5</w:t>
            </w:r>
          </w:p>
        </w:tc>
        <w:tc>
          <w:tcPr>
            <w:tcW w:w="1837" w:type="dxa"/>
            <w:tcBorders>
              <w:top w:val="single" w:sz="6"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7811692C" w14:textId="5E82A55A" w:rsidR="003B0F14" w:rsidRDefault="00995EC3">
            <w:r>
              <w:t>56</w:t>
            </w:r>
          </w:p>
        </w:tc>
        <w:tc>
          <w:tcPr>
            <w:tcW w:w="1787" w:type="dxa"/>
            <w:tcBorders>
              <w:top w:val="single" w:sz="6"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4EFCBD69" w14:textId="4616E9B1" w:rsidR="003B0F14" w:rsidRDefault="00995EC3">
            <w:r>
              <w:t>117</w:t>
            </w:r>
          </w:p>
        </w:tc>
        <w:tc>
          <w:tcPr>
            <w:tcW w:w="1289" w:type="dxa"/>
            <w:tcBorders>
              <w:top w:val="single" w:sz="18"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50FB4BDF" w14:textId="3D95C3C8" w:rsidR="003B0F14" w:rsidRDefault="00CE268F">
            <w:pPr>
              <w:jc w:val="center"/>
            </w:pPr>
            <w:r>
              <w:rPr>
                <w:sz w:val="20"/>
                <w:szCs w:val="20"/>
              </w:rPr>
              <w:t>AREA</w:t>
            </w:r>
            <w:r w:rsidR="00995EC3">
              <w:rPr>
                <w:sz w:val="20"/>
                <w:szCs w:val="20"/>
              </w:rPr>
              <w:t xml:space="preserve"> (mm^2)</w:t>
            </w:r>
          </w:p>
        </w:tc>
      </w:tr>
      <w:tr w:rsidR="003B0F14" w14:paraId="7266096B" w14:textId="77777777">
        <w:trPr>
          <w:trHeight w:val="315"/>
        </w:trPr>
        <w:tc>
          <w:tcPr>
            <w:tcW w:w="3216" w:type="dxa"/>
            <w:gridSpan w:val="2"/>
            <w:tcBorders>
              <w:top w:val="single" w:sz="8" w:space="0" w:color="000000"/>
              <w:left w:val="single" w:sz="18" w:space="0" w:color="000000"/>
              <w:bottom w:val="single" w:sz="18" w:space="0" w:color="000000"/>
              <w:right w:val="single" w:sz="18" w:space="0" w:color="000000"/>
            </w:tcBorders>
            <w:shd w:val="clear" w:color="auto" w:fill="FFE599"/>
            <w:tcMar>
              <w:top w:w="40" w:type="dxa"/>
              <w:left w:w="40" w:type="dxa"/>
              <w:bottom w:w="40" w:type="dxa"/>
              <w:right w:w="40" w:type="dxa"/>
            </w:tcMar>
            <w:vAlign w:val="bottom"/>
          </w:tcPr>
          <w:p w14:paraId="69EC31ED" w14:textId="77777777" w:rsidR="003B0F14" w:rsidRDefault="00CE268F">
            <w:pPr>
              <w:jc w:val="center"/>
            </w:pPr>
            <w:r>
              <w:rPr>
                <w:sz w:val="20"/>
                <w:szCs w:val="20"/>
              </w:rPr>
              <w:t>AVERAGE</w:t>
            </w:r>
          </w:p>
        </w:tc>
        <w:tc>
          <w:tcPr>
            <w:tcW w:w="1837" w:type="dxa"/>
            <w:tcBorders>
              <w:top w:val="single" w:sz="6" w:space="0" w:color="000000"/>
              <w:left w:val="single" w:sz="18" w:space="0" w:color="000000"/>
              <w:bottom w:val="single" w:sz="6" w:space="0" w:color="000000"/>
              <w:right w:val="single" w:sz="6" w:space="0" w:color="000000"/>
            </w:tcBorders>
            <w:shd w:val="clear" w:color="auto" w:fill="FFE599"/>
            <w:tcMar>
              <w:top w:w="40" w:type="dxa"/>
              <w:left w:w="40" w:type="dxa"/>
              <w:bottom w:w="40" w:type="dxa"/>
              <w:right w:w="40" w:type="dxa"/>
            </w:tcMar>
            <w:vAlign w:val="bottom"/>
          </w:tcPr>
          <w:p w14:paraId="25443966" w14:textId="1797175C" w:rsidR="003B0F14" w:rsidRDefault="00995EC3">
            <w:r>
              <w:t>55.8</w:t>
            </w:r>
          </w:p>
        </w:tc>
        <w:tc>
          <w:tcPr>
            <w:tcW w:w="1787" w:type="dxa"/>
            <w:tcBorders>
              <w:top w:val="single" w:sz="6" w:space="0" w:color="000000"/>
              <w:left w:val="single" w:sz="6" w:space="0" w:color="000000"/>
              <w:bottom w:val="single" w:sz="6" w:space="0" w:color="000000"/>
              <w:right w:val="single" w:sz="6" w:space="0" w:color="000000"/>
            </w:tcBorders>
            <w:shd w:val="clear" w:color="auto" w:fill="FFE599"/>
            <w:tcMar>
              <w:top w:w="40" w:type="dxa"/>
              <w:left w:w="40" w:type="dxa"/>
              <w:bottom w:w="40" w:type="dxa"/>
              <w:right w:w="40" w:type="dxa"/>
            </w:tcMar>
            <w:vAlign w:val="bottom"/>
          </w:tcPr>
          <w:p w14:paraId="455AD1E6" w14:textId="676E9BFF" w:rsidR="003B0F14" w:rsidRDefault="00995EC3">
            <w:r>
              <w:t>117.4</w:t>
            </w:r>
          </w:p>
        </w:tc>
        <w:tc>
          <w:tcPr>
            <w:tcW w:w="1289" w:type="dxa"/>
            <w:tcBorders>
              <w:top w:val="single" w:sz="6" w:space="0" w:color="000000"/>
              <w:left w:val="single" w:sz="6" w:space="0" w:color="000000"/>
              <w:bottom w:val="single" w:sz="6" w:space="0" w:color="000000"/>
              <w:right w:val="single" w:sz="18" w:space="0" w:color="000000"/>
            </w:tcBorders>
            <w:shd w:val="clear" w:color="auto" w:fill="FFE599"/>
            <w:tcMar>
              <w:top w:w="40" w:type="dxa"/>
              <w:left w:w="40" w:type="dxa"/>
              <w:bottom w:w="40" w:type="dxa"/>
              <w:right w:w="40" w:type="dxa"/>
            </w:tcMar>
            <w:vAlign w:val="bottom"/>
          </w:tcPr>
          <w:p w14:paraId="48334836" w14:textId="1EFA41E2" w:rsidR="003B0F14" w:rsidRDefault="00995EC3">
            <w:r>
              <w:t>6</w:t>
            </w:r>
            <w:r w:rsidR="00F3499E">
              <w:t>600</w:t>
            </w:r>
          </w:p>
        </w:tc>
      </w:tr>
      <w:tr w:rsidR="003B0F14" w14:paraId="5EEAF39E" w14:textId="77777777">
        <w:trPr>
          <w:trHeight w:val="315"/>
        </w:trPr>
        <w:tc>
          <w:tcPr>
            <w:tcW w:w="1697" w:type="dxa"/>
            <w:vMerge w:val="restart"/>
            <w:tcBorders>
              <w:top w:val="single" w:sz="6"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tcPr>
          <w:p w14:paraId="4F844ADA" w14:textId="77777777" w:rsidR="003B0F14" w:rsidRDefault="00CE268F">
            <w:pPr>
              <w:jc w:val="center"/>
            </w:pPr>
            <w:r>
              <w:rPr>
                <w:sz w:val="20"/>
                <w:szCs w:val="20"/>
              </w:rPr>
              <w:t>Uncertainty Method</w:t>
            </w:r>
          </w:p>
        </w:tc>
        <w:tc>
          <w:tcPr>
            <w:tcW w:w="1519" w:type="dxa"/>
            <w:tcBorders>
              <w:top w:val="single" w:sz="6" w:space="0" w:color="000000"/>
              <w:left w:val="single" w:sz="6" w:space="0" w:color="000000"/>
              <w:bottom w:val="single" w:sz="6" w:space="0" w:color="000000"/>
              <w:right w:val="single" w:sz="18" w:space="0" w:color="000000"/>
            </w:tcBorders>
            <w:shd w:val="clear" w:color="auto" w:fill="FFF2CC"/>
            <w:tcMar>
              <w:top w:w="40" w:type="dxa"/>
              <w:left w:w="40" w:type="dxa"/>
              <w:bottom w:w="40" w:type="dxa"/>
              <w:right w:w="40" w:type="dxa"/>
            </w:tcMar>
            <w:vAlign w:val="bottom"/>
          </w:tcPr>
          <w:p w14:paraId="21386623" w14:textId="77777777" w:rsidR="003B0F14" w:rsidRDefault="00CE268F">
            <w:pPr>
              <w:jc w:val="center"/>
            </w:pPr>
            <w:r>
              <w:rPr>
                <w:sz w:val="20"/>
                <w:szCs w:val="20"/>
              </w:rPr>
              <w:t>Error Propagation</w:t>
            </w:r>
          </w:p>
        </w:tc>
        <w:tc>
          <w:tcPr>
            <w:tcW w:w="1837" w:type="dxa"/>
            <w:tcBorders>
              <w:top w:val="single" w:sz="6" w:space="0" w:color="000000"/>
              <w:left w:val="single" w:sz="18"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0BB3177F" w14:textId="12A46F94" w:rsidR="003B0F14" w:rsidRDefault="00BA536B">
            <w:r>
              <w:t>5</w:t>
            </w:r>
          </w:p>
        </w:tc>
        <w:tc>
          <w:tcPr>
            <w:tcW w:w="1787"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70992140" w14:textId="49594985" w:rsidR="003B0F14" w:rsidRDefault="00BA536B">
            <w:r>
              <w:t>5</w:t>
            </w:r>
          </w:p>
        </w:tc>
        <w:tc>
          <w:tcPr>
            <w:tcW w:w="1289" w:type="dxa"/>
            <w:tcBorders>
              <w:top w:val="single" w:sz="6" w:space="0" w:color="000000"/>
              <w:left w:val="single" w:sz="6" w:space="0" w:color="000000"/>
              <w:bottom w:val="single" w:sz="6" w:space="0" w:color="000000"/>
              <w:right w:val="single" w:sz="18" w:space="0" w:color="000000"/>
            </w:tcBorders>
            <w:shd w:val="clear" w:color="auto" w:fill="FFF2CC"/>
            <w:tcMar>
              <w:top w:w="40" w:type="dxa"/>
              <w:left w:w="40" w:type="dxa"/>
              <w:bottom w:w="40" w:type="dxa"/>
              <w:right w:w="40" w:type="dxa"/>
            </w:tcMar>
            <w:vAlign w:val="bottom"/>
          </w:tcPr>
          <w:p w14:paraId="3D9D8458" w14:textId="3DD07AA7" w:rsidR="003B0F14" w:rsidRDefault="00BA536B">
            <w:r>
              <w:t>866</w:t>
            </w:r>
          </w:p>
        </w:tc>
      </w:tr>
      <w:tr w:rsidR="003B0F14" w14:paraId="4FCF3CA8" w14:textId="77777777">
        <w:trPr>
          <w:trHeight w:val="315"/>
        </w:trPr>
        <w:tc>
          <w:tcPr>
            <w:tcW w:w="1697" w:type="dxa"/>
            <w:vMerge/>
            <w:tcBorders>
              <w:top w:val="single" w:sz="6"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tcPr>
          <w:p w14:paraId="7690D175" w14:textId="77777777" w:rsidR="003B0F14" w:rsidRDefault="003B0F14">
            <w:pPr>
              <w:widowControl w:val="0"/>
              <w:spacing w:line="276" w:lineRule="auto"/>
            </w:pPr>
          </w:p>
        </w:tc>
        <w:tc>
          <w:tcPr>
            <w:tcW w:w="1519" w:type="dxa"/>
            <w:tcBorders>
              <w:top w:val="single" w:sz="6" w:space="0" w:color="000000"/>
              <w:left w:val="single" w:sz="6" w:space="0" w:color="000000"/>
              <w:bottom w:val="single" w:sz="18" w:space="0" w:color="000000"/>
              <w:right w:val="single" w:sz="18" w:space="0" w:color="000000"/>
            </w:tcBorders>
            <w:shd w:val="clear" w:color="auto" w:fill="FFF2CC"/>
            <w:tcMar>
              <w:top w:w="40" w:type="dxa"/>
              <w:left w:w="40" w:type="dxa"/>
              <w:bottom w:w="40" w:type="dxa"/>
              <w:right w:w="40" w:type="dxa"/>
            </w:tcMar>
            <w:vAlign w:val="bottom"/>
          </w:tcPr>
          <w:p w14:paraId="2CC06646" w14:textId="77777777" w:rsidR="003B0F14" w:rsidRDefault="00CE268F">
            <w:pPr>
              <w:jc w:val="center"/>
            </w:pPr>
            <w:r>
              <w:rPr>
                <w:sz w:val="20"/>
                <w:szCs w:val="20"/>
              </w:rPr>
              <w:t>Data Spread</w:t>
            </w:r>
          </w:p>
        </w:tc>
        <w:tc>
          <w:tcPr>
            <w:tcW w:w="1837" w:type="dxa"/>
            <w:tcBorders>
              <w:top w:val="single" w:sz="6" w:space="0" w:color="000000"/>
              <w:left w:val="single" w:sz="18" w:space="0" w:color="000000"/>
              <w:bottom w:val="single" w:sz="18" w:space="0" w:color="000000"/>
              <w:right w:val="single" w:sz="6" w:space="0" w:color="000000"/>
            </w:tcBorders>
            <w:shd w:val="clear" w:color="auto" w:fill="FFF2CC"/>
            <w:tcMar>
              <w:top w:w="40" w:type="dxa"/>
              <w:left w:w="40" w:type="dxa"/>
              <w:bottom w:w="40" w:type="dxa"/>
              <w:right w:w="40" w:type="dxa"/>
            </w:tcMar>
            <w:vAlign w:val="bottom"/>
          </w:tcPr>
          <w:p w14:paraId="6C204D24" w14:textId="157EAA67" w:rsidR="003B0F14" w:rsidRDefault="00BA536B">
            <w:r>
              <w:t>0.8</w:t>
            </w:r>
          </w:p>
        </w:tc>
        <w:tc>
          <w:tcPr>
            <w:tcW w:w="1787" w:type="dxa"/>
            <w:tcBorders>
              <w:top w:val="single" w:sz="6" w:space="0" w:color="000000"/>
              <w:left w:val="single" w:sz="6" w:space="0" w:color="000000"/>
              <w:bottom w:val="single" w:sz="18" w:space="0" w:color="000000"/>
              <w:right w:val="single" w:sz="6" w:space="0" w:color="000000"/>
            </w:tcBorders>
            <w:shd w:val="clear" w:color="auto" w:fill="FFF2CC"/>
            <w:tcMar>
              <w:top w:w="40" w:type="dxa"/>
              <w:left w:w="40" w:type="dxa"/>
              <w:bottom w:w="40" w:type="dxa"/>
              <w:right w:w="40" w:type="dxa"/>
            </w:tcMar>
            <w:vAlign w:val="bottom"/>
          </w:tcPr>
          <w:p w14:paraId="2E3C4362" w14:textId="4F4BF770" w:rsidR="003B0F14" w:rsidRDefault="00BA536B">
            <w:r>
              <w:t>0.6</w:t>
            </w:r>
          </w:p>
        </w:tc>
        <w:tc>
          <w:tcPr>
            <w:tcW w:w="1289" w:type="dxa"/>
            <w:tcBorders>
              <w:top w:val="single" w:sz="6" w:space="0" w:color="000000"/>
              <w:left w:val="single" w:sz="6" w:space="0" w:color="000000"/>
              <w:bottom w:val="single" w:sz="18" w:space="0" w:color="000000"/>
              <w:right w:val="single" w:sz="18" w:space="0" w:color="000000"/>
            </w:tcBorders>
            <w:shd w:val="clear" w:color="auto" w:fill="FFF2CC"/>
            <w:tcMar>
              <w:top w:w="40" w:type="dxa"/>
              <w:left w:w="40" w:type="dxa"/>
              <w:bottom w:w="40" w:type="dxa"/>
              <w:right w:w="40" w:type="dxa"/>
            </w:tcMar>
            <w:vAlign w:val="bottom"/>
          </w:tcPr>
          <w:p w14:paraId="58F1D041" w14:textId="01FE27B9" w:rsidR="003B0F14" w:rsidRDefault="00BA536B">
            <w:r>
              <w:t>0</w:t>
            </w:r>
          </w:p>
        </w:tc>
      </w:tr>
    </w:tbl>
    <w:p w14:paraId="5C56DA36" w14:textId="77777777" w:rsidR="00CB1864" w:rsidRDefault="00CB1864"/>
    <w:tbl>
      <w:tblPr>
        <w:tblStyle w:val="a6"/>
        <w:tblW w:w="8129" w:type="dxa"/>
        <w:tblLayout w:type="fixed"/>
        <w:tblLook w:val="0400" w:firstRow="0" w:lastRow="0" w:firstColumn="0" w:lastColumn="0" w:noHBand="0" w:noVBand="1"/>
      </w:tblPr>
      <w:tblGrid>
        <w:gridCol w:w="1697"/>
        <w:gridCol w:w="1519"/>
        <w:gridCol w:w="1837"/>
        <w:gridCol w:w="1787"/>
        <w:gridCol w:w="1289"/>
      </w:tblGrid>
      <w:tr w:rsidR="003B0F14" w14:paraId="2F00A1EB" w14:textId="77777777">
        <w:trPr>
          <w:gridAfter w:val="1"/>
          <w:wAfter w:w="1289" w:type="dxa"/>
          <w:trHeight w:val="315"/>
        </w:trPr>
        <w:tc>
          <w:tcPr>
            <w:tcW w:w="3216" w:type="dxa"/>
            <w:gridSpan w:val="2"/>
            <w:tcBorders>
              <w:top w:val="single" w:sz="18"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0AFE3A03" w14:textId="77777777" w:rsidR="003B0F14" w:rsidRDefault="00CE268F">
            <w:pPr>
              <w:rPr>
                <w:b/>
              </w:rPr>
            </w:pPr>
            <w:r>
              <w:rPr>
                <w:b/>
                <w:color w:val="000000"/>
                <w:sz w:val="20"/>
                <w:szCs w:val="20"/>
              </w:rPr>
              <w:t>Device #2</w:t>
            </w:r>
          </w:p>
        </w:tc>
        <w:tc>
          <w:tcPr>
            <w:tcW w:w="1837" w:type="dxa"/>
            <w:tcBorders>
              <w:top w:val="single" w:sz="18"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56044A3F" w14:textId="0557846E" w:rsidR="003B0F14" w:rsidRDefault="00CE268F">
            <w:r>
              <w:rPr>
                <w:color w:val="000000"/>
                <w:sz w:val="20"/>
                <w:szCs w:val="20"/>
              </w:rPr>
              <w:t>Width</w:t>
            </w:r>
            <w:r w:rsidR="00F3499E">
              <w:rPr>
                <w:color w:val="000000"/>
                <w:sz w:val="20"/>
                <w:szCs w:val="20"/>
              </w:rPr>
              <w:t xml:space="preserve"> (mm)</w:t>
            </w:r>
          </w:p>
        </w:tc>
        <w:tc>
          <w:tcPr>
            <w:tcW w:w="1787" w:type="dxa"/>
            <w:tcBorders>
              <w:top w:val="single" w:sz="18"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7DA145D3" w14:textId="0E401390" w:rsidR="003B0F14" w:rsidRDefault="00CE268F">
            <w:r>
              <w:rPr>
                <w:color w:val="000000"/>
                <w:sz w:val="20"/>
                <w:szCs w:val="20"/>
              </w:rPr>
              <w:t>Length</w:t>
            </w:r>
            <w:r w:rsidR="00F3499E">
              <w:rPr>
                <w:color w:val="000000"/>
                <w:sz w:val="20"/>
                <w:szCs w:val="20"/>
              </w:rPr>
              <w:t xml:space="preserve"> (mm)</w:t>
            </w:r>
          </w:p>
        </w:tc>
      </w:tr>
      <w:tr w:rsidR="003B0F14" w14:paraId="69F4D30F" w14:textId="77777777">
        <w:trPr>
          <w:gridAfter w:val="1"/>
          <w:wAfter w:w="1289" w:type="dxa"/>
          <w:trHeight w:val="540"/>
        </w:trPr>
        <w:tc>
          <w:tcPr>
            <w:tcW w:w="3216" w:type="dxa"/>
            <w:gridSpan w:val="2"/>
            <w:tcBorders>
              <w:top w:val="single" w:sz="6"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tcPr>
          <w:p w14:paraId="46508E5C" w14:textId="77777777" w:rsidR="003B0F14" w:rsidRDefault="00CE268F">
            <w:pPr>
              <w:jc w:val="center"/>
            </w:pPr>
            <w:r>
              <w:rPr>
                <w:color w:val="000000"/>
                <w:sz w:val="20"/>
                <w:szCs w:val="20"/>
              </w:rPr>
              <w:t>Trial</w:t>
            </w:r>
          </w:p>
        </w:tc>
        <w:tc>
          <w:tcPr>
            <w:tcW w:w="1837" w:type="dxa"/>
            <w:tcBorders>
              <w:top w:val="single" w:sz="6" w:space="0" w:color="000000"/>
              <w:left w:val="single" w:sz="18" w:space="0" w:color="000000"/>
              <w:bottom w:val="single" w:sz="18" w:space="0" w:color="000000"/>
              <w:right w:val="single" w:sz="6" w:space="0" w:color="000000"/>
            </w:tcBorders>
            <w:shd w:val="clear" w:color="auto" w:fill="F3F3F3"/>
            <w:tcMar>
              <w:top w:w="40" w:type="dxa"/>
              <w:left w:w="40" w:type="dxa"/>
              <w:bottom w:w="40" w:type="dxa"/>
              <w:right w:w="40" w:type="dxa"/>
            </w:tcMar>
            <w:vAlign w:val="bottom"/>
          </w:tcPr>
          <w:p w14:paraId="1B723F08" w14:textId="12D7D11C" w:rsidR="003B0F14" w:rsidRDefault="00CE268F">
            <w:r>
              <w:rPr>
                <w:color w:val="000000"/>
                <w:sz w:val="20"/>
                <w:szCs w:val="20"/>
              </w:rPr>
              <w:t xml:space="preserve">Uncertainty = </w:t>
            </w:r>
            <w:r w:rsidR="0059425B">
              <w:rPr>
                <w:color w:val="000000"/>
                <w:sz w:val="20"/>
                <w:szCs w:val="20"/>
              </w:rPr>
              <w:t>0.5</w:t>
            </w:r>
          </w:p>
        </w:tc>
        <w:tc>
          <w:tcPr>
            <w:tcW w:w="1787" w:type="dxa"/>
            <w:tcBorders>
              <w:top w:val="single" w:sz="6" w:space="0" w:color="000000"/>
              <w:left w:val="single" w:sz="6" w:space="0" w:color="000000"/>
              <w:bottom w:val="single" w:sz="18" w:space="0" w:color="000000"/>
              <w:right w:val="single" w:sz="18" w:space="0" w:color="000000"/>
            </w:tcBorders>
            <w:shd w:val="clear" w:color="auto" w:fill="D9D9D9"/>
            <w:tcMar>
              <w:top w:w="40" w:type="dxa"/>
              <w:left w:w="0" w:type="dxa"/>
              <w:bottom w:w="40" w:type="dxa"/>
              <w:right w:w="0" w:type="dxa"/>
            </w:tcMar>
            <w:vAlign w:val="bottom"/>
          </w:tcPr>
          <w:p w14:paraId="08E8E70F" w14:textId="5B6F4E0A" w:rsidR="003B0F14" w:rsidRDefault="00CE268F">
            <w:r>
              <w:rPr>
                <w:color w:val="000000"/>
                <w:sz w:val="20"/>
                <w:szCs w:val="20"/>
              </w:rPr>
              <w:t xml:space="preserve">Uncertainty = </w:t>
            </w:r>
            <w:r w:rsidR="0059425B">
              <w:rPr>
                <w:color w:val="000000"/>
                <w:sz w:val="20"/>
                <w:szCs w:val="20"/>
              </w:rPr>
              <w:t>0.5</w:t>
            </w:r>
          </w:p>
        </w:tc>
      </w:tr>
      <w:tr w:rsidR="003B0F14" w14:paraId="518DDBAE" w14:textId="77777777">
        <w:trPr>
          <w:gridAfter w:val="1"/>
          <w:wAfter w:w="1289" w:type="dxa"/>
          <w:trHeight w:val="315"/>
        </w:trPr>
        <w:tc>
          <w:tcPr>
            <w:tcW w:w="3216" w:type="dxa"/>
            <w:gridSpan w:val="2"/>
            <w:tcBorders>
              <w:top w:val="single" w:sz="18"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7051D185" w14:textId="77777777" w:rsidR="003B0F14" w:rsidRDefault="00CE268F">
            <w:pPr>
              <w:jc w:val="center"/>
            </w:pPr>
            <w:r>
              <w:rPr>
                <w:color w:val="000000"/>
                <w:sz w:val="20"/>
                <w:szCs w:val="20"/>
              </w:rPr>
              <w:t>1</w:t>
            </w:r>
          </w:p>
        </w:tc>
        <w:tc>
          <w:tcPr>
            <w:tcW w:w="1837" w:type="dxa"/>
            <w:tcBorders>
              <w:top w:val="single" w:sz="18"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0DDFCAD0" w14:textId="1E0A4E43" w:rsidR="003B0F14" w:rsidRDefault="0059425B">
            <w:r>
              <w:t>67</w:t>
            </w:r>
          </w:p>
        </w:tc>
        <w:tc>
          <w:tcPr>
            <w:tcW w:w="1787" w:type="dxa"/>
            <w:tcBorders>
              <w:top w:val="single" w:sz="18"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5D744BD4" w14:textId="50337EE0" w:rsidR="003B0F14" w:rsidRDefault="0059425B">
            <w:r>
              <w:t>142</w:t>
            </w:r>
          </w:p>
        </w:tc>
      </w:tr>
      <w:tr w:rsidR="003B0F14" w14:paraId="3A1125CA" w14:textId="77777777">
        <w:trPr>
          <w:gridAfter w:val="1"/>
          <w:wAfter w:w="1289" w:type="dxa"/>
          <w:trHeight w:val="315"/>
        </w:trPr>
        <w:tc>
          <w:tcPr>
            <w:tcW w:w="3216" w:type="dxa"/>
            <w:gridSpan w:val="2"/>
            <w:tcBorders>
              <w:top w:val="single" w:sz="6"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4A318FFB" w14:textId="77777777" w:rsidR="003B0F14" w:rsidRDefault="00CE268F">
            <w:pPr>
              <w:jc w:val="center"/>
            </w:pPr>
            <w:r>
              <w:rPr>
                <w:color w:val="000000"/>
                <w:sz w:val="20"/>
                <w:szCs w:val="20"/>
              </w:rPr>
              <w:t>2</w:t>
            </w:r>
          </w:p>
        </w:tc>
        <w:tc>
          <w:tcPr>
            <w:tcW w:w="1837" w:type="dxa"/>
            <w:tcBorders>
              <w:top w:val="single" w:sz="6"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6A6D6DFE" w14:textId="392C67F0" w:rsidR="003B0F14" w:rsidRDefault="0059425B">
            <w:r>
              <w:t>67</w:t>
            </w:r>
          </w:p>
        </w:tc>
        <w:tc>
          <w:tcPr>
            <w:tcW w:w="1787" w:type="dxa"/>
            <w:tcBorders>
              <w:top w:val="single" w:sz="6"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03219300" w14:textId="7EBA8C91" w:rsidR="003B0F14" w:rsidRDefault="00F0679F">
            <w:r>
              <w:t>141</w:t>
            </w:r>
          </w:p>
        </w:tc>
      </w:tr>
      <w:tr w:rsidR="003B0F14" w14:paraId="0D820774" w14:textId="77777777">
        <w:trPr>
          <w:gridAfter w:val="1"/>
          <w:wAfter w:w="1289" w:type="dxa"/>
          <w:trHeight w:val="315"/>
        </w:trPr>
        <w:tc>
          <w:tcPr>
            <w:tcW w:w="3216" w:type="dxa"/>
            <w:gridSpan w:val="2"/>
            <w:tcBorders>
              <w:top w:val="single" w:sz="6"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3EE39877" w14:textId="77777777" w:rsidR="003B0F14" w:rsidRDefault="00CE268F">
            <w:pPr>
              <w:jc w:val="center"/>
            </w:pPr>
            <w:r>
              <w:rPr>
                <w:color w:val="000000"/>
                <w:sz w:val="20"/>
                <w:szCs w:val="20"/>
              </w:rPr>
              <w:t>3</w:t>
            </w:r>
          </w:p>
        </w:tc>
        <w:tc>
          <w:tcPr>
            <w:tcW w:w="1837" w:type="dxa"/>
            <w:tcBorders>
              <w:top w:val="single" w:sz="6"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3C5CF528" w14:textId="40DCDD06" w:rsidR="003B0F14" w:rsidRDefault="0059425B">
            <w:r>
              <w:t>67</w:t>
            </w:r>
          </w:p>
        </w:tc>
        <w:tc>
          <w:tcPr>
            <w:tcW w:w="1787" w:type="dxa"/>
            <w:tcBorders>
              <w:top w:val="single" w:sz="6"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5535D6E6" w14:textId="55812742" w:rsidR="003B0F14" w:rsidRDefault="00F0679F">
            <w:r>
              <w:t>142</w:t>
            </w:r>
          </w:p>
        </w:tc>
      </w:tr>
      <w:tr w:rsidR="003B0F14" w14:paraId="543B560A" w14:textId="77777777">
        <w:trPr>
          <w:gridAfter w:val="1"/>
          <w:wAfter w:w="1289" w:type="dxa"/>
          <w:trHeight w:val="315"/>
        </w:trPr>
        <w:tc>
          <w:tcPr>
            <w:tcW w:w="3216" w:type="dxa"/>
            <w:gridSpan w:val="2"/>
            <w:tcBorders>
              <w:top w:val="single" w:sz="6"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5064B512" w14:textId="77777777" w:rsidR="003B0F14" w:rsidRDefault="00CE268F">
            <w:pPr>
              <w:jc w:val="center"/>
            </w:pPr>
            <w:r>
              <w:rPr>
                <w:color w:val="000000"/>
                <w:sz w:val="20"/>
                <w:szCs w:val="20"/>
              </w:rPr>
              <w:t>4</w:t>
            </w:r>
          </w:p>
        </w:tc>
        <w:tc>
          <w:tcPr>
            <w:tcW w:w="1837" w:type="dxa"/>
            <w:tcBorders>
              <w:top w:val="single" w:sz="6"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42835BC4" w14:textId="594CD46B" w:rsidR="003B0F14" w:rsidRDefault="0059425B">
            <w:r>
              <w:t>67</w:t>
            </w:r>
          </w:p>
        </w:tc>
        <w:tc>
          <w:tcPr>
            <w:tcW w:w="1787" w:type="dxa"/>
            <w:tcBorders>
              <w:top w:val="single" w:sz="6"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44643B14" w14:textId="534F33E2" w:rsidR="003B0F14" w:rsidRDefault="00F0679F">
            <w:r>
              <w:t>142</w:t>
            </w:r>
          </w:p>
        </w:tc>
      </w:tr>
      <w:tr w:rsidR="003B0F14" w14:paraId="58D82699" w14:textId="77777777">
        <w:trPr>
          <w:trHeight w:val="315"/>
        </w:trPr>
        <w:tc>
          <w:tcPr>
            <w:tcW w:w="3216" w:type="dxa"/>
            <w:gridSpan w:val="2"/>
            <w:tcBorders>
              <w:top w:val="single" w:sz="6" w:space="0" w:color="000000"/>
              <w:left w:val="single" w:sz="18" w:space="0" w:color="000000"/>
              <w:bottom w:val="single" w:sz="8" w:space="0" w:color="000000"/>
              <w:right w:val="single" w:sz="18" w:space="0" w:color="000000"/>
            </w:tcBorders>
            <w:tcMar>
              <w:top w:w="40" w:type="dxa"/>
              <w:left w:w="40" w:type="dxa"/>
              <w:bottom w:w="40" w:type="dxa"/>
              <w:right w:w="40" w:type="dxa"/>
            </w:tcMar>
            <w:vAlign w:val="bottom"/>
          </w:tcPr>
          <w:p w14:paraId="0360AD6E" w14:textId="77777777" w:rsidR="003B0F14" w:rsidRDefault="00CE268F">
            <w:pPr>
              <w:jc w:val="center"/>
            </w:pPr>
            <w:r>
              <w:rPr>
                <w:color w:val="000000"/>
                <w:sz w:val="20"/>
                <w:szCs w:val="20"/>
              </w:rPr>
              <w:t>5</w:t>
            </w:r>
          </w:p>
        </w:tc>
        <w:tc>
          <w:tcPr>
            <w:tcW w:w="1837" w:type="dxa"/>
            <w:tcBorders>
              <w:top w:val="single" w:sz="6" w:space="0" w:color="000000"/>
              <w:left w:val="single" w:sz="18"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2EEA08BD" w14:textId="419B13AF" w:rsidR="003B0F14" w:rsidRDefault="0059425B">
            <w:r>
              <w:t>67</w:t>
            </w:r>
          </w:p>
        </w:tc>
        <w:tc>
          <w:tcPr>
            <w:tcW w:w="1787" w:type="dxa"/>
            <w:tcBorders>
              <w:top w:val="single" w:sz="6" w:space="0" w:color="000000"/>
              <w:left w:val="single" w:sz="6" w:space="0" w:color="000000"/>
              <w:bottom w:val="single" w:sz="6" w:space="0" w:color="000000"/>
              <w:right w:val="single" w:sz="18" w:space="0" w:color="000000"/>
            </w:tcBorders>
            <w:shd w:val="clear" w:color="auto" w:fill="D9D9D9"/>
            <w:tcMar>
              <w:top w:w="40" w:type="dxa"/>
              <w:left w:w="40" w:type="dxa"/>
              <w:bottom w:w="40" w:type="dxa"/>
              <w:right w:w="40" w:type="dxa"/>
            </w:tcMar>
            <w:vAlign w:val="bottom"/>
          </w:tcPr>
          <w:p w14:paraId="635E01D7" w14:textId="66DAC598" w:rsidR="003B0F14" w:rsidRDefault="00F0679F">
            <w:r>
              <w:t>141</w:t>
            </w:r>
          </w:p>
        </w:tc>
        <w:tc>
          <w:tcPr>
            <w:tcW w:w="1289" w:type="dxa"/>
            <w:tcBorders>
              <w:top w:val="single" w:sz="18" w:space="0" w:color="000000"/>
              <w:left w:val="single" w:sz="18" w:space="0" w:color="000000"/>
              <w:bottom w:val="single" w:sz="6" w:space="0" w:color="000000"/>
              <w:right w:val="single" w:sz="18" w:space="0" w:color="000000"/>
            </w:tcBorders>
            <w:tcMar>
              <w:top w:w="40" w:type="dxa"/>
              <w:left w:w="40" w:type="dxa"/>
              <w:bottom w:w="40" w:type="dxa"/>
              <w:right w:w="40" w:type="dxa"/>
            </w:tcMar>
            <w:vAlign w:val="bottom"/>
          </w:tcPr>
          <w:p w14:paraId="28798460" w14:textId="23551844" w:rsidR="003B0F14" w:rsidRDefault="00CE268F">
            <w:pPr>
              <w:jc w:val="center"/>
            </w:pPr>
            <w:r>
              <w:rPr>
                <w:color w:val="000000"/>
                <w:sz w:val="20"/>
                <w:szCs w:val="20"/>
              </w:rPr>
              <w:t>AREA</w:t>
            </w:r>
            <w:r w:rsidR="00F0679F">
              <w:rPr>
                <w:color w:val="000000"/>
                <w:sz w:val="20"/>
                <w:szCs w:val="20"/>
              </w:rPr>
              <w:t xml:space="preserve"> (mm^2)</w:t>
            </w:r>
          </w:p>
        </w:tc>
      </w:tr>
      <w:tr w:rsidR="003B0F14" w14:paraId="234BDDC8" w14:textId="77777777">
        <w:trPr>
          <w:trHeight w:val="315"/>
        </w:trPr>
        <w:tc>
          <w:tcPr>
            <w:tcW w:w="3216" w:type="dxa"/>
            <w:gridSpan w:val="2"/>
            <w:tcBorders>
              <w:top w:val="single" w:sz="8" w:space="0" w:color="000000"/>
              <w:left w:val="single" w:sz="18" w:space="0" w:color="000000"/>
              <w:bottom w:val="single" w:sz="18" w:space="0" w:color="000000"/>
              <w:right w:val="single" w:sz="18" w:space="0" w:color="000000"/>
            </w:tcBorders>
            <w:shd w:val="clear" w:color="auto" w:fill="FFE599"/>
            <w:tcMar>
              <w:top w:w="40" w:type="dxa"/>
              <w:left w:w="40" w:type="dxa"/>
              <w:bottom w:w="40" w:type="dxa"/>
              <w:right w:w="40" w:type="dxa"/>
            </w:tcMar>
            <w:vAlign w:val="bottom"/>
          </w:tcPr>
          <w:p w14:paraId="774D9F9C" w14:textId="77777777" w:rsidR="003B0F14" w:rsidRDefault="00CE268F">
            <w:pPr>
              <w:jc w:val="center"/>
            </w:pPr>
            <w:r>
              <w:rPr>
                <w:color w:val="000000"/>
                <w:sz w:val="20"/>
                <w:szCs w:val="20"/>
              </w:rPr>
              <w:t>AVERAGE</w:t>
            </w:r>
          </w:p>
        </w:tc>
        <w:tc>
          <w:tcPr>
            <w:tcW w:w="1837" w:type="dxa"/>
            <w:tcBorders>
              <w:top w:val="single" w:sz="6" w:space="0" w:color="000000"/>
              <w:left w:val="single" w:sz="18" w:space="0" w:color="000000"/>
              <w:bottom w:val="single" w:sz="6" w:space="0" w:color="000000"/>
              <w:right w:val="single" w:sz="6" w:space="0" w:color="000000"/>
            </w:tcBorders>
            <w:shd w:val="clear" w:color="auto" w:fill="FFE599"/>
            <w:tcMar>
              <w:top w:w="40" w:type="dxa"/>
              <w:left w:w="40" w:type="dxa"/>
              <w:bottom w:w="40" w:type="dxa"/>
              <w:right w:w="40" w:type="dxa"/>
            </w:tcMar>
            <w:vAlign w:val="bottom"/>
          </w:tcPr>
          <w:p w14:paraId="77F11051" w14:textId="141B3281" w:rsidR="003B0F14" w:rsidRDefault="00F0679F">
            <w:r>
              <w:t>67.0</w:t>
            </w:r>
          </w:p>
        </w:tc>
        <w:tc>
          <w:tcPr>
            <w:tcW w:w="1787" w:type="dxa"/>
            <w:tcBorders>
              <w:top w:val="single" w:sz="6" w:space="0" w:color="000000"/>
              <w:left w:val="single" w:sz="6" w:space="0" w:color="000000"/>
              <w:bottom w:val="single" w:sz="6" w:space="0" w:color="000000"/>
              <w:right w:val="single" w:sz="6" w:space="0" w:color="000000"/>
            </w:tcBorders>
            <w:shd w:val="clear" w:color="auto" w:fill="FFE599"/>
            <w:tcMar>
              <w:top w:w="40" w:type="dxa"/>
              <w:left w:w="40" w:type="dxa"/>
              <w:bottom w:w="40" w:type="dxa"/>
              <w:right w:w="40" w:type="dxa"/>
            </w:tcMar>
            <w:vAlign w:val="bottom"/>
          </w:tcPr>
          <w:p w14:paraId="760BDBF3" w14:textId="22CC4B67" w:rsidR="003B0F14" w:rsidRDefault="00F0679F">
            <w:r>
              <w:t>141.6</w:t>
            </w:r>
          </w:p>
        </w:tc>
        <w:tc>
          <w:tcPr>
            <w:tcW w:w="1289" w:type="dxa"/>
            <w:tcBorders>
              <w:top w:val="single" w:sz="6" w:space="0" w:color="000000"/>
              <w:left w:val="single" w:sz="6" w:space="0" w:color="000000"/>
              <w:bottom w:val="single" w:sz="6" w:space="0" w:color="000000"/>
              <w:right w:val="single" w:sz="18" w:space="0" w:color="000000"/>
            </w:tcBorders>
            <w:shd w:val="clear" w:color="auto" w:fill="FFE599"/>
            <w:tcMar>
              <w:top w:w="40" w:type="dxa"/>
              <w:left w:w="40" w:type="dxa"/>
              <w:bottom w:w="40" w:type="dxa"/>
              <w:right w:w="40" w:type="dxa"/>
            </w:tcMar>
            <w:vAlign w:val="bottom"/>
          </w:tcPr>
          <w:p w14:paraId="4001E21A" w14:textId="61536F5C" w:rsidR="003B0F14" w:rsidRDefault="00F0679F">
            <w:r>
              <w:t>9</w:t>
            </w:r>
            <w:r w:rsidR="00F3499E">
              <w:t>500</w:t>
            </w:r>
          </w:p>
        </w:tc>
      </w:tr>
      <w:tr w:rsidR="003B0F14" w14:paraId="269099A5" w14:textId="77777777">
        <w:trPr>
          <w:trHeight w:val="315"/>
        </w:trPr>
        <w:tc>
          <w:tcPr>
            <w:tcW w:w="1697" w:type="dxa"/>
            <w:vMerge w:val="restart"/>
            <w:tcBorders>
              <w:top w:val="single" w:sz="6"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tcPr>
          <w:p w14:paraId="30880F6F" w14:textId="77777777" w:rsidR="003B0F14" w:rsidRDefault="00CE268F">
            <w:pPr>
              <w:jc w:val="center"/>
            </w:pPr>
            <w:r>
              <w:rPr>
                <w:color w:val="000000"/>
                <w:sz w:val="20"/>
                <w:szCs w:val="20"/>
              </w:rPr>
              <w:t>Uncertainty Method</w:t>
            </w:r>
          </w:p>
        </w:tc>
        <w:tc>
          <w:tcPr>
            <w:tcW w:w="1519" w:type="dxa"/>
            <w:tcBorders>
              <w:top w:val="single" w:sz="6" w:space="0" w:color="000000"/>
              <w:left w:val="single" w:sz="6" w:space="0" w:color="000000"/>
              <w:bottom w:val="single" w:sz="6" w:space="0" w:color="000000"/>
              <w:right w:val="single" w:sz="18" w:space="0" w:color="000000"/>
            </w:tcBorders>
            <w:shd w:val="clear" w:color="auto" w:fill="FFF2CC"/>
            <w:tcMar>
              <w:top w:w="40" w:type="dxa"/>
              <w:left w:w="40" w:type="dxa"/>
              <w:bottom w:w="40" w:type="dxa"/>
              <w:right w:w="40" w:type="dxa"/>
            </w:tcMar>
            <w:vAlign w:val="bottom"/>
          </w:tcPr>
          <w:p w14:paraId="6EC4DDA1" w14:textId="77777777" w:rsidR="003B0F14" w:rsidRDefault="00CE268F">
            <w:pPr>
              <w:jc w:val="center"/>
            </w:pPr>
            <w:r>
              <w:rPr>
                <w:color w:val="000000"/>
                <w:sz w:val="20"/>
                <w:szCs w:val="20"/>
              </w:rPr>
              <w:t>Error Propagation</w:t>
            </w:r>
          </w:p>
        </w:tc>
        <w:tc>
          <w:tcPr>
            <w:tcW w:w="1837" w:type="dxa"/>
            <w:tcBorders>
              <w:top w:val="single" w:sz="6" w:space="0" w:color="000000"/>
              <w:left w:val="single" w:sz="18"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11774E32" w14:textId="0D3E406A" w:rsidR="003B0F14" w:rsidRDefault="00F0679F">
            <w:r>
              <w:t>0.5</w:t>
            </w:r>
          </w:p>
        </w:tc>
        <w:tc>
          <w:tcPr>
            <w:tcW w:w="1787"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28FF8C70" w14:textId="39AE6106" w:rsidR="003B0F14" w:rsidRDefault="00F3499E">
            <w:r>
              <w:t>0.5</w:t>
            </w:r>
          </w:p>
        </w:tc>
        <w:tc>
          <w:tcPr>
            <w:tcW w:w="1289" w:type="dxa"/>
            <w:tcBorders>
              <w:top w:val="single" w:sz="6" w:space="0" w:color="000000"/>
              <w:left w:val="single" w:sz="6" w:space="0" w:color="000000"/>
              <w:bottom w:val="single" w:sz="6" w:space="0" w:color="000000"/>
              <w:right w:val="single" w:sz="18" w:space="0" w:color="000000"/>
            </w:tcBorders>
            <w:shd w:val="clear" w:color="auto" w:fill="FFF2CC"/>
            <w:tcMar>
              <w:top w:w="40" w:type="dxa"/>
              <w:left w:w="40" w:type="dxa"/>
              <w:bottom w:w="40" w:type="dxa"/>
              <w:right w:w="40" w:type="dxa"/>
            </w:tcMar>
            <w:vAlign w:val="bottom"/>
          </w:tcPr>
          <w:p w14:paraId="6EBB67F8" w14:textId="5105C2DA" w:rsidR="003B0F14" w:rsidRDefault="00F3499E">
            <w:r>
              <w:t>100</w:t>
            </w:r>
          </w:p>
        </w:tc>
      </w:tr>
      <w:tr w:rsidR="003B0F14" w14:paraId="34D52889" w14:textId="77777777">
        <w:trPr>
          <w:trHeight w:val="315"/>
        </w:trPr>
        <w:tc>
          <w:tcPr>
            <w:tcW w:w="1697" w:type="dxa"/>
            <w:vMerge/>
            <w:tcBorders>
              <w:top w:val="single" w:sz="6" w:space="0" w:color="000000"/>
              <w:left w:val="single" w:sz="18" w:space="0" w:color="000000"/>
              <w:bottom w:val="single" w:sz="18" w:space="0" w:color="000000"/>
              <w:right w:val="single" w:sz="6" w:space="0" w:color="000000"/>
            </w:tcBorders>
            <w:tcMar>
              <w:top w:w="40" w:type="dxa"/>
              <w:left w:w="40" w:type="dxa"/>
              <w:bottom w:w="40" w:type="dxa"/>
              <w:right w:w="40" w:type="dxa"/>
            </w:tcMar>
            <w:vAlign w:val="center"/>
          </w:tcPr>
          <w:p w14:paraId="14630EDC" w14:textId="77777777" w:rsidR="003B0F14" w:rsidRDefault="003B0F14">
            <w:pPr>
              <w:widowControl w:val="0"/>
              <w:pBdr>
                <w:top w:val="nil"/>
                <w:left w:val="nil"/>
                <w:bottom w:val="nil"/>
                <w:right w:val="nil"/>
                <w:between w:val="nil"/>
              </w:pBdr>
              <w:spacing w:line="276" w:lineRule="auto"/>
            </w:pPr>
          </w:p>
        </w:tc>
        <w:tc>
          <w:tcPr>
            <w:tcW w:w="1519" w:type="dxa"/>
            <w:tcBorders>
              <w:top w:val="single" w:sz="6" w:space="0" w:color="000000"/>
              <w:left w:val="single" w:sz="6" w:space="0" w:color="000000"/>
              <w:bottom w:val="single" w:sz="18" w:space="0" w:color="000000"/>
              <w:right w:val="single" w:sz="18" w:space="0" w:color="000000"/>
            </w:tcBorders>
            <w:shd w:val="clear" w:color="auto" w:fill="FFF2CC"/>
            <w:tcMar>
              <w:top w:w="40" w:type="dxa"/>
              <w:left w:w="40" w:type="dxa"/>
              <w:bottom w:w="40" w:type="dxa"/>
              <w:right w:w="40" w:type="dxa"/>
            </w:tcMar>
            <w:vAlign w:val="bottom"/>
          </w:tcPr>
          <w:p w14:paraId="373DBF13" w14:textId="77777777" w:rsidR="003B0F14" w:rsidRDefault="00CE268F">
            <w:pPr>
              <w:jc w:val="center"/>
            </w:pPr>
            <w:r>
              <w:rPr>
                <w:color w:val="000000"/>
                <w:sz w:val="20"/>
                <w:szCs w:val="20"/>
              </w:rPr>
              <w:t>Data Spread</w:t>
            </w:r>
          </w:p>
        </w:tc>
        <w:tc>
          <w:tcPr>
            <w:tcW w:w="1837" w:type="dxa"/>
            <w:tcBorders>
              <w:top w:val="single" w:sz="6" w:space="0" w:color="000000"/>
              <w:left w:val="single" w:sz="18" w:space="0" w:color="000000"/>
              <w:bottom w:val="single" w:sz="18" w:space="0" w:color="000000"/>
              <w:right w:val="single" w:sz="6" w:space="0" w:color="000000"/>
            </w:tcBorders>
            <w:shd w:val="clear" w:color="auto" w:fill="FFF2CC"/>
            <w:tcMar>
              <w:top w:w="40" w:type="dxa"/>
              <w:left w:w="40" w:type="dxa"/>
              <w:bottom w:w="40" w:type="dxa"/>
              <w:right w:w="40" w:type="dxa"/>
            </w:tcMar>
            <w:vAlign w:val="bottom"/>
          </w:tcPr>
          <w:p w14:paraId="56D81BBC" w14:textId="01BE3553" w:rsidR="003B0F14" w:rsidRDefault="00F3499E">
            <w:r>
              <w:t>0</w:t>
            </w:r>
          </w:p>
        </w:tc>
        <w:tc>
          <w:tcPr>
            <w:tcW w:w="1787" w:type="dxa"/>
            <w:tcBorders>
              <w:top w:val="single" w:sz="6" w:space="0" w:color="000000"/>
              <w:left w:val="single" w:sz="6" w:space="0" w:color="000000"/>
              <w:bottom w:val="single" w:sz="18" w:space="0" w:color="000000"/>
              <w:right w:val="single" w:sz="6" w:space="0" w:color="000000"/>
            </w:tcBorders>
            <w:shd w:val="clear" w:color="auto" w:fill="FFF2CC"/>
            <w:tcMar>
              <w:top w:w="40" w:type="dxa"/>
              <w:left w:w="40" w:type="dxa"/>
              <w:bottom w:w="40" w:type="dxa"/>
              <w:right w:w="40" w:type="dxa"/>
            </w:tcMar>
            <w:vAlign w:val="bottom"/>
          </w:tcPr>
          <w:p w14:paraId="3BACE15A" w14:textId="70180DBD" w:rsidR="003B0F14" w:rsidRDefault="00F3499E">
            <w:r>
              <w:t>0.6</w:t>
            </w:r>
          </w:p>
        </w:tc>
        <w:tc>
          <w:tcPr>
            <w:tcW w:w="1289" w:type="dxa"/>
            <w:tcBorders>
              <w:top w:val="single" w:sz="6" w:space="0" w:color="000000"/>
              <w:left w:val="single" w:sz="6" w:space="0" w:color="000000"/>
              <w:bottom w:val="single" w:sz="18" w:space="0" w:color="000000"/>
              <w:right w:val="single" w:sz="18" w:space="0" w:color="000000"/>
            </w:tcBorders>
            <w:shd w:val="clear" w:color="auto" w:fill="FFF2CC"/>
            <w:tcMar>
              <w:top w:w="40" w:type="dxa"/>
              <w:left w:w="40" w:type="dxa"/>
              <w:bottom w:w="40" w:type="dxa"/>
              <w:right w:w="40" w:type="dxa"/>
            </w:tcMar>
            <w:vAlign w:val="bottom"/>
          </w:tcPr>
          <w:p w14:paraId="724DFC4E" w14:textId="7EB1F595" w:rsidR="003B0F14" w:rsidRDefault="00F3499E">
            <w:r>
              <w:t>0</w:t>
            </w:r>
          </w:p>
        </w:tc>
      </w:tr>
    </w:tbl>
    <w:p w14:paraId="7080CE55" w14:textId="77777777" w:rsidR="00CB1864" w:rsidRDefault="00CB1864">
      <w:pPr>
        <w:rPr>
          <w:b/>
          <w:sz w:val="22"/>
          <w:szCs w:val="22"/>
        </w:rPr>
      </w:pPr>
    </w:p>
    <w:tbl>
      <w:tblPr>
        <w:tblStyle w:val="a7"/>
        <w:tblW w:w="8125" w:type="dxa"/>
        <w:tblLayout w:type="fixed"/>
        <w:tblLook w:val="0400" w:firstRow="0" w:lastRow="0" w:firstColumn="0" w:lastColumn="0" w:noHBand="0" w:noVBand="1"/>
      </w:tblPr>
      <w:tblGrid>
        <w:gridCol w:w="1463"/>
        <w:gridCol w:w="2410"/>
        <w:gridCol w:w="2126"/>
        <w:gridCol w:w="2126"/>
      </w:tblGrid>
      <w:tr w:rsidR="003B0F14" w14:paraId="297C48E4" w14:textId="77777777">
        <w:trPr>
          <w:trHeight w:val="315"/>
        </w:trPr>
        <w:tc>
          <w:tcPr>
            <w:tcW w:w="1463" w:type="dxa"/>
            <w:tcBorders>
              <w:top w:val="single" w:sz="18" w:space="0" w:color="000000"/>
              <w:left w:val="single" w:sz="18" w:space="0" w:color="000000"/>
              <w:bottom w:val="single" w:sz="8" w:space="0" w:color="000000"/>
              <w:right w:val="single" w:sz="18" w:space="0" w:color="000000"/>
            </w:tcBorders>
            <w:tcMar>
              <w:top w:w="30" w:type="dxa"/>
              <w:left w:w="45" w:type="dxa"/>
              <w:bottom w:w="30" w:type="dxa"/>
              <w:right w:w="45" w:type="dxa"/>
            </w:tcMar>
            <w:vAlign w:val="bottom"/>
          </w:tcPr>
          <w:p w14:paraId="1878866C" w14:textId="77777777" w:rsidR="003B0F14" w:rsidRDefault="00CE268F">
            <w:pPr>
              <w:rPr>
                <w:sz w:val="20"/>
                <w:szCs w:val="20"/>
              </w:rPr>
            </w:pPr>
            <w:r>
              <w:rPr>
                <w:sz w:val="20"/>
                <w:szCs w:val="20"/>
              </w:rPr>
              <w:t>Ruler</w:t>
            </w:r>
          </w:p>
        </w:tc>
        <w:tc>
          <w:tcPr>
            <w:tcW w:w="2410" w:type="dxa"/>
            <w:tcBorders>
              <w:top w:val="single" w:sz="18" w:space="0" w:color="000000"/>
              <w:left w:val="single" w:sz="6" w:space="0" w:color="CCCCCC"/>
              <w:bottom w:val="single" w:sz="8" w:space="0" w:color="000000"/>
              <w:right w:val="single" w:sz="6" w:space="0" w:color="CCCCCC"/>
            </w:tcBorders>
            <w:shd w:val="clear" w:color="auto" w:fill="F3F3F3"/>
            <w:tcMar>
              <w:top w:w="30" w:type="dxa"/>
              <w:left w:w="45" w:type="dxa"/>
              <w:bottom w:w="30" w:type="dxa"/>
              <w:right w:w="45" w:type="dxa"/>
            </w:tcMar>
            <w:vAlign w:val="bottom"/>
          </w:tcPr>
          <w:p w14:paraId="62C9944E" w14:textId="361026EB" w:rsidR="003B0F14" w:rsidRDefault="00CE268F">
            <w:pPr>
              <w:rPr>
                <w:sz w:val="20"/>
                <w:szCs w:val="20"/>
              </w:rPr>
            </w:pPr>
            <w:r>
              <w:rPr>
                <w:sz w:val="20"/>
                <w:szCs w:val="20"/>
              </w:rPr>
              <w:t xml:space="preserve">Width = </w:t>
            </w:r>
            <w:r w:rsidR="00F3499E">
              <w:rPr>
                <w:sz w:val="20"/>
                <w:szCs w:val="20"/>
              </w:rPr>
              <w:t>77</w:t>
            </w:r>
          </w:p>
        </w:tc>
        <w:tc>
          <w:tcPr>
            <w:tcW w:w="2126" w:type="dxa"/>
            <w:tcBorders>
              <w:top w:val="single" w:sz="18" w:space="0" w:color="000000"/>
              <w:left w:val="single" w:sz="6" w:space="0" w:color="CCCCCC"/>
              <w:bottom w:val="single" w:sz="8" w:space="0" w:color="000000"/>
              <w:right w:val="single" w:sz="6" w:space="0" w:color="CCCCCC"/>
            </w:tcBorders>
            <w:shd w:val="clear" w:color="auto" w:fill="D9D9D9"/>
            <w:tcMar>
              <w:top w:w="30" w:type="dxa"/>
              <w:left w:w="45" w:type="dxa"/>
              <w:bottom w:w="30" w:type="dxa"/>
              <w:right w:w="45" w:type="dxa"/>
            </w:tcMar>
            <w:vAlign w:val="bottom"/>
          </w:tcPr>
          <w:p w14:paraId="6A4B6194" w14:textId="362A6D87" w:rsidR="003B0F14" w:rsidRDefault="00CE268F">
            <w:pPr>
              <w:rPr>
                <w:sz w:val="20"/>
                <w:szCs w:val="20"/>
              </w:rPr>
            </w:pPr>
            <w:r>
              <w:rPr>
                <w:sz w:val="20"/>
                <w:szCs w:val="20"/>
              </w:rPr>
              <w:t xml:space="preserve">Length = </w:t>
            </w:r>
            <w:r w:rsidR="00F3499E">
              <w:rPr>
                <w:sz w:val="20"/>
                <w:szCs w:val="20"/>
              </w:rPr>
              <w:t>162</w:t>
            </w:r>
          </w:p>
        </w:tc>
        <w:tc>
          <w:tcPr>
            <w:tcW w:w="2126" w:type="dxa"/>
            <w:tcBorders>
              <w:top w:val="single" w:sz="18" w:space="0" w:color="000000"/>
              <w:left w:val="single" w:sz="6" w:space="0" w:color="CCCCCC"/>
              <w:bottom w:val="single" w:sz="8" w:space="0" w:color="000000"/>
              <w:right w:val="single" w:sz="18" w:space="0" w:color="000000"/>
            </w:tcBorders>
            <w:shd w:val="clear" w:color="auto" w:fill="FFF2CC"/>
            <w:tcMar>
              <w:top w:w="30" w:type="dxa"/>
              <w:left w:w="45" w:type="dxa"/>
              <w:bottom w:w="30" w:type="dxa"/>
              <w:right w:w="45" w:type="dxa"/>
            </w:tcMar>
            <w:vAlign w:val="bottom"/>
          </w:tcPr>
          <w:p w14:paraId="68EB6486" w14:textId="48B8DB54" w:rsidR="003B0F14" w:rsidRDefault="00CE268F">
            <w:pPr>
              <w:rPr>
                <w:sz w:val="20"/>
                <w:szCs w:val="20"/>
              </w:rPr>
            </w:pPr>
            <w:r>
              <w:rPr>
                <w:sz w:val="20"/>
                <w:szCs w:val="20"/>
              </w:rPr>
              <w:t>Area =</w:t>
            </w:r>
            <w:r w:rsidR="00C577C7">
              <w:rPr>
                <w:sz w:val="20"/>
                <w:szCs w:val="20"/>
              </w:rPr>
              <w:t xml:space="preserve"> 12500</w:t>
            </w:r>
          </w:p>
        </w:tc>
      </w:tr>
      <w:tr w:rsidR="003B0F14" w14:paraId="0B9C4D0E" w14:textId="77777777">
        <w:trPr>
          <w:trHeight w:val="315"/>
        </w:trPr>
        <w:tc>
          <w:tcPr>
            <w:tcW w:w="1463" w:type="dxa"/>
            <w:tcBorders>
              <w:top w:val="single" w:sz="8" w:space="0" w:color="000000"/>
              <w:left w:val="single" w:sz="18" w:space="0" w:color="000000"/>
              <w:bottom w:val="single" w:sz="18" w:space="0" w:color="000000"/>
              <w:right w:val="single" w:sz="18" w:space="0" w:color="000000"/>
            </w:tcBorders>
            <w:tcMar>
              <w:top w:w="30" w:type="dxa"/>
              <w:left w:w="45" w:type="dxa"/>
              <w:bottom w:w="30" w:type="dxa"/>
              <w:right w:w="45" w:type="dxa"/>
            </w:tcMar>
            <w:vAlign w:val="bottom"/>
          </w:tcPr>
          <w:p w14:paraId="20050EFF" w14:textId="77777777" w:rsidR="003B0F14" w:rsidRDefault="00CE268F">
            <w:pPr>
              <w:jc w:val="center"/>
              <w:rPr>
                <w:sz w:val="20"/>
                <w:szCs w:val="20"/>
              </w:rPr>
            </w:pPr>
            <w:r>
              <w:rPr>
                <w:sz w:val="20"/>
                <w:szCs w:val="20"/>
              </w:rPr>
              <w:t>(include units)</w:t>
            </w:r>
          </w:p>
        </w:tc>
        <w:tc>
          <w:tcPr>
            <w:tcW w:w="2410" w:type="dxa"/>
            <w:tcBorders>
              <w:top w:val="single" w:sz="8" w:space="0" w:color="000000"/>
              <w:left w:val="single" w:sz="6" w:space="0" w:color="CCCCCC"/>
              <w:bottom w:val="single" w:sz="18" w:space="0" w:color="000000"/>
              <w:right w:val="single" w:sz="6" w:space="0" w:color="CCCCCC"/>
            </w:tcBorders>
            <w:shd w:val="clear" w:color="auto" w:fill="F3F3F3"/>
            <w:tcMar>
              <w:top w:w="30" w:type="dxa"/>
              <w:left w:w="45" w:type="dxa"/>
              <w:bottom w:w="30" w:type="dxa"/>
              <w:right w:w="45" w:type="dxa"/>
            </w:tcMar>
            <w:vAlign w:val="bottom"/>
          </w:tcPr>
          <w:p w14:paraId="7D1D2101" w14:textId="5BE75F8B" w:rsidR="003B0F14" w:rsidRDefault="00CE268F">
            <w:pPr>
              <w:rPr>
                <w:sz w:val="20"/>
                <w:szCs w:val="20"/>
              </w:rPr>
            </w:pPr>
            <w:r>
              <w:rPr>
                <w:sz w:val="20"/>
                <w:szCs w:val="20"/>
              </w:rPr>
              <w:t xml:space="preserve">Uncertainty = </w:t>
            </w:r>
            <w:r w:rsidR="00F3499E">
              <w:rPr>
                <w:sz w:val="20"/>
                <w:szCs w:val="20"/>
              </w:rPr>
              <w:t>0.5</w:t>
            </w:r>
            <w:r>
              <w:rPr>
                <w:sz w:val="20"/>
                <w:szCs w:val="20"/>
              </w:rPr>
              <w:t>______</w:t>
            </w:r>
          </w:p>
        </w:tc>
        <w:tc>
          <w:tcPr>
            <w:tcW w:w="2126" w:type="dxa"/>
            <w:tcBorders>
              <w:top w:val="single" w:sz="8" w:space="0" w:color="000000"/>
              <w:left w:val="single" w:sz="6" w:space="0" w:color="CCCCCC"/>
              <w:bottom w:val="single" w:sz="18" w:space="0" w:color="000000"/>
              <w:right w:val="single" w:sz="6" w:space="0" w:color="CCCCCC"/>
            </w:tcBorders>
            <w:shd w:val="clear" w:color="auto" w:fill="D9D9D9"/>
            <w:tcMar>
              <w:top w:w="30" w:type="dxa"/>
              <w:left w:w="45" w:type="dxa"/>
              <w:bottom w:w="30" w:type="dxa"/>
              <w:right w:w="45" w:type="dxa"/>
            </w:tcMar>
            <w:vAlign w:val="bottom"/>
          </w:tcPr>
          <w:p w14:paraId="6188116E" w14:textId="5069A840" w:rsidR="003B0F14" w:rsidRDefault="00CE268F">
            <w:pPr>
              <w:rPr>
                <w:sz w:val="20"/>
                <w:szCs w:val="20"/>
              </w:rPr>
            </w:pPr>
            <w:r>
              <w:rPr>
                <w:sz w:val="20"/>
                <w:szCs w:val="20"/>
              </w:rPr>
              <w:t xml:space="preserve">Uncertainty = </w:t>
            </w:r>
            <w:r w:rsidR="00F3499E">
              <w:rPr>
                <w:sz w:val="20"/>
                <w:szCs w:val="20"/>
              </w:rPr>
              <w:t>0.5</w:t>
            </w:r>
            <w:r>
              <w:rPr>
                <w:sz w:val="20"/>
                <w:szCs w:val="20"/>
              </w:rPr>
              <w:t>__</w:t>
            </w:r>
          </w:p>
        </w:tc>
        <w:tc>
          <w:tcPr>
            <w:tcW w:w="2126" w:type="dxa"/>
            <w:tcBorders>
              <w:top w:val="single" w:sz="8" w:space="0" w:color="000000"/>
              <w:left w:val="single" w:sz="6" w:space="0" w:color="CCCCCC"/>
              <w:bottom w:val="single" w:sz="18" w:space="0" w:color="000000"/>
              <w:right w:val="single" w:sz="18" w:space="0" w:color="000000"/>
            </w:tcBorders>
            <w:shd w:val="clear" w:color="auto" w:fill="FFF2CC"/>
            <w:tcMar>
              <w:top w:w="30" w:type="dxa"/>
              <w:left w:w="45" w:type="dxa"/>
              <w:bottom w:w="30" w:type="dxa"/>
              <w:right w:w="45" w:type="dxa"/>
            </w:tcMar>
            <w:vAlign w:val="bottom"/>
          </w:tcPr>
          <w:p w14:paraId="3C11A2B8" w14:textId="15F7D8EE" w:rsidR="003B0F14" w:rsidRDefault="00CE268F">
            <w:pPr>
              <w:rPr>
                <w:sz w:val="20"/>
                <w:szCs w:val="20"/>
              </w:rPr>
            </w:pPr>
            <w:r>
              <w:rPr>
                <w:sz w:val="20"/>
                <w:szCs w:val="20"/>
              </w:rPr>
              <w:t xml:space="preserve">Uncertainty = </w:t>
            </w:r>
            <w:r w:rsidR="00C577C7">
              <w:rPr>
                <w:sz w:val="20"/>
                <w:szCs w:val="20"/>
              </w:rPr>
              <w:t>100</w:t>
            </w:r>
          </w:p>
        </w:tc>
      </w:tr>
    </w:tbl>
    <w:p w14:paraId="0644CE42" w14:textId="77777777" w:rsidR="003B0F14" w:rsidRDefault="003B0F14">
      <w:pPr>
        <w:rPr>
          <w:b/>
          <w:sz w:val="22"/>
          <w:szCs w:val="22"/>
        </w:rPr>
      </w:pPr>
    </w:p>
    <w:p w14:paraId="18A967FC" w14:textId="77777777" w:rsidR="006370A0" w:rsidRDefault="006370A0">
      <w:pPr>
        <w:rPr>
          <w:b/>
          <w:sz w:val="22"/>
          <w:szCs w:val="22"/>
        </w:rPr>
      </w:pPr>
    </w:p>
    <w:p w14:paraId="3606F641" w14:textId="77777777" w:rsidR="006370A0" w:rsidRDefault="006370A0">
      <w:pPr>
        <w:rPr>
          <w:b/>
          <w:sz w:val="22"/>
          <w:szCs w:val="22"/>
        </w:rPr>
      </w:pPr>
    </w:p>
    <w:tbl>
      <w:tblPr>
        <w:tblStyle w:val="TableGrid"/>
        <w:tblW w:w="0" w:type="auto"/>
        <w:tblLook w:val="04A0" w:firstRow="1" w:lastRow="0" w:firstColumn="1" w:lastColumn="0" w:noHBand="0" w:noVBand="1"/>
      </w:tblPr>
      <w:tblGrid>
        <w:gridCol w:w="9350"/>
      </w:tblGrid>
      <w:tr w:rsidR="006370A0" w14:paraId="64D82010" w14:textId="77777777" w:rsidTr="006370A0">
        <w:tc>
          <w:tcPr>
            <w:tcW w:w="9576" w:type="dxa"/>
            <w:shd w:val="clear" w:color="auto" w:fill="D9D9D9" w:themeFill="background1" w:themeFillShade="D9"/>
          </w:tcPr>
          <w:p w14:paraId="4421EEEF" w14:textId="77777777" w:rsidR="006370A0" w:rsidRDefault="006370A0" w:rsidP="006370A0">
            <w:pPr>
              <w:jc w:val="center"/>
            </w:pPr>
            <w:r>
              <w:rPr>
                <w:b/>
                <w:sz w:val="32"/>
                <w:szCs w:val="32"/>
              </w:rPr>
              <w:t xml:space="preserve">BEFORE CONTINUING, BE SURE YOU HAVE COMPLETED </w:t>
            </w:r>
            <w:r w:rsidRPr="00445766">
              <w:rPr>
                <w:b/>
                <w:sz w:val="32"/>
                <w:szCs w:val="32"/>
                <w:u w:val="single"/>
              </w:rPr>
              <w:t>4 DISCUSSION QUESTIONS</w:t>
            </w:r>
            <w:r>
              <w:rPr>
                <w:b/>
                <w:sz w:val="32"/>
                <w:szCs w:val="32"/>
              </w:rPr>
              <w:t xml:space="preserve">, AND </w:t>
            </w:r>
            <w:r>
              <w:rPr>
                <w:b/>
                <w:sz w:val="32"/>
                <w:szCs w:val="32"/>
                <w:u w:val="single"/>
              </w:rPr>
              <w:t>3 TABLEs.</w:t>
            </w:r>
          </w:p>
        </w:tc>
      </w:tr>
    </w:tbl>
    <w:p w14:paraId="5252EC77" w14:textId="77777777" w:rsidR="006370A0" w:rsidRDefault="006370A0" w:rsidP="006370A0">
      <w:pPr>
        <w:rPr>
          <w:b/>
          <w:sz w:val="32"/>
          <w:szCs w:val="32"/>
        </w:rPr>
      </w:pPr>
      <w:r>
        <w:br w:type="page"/>
      </w:r>
    </w:p>
    <w:p w14:paraId="52466539" w14:textId="77777777" w:rsidR="003B0F14" w:rsidRPr="006370A0" w:rsidRDefault="00CE268F" w:rsidP="006370A0">
      <w:pPr>
        <w:rPr>
          <w:b/>
          <w:sz w:val="32"/>
          <w:szCs w:val="32"/>
        </w:rPr>
      </w:pPr>
      <w:r>
        <w:rPr>
          <w:b/>
          <w:sz w:val="32"/>
          <w:szCs w:val="32"/>
        </w:rPr>
        <w:lastRenderedPageBreak/>
        <w:t>Part 2: The Pendulum</w:t>
      </w:r>
    </w:p>
    <w:p w14:paraId="71A62D4C" w14:textId="77777777" w:rsidR="003B0F14" w:rsidRDefault="003B0F14">
      <w:pPr>
        <w:widowControl w:val="0"/>
        <w:jc w:val="both"/>
        <w:rPr>
          <w:b/>
        </w:rPr>
      </w:pPr>
    </w:p>
    <w:p w14:paraId="0F24A48A" w14:textId="77777777" w:rsidR="003B0F14" w:rsidRDefault="00CE268F">
      <w:pPr>
        <w:widowControl w:val="0"/>
        <w:jc w:val="both"/>
      </w:pPr>
      <w:r>
        <w:rPr>
          <w:b/>
        </w:rPr>
        <w:t>THEORY</w:t>
      </w:r>
    </w:p>
    <w:p w14:paraId="0BC8F337" w14:textId="77777777" w:rsidR="003B0F14" w:rsidRDefault="003B0F14">
      <w:pPr>
        <w:widowControl w:val="0"/>
        <w:jc w:val="both"/>
      </w:pPr>
    </w:p>
    <w:p w14:paraId="3727377C" w14:textId="77777777" w:rsidR="003B0F14" w:rsidRPr="009B621C" w:rsidRDefault="00CE268F">
      <w:pPr>
        <w:widowControl w:val="0"/>
        <w:jc w:val="both"/>
        <w:rPr>
          <w:sz w:val="22"/>
          <w:szCs w:val="22"/>
        </w:rPr>
      </w:pPr>
      <w:r>
        <w:tab/>
      </w:r>
      <w:r w:rsidRPr="009B621C">
        <w:rPr>
          <w:sz w:val="22"/>
          <w:szCs w:val="22"/>
        </w:rPr>
        <w:t xml:space="preserve">According to the theory of a simple pendulum, the period T (the </w:t>
      </w:r>
      <w:r w:rsidRPr="009B621C">
        <w:rPr>
          <w:sz w:val="22"/>
          <w:szCs w:val="22"/>
          <w:u w:val="single"/>
        </w:rPr>
        <w:t>time</w:t>
      </w:r>
      <w:r w:rsidRPr="009B621C">
        <w:rPr>
          <w:sz w:val="22"/>
          <w:szCs w:val="22"/>
        </w:rPr>
        <w:t xml:space="preserve"> for one </w:t>
      </w:r>
      <w:r w:rsidRPr="009B621C">
        <w:rPr>
          <w:sz w:val="22"/>
          <w:szCs w:val="22"/>
          <w:u w:val="single"/>
        </w:rPr>
        <w:t>complete</w:t>
      </w:r>
      <w:r w:rsidRPr="009B621C">
        <w:rPr>
          <w:sz w:val="22"/>
          <w:szCs w:val="22"/>
        </w:rPr>
        <w:t xml:space="preserve"> swing) is given by</w:t>
      </w:r>
    </w:p>
    <w:p w14:paraId="768853DB" w14:textId="77777777" w:rsidR="003B0F14" w:rsidRDefault="00CE268F">
      <w:pPr>
        <w:widowControl w:val="0"/>
        <w:tabs>
          <w:tab w:val="center" w:pos="4680"/>
          <w:tab w:val="right" w:pos="9360"/>
        </w:tabs>
        <w:spacing w:before="102"/>
        <w:jc w:val="both"/>
      </w:pPr>
      <w:r>
        <w:tab/>
      </w:r>
      <m:oMath>
        <m:r>
          <w:rPr>
            <w:rFonts w:ascii="Cambria Math" w:eastAsia="Cambria Math" w:hAnsi="Cambria Math" w:cs="Cambria Math"/>
            <w:sz w:val="48"/>
            <w:szCs w:val="48"/>
          </w:rPr>
          <m:t xml:space="preserve">T = 2 π </m:t>
        </m:r>
        <m:rad>
          <m:radPr>
            <m:degHide m:val="1"/>
            <m:ctrlPr>
              <w:rPr>
                <w:rFonts w:ascii="Cambria Math" w:eastAsia="Cambria Math" w:hAnsi="Cambria Math" w:cs="Cambria Math"/>
                <w:sz w:val="48"/>
                <w:szCs w:val="48"/>
              </w:rPr>
            </m:ctrlPr>
          </m:radPr>
          <m:deg/>
          <m:e>
            <m:f>
              <m:fPr>
                <m:ctrlPr>
                  <w:rPr>
                    <w:rFonts w:ascii="Cambria Math" w:eastAsia="Cambria Math" w:hAnsi="Cambria Math" w:cs="Cambria Math"/>
                    <w:sz w:val="48"/>
                    <w:szCs w:val="48"/>
                  </w:rPr>
                </m:ctrlPr>
              </m:fPr>
              <m:num>
                <m:r>
                  <w:rPr>
                    <w:rFonts w:ascii="Cambria Math" w:eastAsia="Cambria Math" w:hAnsi="Cambria Math" w:cs="Cambria Math"/>
                  </w:rPr>
                  <m:t>l</m:t>
                </m:r>
              </m:num>
              <m:den>
                <m:r>
                  <w:rPr>
                    <w:rFonts w:ascii="Cambria Math" w:eastAsia="Cambria Math" w:hAnsi="Cambria Math" w:cs="Cambria Math"/>
                    <w:sz w:val="48"/>
                    <w:szCs w:val="48"/>
                  </w:rPr>
                  <m:t>g</m:t>
                </m:r>
              </m:den>
            </m:f>
          </m:e>
        </m:rad>
      </m:oMath>
      <w:r>
        <w:rPr>
          <w:sz w:val="48"/>
          <w:szCs w:val="48"/>
        </w:rPr>
        <w:t xml:space="preserve"> </w:t>
      </w:r>
      <w:r>
        <w:t xml:space="preserve">          </w:t>
      </w:r>
      <w:r>
        <w:tab/>
        <w:t>(1)</w:t>
      </w:r>
    </w:p>
    <w:p w14:paraId="6705E128" w14:textId="77777777" w:rsidR="003B0F14" w:rsidRDefault="003B0F14">
      <w:pPr>
        <w:widowControl w:val="0"/>
        <w:jc w:val="both"/>
      </w:pPr>
    </w:p>
    <w:p w14:paraId="679BAB3F" w14:textId="77777777" w:rsidR="003B0F14" w:rsidRPr="009B621C" w:rsidRDefault="00CE268F">
      <w:pPr>
        <w:widowControl w:val="0"/>
        <w:jc w:val="both"/>
        <w:rPr>
          <w:sz w:val="22"/>
          <w:szCs w:val="22"/>
        </w:rPr>
      </w:pPr>
      <w:r w:rsidRPr="009B621C">
        <w:rPr>
          <w:sz w:val="22"/>
          <w:szCs w:val="22"/>
        </w:rPr>
        <w:t xml:space="preserve">where </w:t>
      </w:r>
      <w:r w:rsidRPr="009B621C">
        <w:rPr>
          <w:i/>
          <w:sz w:val="22"/>
          <w:szCs w:val="22"/>
        </w:rPr>
        <w:t>l</w:t>
      </w:r>
      <w:r w:rsidRPr="009B621C">
        <w:rPr>
          <w:sz w:val="22"/>
          <w:szCs w:val="22"/>
        </w:rPr>
        <w:t xml:space="preserve"> is the length of the pendulum and g is the gravitational field.  In deriving this result certain </w:t>
      </w:r>
      <w:r w:rsidRPr="009B621C">
        <w:rPr>
          <w:b/>
          <w:sz w:val="22"/>
          <w:szCs w:val="22"/>
        </w:rPr>
        <w:t>assumptions</w:t>
      </w:r>
      <w:r w:rsidRPr="009B621C">
        <w:rPr>
          <w:sz w:val="22"/>
          <w:szCs w:val="22"/>
        </w:rPr>
        <w:t xml:space="preserve"> are made:  </w:t>
      </w:r>
    </w:p>
    <w:p w14:paraId="5A05896B" w14:textId="77777777" w:rsidR="003B0F14" w:rsidRPr="009B621C" w:rsidRDefault="003B0F14">
      <w:pPr>
        <w:widowControl w:val="0"/>
        <w:jc w:val="both"/>
        <w:rPr>
          <w:sz w:val="22"/>
          <w:szCs w:val="22"/>
        </w:rPr>
      </w:pPr>
    </w:p>
    <w:p w14:paraId="2175BF8A" w14:textId="77777777" w:rsidR="003B0F14" w:rsidRPr="009B621C" w:rsidRDefault="00CE268F">
      <w:pPr>
        <w:widowControl w:val="0"/>
        <w:jc w:val="both"/>
        <w:rPr>
          <w:sz w:val="22"/>
          <w:szCs w:val="22"/>
        </w:rPr>
      </w:pPr>
      <w:r w:rsidRPr="009B621C">
        <w:rPr>
          <w:sz w:val="22"/>
          <w:szCs w:val="22"/>
        </w:rPr>
        <w:t xml:space="preserve">1) the pendulum consists of a point mass suspended by a massless string of length </w:t>
      </w:r>
      <w:r w:rsidRPr="009B621C">
        <w:rPr>
          <w:i/>
          <w:sz w:val="22"/>
          <w:szCs w:val="22"/>
        </w:rPr>
        <w:t>l</w:t>
      </w:r>
      <w:r w:rsidRPr="009B621C">
        <w:rPr>
          <w:sz w:val="22"/>
          <w:szCs w:val="22"/>
        </w:rPr>
        <w:t xml:space="preserve"> from a fixed support;  </w:t>
      </w:r>
    </w:p>
    <w:p w14:paraId="3D41D9AA" w14:textId="77777777" w:rsidR="003B0F14" w:rsidRPr="009B621C" w:rsidRDefault="00CE268F">
      <w:pPr>
        <w:widowControl w:val="0"/>
        <w:jc w:val="both"/>
        <w:rPr>
          <w:sz w:val="22"/>
          <w:szCs w:val="22"/>
        </w:rPr>
      </w:pPr>
      <w:r w:rsidRPr="009B621C">
        <w:rPr>
          <w:sz w:val="22"/>
          <w:szCs w:val="22"/>
        </w:rPr>
        <w:t xml:space="preserve">2) the amplitude of the swing is </w:t>
      </w:r>
      <w:proofErr w:type="gramStart"/>
      <w:r w:rsidRPr="009B621C">
        <w:rPr>
          <w:b/>
          <w:sz w:val="22"/>
          <w:szCs w:val="22"/>
        </w:rPr>
        <w:t>small</w:t>
      </w:r>
      <w:r w:rsidRPr="009B621C">
        <w:rPr>
          <w:sz w:val="22"/>
          <w:szCs w:val="22"/>
        </w:rPr>
        <w:t xml:space="preserve">,   </w:t>
      </w:r>
      <w:proofErr w:type="gramEnd"/>
      <w:r w:rsidRPr="009B621C">
        <w:rPr>
          <w:sz w:val="22"/>
          <w:szCs w:val="22"/>
        </w:rPr>
        <w:t xml:space="preserve"> i.e., sin θ ~ θ (measured as the angle between the vertical and the string at the maximum of its swing).</w:t>
      </w:r>
    </w:p>
    <w:p w14:paraId="22482201" w14:textId="77777777" w:rsidR="003B0F14" w:rsidRPr="009B621C" w:rsidRDefault="003B0F14">
      <w:pPr>
        <w:widowControl w:val="0"/>
        <w:jc w:val="both"/>
        <w:rPr>
          <w:sz w:val="22"/>
          <w:szCs w:val="22"/>
        </w:rPr>
      </w:pPr>
    </w:p>
    <w:p w14:paraId="444D52A2" w14:textId="77777777" w:rsidR="003B0F14" w:rsidRPr="009B621C" w:rsidRDefault="00CE268F">
      <w:pPr>
        <w:widowControl w:val="0"/>
        <w:jc w:val="both"/>
        <w:rPr>
          <w:sz w:val="22"/>
          <w:szCs w:val="22"/>
        </w:rPr>
      </w:pPr>
      <w:r w:rsidRPr="009B621C">
        <w:rPr>
          <w:sz w:val="22"/>
          <w:szCs w:val="22"/>
        </w:rPr>
        <w:t>Squaring Eq. (1) yields the following relation, which will be used for analysis of your data.</w:t>
      </w:r>
    </w:p>
    <w:p w14:paraId="6567FB9F" w14:textId="77777777" w:rsidR="003B0F14" w:rsidRDefault="003B0F14">
      <w:pPr>
        <w:widowControl w:val="0"/>
        <w:jc w:val="both"/>
      </w:pPr>
    </w:p>
    <w:p w14:paraId="612CFCBE" w14:textId="77777777" w:rsidR="003B0F14" w:rsidRDefault="00CE268F">
      <w:pPr>
        <w:widowControl w:val="0"/>
        <w:tabs>
          <w:tab w:val="center" w:pos="4680"/>
          <w:tab w:val="right" w:pos="9360"/>
        </w:tabs>
        <w:spacing w:before="102"/>
        <w:jc w:val="both"/>
      </w:pPr>
      <w:r>
        <w:tab/>
      </w:r>
      <m:oMath>
        <m:sSup>
          <m:sSupPr>
            <m:ctrlPr>
              <w:rPr>
                <w:rFonts w:ascii="Cambria Math" w:eastAsia="Cambria Math" w:hAnsi="Cambria Math" w:cs="Cambria Math"/>
                <w:sz w:val="48"/>
                <w:szCs w:val="48"/>
              </w:rPr>
            </m:ctrlPr>
          </m:sSupPr>
          <m:e>
            <m:r>
              <w:rPr>
                <w:rFonts w:ascii="Cambria Math" w:eastAsia="Cambria Math" w:hAnsi="Cambria Math" w:cs="Cambria Math"/>
                <w:sz w:val="48"/>
                <w:szCs w:val="48"/>
              </w:rPr>
              <m:t>T</m:t>
            </m:r>
          </m:e>
          <m:sup>
            <m:r>
              <w:rPr>
                <w:rFonts w:ascii="Cambria Math" w:eastAsia="Cambria Math" w:hAnsi="Cambria Math" w:cs="Cambria Math"/>
                <w:sz w:val="48"/>
                <w:szCs w:val="48"/>
              </w:rPr>
              <m:t>2</m:t>
            </m:r>
          </m:sup>
        </m:sSup>
        <m:r>
          <w:rPr>
            <w:rFonts w:ascii="Cambria Math" w:eastAsia="Cambria Math" w:hAnsi="Cambria Math" w:cs="Cambria Math"/>
            <w:sz w:val="48"/>
            <w:szCs w:val="48"/>
          </w:rPr>
          <m:t>=4</m:t>
        </m:r>
        <m:sSup>
          <m:sSupPr>
            <m:ctrlPr>
              <w:rPr>
                <w:rFonts w:ascii="Cambria Math" w:eastAsia="Cambria Math" w:hAnsi="Cambria Math" w:cs="Cambria Math"/>
                <w:sz w:val="48"/>
                <w:szCs w:val="48"/>
              </w:rPr>
            </m:ctrlPr>
          </m:sSupPr>
          <m:e>
            <m:r>
              <w:rPr>
                <w:rFonts w:ascii="Cambria Math" w:eastAsia="Cambria Math" w:hAnsi="Cambria Math" w:cs="Cambria Math"/>
                <w:sz w:val="48"/>
                <w:szCs w:val="48"/>
              </w:rPr>
              <m:t>π</m:t>
            </m:r>
          </m:e>
          <m:sup>
            <m:r>
              <w:rPr>
                <w:rFonts w:ascii="Cambria Math" w:eastAsia="Cambria Math" w:hAnsi="Cambria Math" w:cs="Cambria Math"/>
                <w:sz w:val="48"/>
                <w:szCs w:val="48"/>
              </w:rPr>
              <m:t>2</m:t>
            </m:r>
          </m:sup>
        </m:sSup>
        <m:f>
          <m:fPr>
            <m:ctrlPr>
              <w:rPr>
                <w:rFonts w:ascii="Cambria Math" w:eastAsia="Cambria Math" w:hAnsi="Cambria Math" w:cs="Cambria Math"/>
                <w:sz w:val="48"/>
                <w:szCs w:val="48"/>
              </w:rPr>
            </m:ctrlPr>
          </m:fPr>
          <m:num>
            <m:r>
              <w:rPr>
                <w:rFonts w:ascii="Cambria Math" w:eastAsia="Cambria Math" w:hAnsi="Cambria Math" w:cs="Cambria Math"/>
                <w:sz w:val="48"/>
                <w:szCs w:val="48"/>
              </w:rPr>
              <m:t>l</m:t>
            </m:r>
          </m:num>
          <m:den>
            <m:r>
              <w:rPr>
                <w:rFonts w:ascii="Cambria Math" w:eastAsia="Cambria Math" w:hAnsi="Cambria Math" w:cs="Cambria Math"/>
                <w:sz w:val="48"/>
                <w:szCs w:val="48"/>
              </w:rPr>
              <m:t>g</m:t>
            </m:r>
          </m:den>
        </m:f>
      </m:oMath>
      <w:r>
        <w:t xml:space="preserve">        </w:t>
      </w:r>
      <w:r>
        <w:tab/>
        <w:t>(2)</w:t>
      </w:r>
    </w:p>
    <w:p w14:paraId="15E8FA24" w14:textId="77777777" w:rsidR="003B0F14" w:rsidRDefault="003B0F14">
      <w:pPr>
        <w:widowControl w:val="0"/>
        <w:jc w:val="both"/>
      </w:pPr>
    </w:p>
    <w:p w14:paraId="25D0E6E2" w14:textId="77777777" w:rsidR="003B0F14" w:rsidRDefault="00CE268F">
      <w:pPr>
        <w:widowControl w:val="0"/>
        <w:jc w:val="both"/>
        <w:rPr>
          <w:b/>
        </w:rPr>
      </w:pPr>
      <w:r>
        <w:rPr>
          <w:b/>
        </w:rPr>
        <w:t xml:space="preserve">PROCEDURE </w:t>
      </w:r>
    </w:p>
    <w:p w14:paraId="5A364198" w14:textId="77777777" w:rsidR="003B0F14" w:rsidRDefault="003B0F14">
      <w:pPr>
        <w:widowControl w:val="0"/>
        <w:jc w:val="both"/>
        <w:rPr>
          <w:b/>
        </w:rPr>
      </w:pPr>
    </w:p>
    <w:p w14:paraId="6E7F47B9" w14:textId="77777777" w:rsidR="003B0F14" w:rsidRPr="009B621C" w:rsidRDefault="00CE268F">
      <w:pPr>
        <w:widowControl w:val="0"/>
        <w:jc w:val="both"/>
        <w:rPr>
          <w:sz w:val="22"/>
          <w:szCs w:val="22"/>
        </w:rPr>
      </w:pPr>
      <w:r w:rsidRPr="009B621C">
        <w:rPr>
          <w:sz w:val="22"/>
          <w:szCs w:val="22"/>
        </w:rPr>
        <w:t>In this lab you will need:</w:t>
      </w:r>
    </w:p>
    <w:p w14:paraId="23EF6671" w14:textId="77777777" w:rsidR="003B0F14" w:rsidRPr="009B621C" w:rsidRDefault="003B0F14">
      <w:pPr>
        <w:widowControl w:val="0"/>
        <w:jc w:val="both"/>
        <w:rPr>
          <w:sz w:val="22"/>
          <w:szCs w:val="22"/>
        </w:rPr>
      </w:pPr>
    </w:p>
    <w:p w14:paraId="3239B59F" w14:textId="77777777" w:rsidR="003B0F14" w:rsidRPr="009B621C" w:rsidRDefault="00CE268F">
      <w:pPr>
        <w:widowControl w:val="0"/>
        <w:numPr>
          <w:ilvl w:val="0"/>
          <w:numId w:val="4"/>
        </w:numPr>
        <w:jc w:val="both"/>
        <w:rPr>
          <w:sz w:val="22"/>
          <w:szCs w:val="22"/>
        </w:rPr>
      </w:pPr>
      <w:r w:rsidRPr="009B621C">
        <w:rPr>
          <w:sz w:val="22"/>
          <w:szCs w:val="22"/>
        </w:rPr>
        <w:t>1 meter of string or cord (for pendulum)</w:t>
      </w:r>
    </w:p>
    <w:p w14:paraId="6AF973EB" w14:textId="77777777" w:rsidR="003B0F14" w:rsidRPr="009B621C" w:rsidRDefault="00CE268F">
      <w:pPr>
        <w:widowControl w:val="0"/>
        <w:numPr>
          <w:ilvl w:val="0"/>
          <w:numId w:val="4"/>
        </w:numPr>
        <w:jc w:val="both"/>
        <w:rPr>
          <w:sz w:val="22"/>
          <w:szCs w:val="22"/>
        </w:rPr>
      </w:pPr>
      <w:r w:rsidRPr="009B621C">
        <w:rPr>
          <w:sz w:val="22"/>
          <w:szCs w:val="22"/>
        </w:rPr>
        <w:t>small object with some mass (a few hundred grams is fine, it doesn’t have to be exact and you don’t need to know its mass)</w:t>
      </w:r>
    </w:p>
    <w:p w14:paraId="7EE0F26E" w14:textId="77777777" w:rsidR="003B0F14" w:rsidRPr="009B621C" w:rsidRDefault="00CE268F">
      <w:pPr>
        <w:widowControl w:val="0"/>
        <w:numPr>
          <w:ilvl w:val="0"/>
          <w:numId w:val="4"/>
        </w:numPr>
        <w:jc w:val="both"/>
        <w:rPr>
          <w:sz w:val="22"/>
          <w:szCs w:val="22"/>
        </w:rPr>
      </w:pPr>
      <w:r w:rsidRPr="009B621C">
        <w:rPr>
          <w:sz w:val="22"/>
          <w:szCs w:val="22"/>
        </w:rPr>
        <w:t>stopwatch (consider using your phone, or Google “stopwatch”)</w:t>
      </w:r>
    </w:p>
    <w:p w14:paraId="16C1741A" w14:textId="77777777" w:rsidR="003B0F14" w:rsidRPr="009B621C" w:rsidRDefault="00CE268F">
      <w:pPr>
        <w:widowControl w:val="0"/>
        <w:numPr>
          <w:ilvl w:val="0"/>
          <w:numId w:val="4"/>
        </w:numPr>
        <w:jc w:val="both"/>
        <w:rPr>
          <w:sz w:val="22"/>
          <w:szCs w:val="22"/>
        </w:rPr>
      </w:pPr>
      <w:r w:rsidRPr="009B621C">
        <w:rPr>
          <w:sz w:val="22"/>
          <w:szCs w:val="22"/>
        </w:rPr>
        <w:t>ruler or measuring tape</w:t>
      </w:r>
    </w:p>
    <w:p w14:paraId="168FD2F4" w14:textId="77777777" w:rsidR="003B0F14" w:rsidRPr="009B621C" w:rsidRDefault="003B0F14">
      <w:pPr>
        <w:widowControl w:val="0"/>
        <w:jc w:val="both"/>
        <w:rPr>
          <w:sz w:val="22"/>
          <w:szCs w:val="22"/>
        </w:rPr>
      </w:pPr>
    </w:p>
    <w:p w14:paraId="269C9563" w14:textId="77777777" w:rsidR="003B0F14" w:rsidRPr="009B621C" w:rsidRDefault="00CE268F">
      <w:pPr>
        <w:widowControl w:val="0"/>
        <w:jc w:val="both"/>
        <w:rPr>
          <w:sz w:val="22"/>
          <w:szCs w:val="22"/>
        </w:rPr>
      </w:pPr>
      <w:r w:rsidRPr="009B621C">
        <w:rPr>
          <w:sz w:val="22"/>
          <w:szCs w:val="22"/>
        </w:rPr>
        <w:t>You will tie the small object to your string to make the pendulum, so choose an object that is easy to attach to your string.</w:t>
      </w:r>
    </w:p>
    <w:p w14:paraId="601BBA06" w14:textId="77777777" w:rsidR="003B0F14" w:rsidRPr="009B621C" w:rsidRDefault="003B0F14">
      <w:pPr>
        <w:widowControl w:val="0"/>
        <w:jc w:val="both"/>
        <w:rPr>
          <w:b/>
          <w:sz w:val="22"/>
          <w:szCs w:val="22"/>
        </w:rPr>
      </w:pPr>
    </w:p>
    <w:p w14:paraId="22BC67D3" w14:textId="77777777" w:rsidR="003B0F14" w:rsidRPr="009B621C" w:rsidRDefault="00CE268F">
      <w:pPr>
        <w:widowControl w:val="0"/>
        <w:jc w:val="both"/>
        <w:rPr>
          <w:sz w:val="22"/>
          <w:szCs w:val="22"/>
        </w:rPr>
      </w:pPr>
      <w:r w:rsidRPr="009B621C">
        <w:rPr>
          <w:b/>
          <w:sz w:val="22"/>
          <w:szCs w:val="22"/>
        </w:rPr>
        <w:t>PART A</w:t>
      </w:r>
    </w:p>
    <w:p w14:paraId="30E7D5DB" w14:textId="77777777" w:rsidR="003B0F14" w:rsidRPr="009B621C" w:rsidRDefault="003B0F14">
      <w:pPr>
        <w:widowControl w:val="0"/>
        <w:jc w:val="both"/>
        <w:rPr>
          <w:sz w:val="22"/>
          <w:szCs w:val="22"/>
        </w:rPr>
      </w:pPr>
    </w:p>
    <w:p w14:paraId="490401FB" w14:textId="77777777" w:rsidR="003B0F14" w:rsidRDefault="00CE268F">
      <w:pPr>
        <w:widowControl w:val="0"/>
        <w:jc w:val="both"/>
        <w:rPr>
          <w:sz w:val="22"/>
          <w:szCs w:val="22"/>
        </w:rPr>
      </w:pPr>
      <w:r w:rsidRPr="009B621C">
        <w:rPr>
          <w:sz w:val="22"/>
          <w:szCs w:val="22"/>
        </w:rPr>
        <w:tab/>
        <w:t xml:space="preserve">Verify that relation (2) is approximately true by measuring the period for two values of </w:t>
      </w:r>
      <w:r w:rsidRPr="009B621C">
        <w:rPr>
          <w:i/>
          <w:sz w:val="22"/>
          <w:szCs w:val="22"/>
        </w:rPr>
        <w:t>l</w:t>
      </w:r>
      <w:r w:rsidRPr="009B621C">
        <w:rPr>
          <w:sz w:val="22"/>
          <w:szCs w:val="22"/>
        </w:rPr>
        <w:t xml:space="preserve">, 20 cm and 80 cm.  It is useful to measure the time for 20 cycles in order to get an accurate measurement.  Repeat the measurements several times to determine the precision, and ensure you are counting 20 swings.  Check that if </w:t>
      </w:r>
      <w:r w:rsidRPr="009B621C">
        <w:rPr>
          <w:i/>
          <w:sz w:val="22"/>
          <w:szCs w:val="22"/>
        </w:rPr>
        <w:t>l</w:t>
      </w:r>
      <w:r w:rsidRPr="009B621C">
        <w:rPr>
          <w:sz w:val="22"/>
          <w:szCs w:val="22"/>
        </w:rPr>
        <w:t xml:space="preserve"> is increased by a factor of 4 (as in your experiment), T doubles.  From these measurements calculate the value of </w:t>
      </w:r>
      <w:r w:rsidRPr="009B621C">
        <w:rPr>
          <w:i/>
          <w:sz w:val="22"/>
          <w:szCs w:val="22"/>
        </w:rPr>
        <w:t>g</w:t>
      </w:r>
      <w:r w:rsidRPr="009B621C">
        <w:rPr>
          <w:sz w:val="22"/>
          <w:szCs w:val="22"/>
        </w:rPr>
        <w:t>.  You will encounter difficulties in making the measurements, so choose procedures that will make your measurements as accurate as possible. To determine errors from a set of measured values refer to the introductory section (pp. vi to x).</w:t>
      </w:r>
    </w:p>
    <w:p w14:paraId="39CCE8B4" w14:textId="77777777" w:rsidR="00BB3D78" w:rsidRDefault="00BB3D78">
      <w:pPr>
        <w:widowControl w:val="0"/>
        <w:jc w:val="both"/>
        <w:rPr>
          <w:sz w:val="22"/>
          <w:szCs w:val="22"/>
        </w:rPr>
      </w:pPr>
    </w:p>
    <w:p w14:paraId="05081829" w14:textId="138A1B2A" w:rsidR="00BB3D78" w:rsidRDefault="00BB3D78" w:rsidP="00BB3D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u w:val="single"/>
        </w:rPr>
        <w:lastRenderedPageBreak/>
        <w:t>Part A: Preliminary Study</w:t>
      </w:r>
      <w:r>
        <w:tab/>
      </w:r>
      <w:r>
        <w:tab/>
      </w:r>
      <w:r>
        <w:tab/>
        <w:t>Amplitude =</w:t>
      </w:r>
      <w:r w:rsidR="003666B8">
        <w:t>15cm (approx.)</w:t>
      </w:r>
    </w:p>
    <w:p w14:paraId="22939D69" w14:textId="77777777" w:rsidR="00BB3D78" w:rsidRDefault="00BB3D78" w:rsidP="00BB3D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bl>
      <w:tblPr>
        <w:tblStyle w:val="a8"/>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80"/>
        <w:gridCol w:w="2700"/>
        <w:gridCol w:w="2340"/>
        <w:gridCol w:w="2340"/>
      </w:tblGrid>
      <w:tr w:rsidR="00BB3D78" w14:paraId="0061E7F0" w14:textId="77777777" w:rsidTr="00671FD8">
        <w:tc>
          <w:tcPr>
            <w:tcW w:w="1980" w:type="dxa"/>
            <w:tcMar>
              <w:top w:w="120" w:type="dxa"/>
              <w:left w:w="120" w:type="dxa"/>
              <w:bottom w:w="58" w:type="dxa"/>
              <w:right w:w="120" w:type="dxa"/>
            </w:tcMar>
          </w:tcPr>
          <w:p w14:paraId="140A87AF" w14:textId="77777777" w:rsidR="00BB3D78" w:rsidRDefault="00BB3D78" w:rsidP="00671FD8">
            <w:pPr>
              <w:tabs>
                <w:tab w:val="center" w:pos="889"/>
              </w:tabs>
              <w:jc w:val="both"/>
            </w:pPr>
            <w:r>
              <w:tab/>
              <w:t>Length</w:t>
            </w:r>
          </w:p>
        </w:tc>
        <w:tc>
          <w:tcPr>
            <w:tcW w:w="2700" w:type="dxa"/>
            <w:tcMar>
              <w:top w:w="120" w:type="dxa"/>
              <w:left w:w="120" w:type="dxa"/>
              <w:bottom w:w="58" w:type="dxa"/>
              <w:right w:w="120" w:type="dxa"/>
            </w:tcMar>
          </w:tcPr>
          <w:p w14:paraId="73040370"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 xml:space="preserve">Time for 20 swings (several measurements at each length) ± </w:t>
            </w:r>
            <w:r>
              <w:rPr>
                <w:i/>
              </w:rPr>
              <w:t>δ</w:t>
            </w:r>
            <w:r>
              <w:rPr>
                <w:i/>
                <w:sz w:val="22"/>
                <w:szCs w:val="22"/>
              </w:rPr>
              <w:t xml:space="preserve"> </w:t>
            </w:r>
            <w:r>
              <w:rPr>
                <w:i/>
              </w:rPr>
              <w:t>t</w:t>
            </w:r>
            <w:r>
              <w:t xml:space="preserve">         </w:t>
            </w:r>
          </w:p>
          <w:p w14:paraId="7C04C8BC"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w:t>
            </w:r>
            <w:proofErr w:type="gramStart"/>
            <w:r>
              <w:t>sec )</w:t>
            </w:r>
            <w:proofErr w:type="gramEnd"/>
          </w:p>
        </w:tc>
        <w:tc>
          <w:tcPr>
            <w:tcW w:w="2340" w:type="dxa"/>
            <w:tcMar>
              <w:top w:w="120" w:type="dxa"/>
              <w:left w:w="120" w:type="dxa"/>
              <w:bottom w:w="58" w:type="dxa"/>
              <w:right w:w="120" w:type="dxa"/>
            </w:tcMar>
          </w:tcPr>
          <w:p w14:paraId="5E95C79C"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i/>
              </w:rPr>
            </w:pPr>
            <w:r>
              <w:t xml:space="preserve">   </w:t>
            </w:r>
            <w:r>
              <w:rPr>
                <w:i/>
              </w:rPr>
              <w:t>T</w:t>
            </w:r>
            <w:r>
              <w:t xml:space="preserve">(period) ± </w:t>
            </w:r>
            <w:r>
              <w:rPr>
                <w:i/>
              </w:rPr>
              <w:t>δ</w:t>
            </w:r>
            <w:r>
              <w:rPr>
                <w:i/>
                <w:sz w:val="22"/>
                <w:szCs w:val="22"/>
              </w:rPr>
              <w:t xml:space="preserve"> </w:t>
            </w:r>
            <w:r>
              <w:rPr>
                <w:i/>
              </w:rPr>
              <w:t>T</w:t>
            </w:r>
          </w:p>
          <w:p w14:paraId="33179A7E"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(sec)</w:t>
            </w:r>
          </w:p>
        </w:tc>
        <w:tc>
          <w:tcPr>
            <w:tcW w:w="2340" w:type="dxa"/>
            <w:tcMar>
              <w:top w:w="120" w:type="dxa"/>
              <w:left w:w="120" w:type="dxa"/>
              <w:bottom w:w="58" w:type="dxa"/>
              <w:right w:w="120" w:type="dxa"/>
            </w:tcMar>
          </w:tcPr>
          <w:p w14:paraId="2B8EA00D" w14:textId="77777777" w:rsidR="00BB3D78" w:rsidRDefault="00BB3D78" w:rsidP="00671FD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 xml:space="preserve">g =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 xml:space="preserve">4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π</m:t>
                        </m:r>
                      </m:e>
                      <m:sup>
                        <m:r>
                          <w:rPr>
                            <w:rFonts w:ascii="Cambria Math" w:eastAsia="Cambria Math" w:hAnsi="Cambria Math" w:cs="Cambria Math"/>
                            <w:sz w:val="28"/>
                            <w:szCs w:val="28"/>
                          </w:rPr>
                          <m:t>2</m:t>
                        </m:r>
                      </m:sup>
                    </m:sSup>
                    <m:r>
                      <w:rPr>
                        <w:rFonts w:ascii="Cambria Math" w:eastAsia="Cambria Math" w:hAnsi="Cambria Math" w:cs="Cambria Math"/>
                        <w:sz w:val="28"/>
                        <w:szCs w:val="28"/>
                      </w:rPr>
                      <m:t>l</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T</m:t>
                        </m:r>
                      </m:e>
                      <m:sup>
                        <m:r>
                          <w:rPr>
                            <w:rFonts w:ascii="Cambria Math" w:eastAsia="Cambria Math" w:hAnsi="Cambria Math" w:cs="Cambria Math"/>
                            <w:sz w:val="28"/>
                            <w:szCs w:val="28"/>
                          </w:rPr>
                          <m:t>2</m:t>
                        </m:r>
                      </m:sup>
                    </m:sSup>
                  </m:den>
                </m:f>
                <m:r>
                  <w:rPr>
                    <w:rFonts w:ascii="Cambria Math" w:eastAsia="Cambria Math" w:hAnsi="Cambria Math" w:cs="Cambria Math"/>
                    <w:sz w:val="28"/>
                    <w:szCs w:val="28"/>
                  </w:rPr>
                  <m:t xml:space="preserve"> ±δg</m:t>
                </m:r>
              </m:oMath>
            </m:oMathPara>
          </w:p>
          <w:p w14:paraId="199EE91E" w14:textId="77777777" w:rsidR="00BB3D78" w:rsidRDefault="00BB3D78" w:rsidP="00671FD8">
            <w:pPr>
              <w:tabs>
                <w:tab w:val="center" w:pos="1069"/>
              </w:tabs>
              <w:jc w:val="both"/>
            </w:pPr>
            <w:r>
              <w:rPr>
                <w:b/>
              </w:rPr>
              <w:tab/>
            </w:r>
            <w:r>
              <w:t>(ms</w:t>
            </w:r>
            <w:r>
              <w:rPr>
                <w:vertAlign w:val="superscript"/>
              </w:rPr>
              <w:t>-2</w:t>
            </w:r>
            <w:r>
              <w:t>)</w:t>
            </w:r>
          </w:p>
        </w:tc>
      </w:tr>
      <w:tr w:rsidR="00BB3D78" w14:paraId="0A720637" w14:textId="77777777" w:rsidTr="00671FD8">
        <w:tc>
          <w:tcPr>
            <w:tcW w:w="1980" w:type="dxa"/>
            <w:tcMar>
              <w:top w:w="120" w:type="dxa"/>
              <w:left w:w="120" w:type="dxa"/>
              <w:bottom w:w="58" w:type="dxa"/>
              <w:right w:w="120" w:type="dxa"/>
            </w:tcMar>
          </w:tcPr>
          <w:p w14:paraId="470B92F7"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20 cm (approx.)</w:t>
            </w:r>
          </w:p>
        </w:tc>
        <w:tc>
          <w:tcPr>
            <w:tcW w:w="2700" w:type="dxa"/>
            <w:tcMar>
              <w:top w:w="120" w:type="dxa"/>
              <w:left w:w="120" w:type="dxa"/>
              <w:bottom w:w="58" w:type="dxa"/>
              <w:right w:w="120" w:type="dxa"/>
            </w:tcMar>
          </w:tcPr>
          <w:p w14:paraId="2211F117" w14:textId="2CB896FA" w:rsidR="00BB3D78" w:rsidRDefault="002C61F6"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w:t>
            </w:r>
            <w:r w:rsidR="006B15E9">
              <w:t>8.78</w:t>
            </w:r>
            <w:r>
              <w:t xml:space="preserve"> </w:t>
            </w:r>
            <w:r w:rsidR="00225AAF">
              <w:t>± 0.</w:t>
            </w:r>
            <w:r w:rsidR="00F352A4">
              <w:t>25</w:t>
            </w:r>
          </w:p>
        </w:tc>
        <w:tc>
          <w:tcPr>
            <w:tcW w:w="2340" w:type="dxa"/>
            <w:tcMar>
              <w:top w:w="120" w:type="dxa"/>
              <w:left w:w="120" w:type="dxa"/>
              <w:bottom w:w="58" w:type="dxa"/>
              <w:right w:w="120" w:type="dxa"/>
            </w:tcMar>
          </w:tcPr>
          <w:p w14:paraId="255ABBAD" w14:textId="61F2E39F" w:rsidR="00BB3D78" w:rsidRDefault="006B15E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0.9</w:t>
            </w:r>
            <w:r w:rsidR="00F352A4">
              <w:t>4</w:t>
            </w:r>
            <w:r w:rsidR="002C61F6">
              <w:t xml:space="preserve"> ± 0.0</w:t>
            </w:r>
            <w:r w:rsidR="003D2C7B">
              <w:t>2</w:t>
            </w:r>
          </w:p>
        </w:tc>
        <w:tc>
          <w:tcPr>
            <w:tcW w:w="2340" w:type="dxa"/>
            <w:tcMar>
              <w:top w:w="120" w:type="dxa"/>
              <w:left w:w="120" w:type="dxa"/>
              <w:bottom w:w="58" w:type="dxa"/>
              <w:right w:w="120" w:type="dxa"/>
            </w:tcMar>
          </w:tcPr>
          <w:p w14:paraId="24DE97CB" w14:textId="561B64DD" w:rsidR="00BB3D78" w:rsidRDefault="006B15E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8.95 ± </w:t>
            </w:r>
            <w:r w:rsidR="003D2C7B">
              <w:t>0.0</w:t>
            </w:r>
            <w:r w:rsidR="00F352A4">
              <w:t>1</w:t>
            </w:r>
          </w:p>
        </w:tc>
      </w:tr>
      <w:tr w:rsidR="00BB3D78" w14:paraId="084A48CF" w14:textId="77777777" w:rsidTr="00671FD8">
        <w:tc>
          <w:tcPr>
            <w:tcW w:w="1980" w:type="dxa"/>
            <w:tcMar>
              <w:top w:w="120" w:type="dxa"/>
              <w:left w:w="120" w:type="dxa"/>
              <w:bottom w:w="58" w:type="dxa"/>
              <w:right w:w="120" w:type="dxa"/>
            </w:tcMar>
          </w:tcPr>
          <w:p w14:paraId="536519B0"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c>
        <w:tc>
          <w:tcPr>
            <w:tcW w:w="2700" w:type="dxa"/>
            <w:tcMar>
              <w:top w:w="120" w:type="dxa"/>
              <w:left w:w="120" w:type="dxa"/>
              <w:bottom w:w="58" w:type="dxa"/>
              <w:right w:w="120" w:type="dxa"/>
            </w:tcMar>
          </w:tcPr>
          <w:p w14:paraId="68974722" w14:textId="2186ADFC" w:rsidR="00BB3D78" w:rsidRDefault="002C61F6"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18.57</w:t>
            </w:r>
            <w:r w:rsidR="00F352A4">
              <w:t xml:space="preserve"> ± 0.25</w:t>
            </w:r>
          </w:p>
        </w:tc>
        <w:tc>
          <w:tcPr>
            <w:tcW w:w="2340" w:type="dxa"/>
            <w:tcMar>
              <w:top w:w="120" w:type="dxa"/>
              <w:left w:w="120" w:type="dxa"/>
              <w:bottom w:w="58" w:type="dxa"/>
              <w:right w:w="120" w:type="dxa"/>
            </w:tcMar>
          </w:tcPr>
          <w:p w14:paraId="0E90C729" w14:textId="0FA7C76E" w:rsidR="00BB3D78" w:rsidRDefault="006B15E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0.9</w:t>
            </w:r>
            <w:r w:rsidR="00F352A4">
              <w:t>3</w:t>
            </w:r>
            <w:r w:rsidR="003D2C7B">
              <w:t xml:space="preserve"> ± 0.02</w:t>
            </w:r>
          </w:p>
        </w:tc>
        <w:tc>
          <w:tcPr>
            <w:tcW w:w="2340" w:type="dxa"/>
            <w:tcMar>
              <w:top w:w="120" w:type="dxa"/>
              <w:left w:w="120" w:type="dxa"/>
              <w:bottom w:w="58" w:type="dxa"/>
              <w:right w:w="120" w:type="dxa"/>
            </w:tcMar>
          </w:tcPr>
          <w:p w14:paraId="63352145" w14:textId="3D4C2069" w:rsidR="00BB3D78" w:rsidRDefault="00A06A1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9.1</w:t>
            </w:r>
            <w:r w:rsidR="00CA5FE3">
              <w:t>7</w:t>
            </w:r>
            <w:r w:rsidR="003D2C7B">
              <w:t xml:space="preserve"> ± 0.0</w:t>
            </w:r>
            <w:r w:rsidR="00F352A4">
              <w:t>1</w:t>
            </w:r>
          </w:p>
        </w:tc>
      </w:tr>
      <w:tr w:rsidR="00BB3D78" w14:paraId="26D6A833" w14:textId="77777777" w:rsidTr="00671FD8">
        <w:tc>
          <w:tcPr>
            <w:tcW w:w="1980" w:type="dxa"/>
            <w:tcMar>
              <w:top w:w="120" w:type="dxa"/>
              <w:left w:w="120" w:type="dxa"/>
              <w:bottom w:w="58" w:type="dxa"/>
              <w:right w:w="120" w:type="dxa"/>
            </w:tcMar>
          </w:tcPr>
          <w:p w14:paraId="24D7E087"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c>
        <w:tc>
          <w:tcPr>
            <w:tcW w:w="2700" w:type="dxa"/>
            <w:tcMar>
              <w:top w:w="120" w:type="dxa"/>
              <w:left w:w="120" w:type="dxa"/>
              <w:bottom w:w="58" w:type="dxa"/>
              <w:right w:w="120" w:type="dxa"/>
            </w:tcMar>
          </w:tcPr>
          <w:p w14:paraId="08CD5EC8" w14:textId="50EDA089" w:rsidR="00BB3D78" w:rsidRDefault="006B15E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18.44</w:t>
            </w:r>
            <w:r w:rsidR="00F352A4">
              <w:t xml:space="preserve"> ± 0.25</w:t>
            </w:r>
          </w:p>
        </w:tc>
        <w:tc>
          <w:tcPr>
            <w:tcW w:w="2340" w:type="dxa"/>
            <w:tcMar>
              <w:top w:w="120" w:type="dxa"/>
              <w:left w:w="120" w:type="dxa"/>
              <w:bottom w:w="58" w:type="dxa"/>
              <w:right w:w="120" w:type="dxa"/>
            </w:tcMar>
          </w:tcPr>
          <w:p w14:paraId="49B9D9ED" w14:textId="329A8FB8" w:rsidR="00BB3D78" w:rsidRDefault="00A06A1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0</w:t>
            </w:r>
            <w:r w:rsidR="002C61F6">
              <w:t>.</w:t>
            </w:r>
            <w:r w:rsidR="006B15E9">
              <w:t>92</w:t>
            </w:r>
            <w:r w:rsidR="003D2C7B">
              <w:t xml:space="preserve"> ± 0.02</w:t>
            </w:r>
          </w:p>
        </w:tc>
        <w:tc>
          <w:tcPr>
            <w:tcW w:w="2340" w:type="dxa"/>
            <w:tcMar>
              <w:top w:w="120" w:type="dxa"/>
              <w:left w:w="120" w:type="dxa"/>
              <w:bottom w:w="58" w:type="dxa"/>
              <w:right w:w="120" w:type="dxa"/>
            </w:tcMar>
          </w:tcPr>
          <w:p w14:paraId="79EA2692" w14:textId="2222DEFB" w:rsidR="00BB3D78" w:rsidRDefault="00A06A1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9.2</w:t>
            </w:r>
            <w:r w:rsidR="00CA5FE3">
              <w:t>9</w:t>
            </w:r>
            <w:r w:rsidR="003D2C7B">
              <w:t xml:space="preserve"> ± 0.0</w:t>
            </w:r>
            <w:r w:rsidR="00F352A4">
              <w:t>1</w:t>
            </w:r>
          </w:p>
        </w:tc>
      </w:tr>
      <w:tr w:rsidR="00BB3D78" w14:paraId="4605FF91" w14:textId="77777777" w:rsidTr="00671FD8">
        <w:tc>
          <w:tcPr>
            <w:tcW w:w="1980" w:type="dxa"/>
            <w:tcMar>
              <w:top w:w="120" w:type="dxa"/>
              <w:left w:w="120" w:type="dxa"/>
              <w:bottom w:w="58" w:type="dxa"/>
              <w:right w:w="120" w:type="dxa"/>
            </w:tcMar>
          </w:tcPr>
          <w:p w14:paraId="13FF7B6E"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c>
        <w:tc>
          <w:tcPr>
            <w:tcW w:w="2700" w:type="dxa"/>
            <w:tcMar>
              <w:top w:w="120" w:type="dxa"/>
              <w:left w:w="120" w:type="dxa"/>
              <w:bottom w:w="58" w:type="dxa"/>
              <w:right w:w="120" w:type="dxa"/>
            </w:tcMar>
          </w:tcPr>
          <w:p w14:paraId="4B2EE8B4" w14:textId="4645B95C" w:rsidR="00BB3D78" w:rsidRDefault="006B15E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18.38</w:t>
            </w:r>
            <w:r w:rsidR="00F352A4">
              <w:t xml:space="preserve"> ± 0.25</w:t>
            </w:r>
          </w:p>
        </w:tc>
        <w:tc>
          <w:tcPr>
            <w:tcW w:w="2340" w:type="dxa"/>
            <w:tcMar>
              <w:top w:w="120" w:type="dxa"/>
              <w:left w:w="120" w:type="dxa"/>
              <w:bottom w:w="58" w:type="dxa"/>
              <w:right w:w="120" w:type="dxa"/>
            </w:tcMar>
          </w:tcPr>
          <w:p w14:paraId="61A20EA4" w14:textId="55D21972" w:rsidR="00BB3D78" w:rsidRDefault="006B15E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0.9</w:t>
            </w:r>
            <w:r w:rsidR="00F352A4">
              <w:t>2</w:t>
            </w:r>
            <w:r w:rsidR="003D2C7B">
              <w:t xml:space="preserve"> ± 0.02</w:t>
            </w:r>
          </w:p>
        </w:tc>
        <w:tc>
          <w:tcPr>
            <w:tcW w:w="2340" w:type="dxa"/>
            <w:tcMar>
              <w:top w:w="120" w:type="dxa"/>
              <w:left w:w="120" w:type="dxa"/>
              <w:bottom w:w="58" w:type="dxa"/>
              <w:right w:w="120" w:type="dxa"/>
            </w:tcMar>
          </w:tcPr>
          <w:p w14:paraId="21188DD6" w14:textId="23E9682B" w:rsidR="00BB3D78" w:rsidRDefault="00A06A1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9.3</w:t>
            </w:r>
            <w:r w:rsidR="00CA5FE3">
              <w:t>5</w:t>
            </w:r>
            <w:r w:rsidR="003D2C7B">
              <w:t xml:space="preserve"> ± 0.0</w:t>
            </w:r>
            <w:r w:rsidR="00F352A4">
              <w:t>1</w:t>
            </w:r>
          </w:p>
        </w:tc>
      </w:tr>
      <w:tr w:rsidR="00BB3D78" w14:paraId="1F208D0F" w14:textId="77777777" w:rsidTr="00671FD8">
        <w:tc>
          <w:tcPr>
            <w:tcW w:w="1980" w:type="dxa"/>
            <w:tcMar>
              <w:top w:w="120" w:type="dxa"/>
              <w:left w:w="120" w:type="dxa"/>
              <w:bottom w:w="58" w:type="dxa"/>
              <w:right w:w="120" w:type="dxa"/>
            </w:tcMar>
          </w:tcPr>
          <w:p w14:paraId="6F2A39AF"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80 cm (approx.)</w:t>
            </w:r>
          </w:p>
        </w:tc>
        <w:tc>
          <w:tcPr>
            <w:tcW w:w="2700" w:type="dxa"/>
            <w:tcMar>
              <w:top w:w="120" w:type="dxa"/>
              <w:left w:w="120" w:type="dxa"/>
              <w:bottom w:w="58" w:type="dxa"/>
              <w:right w:w="120" w:type="dxa"/>
            </w:tcMar>
          </w:tcPr>
          <w:p w14:paraId="41F3F0E0" w14:textId="13B6E61F" w:rsidR="00BB3D78" w:rsidRDefault="00BA76DC"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36.13</w:t>
            </w:r>
            <w:r w:rsidR="00F352A4">
              <w:t xml:space="preserve"> ± 0.25</w:t>
            </w:r>
          </w:p>
        </w:tc>
        <w:tc>
          <w:tcPr>
            <w:tcW w:w="2340" w:type="dxa"/>
            <w:tcMar>
              <w:top w:w="120" w:type="dxa"/>
              <w:left w:w="120" w:type="dxa"/>
              <w:bottom w:w="58" w:type="dxa"/>
              <w:right w:w="120" w:type="dxa"/>
            </w:tcMar>
          </w:tcPr>
          <w:p w14:paraId="466C966B" w14:textId="792BE324" w:rsidR="00BB3D78" w:rsidRDefault="00731DE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1.8</w:t>
            </w:r>
            <w:r w:rsidR="00F352A4">
              <w:t>1</w:t>
            </w:r>
            <w:r w:rsidR="003D2C7B">
              <w:t xml:space="preserve"> ± 0.02</w:t>
            </w:r>
          </w:p>
        </w:tc>
        <w:tc>
          <w:tcPr>
            <w:tcW w:w="2340" w:type="dxa"/>
            <w:tcMar>
              <w:top w:w="120" w:type="dxa"/>
              <w:left w:w="120" w:type="dxa"/>
              <w:bottom w:w="58" w:type="dxa"/>
              <w:right w:w="120" w:type="dxa"/>
            </w:tcMar>
          </w:tcPr>
          <w:p w14:paraId="4ED366EE" w14:textId="6220311F" w:rsidR="00BB3D78" w:rsidRDefault="00731DE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w:t>
            </w:r>
            <w:r w:rsidR="00CA5FE3">
              <w:t>7</w:t>
            </w:r>
            <w:r>
              <w:t xml:space="preserve"> ±</w:t>
            </w:r>
            <w:r w:rsidR="003D2C7B">
              <w:t xml:space="preserve"> 0.</w:t>
            </w:r>
            <w:r w:rsidR="00F352A4">
              <w:t>02</w:t>
            </w:r>
          </w:p>
        </w:tc>
      </w:tr>
      <w:tr w:rsidR="00BB3D78" w14:paraId="4B53A6D7" w14:textId="77777777" w:rsidTr="00671FD8">
        <w:tc>
          <w:tcPr>
            <w:tcW w:w="1980" w:type="dxa"/>
            <w:tcMar>
              <w:top w:w="120" w:type="dxa"/>
              <w:left w:w="120" w:type="dxa"/>
              <w:bottom w:w="58" w:type="dxa"/>
              <w:right w:w="120" w:type="dxa"/>
            </w:tcMar>
          </w:tcPr>
          <w:p w14:paraId="3ED02EB3"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c>
        <w:tc>
          <w:tcPr>
            <w:tcW w:w="2700" w:type="dxa"/>
            <w:tcMar>
              <w:top w:w="120" w:type="dxa"/>
              <w:left w:w="120" w:type="dxa"/>
              <w:bottom w:w="58" w:type="dxa"/>
              <w:right w:w="120" w:type="dxa"/>
            </w:tcMar>
          </w:tcPr>
          <w:p w14:paraId="539C4FFC" w14:textId="201CB044" w:rsidR="00BB3D78" w:rsidRDefault="00BA76DC"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35.83</w:t>
            </w:r>
            <w:r w:rsidR="00F352A4">
              <w:t xml:space="preserve"> ± 0.25</w:t>
            </w:r>
          </w:p>
        </w:tc>
        <w:tc>
          <w:tcPr>
            <w:tcW w:w="2340" w:type="dxa"/>
            <w:tcMar>
              <w:top w:w="120" w:type="dxa"/>
              <w:left w:w="120" w:type="dxa"/>
              <w:bottom w:w="58" w:type="dxa"/>
              <w:right w:w="120" w:type="dxa"/>
            </w:tcMar>
          </w:tcPr>
          <w:p w14:paraId="2EB550E9" w14:textId="23B5C654" w:rsidR="00BB3D78" w:rsidRDefault="00731DE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1.79 ± 0.0</w:t>
            </w:r>
            <w:r w:rsidR="003D2C7B">
              <w:t>2</w:t>
            </w:r>
          </w:p>
        </w:tc>
        <w:tc>
          <w:tcPr>
            <w:tcW w:w="2340" w:type="dxa"/>
            <w:tcMar>
              <w:top w:w="120" w:type="dxa"/>
              <w:left w:w="120" w:type="dxa"/>
              <w:bottom w:w="58" w:type="dxa"/>
              <w:right w:w="120" w:type="dxa"/>
            </w:tcMar>
          </w:tcPr>
          <w:p w14:paraId="7CEDD6BA" w14:textId="6834ED8E" w:rsidR="00BB3D78" w:rsidRDefault="00A06A1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9.8</w:t>
            </w:r>
            <w:r w:rsidR="00F352A4">
              <w:t xml:space="preserve"> ± 0.02</w:t>
            </w:r>
          </w:p>
        </w:tc>
      </w:tr>
      <w:tr w:rsidR="00BB3D78" w14:paraId="3C8C0CFD" w14:textId="77777777" w:rsidTr="00671FD8">
        <w:tc>
          <w:tcPr>
            <w:tcW w:w="1980" w:type="dxa"/>
            <w:tcMar>
              <w:top w:w="120" w:type="dxa"/>
              <w:left w:w="120" w:type="dxa"/>
              <w:bottom w:w="58" w:type="dxa"/>
              <w:right w:w="120" w:type="dxa"/>
            </w:tcMar>
          </w:tcPr>
          <w:p w14:paraId="633456F4"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c>
        <w:tc>
          <w:tcPr>
            <w:tcW w:w="2700" w:type="dxa"/>
            <w:tcMar>
              <w:top w:w="120" w:type="dxa"/>
              <w:left w:w="120" w:type="dxa"/>
              <w:bottom w:w="58" w:type="dxa"/>
              <w:right w:w="120" w:type="dxa"/>
            </w:tcMar>
          </w:tcPr>
          <w:p w14:paraId="69F8A81A" w14:textId="0E3F688A" w:rsidR="00BB3D78" w:rsidRDefault="00731DE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36.40</w:t>
            </w:r>
            <w:r w:rsidR="00F352A4">
              <w:t xml:space="preserve"> ± 0.25</w:t>
            </w:r>
          </w:p>
        </w:tc>
        <w:tc>
          <w:tcPr>
            <w:tcW w:w="2340" w:type="dxa"/>
            <w:tcMar>
              <w:top w:w="120" w:type="dxa"/>
              <w:left w:w="120" w:type="dxa"/>
              <w:bottom w:w="58" w:type="dxa"/>
              <w:right w:w="120" w:type="dxa"/>
            </w:tcMar>
          </w:tcPr>
          <w:p w14:paraId="0355E902" w14:textId="0F864DE0" w:rsidR="00BB3D78" w:rsidRDefault="00731DE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1.82 ± 0.0</w:t>
            </w:r>
            <w:r w:rsidR="003D2C7B">
              <w:t>2</w:t>
            </w:r>
          </w:p>
        </w:tc>
        <w:tc>
          <w:tcPr>
            <w:tcW w:w="2340" w:type="dxa"/>
            <w:tcMar>
              <w:top w:w="120" w:type="dxa"/>
              <w:left w:w="120" w:type="dxa"/>
              <w:bottom w:w="58" w:type="dxa"/>
              <w:right w:w="120" w:type="dxa"/>
            </w:tcMar>
          </w:tcPr>
          <w:p w14:paraId="11D892FF" w14:textId="410F80D4" w:rsidR="00BB3D78" w:rsidRDefault="00A06A1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9.5</w:t>
            </w:r>
            <w:r w:rsidR="00F352A4">
              <w:t xml:space="preserve"> ± 0.02</w:t>
            </w:r>
          </w:p>
        </w:tc>
      </w:tr>
      <w:tr w:rsidR="00BB3D78" w14:paraId="5F8704CA" w14:textId="77777777" w:rsidTr="00671FD8">
        <w:tc>
          <w:tcPr>
            <w:tcW w:w="1980" w:type="dxa"/>
            <w:tcMar>
              <w:top w:w="120" w:type="dxa"/>
              <w:left w:w="120" w:type="dxa"/>
              <w:bottom w:w="58" w:type="dxa"/>
              <w:right w:w="120" w:type="dxa"/>
            </w:tcMar>
          </w:tcPr>
          <w:p w14:paraId="63DB2345" w14:textId="77777777" w:rsidR="00BB3D78" w:rsidRDefault="00BB3D7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c>
        <w:tc>
          <w:tcPr>
            <w:tcW w:w="2700" w:type="dxa"/>
            <w:tcMar>
              <w:top w:w="120" w:type="dxa"/>
              <w:left w:w="120" w:type="dxa"/>
              <w:bottom w:w="58" w:type="dxa"/>
              <w:right w:w="120" w:type="dxa"/>
            </w:tcMar>
          </w:tcPr>
          <w:p w14:paraId="68E4F457" w14:textId="032C8C7C" w:rsidR="00BB3D78" w:rsidRDefault="00731DE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35.93</w:t>
            </w:r>
            <w:r w:rsidR="00F352A4">
              <w:t xml:space="preserve"> ± 0.25</w:t>
            </w:r>
          </w:p>
        </w:tc>
        <w:tc>
          <w:tcPr>
            <w:tcW w:w="2340" w:type="dxa"/>
            <w:tcMar>
              <w:top w:w="120" w:type="dxa"/>
              <w:left w:w="120" w:type="dxa"/>
              <w:bottom w:w="58" w:type="dxa"/>
              <w:right w:w="120" w:type="dxa"/>
            </w:tcMar>
          </w:tcPr>
          <w:p w14:paraId="327EAB7C" w14:textId="6F04A3D5" w:rsidR="00BB3D78" w:rsidRDefault="00731DE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w:t>
            </w:r>
            <w:r w:rsidR="00F352A4">
              <w:t>80</w:t>
            </w:r>
            <w:r>
              <w:t xml:space="preserve"> ± 0.0</w:t>
            </w:r>
            <w:r w:rsidR="003D2C7B">
              <w:t>2</w:t>
            </w:r>
          </w:p>
        </w:tc>
        <w:tc>
          <w:tcPr>
            <w:tcW w:w="2340" w:type="dxa"/>
            <w:tcMar>
              <w:top w:w="120" w:type="dxa"/>
              <w:left w:w="120" w:type="dxa"/>
              <w:bottom w:w="58" w:type="dxa"/>
              <w:right w:w="120" w:type="dxa"/>
            </w:tcMar>
          </w:tcPr>
          <w:p w14:paraId="408593E1" w14:textId="1EB3BE0E" w:rsidR="00BB3D78" w:rsidRDefault="00A06A19"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w:t>
            </w:r>
            <w:r w:rsidR="00CA5FE3">
              <w:t>8</w:t>
            </w:r>
            <w:r w:rsidR="00F352A4">
              <w:t xml:space="preserve"> ± 0.02</w:t>
            </w:r>
          </w:p>
        </w:tc>
      </w:tr>
    </w:tbl>
    <w:p w14:paraId="59CFA25B" w14:textId="11C3A5FC" w:rsidR="00445766" w:rsidRPr="00BB3D78" w:rsidRDefault="00445766" w:rsidP="004457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rPr>
      </w:pPr>
      <w:r w:rsidRPr="00BB3D78">
        <w:rPr>
          <w:b/>
        </w:rPr>
        <w:t>Ratio of lengths =</w:t>
      </w:r>
      <w:r w:rsidR="00CA5FE3">
        <w:rPr>
          <w:b/>
        </w:rPr>
        <w:t xml:space="preserve"> 80 / 20 = 4 / 1</w:t>
      </w:r>
    </w:p>
    <w:p w14:paraId="0D946942" w14:textId="77777777" w:rsidR="00445766" w:rsidRPr="00BB3D78" w:rsidRDefault="00445766" w:rsidP="004457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rPr>
      </w:pPr>
    </w:p>
    <w:p w14:paraId="1196C78B" w14:textId="1F3FF3DF" w:rsidR="00445766" w:rsidRPr="00BB3D78" w:rsidRDefault="00445766" w:rsidP="004457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rPr>
      </w:pPr>
      <w:r w:rsidRPr="00BB3D78">
        <w:rPr>
          <w:b/>
        </w:rPr>
        <w:t xml:space="preserve">Ratio of periods squared = </w:t>
      </w:r>
      <w:r w:rsidR="00CA5FE3">
        <w:rPr>
          <w:b/>
        </w:rPr>
        <w:t>1.804 / 0.927 ≈ 2</w:t>
      </w:r>
    </w:p>
    <w:p w14:paraId="6071ECAC" w14:textId="77777777" w:rsidR="00BB3D78" w:rsidRDefault="00BB3D78" w:rsidP="00BB3D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ab/>
      </w:r>
      <w:r>
        <w:tab/>
      </w:r>
    </w:p>
    <w:p w14:paraId="0D915FC6" w14:textId="77777777" w:rsidR="00BB3D78" w:rsidRDefault="00BB3D78" w:rsidP="00BB3D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1D13E7E1" w14:textId="77777777" w:rsidR="00BB3D78" w:rsidRDefault="00BB3D78" w:rsidP="00BB3D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Note that the uncertainty is determined from the </w:t>
      </w:r>
      <w:r>
        <w:rPr>
          <w:i/>
        </w:rPr>
        <w:t>measured</w:t>
      </w:r>
      <w:r>
        <w:t xml:space="preserve"> values of total time (20 </w:t>
      </w:r>
      <w:r>
        <w:rPr>
          <w:i/>
        </w:rPr>
        <w:t>T</w:t>
      </w:r>
      <w:r>
        <w:t xml:space="preserve">), and that the error in </w:t>
      </w:r>
      <w:r>
        <w:rPr>
          <w:i/>
        </w:rPr>
        <w:t>T</w:t>
      </w:r>
      <w:r>
        <w:t xml:space="preserve"> is </w:t>
      </w:r>
      <w:r>
        <w:rPr>
          <w:i/>
        </w:rPr>
        <w:t>calculated</w:t>
      </w:r>
      <w:r>
        <w:t xml:space="preserve"> from this result.  In this instance the calculation is simplified in that the integer 20 has no error.  The error in </w:t>
      </w:r>
      <w:r>
        <w:rPr>
          <w:i/>
        </w:rPr>
        <w:t>g</w:t>
      </w:r>
      <w:r>
        <w:t xml:space="preserve"> is determined from uncertainties in length </w:t>
      </w:r>
      <w:r>
        <w:rPr>
          <w:i/>
        </w:rPr>
        <w:t>t</w:t>
      </w:r>
      <w:r>
        <w:t xml:space="preserve"> and time </w:t>
      </w:r>
      <w:r>
        <w:rPr>
          <w:i/>
        </w:rPr>
        <w:t>T</w:t>
      </w:r>
      <w:r>
        <w:t xml:space="preserve"> by successive use of the rules for error propagation (multiplication and division).</w:t>
      </w:r>
    </w:p>
    <w:p w14:paraId="1FB35804" w14:textId="77777777" w:rsidR="00BB3D78" w:rsidRDefault="00BB3D78">
      <w:pPr>
        <w:widowControl w:val="0"/>
        <w:jc w:val="both"/>
      </w:pPr>
    </w:p>
    <w:p w14:paraId="3E444A8D" w14:textId="77777777" w:rsidR="003B0F14" w:rsidRDefault="003B0F14">
      <w:pPr>
        <w:widowControl w:val="0"/>
        <w:jc w:val="both"/>
      </w:pPr>
    </w:p>
    <w:p w14:paraId="5CECC66F" w14:textId="77777777" w:rsidR="003B0F14" w:rsidRDefault="00CE268F">
      <w:pPr>
        <w:widowControl w:val="0"/>
        <w:jc w:val="both"/>
        <w:rPr>
          <w:b/>
          <w:sz w:val="22"/>
          <w:szCs w:val="22"/>
        </w:rPr>
      </w:pPr>
      <w:r w:rsidRPr="009B621C">
        <w:rPr>
          <w:b/>
          <w:sz w:val="28"/>
          <w:szCs w:val="28"/>
        </w:rPr>
        <w:t>Question 1.</w:t>
      </w:r>
      <w:r>
        <w:rPr>
          <w:b/>
        </w:rPr>
        <w:tab/>
      </w:r>
      <w:r w:rsidRPr="009B621C">
        <w:rPr>
          <w:b/>
          <w:sz w:val="22"/>
          <w:szCs w:val="22"/>
        </w:rPr>
        <w:t xml:space="preserve">To what point on the mass do you measure </w:t>
      </w:r>
      <w:r w:rsidRPr="009B621C">
        <w:rPr>
          <w:b/>
          <w:i/>
          <w:sz w:val="22"/>
          <w:szCs w:val="22"/>
        </w:rPr>
        <w:t>l</w:t>
      </w:r>
      <w:r w:rsidRPr="009B621C">
        <w:rPr>
          <w:b/>
          <w:sz w:val="22"/>
          <w:szCs w:val="22"/>
        </w:rPr>
        <w:t>?  (The theory assumes a point mass, but does it make any difference which point is used?)</w:t>
      </w:r>
    </w:p>
    <w:p w14:paraId="0285678B" w14:textId="77777777" w:rsidR="00BB3D78" w:rsidRDefault="00BB3D78">
      <w:pPr>
        <w:widowControl w:val="0"/>
        <w:jc w:val="both"/>
        <w:rPr>
          <w:b/>
          <w:sz w:val="22"/>
          <w:szCs w:val="22"/>
        </w:rPr>
      </w:pPr>
    </w:p>
    <w:tbl>
      <w:tblPr>
        <w:tblStyle w:val="TableGrid"/>
        <w:tblW w:w="0" w:type="auto"/>
        <w:tblLook w:val="04A0" w:firstRow="1" w:lastRow="0" w:firstColumn="1" w:lastColumn="0" w:noHBand="0" w:noVBand="1"/>
      </w:tblPr>
      <w:tblGrid>
        <w:gridCol w:w="9350"/>
      </w:tblGrid>
      <w:tr w:rsidR="00BB3D78" w14:paraId="6FCCE81A" w14:textId="77777777" w:rsidTr="00BB3D78">
        <w:tc>
          <w:tcPr>
            <w:tcW w:w="9576" w:type="dxa"/>
          </w:tcPr>
          <w:p w14:paraId="52E20375" w14:textId="77777777" w:rsidR="00BB3D78" w:rsidRDefault="00BB3D78">
            <w:pPr>
              <w:widowControl w:val="0"/>
              <w:jc w:val="both"/>
              <w:rPr>
                <w:b/>
                <w:sz w:val="22"/>
                <w:szCs w:val="22"/>
              </w:rPr>
            </w:pPr>
          </w:p>
          <w:p w14:paraId="43AB6FAE" w14:textId="77777777" w:rsidR="00BB3D78" w:rsidRDefault="00BB3D78">
            <w:pPr>
              <w:widowControl w:val="0"/>
              <w:jc w:val="both"/>
              <w:rPr>
                <w:b/>
                <w:sz w:val="22"/>
                <w:szCs w:val="22"/>
              </w:rPr>
            </w:pPr>
          </w:p>
          <w:p w14:paraId="22E83E54" w14:textId="3C790454" w:rsidR="00BB3D78" w:rsidRDefault="00CA5FE3" w:rsidP="00424794">
            <w:r w:rsidRPr="009B621C">
              <w:t>l</w:t>
            </w:r>
            <w:r>
              <w:t xml:space="preserve"> must be</w:t>
            </w:r>
            <w:r w:rsidR="00424794">
              <w:t xml:space="preserve"> measured as close to the center of mass of the object as possible. The theory does assume a point mass, and this point mass is referring to the object’s center of mass. It does make a difference in which point is used</w:t>
            </w:r>
            <w:r w:rsidR="0044658B">
              <w:t xml:space="preserve"> if the distance to the center of mass changes</w:t>
            </w:r>
            <w:r w:rsidR="00424794">
              <w:t>. Since l is measured from the top of the pendulum to the center of mass, measuring l from any other point will lead to a discrepancy in the true l value.</w:t>
            </w:r>
          </w:p>
          <w:p w14:paraId="42ABE75F" w14:textId="77777777" w:rsidR="00BB3D78" w:rsidRDefault="00BB3D78">
            <w:pPr>
              <w:widowControl w:val="0"/>
              <w:jc w:val="both"/>
              <w:rPr>
                <w:b/>
                <w:sz w:val="22"/>
                <w:szCs w:val="22"/>
              </w:rPr>
            </w:pPr>
          </w:p>
          <w:p w14:paraId="57D7EC98" w14:textId="77777777" w:rsidR="00BB3D78" w:rsidRDefault="00BB3D78">
            <w:pPr>
              <w:widowControl w:val="0"/>
              <w:jc w:val="both"/>
              <w:rPr>
                <w:b/>
                <w:sz w:val="22"/>
                <w:szCs w:val="22"/>
              </w:rPr>
            </w:pPr>
          </w:p>
          <w:p w14:paraId="119C6F32" w14:textId="77777777" w:rsidR="006370A0" w:rsidRDefault="006370A0">
            <w:pPr>
              <w:widowControl w:val="0"/>
              <w:jc w:val="both"/>
              <w:rPr>
                <w:b/>
                <w:sz w:val="22"/>
                <w:szCs w:val="22"/>
              </w:rPr>
            </w:pPr>
          </w:p>
          <w:p w14:paraId="39627AD3" w14:textId="77777777" w:rsidR="006370A0" w:rsidRDefault="006370A0">
            <w:pPr>
              <w:widowControl w:val="0"/>
              <w:jc w:val="both"/>
              <w:rPr>
                <w:b/>
                <w:sz w:val="22"/>
                <w:szCs w:val="22"/>
              </w:rPr>
            </w:pPr>
          </w:p>
          <w:p w14:paraId="120ECA32" w14:textId="77777777" w:rsidR="006370A0" w:rsidRDefault="006370A0">
            <w:pPr>
              <w:widowControl w:val="0"/>
              <w:jc w:val="both"/>
              <w:rPr>
                <w:b/>
                <w:sz w:val="22"/>
                <w:szCs w:val="22"/>
              </w:rPr>
            </w:pPr>
          </w:p>
          <w:p w14:paraId="5C6F95F6" w14:textId="77777777" w:rsidR="006370A0" w:rsidRDefault="006370A0">
            <w:pPr>
              <w:widowControl w:val="0"/>
              <w:jc w:val="both"/>
              <w:rPr>
                <w:b/>
                <w:sz w:val="22"/>
                <w:szCs w:val="22"/>
              </w:rPr>
            </w:pPr>
          </w:p>
          <w:p w14:paraId="3FD8E83E" w14:textId="77777777" w:rsidR="006370A0" w:rsidRDefault="006370A0">
            <w:pPr>
              <w:widowControl w:val="0"/>
              <w:jc w:val="both"/>
              <w:rPr>
                <w:b/>
                <w:sz w:val="22"/>
                <w:szCs w:val="22"/>
              </w:rPr>
            </w:pPr>
          </w:p>
          <w:p w14:paraId="7F525F3F" w14:textId="77777777" w:rsidR="00BB3D78" w:rsidRDefault="00BB3D78">
            <w:pPr>
              <w:widowControl w:val="0"/>
              <w:jc w:val="both"/>
              <w:rPr>
                <w:b/>
                <w:sz w:val="22"/>
                <w:szCs w:val="22"/>
              </w:rPr>
            </w:pPr>
          </w:p>
          <w:p w14:paraId="161CF418" w14:textId="77777777" w:rsidR="00BB3D78" w:rsidRDefault="00BB3D78">
            <w:pPr>
              <w:widowControl w:val="0"/>
              <w:jc w:val="both"/>
              <w:rPr>
                <w:b/>
                <w:sz w:val="22"/>
                <w:szCs w:val="22"/>
              </w:rPr>
            </w:pPr>
          </w:p>
        </w:tc>
      </w:tr>
    </w:tbl>
    <w:p w14:paraId="22F10DCE" w14:textId="77777777" w:rsidR="003B0F14" w:rsidRDefault="00CE268F">
      <w:pPr>
        <w:widowControl w:val="0"/>
        <w:jc w:val="both"/>
        <w:rPr>
          <w:b/>
          <w:sz w:val="22"/>
          <w:szCs w:val="22"/>
        </w:rPr>
      </w:pPr>
      <w:r w:rsidRPr="009B621C">
        <w:rPr>
          <w:b/>
          <w:sz w:val="28"/>
          <w:szCs w:val="28"/>
        </w:rPr>
        <w:lastRenderedPageBreak/>
        <w:t>Question 2.</w:t>
      </w:r>
      <w:r w:rsidRPr="009B621C">
        <w:rPr>
          <w:b/>
          <w:sz w:val="22"/>
          <w:szCs w:val="22"/>
        </w:rPr>
        <w:tab/>
        <w:t>Is it better to start and stop the stopwatch at the end of the swing or at the center? You may wish to check this by doing a short experiment.</w:t>
      </w:r>
    </w:p>
    <w:p w14:paraId="14AB6218" w14:textId="77777777" w:rsidR="00BB3D78" w:rsidRDefault="00BB3D78">
      <w:pPr>
        <w:widowControl w:val="0"/>
        <w:jc w:val="both"/>
        <w:rPr>
          <w:b/>
          <w:sz w:val="22"/>
          <w:szCs w:val="22"/>
        </w:rPr>
      </w:pPr>
    </w:p>
    <w:tbl>
      <w:tblPr>
        <w:tblStyle w:val="TableGrid"/>
        <w:tblW w:w="0" w:type="auto"/>
        <w:tblLook w:val="04A0" w:firstRow="1" w:lastRow="0" w:firstColumn="1" w:lastColumn="0" w:noHBand="0" w:noVBand="1"/>
      </w:tblPr>
      <w:tblGrid>
        <w:gridCol w:w="9350"/>
      </w:tblGrid>
      <w:tr w:rsidR="00BB3D78" w14:paraId="064DAEAA" w14:textId="77777777" w:rsidTr="00BB3D78">
        <w:tc>
          <w:tcPr>
            <w:tcW w:w="9576" w:type="dxa"/>
          </w:tcPr>
          <w:p w14:paraId="0DDEE66C" w14:textId="77777777" w:rsidR="00BB3D78" w:rsidRDefault="00BB3D78">
            <w:pPr>
              <w:widowControl w:val="0"/>
              <w:jc w:val="both"/>
              <w:rPr>
                <w:b/>
              </w:rPr>
            </w:pPr>
          </w:p>
          <w:p w14:paraId="3B3A7D73" w14:textId="77777777" w:rsidR="00BB3D78" w:rsidRDefault="00BB3D78">
            <w:pPr>
              <w:widowControl w:val="0"/>
              <w:jc w:val="both"/>
              <w:rPr>
                <w:b/>
              </w:rPr>
            </w:pPr>
          </w:p>
          <w:p w14:paraId="4DEB71CE" w14:textId="09A7D380" w:rsidR="00BB3D78" w:rsidRDefault="00424794" w:rsidP="00424794">
            <w:r>
              <w:t>It’s better to start and stop the stopwatch at the end of the swing. It’s easier to tell exactly when the velocity of the pendulum is zero than to tell when the pendulum is at the center of its swing.</w:t>
            </w:r>
          </w:p>
          <w:p w14:paraId="5C79BB2F" w14:textId="77777777" w:rsidR="00BB3D78" w:rsidRDefault="00BB3D78">
            <w:pPr>
              <w:widowControl w:val="0"/>
              <w:jc w:val="both"/>
              <w:rPr>
                <w:b/>
              </w:rPr>
            </w:pPr>
          </w:p>
          <w:p w14:paraId="450EE1A0" w14:textId="77777777" w:rsidR="006370A0" w:rsidRDefault="006370A0">
            <w:pPr>
              <w:widowControl w:val="0"/>
              <w:jc w:val="both"/>
              <w:rPr>
                <w:b/>
              </w:rPr>
            </w:pPr>
          </w:p>
          <w:p w14:paraId="66F29203" w14:textId="77777777" w:rsidR="006370A0" w:rsidRDefault="006370A0">
            <w:pPr>
              <w:widowControl w:val="0"/>
              <w:jc w:val="both"/>
              <w:rPr>
                <w:b/>
              </w:rPr>
            </w:pPr>
          </w:p>
          <w:p w14:paraId="02D86399" w14:textId="77777777" w:rsidR="006370A0" w:rsidRDefault="006370A0">
            <w:pPr>
              <w:widowControl w:val="0"/>
              <w:jc w:val="both"/>
              <w:rPr>
                <w:b/>
              </w:rPr>
            </w:pPr>
          </w:p>
          <w:p w14:paraId="42718447" w14:textId="77777777" w:rsidR="00BB3D78" w:rsidRDefault="00BB3D78">
            <w:pPr>
              <w:widowControl w:val="0"/>
              <w:jc w:val="both"/>
              <w:rPr>
                <w:b/>
              </w:rPr>
            </w:pPr>
          </w:p>
          <w:p w14:paraId="17EC6B45" w14:textId="77777777" w:rsidR="00BB3D78" w:rsidRDefault="00BB3D78">
            <w:pPr>
              <w:widowControl w:val="0"/>
              <w:jc w:val="both"/>
              <w:rPr>
                <w:b/>
              </w:rPr>
            </w:pPr>
          </w:p>
          <w:p w14:paraId="63DBE784" w14:textId="77777777" w:rsidR="00BB3D78" w:rsidRDefault="00BB3D78">
            <w:pPr>
              <w:widowControl w:val="0"/>
              <w:jc w:val="both"/>
              <w:rPr>
                <w:b/>
              </w:rPr>
            </w:pPr>
          </w:p>
        </w:tc>
      </w:tr>
    </w:tbl>
    <w:p w14:paraId="6D325EF6" w14:textId="77777777" w:rsidR="00BB3D78" w:rsidRDefault="00BB3D78">
      <w:pPr>
        <w:widowControl w:val="0"/>
        <w:jc w:val="both"/>
        <w:rPr>
          <w:b/>
        </w:rPr>
      </w:pPr>
    </w:p>
    <w:p w14:paraId="4071EDD7" w14:textId="77777777" w:rsidR="003B0F14" w:rsidRDefault="003B0F14">
      <w:pPr>
        <w:widowControl w:val="0"/>
        <w:jc w:val="both"/>
        <w:rPr>
          <w:b/>
        </w:rPr>
      </w:pPr>
    </w:p>
    <w:p w14:paraId="6DBE2F4A" w14:textId="77777777" w:rsidR="003B0F14" w:rsidRDefault="00CE268F">
      <w:pPr>
        <w:widowControl w:val="0"/>
        <w:jc w:val="both"/>
        <w:rPr>
          <w:b/>
          <w:sz w:val="22"/>
          <w:szCs w:val="22"/>
        </w:rPr>
      </w:pPr>
      <w:r w:rsidRPr="009B621C">
        <w:rPr>
          <w:b/>
          <w:sz w:val="28"/>
          <w:szCs w:val="28"/>
        </w:rPr>
        <w:t>Question 3.</w:t>
      </w:r>
      <w:r w:rsidRPr="009B621C">
        <w:rPr>
          <w:b/>
          <w:sz w:val="28"/>
          <w:szCs w:val="28"/>
        </w:rPr>
        <w:tab/>
      </w:r>
      <w:r w:rsidRPr="009B621C">
        <w:rPr>
          <w:b/>
          <w:sz w:val="22"/>
          <w:szCs w:val="22"/>
        </w:rPr>
        <w:t>Can you eliminate your reaction time between the moment you see the pendulum and the moment you press the stop watch?  Does it help if two different people do the timing?</w:t>
      </w:r>
    </w:p>
    <w:p w14:paraId="34291016" w14:textId="77777777" w:rsidR="00BB3D78" w:rsidRDefault="00BB3D78">
      <w:pPr>
        <w:widowControl w:val="0"/>
        <w:jc w:val="both"/>
        <w:rPr>
          <w:b/>
          <w:sz w:val="22"/>
          <w:szCs w:val="22"/>
        </w:rPr>
      </w:pPr>
    </w:p>
    <w:tbl>
      <w:tblPr>
        <w:tblStyle w:val="TableGrid"/>
        <w:tblW w:w="0" w:type="auto"/>
        <w:tblLook w:val="04A0" w:firstRow="1" w:lastRow="0" w:firstColumn="1" w:lastColumn="0" w:noHBand="0" w:noVBand="1"/>
      </w:tblPr>
      <w:tblGrid>
        <w:gridCol w:w="9350"/>
      </w:tblGrid>
      <w:tr w:rsidR="00BB3D78" w14:paraId="7D15FCAE" w14:textId="77777777" w:rsidTr="00BB3D78">
        <w:tc>
          <w:tcPr>
            <w:tcW w:w="9576" w:type="dxa"/>
          </w:tcPr>
          <w:p w14:paraId="265AEC8B" w14:textId="77777777" w:rsidR="00BB3D78" w:rsidRDefault="00BB3D78">
            <w:pPr>
              <w:widowControl w:val="0"/>
              <w:jc w:val="both"/>
              <w:rPr>
                <w:b/>
                <w:sz w:val="22"/>
                <w:szCs w:val="22"/>
              </w:rPr>
            </w:pPr>
          </w:p>
          <w:p w14:paraId="09314E17" w14:textId="77777777" w:rsidR="00BB3D78" w:rsidRDefault="00BB3D78">
            <w:pPr>
              <w:widowControl w:val="0"/>
              <w:jc w:val="both"/>
              <w:rPr>
                <w:b/>
                <w:sz w:val="22"/>
                <w:szCs w:val="22"/>
              </w:rPr>
            </w:pPr>
          </w:p>
          <w:p w14:paraId="438D87AC" w14:textId="77777777" w:rsidR="006370A0" w:rsidRDefault="006370A0">
            <w:pPr>
              <w:widowControl w:val="0"/>
              <w:jc w:val="both"/>
              <w:rPr>
                <w:b/>
                <w:sz w:val="22"/>
                <w:szCs w:val="22"/>
              </w:rPr>
            </w:pPr>
          </w:p>
          <w:p w14:paraId="279A979E" w14:textId="1C71B054" w:rsidR="006370A0" w:rsidRDefault="00424794" w:rsidP="00424794">
            <w:r>
              <w:t xml:space="preserve">You can try to account for it or make up for it, but ultimately, there will always be error caused by reaction time in </w:t>
            </w:r>
            <w:r w:rsidR="0044658B">
              <w:t xml:space="preserve">time </w:t>
            </w:r>
            <w:r>
              <w:t>measurements</w:t>
            </w:r>
            <w:r w:rsidR="0044658B">
              <w:t xml:space="preserve"> performed by humans</w:t>
            </w:r>
            <w:r>
              <w:t xml:space="preserve">. Having two different people </w:t>
            </w:r>
            <w:r w:rsidR="007A5C99">
              <w:t>is unlikely to help as both people will have reaction time error. However, it can help with collecting multiple trials</w:t>
            </w:r>
            <w:r w:rsidR="0044658B">
              <w:t xml:space="preserve"> and reducing statistical error</w:t>
            </w:r>
            <w:r w:rsidR="007A5C99">
              <w:t>.</w:t>
            </w:r>
          </w:p>
          <w:p w14:paraId="70B762D6" w14:textId="77777777" w:rsidR="00BB3D78" w:rsidRDefault="00BB3D78">
            <w:pPr>
              <w:widowControl w:val="0"/>
              <w:jc w:val="both"/>
              <w:rPr>
                <w:b/>
                <w:sz w:val="22"/>
                <w:szCs w:val="22"/>
              </w:rPr>
            </w:pPr>
          </w:p>
          <w:p w14:paraId="46578ECC" w14:textId="77777777" w:rsidR="006370A0" w:rsidRDefault="006370A0">
            <w:pPr>
              <w:widowControl w:val="0"/>
              <w:jc w:val="both"/>
              <w:rPr>
                <w:b/>
                <w:sz w:val="22"/>
                <w:szCs w:val="22"/>
              </w:rPr>
            </w:pPr>
          </w:p>
          <w:p w14:paraId="280E070C" w14:textId="77777777" w:rsidR="00BB3D78" w:rsidRDefault="00BB3D78">
            <w:pPr>
              <w:widowControl w:val="0"/>
              <w:jc w:val="both"/>
              <w:rPr>
                <w:b/>
                <w:sz w:val="22"/>
                <w:szCs w:val="22"/>
              </w:rPr>
            </w:pPr>
          </w:p>
          <w:p w14:paraId="3D311028" w14:textId="77777777" w:rsidR="00BB3D78" w:rsidRDefault="00BB3D78">
            <w:pPr>
              <w:widowControl w:val="0"/>
              <w:jc w:val="both"/>
              <w:rPr>
                <w:b/>
                <w:sz w:val="22"/>
                <w:szCs w:val="22"/>
              </w:rPr>
            </w:pPr>
          </w:p>
          <w:p w14:paraId="1E459C3C" w14:textId="77777777" w:rsidR="00BB3D78" w:rsidRDefault="00BB3D78">
            <w:pPr>
              <w:widowControl w:val="0"/>
              <w:jc w:val="both"/>
              <w:rPr>
                <w:b/>
                <w:sz w:val="22"/>
                <w:szCs w:val="22"/>
              </w:rPr>
            </w:pPr>
          </w:p>
          <w:p w14:paraId="6F876B22" w14:textId="77777777" w:rsidR="00BB3D78" w:rsidRDefault="00BB3D78">
            <w:pPr>
              <w:widowControl w:val="0"/>
              <w:jc w:val="both"/>
              <w:rPr>
                <w:b/>
                <w:sz w:val="22"/>
                <w:szCs w:val="22"/>
              </w:rPr>
            </w:pPr>
          </w:p>
          <w:p w14:paraId="3925E02D" w14:textId="77777777" w:rsidR="00BB3D78" w:rsidRDefault="00BB3D78">
            <w:pPr>
              <w:widowControl w:val="0"/>
              <w:jc w:val="both"/>
              <w:rPr>
                <w:b/>
                <w:sz w:val="22"/>
                <w:szCs w:val="22"/>
              </w:rPr>
            </w:pPr>
          </w:p>
        </w:tc>
      </w:tr>
    </w:tbl>
    <w:p w14:paraId="4F8B9359" w14:textId="77777777" w:rsidR="00BB3D78" w:rsidRPr="009B621C" w:rsidRDefault="00BB3D78">
      <w:pPr>
        <w:widowControl w:val="0"/>
        <w:jc w:val="both"/>
        <w:rPr>
          <w:b/>
          <w:sz w:val="22"/>
          <w:szCs w:val="22"/>
        </w:rPr>
      </w:pPr>
    </w:p>
    <w:p w14:paraId="38A0AC27" w14:textId="77777777" w:rsidR="003B0F14" w:rsidRDefault="003B0F14">
      <w:pPr>
        <w:widowControl w:val="0"/>
        <w:jc w:val="both"/>
      </w:pPr>
    </w:p>
    <w:p w14:paraId="06F92073" w14:textId="77777777" w:rsidR="003B0F14" w:rsidRDefault="00CE268F">
      <w:pPr>
        <w:widowControl w:val="0"/>
        <w:jc w:val="both"/>
        <w:rPr>
          <w:b/>
          <w:sz w:val="22"/>
          <w:szCs w:val="22"/>
        </w:rPr>
      </w:pPr>
      <w:r w:rsidRPr="009B621C">
        <w:rPr>
          <w:b/>
          <w:sz w:val="28"/>
          <w:szCs w:val="28"/>
        </w:rPr>
        <w:t>Question 4.</w:t>
      </w:r>
      <w:r>
        <w:rPr>
          <w:b/>
        </w:rPr>
        <w:tab/>
      </w:r>
      <w:r w:rsidRPr="009B621C">
        <w:rPr>
          <w:b/>
          <w:sz w:val="22"/>
          <w:szCs w:val="22"/>
        </w:rPr>
        <w:t xml:space="preserve">Does the non-rigidity of the pendulum support affect the measurement? </w:t>
      </w:r>
    </w:p>
    <w:p w14:paraId="1E5E8BCF" w14:textId="77777777" w:rsidR="00BB3D78" w:rsidRDefault="00BB3D78">
      <w:pPr>
        <w:widowControl w:val="0"/>
        <w:jc w:val="both"/>
        <w:rPr>
          <w:b/>
          <w:sz w:val="22"/>
          <w:szCs w:val="22"/>
        </w:rPr>
      </w:pPr>
    </w:p>
    <w:tbl>
      <w:tblPr>
        <w:tblStyle w:val="TableGrid"/>
        <w:tblW w:w="0" w:type="auto"/>
        <w:tblLook w:val="04A0" w:firstRow="1" w:lastRow="0" w:firstColumn="1" w:lastColumn="0" w:noHBand="0" w:noVBand="1"/>
      </w:tblPr>
      <w:tblGrid>
        <w:gridCol w:w="9350"/>
      </w:tblGrid>
      <w:tr w:rsidR="00BB3D78" w14:paraId="50352E26" w14:textId="77777777" w:rsidTr="00BB3D78">
        <w:tc>
          <w:tcPr>
            <w:tcW w:w="9576" w:type="dxa"/>
          </w:tcPr>
          <w:p w14:paraId="2C26483C" w14:textId="77777777" w:rsidR="00BB3D78" w:rsidRDefault="00BB3D78">
            <w:pPr>
              <w:widowControl w:val="0"/>
              <w:jc w:val="both"/>
              <w:rPr>
                <w:b/>
                <w:sz w:val="22"/>
                <w:szCs w:val="22"/>
              </w:rPr>
            </w:pPr>
          </w:p>
          <w:p w14:paraId="53ADFCF0" w14:textId="77777777" w:rsidR="00BB3D78" w:rsidRDefault="00BB3D78">
            <w:pPr>
              <w:widowControl w:val="0"/>
              <w:jc w:val="both"/>
              <w:rPr>
                <w:b/>
                <w:sz w:val="22"/>
                <w:szCs w:val="22"/>
              </w:rPr>
            </w:pPr>
          </w:p>
          <w:p w14:paraId="66E3B6CA" w14:textId="565872DB" w:rsidR="00BB3D78" w:rsidRDefault="007A5C99" w:rsidP="007A5C99">
            <w:r>
              <w:t>Having a rigid pendulum support can decrease minor discrepancies in l caused by the force of tension,</w:t>
            </w:r>
            <w:r w:rsidR="0044658B">
              <w:t xml:space="preserve"> and the changing tangential velocity of the pendulum</w:t>
            </w:r>
            <w:r>
              <w:t xml:space="preserve"> but the effect is negligible unless the support is very non-rigid.</w:t>
            </w:r>
          </w:p>
          <w:p w14:paraId="48E84A7C" w14:textId="77777777" w:rsidR="006370A0" w:rsidRDefault="006370A0">
            <w:pPr>
              <w:widowControl w:val="0"/>
              <w:jc w:val="both"/>
              <w:rPr>
                <w:b/>
                <w:sz w:val="22"/>
                <w:szCs w:val="22"/>
              </w:rPr>
            </w:pPr>
          </w:p>
          <w:p w14:paraId="127E4E7E" w14:textId="77777777" w:rsidR="006370A0" w:rsidRDefault="006370A0">
            <w:pPr>
              <w:widowControl w:val="0"/>
              <w:jc w:val="both"/>
              <w:rPr>
                <w:b/>
                <w:sz w:val="22"/>
                <w:szCs w:val="22"/>
              </w:rPr>
            </w:pPr>
          </w:p>
          <w:p w14:paraId="1295EA47" w14:textId="77777777" w:rsidR="006370A0" w:rsidRDefault="006370A0">
            <w:pPr>
              <w:widowControl w:val="0"/>
              <w:jc w:val="both"/>
              <w:rPr>
                <w:b/>
                <w:sz w:val="22"/>
                <w:szCs w:val="22"/>
              </w:rPr>
            </w:pPr>
          </w:p>
          <w:p w14:paraId="1C49699B" w14:textId="77777777" w:rsidR="00BB3D78" w:rsidRDefault="00BB3D78">
            <w:pPr>
              <w:widowControl w:val="0"/>
              <w:jc w:val="both"/>
              <w:rPr>
                <w:b/>
                <w:sz w:val="22"/>
                <w:szCs w:val="22"/>
              </w:rPr>
            </w:pPr>
          </w:p>
          <w:p w14:paraId="4765218C" w14:textId="77777777" w:rsidR="00BB3D78" w:rsidRDefault="00BB3D78">
            <w:pPr>
              <w:widowControl w:val="0"/>
              <w:jc w:val="both"/>
              <w:rPr>
                <w:b/>
                <w:sz w:val="22"/>
                <w:szCs w:val="22"/>
              </w:rPr>
            </w:pPr>
          </w:p>
          <w:p w14:paraId="0DC4C138" w14:textId="77777777" w:rsidR="00BB3D78" w:rsidRDefault="00BB3D78">
            <w:pPr>
              <w:widowControl w:val="0"/>
              <w:jc w:val="both"/>
              <w:rPr>
                <w:b/>
                <w:sz w:val="22"/>
                <w:szCs w:val="22"/>
              </w:rPr>
            </w:pPr>
          </w:p>
        </w:tc>
      </w:tr>
    </w:tbl>
    <w:p w14:paraId="23385979" w14:textId="77777777" w:rsidR="006370A0" w:rsidRDefault="006370A0">
      <w:pPr>
        <w:widowControl w:val="0"/>
        <w:jc w:val="both"/>
        <w:rPr>
          <w:b/>
        </w:rPr>
      </w:pPr>
    </w:p>
    <w:tbl>
      <w:tblPr>
        <w:tblStyle w:val="TableGrid"/>
        <w:tblW w:w="0" w:type="auto"/>
        <w:tblLook w:val="04A0" w:firstRow="1" w:lastRow="0" w:firstColumn="1" w:lastColumn="0" w:noHBand="0" w:noVBand="1"/>
      </w:tblPr>
      <w:tblGrid>
        <w:gridCol w:w="9350"/>
      </w:tblGrid>
      <w:tr w:rsidR="00CB1864" w14:paraId="340971A8" w14:textId="77777777" w:rsidTr="00CB1864">
        <w:tc>
          <w:tcPr>
            <w:tcW w:w="9576" w:type="dxa"/>
            <w:shd w:val="clear" w:color="auto" w:fill="D9D9D9" w:themeFill="background1" w:themeFillShade="D9"/>
          </w:tcPr>
          <w:p w14:paraId="43CD3F7D" w14:textId="77777777" w:rsidR="00CB1864" w:rsidRDefault="00CB1864" w:rsidP="006370A0">
            <w:pPr>
              <w:jc w:val="center"/>
              <w:rPr>
                <w:b/>
              </w:rPr>
            </w:pPr>
            <w:r>
              <w:rPr>
                <w:b/>
                <w:sz w:val="32"/>
                <w:szCs w:val="32"/>
              </w:rPr>
              <w:t xml:space="preserve">BEFORE CONTINUING, BE SURE YOU HAVE COMPLETED </w:t>
            </w:r>
            <w:r w:rsidRPr="00445766">
              <w:rPr>
                <w:b/>
                <w:sz w:val="32"/>
                <w:szCs w:val="32"/>
                <w:u w:val="single"/>
              </w:rPr>
              <w:t>4 DISCUSSION QUESTIONS</w:t>
            </w:r>
            <w:r>
              <w:rPr>
                <w:b/>
                <w:sz w:val="32"/>
                <w:szCs w:val="32"/>
              </w:rPr>
              <w:t xml:space="preserve">, AND </w:t>
            </w:r>
            <w:r>
              <w:rPr>
                <w:b/>
                <w:sz w:val="32"/>
                <w:szCs w:val="32"/>
                <w:u w:val="single"/>
              </w:rPr>
              <w:t>1 TABLE.</w:t>
            </w:r>
          </w:p>
        </w:tc>
      </w:tr>
    </w:tbl>
    <w:p w14:paraId="695A0C4D" w14:textId="77777777" w:rsidR="00C51B18" w:rsidRDefault="00C51B18">
      <w:pPr>
        <w:rPr>
          <w:b/>
        </w:rPr>
      </w:pPr>
    </w:p>
    <w:p w14:paraId="3E96D0BF" w14:textId="77777777" w:rsidR="003B0F14" w:rsidRPr="006370A0" w:rsidRDefault="00CE268F" w:rsidP="006370A0">
      <w:pPr>
        <w:rPr>
          <w:sz w:val="22"/>
          <w:szCs w:val="22"/>
        </w:rPr>
      </w:pPr>
      <w:r w:rsidRPr="006370A0">
        <w:rPr>
          <w:b/>
          <w:sz w:val="22"/>
          <w:szCs w:val="22"/>
        </w:rPr>
        <w:t>PART B</w:t>
      </w:r>
    </w:p>
    <w:p w14:paraId="3AD30302" w14:textId="77777777" w:rsidR="003B0F14" w:rsidRDefault="003B0F14">
      <w:pPr>
        <w:widowControl w:val="0"/>
        <w:jc w:val="both"/>
      </w:pPr>
    </w:p>
    <w:p w14:paraId="4C27327A" w14:textId="77777777" w:rsidR="003B0F14" w:rsidRPr="00CB1864" w:rsidRDefault="00CE268F">
      <w:pPr>
        <w:widowControl w:val="0"/>
        <w:jc w:val="both"/>
        <w:rPr>
          <w:sz w:val="22"/>
          <w:szCs w:val="22"/>
        </w:rPr>
      </w:pPr>
      <w:r>
        <w:tab/>
      </w:r>
      <w:r w:rsidRPr="00CB1864">
        <w:rPr>
          <w:sz w:val="22"/>
          <w:szCs w:val="22"/>
        </w:rPr>
        <w:t xml:space="preserve">In this part we check the variation of period with the amplitude of swing.  Select a convenient length for your pendulum (this will be kept constant), and measure </w:t>
      </w:r>
      <w:r w:rsidRPr="00CB1864">
        <w:rPr>
          <w:i/>
          <w:sz w:val="22"/>
          <w:szCs w:val="22"/>
        </w:rPr>
        <w:t>N</w:t>
      </w:r>
      <w:r w:rsidRPr="00CB1864">
        <w:rPr>
          <w:sz w:val="22"/>
          <w:szCs w:val="22"/>
        </w:rPr>
        <w:t xml:space="preserve"> periods (choose </w:t>
      </w:r>
      <w:r w:rsidRPr="00CB1864">
        <w:rPr>
          <w:i/>
          <w:sz w:val="22"/>
          <w:szCs w:val="22"/>
        </w:rPr>
        <w:t>N</w:t>
      </w:r>
      <w:r w:rsidRPr="00CB1864">
        <w:rPr>
          <w:sz w:val="22"/>
          <w:szCs w:val="22"/>
        </w:rPr>
        <w:t xml:space="preserve"> for a reasonable precision. A protractor is not necessary for measuring the angle: measure the length of the string and the horizontal displacement, and use trigonometry. Measure the period for a small (~5°) and a large amplitude. The largest angle that can be used is about 60°. </w:t>
      </w:r>
    </w:p>
    <w:p w14:paraId="16C8487E" w14:textId="77777777" w:rsidR="00C51B18" w:rsidRPr="00CB1864" w:rsidRDefault="00C51B18">
      <w:pPr>
        <w:widowControl w:val="0"/>
        <w:jc w:val="both"/>
        <w:rPr>
          <w:sz w:val="22"/>
          <w:szCs w:val="22"/>
        </w:rPr>
      </w:pPr>
    </w:p>
    <w:p w14:paraId="1C91B8E8" w14:textId="1C67F1DA" w:rsidR="00C51B18" w:rsidRPr="00CB1864" w:rsidRDefault="00C51B18" w:rsidP="00C51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CB1864">
        <w:rPr>
          <w:sz w:val="22"/>
          <w:szCs w:val="22"/>
          <w:u w:val="single"/>
        </w:rPr>
        <w:t>Part B: Variation with Amplitude</w:t>
      </w:r>
      <w:r w:rsidRPr="00CB1864">
        <w:rPr>
          <w:sz w:val="22"/>
          <w:szCs w:val="22"/>
        </w:rPr>
        <w:tab/>
      </w:r>
      <w:r w:rsidRPr="00CB1864">
        <w:rPr>
          <w:sz w:val="22"/>
          <w:szCs w:val="22"/>
        </w:rPr>
        <w:tab/>
      </w:r>
      <w:r w:rsidRPr="00CB1864">
        <w:rPr>
          <w:sz w:val="22"/>
          <w:szCs w:val="22"/>
        </w:rPr>
        <w:tab/>
        <w:t xml:space="preserve">Length = </w:t>
      </w:r>
      <w:r w:rsidR="007A5C99">
        <w:rPr>
          <w:sz w:val="22"/>
          <w:szCs w:val="22"/>
        </w:rPr>
        <w:t>80 cm</w:t>
      </w:r>
      <w:r w:rsidRPr="00CB1864">
        <w:rPr>
          <w:sz w:val="22"/>
          <w:szCs w:val="22"/>
        </w:rPr>
        <w:t xml:space="preserve">                 </w:t>
      </w:r>
    </w:p>
    <w:p w14:paraId="1D6F596D" w14:textId="77777777" w:rsidR="00C51B18" w:rsidRPr="00CB1864" w:rsidRDefault="00C51B18" w:rsidP="00C51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tbl>
      <w:tblPr>
        <w:tblStyle w:val="a9"/>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78"/>
        <w:gridCol w:w="3962"/>
        <w:gridCol w:w="3120"/>
      </w:tblGrid>
      <w:tr w:rsidR="00C51B18" w:rsidRPr="00CB1864" w14:paraId="519800C1" w14:textId="77777777" w:rsidTr="00671FD8">
        <w:tc>
          <w:tcPr>
            <w:tcW w:w="2278" w:type="dxa"/>
            <w:tcMar>
              <w:top w:w="120" w:type="dxa"/>
              <w:left w:w="120" w:type="dxa"/>
              <w:bottom w:w="58" w:type="dxa"/>
              <w:right w:w="120" w:type="dxa"/>
            </w:tcMar>
          </w:tcPr>
          <w:p w14:paraId="53C66677" w14:textId="77777777" w:rsidR="00C51B18" w:rsidRPr="00CB1864" w:rsidRDefault="00C51B1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CB1864">
              <w:rPr>
                <w:sz w:val="22"/>
                <w:szCs w:val="22"/>
              </w:rPr>
              <w:t>Amplitude (degrees)</w:t>
            </w:r>
          </w:p>
        </w:tc>
        <w:tc>
          <w:tcPr>
            <w:tcW w:w="3962" w:type="dxa"/>
            <w:tcMar>
              <w:top w:w="120" w:type="dxa"/>
              <w:left w:w="120" w:type="dxa"/>
              <w:bottom w:w="58" w:type="dxa"/>
              <w:right w:w="120" w:type="dxa"/>
            </w:tcMar>
          </w:tcPr>
          <w:p w14:paraId="7D55C216" w14:textId="37708878" w:rsidR="00C51B18" w:rsidRPr="00CB1864" w:rsidRDefault="00C51B18" w:rsidP="00671FD8">
            <w:pPr>
              <w:tabs>
                <w:tab w:val="center" w:pos="1939"/>
              </w:tabs>
              <w:jc w:val="both"/>
              <w:rPr>
                <w:sz w:val="22"/>
                <w:szCs w:val="22"/>
              </w:rPr>
            </w:pPr>
            <w:r w:rsidRPr="00CB1864">
              <w:rPr>
                <w:sz w:val="22"/>
                <w:szCs w:val="22"/>
              </w:rPr>
              <w:t xml:space="preserve">Time for </w:t>
            </w:r>
            <w:r w:rsidR="00CC4AB1">
              <w:rPr>
                <w:sz w:val="22"/>
                <w:szCs w:val="22"/>
              </w:rPr>
              <w:t>20</w:t>
            </w:r>
            <w:r w:rsidRPr="00CB1864">
              <w:rPr>
                <w:sz w:val="22"/>
                <w:szCs w:val="22"/>
              </w:rPr>
              <w:t xml:space="preserve"> swings ± </w:t>
            </w:r>
            <w:r w:rsidR="00E4677A">
              <w:rPr>
                <w:sz w:val="22"/>
                <w:szCs w:val="22"/>
              </w:rPr>
              <w:t xml:space="preserve">0.05 </w:t>
            </w:r>
            <w:r w:rsidRPr="00CB1864">
              <w:rPr>
                <w:sz w:val="22"/>
                <w:szCs w:val="22"/>
              </w:rPr>
              <w:t>(</w:t>
            </w:r>
            <w:r w:rsidR="00CC4AB1">
              <w:rPr>
                <w:sz w:val="22"/>
                <w:szCs w:val="22"/>
              </w:rPr>
              <w:t>sec</w:t>
            </w:r>
            <w:r w:rsidRPr="00CB1864">
              <w:rPr>
                <w:sz w:val="22"/>
                <w:szCs w:val="22"/>
              </w:rPr>
              <w:t>)</w:t>
            </w:r>
          </w:p>
        </w:tc>
        <w:tc>
          <w:tcPr>
            <w:tcW w:w="3120" w:type="dxa"/>
            <w:tcMar>
              <w:top w:w="120" w:type="dxa"/>
              <w:left w:w="120" w:type="dxa"/>
              <w:bottom w:w="58" w:type="dxa"/>
              <w:right w:w="120" w:type="dxa"/>
            </w:tcMar>
          </w:tcPr>
          <w:p w14:paraId="5E03C48B" w14:textId="6DA8C3A7" w:rsidR="00C51B18" w:rsidRPr="00CB1864" w:rsidRDefault="00C51B18" w:rsidP="00671FD8">
            <w:pPr>
              <w:tabs>
                <w:tab w:val="center" w:pos="1459"/>
              </w:tabs>
              <w:jc w:val="both"/>
              <w:rPr>
                <w:sz w:val="22"/>
                <w:szCs w:val="22"/>
              </w:rPr>
            </w:pPr>
            <w:r w:rsidRPr="00CB1864">
              <w:rPr>
                <w:sz w:val="22"/>
                <w:szCs w:val="22"/>
              </w:rPr>
              <w:tab/>
            </w:r>
            <w:proofErr w:type="gramStart"/>
            <w:r w:rsidRPr="00CB1864">
              <w:rPr>
                <w:sz w:val="22"/>
                <w:szCs w:val="22"/>
              </w:rPr>
              <w:t>Period  ±</w:t>
            </w:r>
            <w:proofErr w:type="gramEnd"/>
            <w:r w:rsidRPr="00CB1864">
              <w:rPr>
                <w:sz w:val="22"/>
                <w:szCs w:val="22"/>
              </w:rPr>
              <w:t xml:space="preserve"> </w:t>
            </w:r>
            <w:r w:rsidR="00E4677A">
              <w:rPr>
                <w:sz w:val="22"/>
                <w:szCs w:val="22"/>
              </w:rPr>
              <w:t>0.002</w:t>
            </w:r>
            <w:r w:rsidRPr="00CB1864">
              <w:rPr>
                <w:sz w:val="22"/>
                <w:szCs w:val="22"/>
              </w:rPr>
              <w:t>(</w:t>
            </w:r>
            <w:r w:rsidR="00CC4AB1">
              <w:rPr>
                <w:sz w:val="22"/>
                <w:szCs w:val="22"/>
              </w:rPr>
              <w:t>sec</w:t>
            </w:r>
            <w:r w:rsidRPr="00CB1864">
              <w:rPr>
                <w:sz w:val="22"/>
                <w:szCs w:val="22"/>
              </w:rPr>
              <w:t>)</w:t>
            </w:r>
          </w:p>
        </w:tc>
      </w:tr>
      <w:tr w:rsidR="00C51B18" w14:paraId="623A40DE" w14:textId="77777777" w:rsidTr="00671FD8">
        <w:tc>
          <w:tcPr>
            <w:tcW w:w="2278" w:type="dxa"/>
            <w:tcMar>
              <w:top w:w="120" w:type="dxa"/>
              <w:left w:w="120" w:type="dxa"/>
              <w:bottom w:w="58" w:type="dxa"/>
              <w:right w:w="120" w:type="dxa"/>
            </w:tcMar>
          </w:tcPr>
          <w:p w14:paraId="4F61DA68" w14:textId="6EC36BC6" w:rsidR="00C51B18" w:rsidRDefault="00857DBC"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7</w:t>
            </w:r>
          </w:p>
        </w:tc>
        <w:tc>
          <w:tcPr>
            <w:tcW w:w="3962" w:type="dxa"/>
            <w:tcMar>
              <w:top w:w="120" w:type="dxa"/>
              <w:left w:w="120" w:type="dxa"/>
              <w:bottom w:w="58" w:type="dxa"/>
              <w:right w:w="120" w:type="dxa"/>
            </w:tcMar>
          </w:tcPr>
          <w:p w14:paraId="7804B001" w14:textId="27CDA199" w:rsidR="00C51B18" w:rsidRDefault="00CC4AB1"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w:t>
            </w:r>
            <w:r w:rsidR="003666B8">
              <w:t>7.98</w:t>
            </w:r>
            <w:r w:rsidR="003E0E68">
              <w:t xml:space="preserve"> ± 0.</w:t>
            </w:r>
            <w:r w:rsidR="006B1903">
              <w:t>25</w:t>
            </w:r>
          </w:p>
        </w:tc>
        <w:tc>
          <w:tcPr>
            <w:tcW w:w="3120" w:type="dxa"/>
            <w:tcMar>
              <w:top w:w="120" w:type="dxa"/>
              <w:left w:w="120" w:type="dxa"/>
              <w:bottom w:w="58" w:type="dxa"/>
              <w:right w:w="120" w:type="dxa"/>
            </w:tcMar>
          </w:tcPr>
          <w:p w14:paraId="66E1099A" w14:textId="1067AABB" w:rsidR="00C51B18" w:rsidRDefault="003E0E6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1.899 ± 0.02</w:t>
            </w:r>
          </w:p>
        </w:tc>
      </w:tr>
      <w:tr w:rsidR="00C51B18" w14:paraId="3007AD0A" w14:textId="77777777" w:rsidTr="00671FD8">
        <w:tc>
          <w:tcPr>
            <w:tcW w:w="2278" w:type="dxa"/>
            <w:tcMar>
              <w:top w:w="120" w:type="dxa"/>
              <w:left w:w="120" w:type="dxa"/>
              <w:bottom w:w="58" w:type="dxa"/>
              <w:right w:w="120" w:type="dxa"/>
            </w:tcMar>
          </w:tcPr>
          <w:p w14:paraId="6FD78260" w14:textId="22A51E78" w:rsidR="00C51B18" w:rsidRDefault="003666B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15</w:t>
            </w:r>
          </w:p>
        </w:tc>
        <w:tc>
          <w:tcPr>
            <w:tcW w:w="3962" w:type="dxa"/>
            <w:tcMar>
              <w:top w:w="120" w:type="dxa"/>
              <w:left w:w="120" w:type="dxa"/>
              <w:bottom w:w="58" w:type="dxa"/>
              <w:right w:w="120" w:type="dxa"/>
            </w:tcMar>
          </w:tcPr>
          <w:p w14:paraId="39B19523" w14:textId="1A57F1C9" w:rsidR="00C51B18" w:rsidRDefault="003666B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38.15</w:t>
            </w:r>
            <w:r w:rsidR="003E0E68">
              <w:t xml:space="preserve"> ± 0.</w:t>
            </w:r>
            <w:r w:rsidR="006B1903">
              <w:t>25</w:t>
            </w:r>
          </w:p>
        </w:tc>
        <w:tc>
          <w:tcPr>
            <w:tcW w:w="3120" w:type="dxa"/>
            <w:tcMar>
              <w:top w:w="120" w:type="dxa"/>
              <w:left w:w="120" w:type="dxa"/>
              <w:bottom w:w="58" w:type="dxa"/>
              <w:right w:w="120" w:type="dxa"/>
            </w:tcMar>
          </w:tcPr>
          <w:p w14:paraId="6CB327B8" w14:textId="740D8D3D" w:rsidR="00C51B18" w:rsidRDefault="003E0E6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1.908 ± 0.02</w:t>
            </w:r>
          </w:p>
        </w:tc>
      </w:tr>
      <w:tr w:rsidR="00C51B18" w14:paraId="7AFE51BB" w14:textId="77777777" w:rsidTr="00671FD8">
        <w:tc>
          <w:tcPr>
            <w:tcW w:w="2278" w:type="dxa"/>
            <w:tcMar>
              <w:top w:w="120" w:type="dxa"/>
              <w:left w:w="120" w:type="dxa"/>
              <w:bottom w:w="58" w:type="dxa"/>
              <w:right w:w="120" w:type="dxa"/>
            </w:tcMar>
          </w:tcPr>
          <w:p w14:paraId="31862164" w14:textId="2DCBFF1E" w:rsidR="00C51B18" w:rsidRDefault="003666B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20</w:t>
            </w:r>
          </w:p>
        </w:tc>
        <w:tc>
          <w:tcPr>
            <w:tcW w:w="3962" w:type="dxa"/>
            <w:tcMar>
              <w:top w:w="120" w:type="dxa"/>
              <w:left w:w="120" w:type="dxa"/>
              <w:bottom w:w="58" w:type="dxa"/>
              <w:right w:w="120" w:type="dxa"/>
            </w:tcMar>
          </w:tcPr>
          <w:p w14:paraId="01BBBB1F" w14:textId="2834F5A3" w:rsidR="00C51B18" w:rsidRDefault="003666B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38.16</w:t>
            </w:r>
            <w:r w:rsidR="003E0E68">
              <w:t xml:space="preserve"> ± 0.</w:t>
            </w:r>
            <w:r w:rsidR="006B1903">
              <w:t>25</w:t>
            </w:r>
          </w:p>
        </w:tc>
        <w:tc>
          <w:tcPr>
            <w:tcW w:w="3120" w:type="dxa"/>
            <w:tcMar>
              <w:top w:w="120" w:type="dxa"/>
              <w:left w:w="120" w:type="dxa"/>
              <w:bottom w:w="58" w:type="dxa"/>
              <w:right w:w="120" w:type="dxa"/>
            </w:tcMar>
          </w:tcPr>
          <w:p w14:paraId="1A0633CF" w14:textId="46F05E09" w:rsidR="00C51B18" w:rsidRDefault="003E0E6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1.908 ± 0.02</w:t>
            </w:r>
          </w:p>
        </w:tc>
      </w:tr>
      <w:tr w:rsidR="00C51B18" w14:paraId="6820A7E4" w14:textId="77777777" w:rsidTr="00671FD8">
        <w:tc>
          <w:tcPr>
            <w:tcW w:w="2278" w:type="dxa"/>
            <w:tcMar>
              <w:top w:w="120" w:type="dxa"/>
              <w:left w:w="120" w:type="dxa"/>
              <w:bottom w:w="58" w:type="dxa"/>
              <w:right w:w="120" w:type="dxa"/>
            </w:tcMar>
          </w:tcPr>
          <w:p w14:paraId="0992795C" w14:textId="570EF6F9" w:rsidR="00C51B18" w:rsidRDefault="003666B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30</w:t>
            </w:r>
          </w:p>
        </w:tc>
        <w:tc>
          <w:tcPr>
            <w:tcW w:w="3962" w:type="dxa"/>
            <w:tcMar>
              <w:top w:w="120" w:type="dxa"/>
              <w:left w:w="120" w:type="dxa"/>
              <w:bottom w:w="58" w:type="dxa"/>
              <w:right w:w="120" w:type="dxa"/>
            </w:tcMar>
          </w:tcPr>
          <w:p w14:paraId="53466CCD" w14:textId="3417E0E9" w:rsidR="00C51B18" w:rsidRDefault="003E0E6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38.90 ± 0.</w:t>
            </w:r>
            <w:r w:rsidR="006B1903">
              <w:t>25</w:t>
            </w:r>
          </w:p>
        </w:tc>
        <w:tc>
          <w:tcPr>
            <w:tcW w:w="3120" w:type="dxa"/>
            <w:tcMar>
              <w:top w:w="120" w:type="dxa"/>
              <w:left w:w="120" w:type="dxa"/>
              <w:bottom w:w="58" w:type="dxa"/>
              <w:right w:w="120" w:type="dxa"/>
            </w:tcMar>
          </w:tcPr>
          <w:p w14:paraId="4FC8DF05" w14:textId="0E54694C" w:rsidR="00C51B18" w:rsidRDefault="003E0E6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1.945 ± 0.02</w:t>
            </w:r>
          </w:p>
        </w:tc>
      </w:tr>
      <w:tr w:rsidR="00C51B18" w14:paraId="4D39FD5A" w14:textId="77777777" w:rsidTr="00671FD8">
        <w:tc>
          <w:tcPr>
            <w:tcW w:w="2278" w:type="dxa"/>
            <w:tcMar>
              <w:top w:w="120" w:type="dxa"/>
              <w:left w:w="120" w:type="dxa"/>
              <w:bottom w:w="58" w:type="dxa"/>
              <w:right w:w="120" w:type="dxa"/>
            </w:tcMar>
          </w:tcPr>
          <w:p w14:paraId="47D5D74E" w14:textId="23FEF60A" w:rsidR="00C51B18" w:rsidRDefault="003666B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45</w:t>
            </w:r>
          </w:p>
        </w:tc>
        <w:tc>
          <w:tcPr>
            <w:tcW w:w="3962" w:type="dxa"/>
            <w:tcMar>
              <w:top w:w="120" w:type="dxa"/>
              <w:left w:w="120" w:type="dxa"/>
              <w:bottom w:w="58" w:type="dxa"/>
              <w:right w:w="120" w:type="dxa"/>
            </w:tcMar>
          </w:tcPr>
          <w:p w14:paraId="71B1A060" w14:textId="023BD1F4" w:rsidR="00C51B18" w:rsidRDefault="003E0E6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39.05 ± 0.</w:t>
            </w:r>
            <w:r w:rsidR="006B1903">
              <w:t>25</w:t>
            </w:r>
          </w:p>
        </w:tc>
        <w:tc>
          <w:tcPr>
            <w:tcW w:w="3120" w:type="dxa"/>
            <w:tcMar>
              <w:top w:w="120" w:type="dxa"/>
              <w:left w:w="120" w:type="dxa"/>
              <w:bottom w:w="58" w:type="dxa"/>
              <w:right w:w="120" w:type="dxa"/>
            </w:tcMar>
          </w:tcPr>
          <w:p w14:paraId="4662894C" w14:textId="57583CE9" w:rsidR="00C51B18" w:rsidRDefault="003E0E6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1.952 ± 0.02</w:t>
            </w:r>
          </w:p>
        </w:tc>
      </w:tr>
      <w:tr w:rsidR="00C51B18" w14:paraId="10D35E7F" w14:textId="77777777" w:rsidTr="00671FD8">
        <w:tc>
          <w:tcPr>
            <w:tcW w:w="2278" w:type="dxa"/>
            <w:tcMar>
              <w:top w:w="120" w:type="dxa"/>
              <w:left w:w="120" w:type="dxa"/>
              <w:bottom w:w="58" w:type="dxa"/>
              <w:right w:w="120" w:type="dxa"/>
            </w:tcMar>
          </w:tcPr>
          <w:p w14:paraId="44B9503E" w14:textId="719DA0A1" w:rsidR="00C51B18" w:rsidRDefault="003666B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60</w:t>
            </w:r>
          </w:p>
        </w:tc>
        <w:tc>
          <w:tcPr>
            <w:tcW w:w="3962" w:type="dxa"/>
            <w:tcMar>
              <w:top w:w="120" w:type="dxa"/>
              <w:left w:w="120" w:type="dxa"/>
              <w:bottom w:w="58" w:type="dxa"/>
              <w:right w:w="120" w:type="dxa"/>
            </w:tcMar>
          </w:tcPr>
          <w:p w14:paraId="14483F9B" w14:textId="109A742D" w:rsidR="00C51B18" w:rsidRDefault="003666B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w:t>
            </w:r>
            <w:r w:rsidR="003E0E68">
              <w:t>9.43 ± 0.</w:t>
            </w:r>
            <w:r w:rsidR="006B1903">
              <w:t>25</w:t>
            </w:r>
          </w:p>
        </w:tc>
        <w:tc>
          <w:tcPr>
            <w:tcW w:w="3120" w:type="dxa"/>
            <w:tcMar>
              <w:top w:w="120" w:type="dxa"/>
              <w:left w:w="120" w:type="dxa"/>
              <w:bottom w:w="58" w:type="dxa"/>
              <w:right w:w="120" w:type="dxa"/>
            </w:tcMar>
          </w:tcPr>
          <w:p w14:paraId="32BCD20F" w14:textId="6F25883D" w:rsidR="00C51B18" w:rsidRDefault="003E0E6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1.972 ± 0.02</w:t>
            </w:r>
          </w:p>
        </w:tc>
      </w:tr>
    </w:tbl>
    <w:p w14:paraId="17DCE7D6" w14:textId="77777777" w:rsidR="00CB1864" w:rsidRPr="00CB1864" w:rsidRDefault="00CB1864">
      <w:pPr>
        <w:rPr>
          <w:b/>
        </w:rPr>
      </w:pPr>
    </w:p>
    <w:tbl>
      <w:tblPr>
        <w:tblStyle w:val="TableGrid"/>
        <w:tblW w:w="0" w:type="auto"/>
        <w:tblLook w:val="04A0" w:firstRow="1" w:lastRow="0" w:firstColumn="1" w:lastColumn="0" w:noHBand="0" w:noVBand="1"/>
      </w:tblPr>
      <w:tblGrid>
        <w:gridCol w:w="9350"/>
      </w:tblGrid>
      <w:tr w:rsidR="00CB1864" w14:paraId="7C20D316" w14:textId="77777777" w:rsidTr="00671FD8">
        <w:trPr>
          <w:trHeight w:val="1942"/>
        </w:trPr>
        <w:tc>
          <w:tcPr>
            <w:tcW w:w="9576" w:type="dxa"/>
          </w:tcPr>
          <w:p w14:paraId="5AB47E80" w14:textId="77777777" w:rsidR="00CB1864" w:rsidRDefault="00CB1864"/>
          <w:p w14:paraId="5965D096" w14:textId="77777777" w:rsidR="00CB1864" w:rsidRDefault="00CB1864"/>
          <w:p w14:paraId="0FCFE4E6" w14:textId="4E1F3F63" w:rsidR="00CB1864" w:rsidRDefault="003E0E68">
            <w:r>
              <w:rPr>
                <w:noProof/>
              </w:rPr>
              <w:lastRenderedPageBreak/>
              <w:drawing>
                <wp:inline distT="0" distB="0" distL="0" distR="0" wp14:anchorId="54380D97" wp14:editId="607BFCFA">
                  <wp:extent cx="5486400" cy="372854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8CF85D" w14:textId="77777777" w:rsidR="00CB1864" w:rsidRDefault="00CB1864" w:rsidP="00671FD8"/>
        </w:tc>
      </w:tr>
    </w:tbl>
    <w:p w14:paraId="124EE1E4" w14:textId="77777777" w:rsidR="00CB1864" w:rsidRDefault="00CB1864"/>
    <w:p w14:paraId="773C94B5" w14:textId="77777777" w:rsidR="003B0F14" w:rsidRDefault="00CE268F">
      <w:pPr>
        <w:widowControl w:val="0"/>
        <w:jc w:val="both"/>
      </w:pPr>
      <w:r w:rsidRPr="00BB3D78">
        <w:rPr>
          <w:b/>
          <w:u w:val="single"/>
        </w:rPr>
        <w:t>Before making any further measurements, prepare a graph</w:t>
      </w:r>
      <w:r>
        <w:rPr>
          <w:u w:val="single"/>
        </w:rPr>
        <w:t xml:space="preserve"> (</w:t>
      </w:r>
      <w:r>
        <w:t xml:space="preserve">you may graph by hand or using a program like Excel, Numbers etc.) for the data points. The horizontal scale on which you plot the amplitude should run from 0 on the left to 60° on the right, with a scale that allows you to use as much of the graph paper as possible.  Select a vertical scale that allows you to see the uncertainty ranges and the variation of the period clearly. The upper plot on the right, with a vertical scale starting at zero, compresses the error bars and any variation in period into a small fraction of the vertical space on the graph. Instead, choose a vertical scale such that </w:t>
      </w:r>
      <w:proofErr w:type="gramStart"/>
      <w:r>
        <w:t>the  data</w:t>
      </w:r>
      <w:proofErr w:type="gramEnd"/>
      <w:r>
        <w:t xml:space="preserve"> points and error bars fill about the middle half of the page, as on the lower graph on the right.   The choice of scale does not change the accuracy of the measurements.</w:t>
      </w:r>
      <w:r>
        <w:rPr>
          <w:noProof/>
          <w:lang w:val="en-CA"/>
        </w:rPr>
        <w:drawing>
          <wp:anchor distT="114300" distB="114300" distL="114300" distR="114300" simplePos="0" relativeHeight="251658240" behindDoc="0" locked="0" layoutInCell="1" hidden="0" allowOverlap="1" wp14:anchorId="3CF94471" wp14:editId="41C38847">
            <wp:simplePos x="0" y="0"/>
            <wp:positionH relativeFrom="column">
              <wp:posOffset>114300</wp:posOffset>
            </wp:positionH>
            <wp:positionV relativeFrom="paragraph">
              <wp:posOffset>114300</wp:posOffset>
            </wp:positionV>
            <wp:extent cx="2868200" cy="5195888"/>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68200" cy="5195888"/>
                    </a:xfrm>
                    <a:prstGeom prst="rect">
                      <a:avLst/>
                    </a:prstGeom>
                    <a:ln/>
                  </pic:spPr>
                </pic:pic>
              </a:graphicData>
            </a:graphic>
          </wp:anchor>
        </w:drawing>
      </w:r>
    </w:p>
    <w:p w14:paraId="6A21DC63" w14:textId="77777777" w:rsidR="003B0F14" w:rsidRDefault="003B0F14">
      <w:pPr>
        <w:widowControl w:val="0"/>
        <w:jc w:val="both"/>
      </w:pPr>
    </w:p>
    <w:p w14:paraId="3010ACE4" w14:textId="77777777" w:rsidR="003B0F14" w:rsidRDefault="00CE268F">
      <w:pPr>
        <w:widowControl w:val="0"/>
        <w:jc w:val="both"/>
      </w:pPr>
      <w:r>
        <w:tab/>
        <w:t xml:space="preserve">Estimate the uncertainty range in the measurements, if </w:t>
      </w:r>
      <w:proofErr w:type="gramStart"/>
      <w:r>
        <w:t>necessary</w:t>
      </w:r>
      <w:proofErr w:type="gramEnd"/>
      <w:r>
        <w:t xml:space="preserve"> by repeating the </w:t>
      </w:r>
      <w:r>
        <w:lastRenderedPageBreak/>
        <w:t xml:space="preserve">measurement 4 or 5 times. Plot vertical error bars on each data point. The experimental uncertainties in your readings will be the same for many data points, so it may only be necessary </w:t>
      </w:r>
      <w:proofErr w:type="gramStart"/>
      <w:r>
        <w:t>to  do</w:t>
      </w:r>
      <w:proofErr w:type="gramEnd"/>
      <w:r>
        <w:t xml:space="preserve"> this repetition for one amplitude value.</w:t>
      </w:r>
    </w:p>
    <w:p w14:paraId="0AC56206" w14:textId="77777777" w:rsidR="003B0F14" w:rsidRDefault="003B0F14">
      <w:pPr>
        <w:widowControl w:val="0"/>
        <w:jc w:val="both"/>
      </w:pPr>
    </w:p>
    <w:p w14:paraId="514E46B0" w14:textId="77777777" w:rsidR="003B0F14" w:rsidRPr="00977930" w:rsidRDefault="00CE268F">
      <w:pPr>
        <w:widowControl w:val="0"/>
        <w:jc w:val="both"/>
        <w:rPr>
          <w:b/>
        </w:rPr>
      </w:pPr>
      <w:r>
        <w:tab/>
      </w:r>
      <w:r w:rsidRPr="00977930">
        <w:rPr>
          <w:b/>
        </w:rPr>
        <w:t xml:space="preserve">Complete the remaining measurements and plot the results on the graph. Plot the points on the graph as you go to allow you to see the pattern as it develops.  </w:t>
      </w:r>
    </w:p>
    <w:p w14:paraId="42FAA4DB" w14:textId="77777777" w:rsidR="003B0F14" w:rsidRPr="00977930" w:rsidRDefault="003B0F14">
      <w:pPr>
        <w:widowControl w:val="0"/>
        <w:jc w:val="both"/>
        <w:rPr>
          <w:b/>
        </w:rPr>
      </w:pPr>
    </w:p>
    <w:p w14:paraId="24933403" w14:textId="77777777" w:rsidR="00CB1864" w:rsidRDefault="00CE268F">
      <w:pPr>
        <w:widowControl w:val="0"/>
        <w:jc w:val="both"/>
        <w:rPr>
          <w:b/>
        </w:rPr>
      </w:pPr>
      <w:r w:rsidRPr="00977930">
        <w:rPr>
          <w:b/>
        </w:rPr>
        <w:t>Draw a horizontal line on the graph that best fits the low amplitude data and parallel to that a line with the maximum allowable period for low amplitude.</w:t>
      </w:r>
    </w:p>
    <w:p w14:paraId="3E3F1162" w14:textId="77777777" w:rsidR="006370A0" w:rsidRDefault="006370A0" w:rsidP="006370A0">
      <w:pPr>
        <w:rPr>
          <w:b/>
        </w:rPr>
      </w:pPr>
    </w:p>
    <w:p w14:paraId="148AC295" w14:textId="77777777" w:rsidR="006370A0" w:rsidRDefault="006370A0" w:rsidP="006370A0">
      <w:pPr>
        <w:rPr>
          <w:b/>
        </w:rPr>
      </w:pPr>
    </w:p>
    <w:p w14:paraId="2A5789C6" w14:textId="77777777" w:rsidR="006370A0" w:rsidRDefault="006370A0" w:rsidP="006370A0">
      <w:pPr>
        <w:rPr>
          <w:b/>
        </w:rPr>
      </w:pPr>
    </w:p>
    <w:p w14:paraId="7B4D3AE1" w14:textId="77777777" w:rsidR="006370A0" w:rsidRDefault="006370A0" w:rsidP="006370A0">
      <w:pPr>
        <w:rPr>
          <w:b/>
        </w:rPr>
      </w:pPr>
    </w:p>
    <w:p w14:paraId="5CD8D4A7" w14:textId="77777777" w:rsidR="006370A0" w:rsidRDefault="006370A0" w:rsidP="006370A0">
      <w:pPr>
        <w:rPr>
          <w:b/>
        </w:rPr>
      </w:pPr>
    </w:p>
    <w:p w14:paraId="056301E2" w14:textId="77777777" w:rsidR="006370A0" w:rsidRDefault="006370A0" w:rsidP="006370A0">
      <w:pPr>
        <w:rPr>
          <w:b/>
        </w:rPr>
      </w:pPr>
    </w:p>
    <w:p w14:paraId="424BEE34" w14:textId="77777777" w:rsidR="006370A0" w:rsidRDefault="006370A0" w:rsidP="006370A0">
      <w:pPr>
        <w:rPr>
          <w:b/>
        </w:rPr>
      </w:pPr>
    </w:p>
    <w:p w14:paraId="75FE1615" w14:textId="77777777" w:rsidR="006370A0" w:rsidRDefault="006370A0" w:rsidP="006370A0">
      <w:pPr>
        <w:rPr>
          <w:b/>
        </w:rPr>
      </w:pPr>
    </w:p>
    <w:p w14:paraId="2FA211A0" w14:textId="77777777" w:rsidR="003B0F14" w:rsidRDefault="00CE268F" w:rsidP="006370A0">
      <w:pPr>
        <w:rPr>
          <w:b/>
        </w:rPr>
      </w:pPr>
      <w:r w:rsidRPr="00BB3D78">
        <w:rPr>
          <w:b/>
          <w:sz w:val="28"/>
          <w:szCs w:val="28"/>
        </w:rPr>
        <w:t>Question 5.</w:t>
      </w:r>
      <w:r w:rsidRPr="00BB3D78">
        <w:rPr>
          <w:b/>
          <w:sz w:val="28"/>
          <w:szCs w:val="28"/>
        </w:rPr>
        <w:tab/>
      </w:r>
      <w:r>
        <w:rPr>
          <w:b/>
        </w:rPr>
        <w:t>Is period independent of amplitude for the simple pendulum?  If you had timed only a single swing for each amplitude, would it have affected your answer to this question?</w:t>
      </w:r>
    </w:p>
    <w:p w14:paraId="778AF379" w14:textId="77777777" w:rsidR="00BB3D78" w:rsidRDefault="00BB3D78">
      <w:pPr>
        <w:widowControl w:val="0"/>
        <w:jc w:val="both"/>
        <w:rPr>
          <w:b/>
        </w:rPr>
      </w:pPr>
    </w:p>
    <w:tbl>
      <w:tblPr>
        <w:tblStyle w:val="TableGrid"/>
        <w:tblW w:w="0" w:type="auto"/>
        <w:tblLook w:val="04A0" w:firstRow="1" w:lastRow="0" w:firstColumn="1" w:lastColumn="0" w:noHBand="0" w:noVBand="1"/>
      </w:tblPr>
      <w:tblGrid>
        <w:gridCol w:w="9350"/>
      </w:tblGrid>
      <w:tr w:rsidR="00BB3D78" w14:paraId="786ED2D9" w14:textId="77777777" w:rsidTr="00BB3D78">
        <w:tc>
          <w:tcPr>
            <w:tcW w:w="9576" w:type="dxa"/>
          </w:tcPr>
          <w:p w14:paraId="28AB6CAF" w14:textId="77777777" w:rsidR="00BB3D78" w:rsidRDefault="00BB3D78">
            <w:pPr>
              <w:widowControl w:val="0"/>
              <w:jc w:val="both"/>
              <w:rPr>
                <w:b/>
              </w:rPr>
            </w:pPr>
          </w:p>
          <w:p w14:paraId="1DDF836C" w14:textId="002F5D58" w:rsidR="00BB3D78" w:rsidRDefault="007B30AB" w:rsidP="007B30AB">
            <w:r>
              <w:t xml:space="preserve">In theory, period is independent of amplitude for a simple pendulum. The equation used to determine the period does not contain the amplitude, which means they aren’t related. </w:t>
            </w:r>
            <w:proofErr w:type="gramStart"/>
            <w:r>
              <w:t>However</w:t>
            </w:r>
            <w:proofErr w:type="gramEnd"/>
            <w:r>
              <w:t xml:space="preserve"> in the real world, there are factors caused by </w:t>
            </w:r>
            <w:r w:rsidR="007F32E3">
              <w:t xml:space="preserve">a larger </w:t>
            </w:r>
            <w:r>
              <w:t>amplitude that can cause a change in the period. For example, a larger amplitude means that the pendulum must travel through more air in each swing, thereby reducing the speed of the pendulum.</w:t>
            </w:r>
            <w:r w:rsidR="007F32E3">
              <w:t xml:space="preserve"> If the string is slightly elastic, there may be a slight amount of stretching at the bottom of the pendulum’s swing that can affect the value of l in the equation. If only one swing was timed for each amplitude, there would theoretically be no difference, but in practice, as the swing’s amplitude decreases on its own due to energy losses, these factors have a smaller and smaller effect as the pendulum continues to swing.</w:t>
            </w:r>
          </w:p>
          <w:p w14:paraId="22C19B48" w14:textId="77777777" w:rsidR="00BB3D78" w:rsidRDefault="00BB3D78">
            <w:pPr>
              <w:widowControl w:val="0"/>
              <w:jc w:val="both"/>
              <w:rPr>
                <w:b/>
              </w:rPr>
            </w:pPr>
          </w:p>
        </w:tc>
      </w:tr>
    </w:tbl>
    <w:p w14:paraId="4E9BC9CA" w14:textId="77777777" w:rsidR="00BB3D78" w:rsidRDefault="00BB3D78">
      <w:pPr>
        <w:widowControl w:val="0"/>
        <w:jc w:val="both"/>
        <w:rPr>
          <w:b/>
        </w:rPr>
      </w:pPr>
    </w:p>
    <w:p w14:paraId="49992712" w14:textId="77777777" w:rsidR="003B0F14" w:rsidRDefault="003B0F14">
      <w:pPr>
        <w:widowControl w:val="0"/>
        <w:jc w:val="both"/>
        <w:rPr>
          <w:b/>
        </w:rPr>
      </w:pPr>
    </w:p>
    <w:p w14:paraId="137CAB78" w14:textId="77777777" w:rsidR="003B0F14" w:rsidRDefault="00CE268F">
      <w:pPr>
        <w:widowControl w:val="0"/>
        <w:jc w:val="both"/>
        <w:rPr>
          <w:b/>
        </w:rPr>
      </w:pPr>
      <w:r w:rsidRPr="00BB3D78">
        <w:rPr>
          <w:b/>
          <w:sz w:val="28"/>
          <w:szCs w:val="28"/>
        </w:rPr>
        <w:t>Question 6.</w:t>
      </w:r>
      <w:r w:rsidRPr="00BB3D78">
        <w:rPr>
          <w:b/>
          <w:sz w:val="28"/>
          <w:szCs w:val="28"/>
        </w:rPr>
        <w:tab/>
      </w:r>
      <w:r>
        <w:rPr>
          <w:b/>
        </w:rPr>
        <w:t>Based on the two horizontal lines you drew on the graph above, estimate how large an amplitude can be used with the small-amplitude theory presented in the introduction?</w:t>
      </w:r>
      <w:r>
        <w:rPr>
          <w:b/>
        </w:rPr>
        <w:tab/>
        <w:t>You can see that if your measurements were more precise (smaller error bars) the maximum amplitude value would be both smaller and more clearly defined.</w:t>
      </w:r>
    </w:p>
    <w:p w14:paraId="30CACA79" w14:textId="77777777" w:rsidR="00BB3D78" w:rsidRDefault="00BB3D78">
      <w:pPr>
        <w:widowControl w:val="0"/>
        <w:jc w:val="both"/>
        <w:rPr>
          <w:b/>
        </w:rPr>
      </w:pPr>
    </w:p>
    <w:tbl>
      <w:tblPr>
        <w:tblStyle w:val="TableGrid"/>
        <w:tblW w:w="0" w:type="auto"/>
        <w:tblLook w:val="04A0" w:firstRow="1" w:lastRow="0" w:firstColumn="1" w:lastColumn="0" w:noHBand="0" w:noVBand="1"/>
      </w:tblPr>
      <w:tblGrid>
        <w:gridCol w:w="9350"/>
      </w:tblGrid>
      <w:tr w:rsidR="00BB3D78" w14:paraId="06E623FB" w14:textId="77777777" w:rsidTr="00BB3D78">
        <w:tc>
          <w:tcPr>
            <w:tcW w:w="9576" w:type="dxa"/>
          </w:tcPr>
          <w:p w14:paraId="6EC6606A" w14:textId="77777777" w:rsidR="00BB3D78" w:rsidRDefault="00BB3D78">
            <w:pPr>
              <w:widowControl w:val="0"/>
              <w:jc w:val="both"/>
              <w:rPr>
                <w:b/>
              </w:rPr>
            </w:pPr>
          </w:p>
          <w:p w14:paraId="4B6DC841" w14:textId="77777777" w:rsidR="00BB3D78" w:rsidRDefault="00BB3D78">
            <w:pPr>
              <w:widowControl w:val="0"/>
              <w:jc w:val="both"/>
              <w:rPr>
                <w:b/>
              </w:rPr>
            </w:pPr>
          </w:p>
          <w:p w14:paraId="4DA8484B" w14:textId="77777777" w:rsidR="00BB3D78" w:rsidRDefault="00BB3D78">
            <w:pPr>
              <w:widowControl w:val="0"/>
              <w:jc w:val="both"/>
              <w:rPr>
                <w:b/>
              </w:rPr>
            </w:pPr>
          </w:p>
          <w:p w14:paraId="4BEA478D" w14:textId="77777777" w:rsidR="00BB3D78" w:rsidRDefault="00BB3D78">
            <w:pPr>
              <w:widowControl w:val="0"/>
              <w:jc w:val="both"/>
              <w:rPr>
                <w:b/>
              </w:rPr>
            </w:pPr>
          </w:p>
          <w:p w14:paraId="75C7D20C" w14:textId="460D8A66" w:rsidR="00BB3D78" w:rsidRDefault="00E04CD2" w:rsidP="00E04CD2">
            <w:r>
              <w:t xml:space="preserve">By finding where the line of best fit intersects the line representing maximum allowable period, </w:t>
            </w:r>
            <w:r>
              <w:lastRenderedPageBreak/>
              <w:t xml:space="preserve">one can see that </w:t>
            </w:r>
            <w:r w:rsidR="009E1ECC">
              <w:t>the maximum allowable amplitude is approximately 1</w:t>
            </w:r>
            <w:r w:rsidR="006B1903">
              <w:t>6</w:t>
            </w:r>
            <w:r w:rsidR="009E1ECC">
              <w:t xml:space="preserve"> degrees.</w:t>
            </w:r>
          </w:p>
          <w:p w14:paraId="0DD210CC" w14:textId="77777777" w:rsidR="006370A0" w:rsidRDefault="006370A0">
            <w:pPr>
              <w:widowControl w:val="0"/>
              <w:jc w:val="both"/>
              <w:rPr>
                <w:b/>
              </w:rPr>
            </w:pPr>
          </w:p>
          <w:p w14:paraId="4EDB0E17" w14:textId="77777777" w:rsidR="006370A0" w:rsidRDefault="006370A0">
            <w:pPr>
              <w:widowControl w:val="0"/>
              <w:jc w:val="both"/>
              <w:rPr>
                <w:b/>
              </w:rPr>
            </w:pPr>
          </w:p>
          <w:p w14:paraId="44B87A19" w14:textId="77777777" w:rsidR="006370A0" w:rsidRDefault="006370A0">
            <w:pPr>
              <w:widowControl w:val="0"/>
              <w:jc w:val="both"/>
              <w:rPr>
                <w:b/>
              </w:rPr>
            </w:pPr>
          </w:p>
          <w:p w14:paraId="7430E094" w14:textId="77777777" w:rsidR="006370A0" w:rsidRDefault="006370A0">
            <w:pPr>
              <w:widowControl w:val="0"/>
              <w:jc w:val="both"/>
              <w:rPr>
                <w:b/>
              </w:rPr>
            </w:pPr>
          </w:p>
          <w:p w14:paraId="12248342" w14:textId="77777777" w:rsidR="00BB3D78" w:rsidRDefault="00BB3D78">
            <w:pPr>
              <w:widowControl w:val="0"/>
              <w:jc w:val="both"/>
              <w:rPr>
                <w:b/>
              </w:rPr>
            </w:pPr>
          </w:p>
          <w:p w14:paraId="1DCC2743" w14:textId="77777777" w:rsidR="00BB3D78" w:rsidRDefault="00BB3D78">
            <w:pPr>
              <w:widowControl w:val="0"/>
              <w:jc w:val="both"/>
              <w:rPr>
                <w:b/>
              </w:rPr>
            </w:pPr>
          </w:p>
          <w:p w14:paraId="3C0AF63A" w14:textId="77777777" w:rsidR="00BB3D78" w:rsidRDefault="00BB3D78">
            <w:pPr>
              <w:widowControl w:val="0"/>
              <w:jc w:val="both"/>
              <w:rPr>
                <w:b/>
              </w:rPr>
            </w:pPr>
          </w:p>
          <w:p w14:paraId="0B94F474" w14:textId="77777777" w:rsidR="00BB3D78" w:rsidRDefault="00BB3D78">
            <w:pPr>
              <w:widowControl w:val="0"/>
              <w:jc w:val="both"/>
              <w:rPr>
                <w:b/>
              </w:rPr>
            </w:pPr>
          </w:p>
          <w:p w14:paraId="6C72B066" w14:textId="77777777" w:rsidR="00BB3D78" w:rsidRDefault="00BB3D78">
            <w:pPr>
              <w:widowControl w:val="0"/>
              <w:jc w:val="both"/>
              <w:rPr>
                <w:b/>
              </w:rPr>
            </w:pPr>
          </w:p>
        </w:tc>
      </w:tr>
    </w:tbl>
    <w:p w14:paraId="45FF0F74" w14:textId="77777777" w:rsidR="00BB3D78" w:rsidRDefault="00BB3D78">
      <w:pPr>
        <w:widowControl w:val="0"/>
        <w:jc w:val="both"/>
        <w:rPr>
          <w:b/>
        </w:rPr>
      </w:pPr>
    </w:p>
    <w:tbl>
      <w:tblPr>
        <w:tblStyle w:val="TableGrid"/>
        <w:tblW w:w="0" w:type="auto"/>
        <w:tblLook w:val="04A0" w:firstRow="1" w:lastRow="0" w:firstColumn="1" w:lastColumn="0" w:noHBand="0" w:noVBand="1"/>
      </w:tblPr>
      <w:tblGrid>
        <w:gridCol w:w="9350"/>
      </w:tblGrid>
      <w:tr w:rsidR="006370A0" w14:paraId="646B5A31" w14:textId="77777777" w:rsidTr="00671FD8">
        <w:tc>
          <w:tcPr>
            <w:tcW w:w="9576" w:type="dxa"/>
            <w:shd w:val="clear" w:color="auto" w:fill="D9D9D9" w:themeFill="background1" w:themeFillShade="D9"/>
          </w:tcPr>
          <w:p w14:paraId="6500A29D" w14:textId="77777777" w:rsidR="006370A0" w:rsidRPr="006370A0" w:rsidRDefault="006370A0" w:rsidP="006370A0">
            <w:pPr>
              <w:rPr>
                <w:b/>
                <w:u w:val="single"/>
              </w:rPr>
            </w:pPr>
            <w:r>
              <w:rPr>
                <w:b/>
                <w:sz w:val="32"/>
                <w:szCs w:val="32"/>
              </w:rPr>
              <w:t xml:space="preserve">BEFORE CONTINUING, BE SURE YOU HAVE COMPLETED </w:t>
            </w:r>
            <w:r>
              <w:rPr>
                <w:b/>
                <w:sz w:val="32"/>
                <w:szCs w:val="32"/>
                <w:u w:val="single"/>
              </w:rPr>
              <w:t>2</w:t>
            </w:r>
            <w:r w:rsidRPr="00445766">
              <w:rPr>
                <w:b/>
                <w:sz w:val="32"/>
                <w:szCs w:val="32"/>
                <w:u w:val="single"/>
              </w:rPr>
              <w:t xml:space="preserve"> DISCUSSION QUESTIONS</w:t>
            </w:r>
            <w:r>
              <w:rPr>
                <w:b/>
                <w:sz w:val="32"/>
                <w:szCs w:val="32"/>
              </w:rPr>
              <w:t xml:space="preserve">, </w:t>
            </w:r>
            <w:r>
              <w:rPr>
                <w:b/>
                <w:sz w:val="32"/>
                <w:szCs w:val="32"/>
                <w:u w:val="single"/>
              </w:rPr>
              <w:t xml:space="preserve">1 TABLE, </w:t>
            </w:r>
            <w:r>
              <w:rPr>
                <w:b/>
                <w:sz w:val="32"/>
                <w:szCs w:val="32"/>
              </w:rPr>
              <w:t xml:space="preserve">AND </w:t>
            </w:r>
            <w:r>
              <w:rPr>
                <w:b/>
                <w:sz w:val="32"/>
                <w:szCs w:val="32"/>
                <w:u w:val="single"/>
              </w:rPr>
              <w:t>1 PLOT.</w:t>
            </w:r>
          </w:p>
        </w:tc>
      </w:tr>
    </w:tbl>
    <w:p w14:paraId="056FFEFE" w14:textId="77777777" w:rsidR="006370A0" w:rsidRDefault="006370A0">
      <w:pPr>
        <w:widowControl w:val="0"/>
        <w:jc w:val="both"/>
        <w:rPr>
          <w:b/>
        </w:rPr>
      </w:pPr>
    </w:p>
    <w:p w14:paraId="34960D0C" w14:textId="77777777" w:rsidR="003B0F14" w:rsidRPr="006370A0" w:rsidRDefault="006370A0" w:rsidP="006370A0">
      <w:pPr>
        <w:rPr>
          <w:sz w:val="22"/>
          <w:szCs w:val="22"/>
        </w:rPr>
      </w:pPr>
      <w:r>
        <w:br w:type="page"/>
      </w:r>
      <w:r w:rsidR="00CE268F" w:rsidRPr="006370A0">
        <w:rPr>
          <w:b/>
          <w:sz w:val="22"/>
          <w:szCs w:val="22"/>
        </w:rPr>
        <w:lastRenderedPageBreak/>
        <w:t>PART C</w:t>
      </w:r>
    </w:p>
    <w:p w14:paraId="7B7F56BA" w14:textId="77777777" w:rsidR="003B0F14" w:rsidRDefault="003B0F14">
      <w:pPr>
        <w:widowControl w:val="0"/>
        <w:jc w:val="both"/>
      </w:pPr>
    </w:p>
    <w:p w14:paraId="5F2F27D0" w14:textId="77777777" w:rsidR="003B0F14" w:rsidRDefault="00CE268F">
      <w:pPr>
        <w:widowControl w:val="0"/>
        <w:jc w:val="both"/>
      </w:pPr>
      <w:r>
        <w:tab/>
        <w:t xml:space="preserve">In the final part of the experiment, select an easily measured amplitude for which you have shown the simple pendulum theory to be valid.  Using this amplitude throughout, determine the periods for 5 different lengths, spaced uniformly over a large range.  For the uncertainty range of the periods </w:t>
      </w:r>
      <w:r>
        <w:rPr>
          <w:i/>
        </w:rPr>
        <w:t>T</w:t>
      </w:r>
      <w:r>
        <w:t xml:space="preserve">, use the average value of all </w:t>
      </w:r>
      <w:proofErr w:type="spellStart"/>
      <w:r>
        <w:rPr>
          <w:i/>
        </w:rPr>
        <w:t>δT</w:t>
      </w:r>
      <w:r>
        <w:t>s</w:t>
      </w:r>
      <w:proofErr w:type="spellEnd"/>
      <w:r>
        <w:t xml:space="preserve"> determined in Parts A and B.</w:t>
      </w:r>
    </w:p>
    <w:p w14:paraId="2F173559" w14:textId="77777777" w:rsidR="001C6E51" w:rsidRDefault="001C6E51">
      <w:pPr>
        <w:widowControl w:val="0"/>
        <w:jc w:val="both"/>
      </w:pPr>
    </w:p>
    <w:p w14:paraId="2866688E" w14:textId="5196D840" w:rsidR="001C6E51" w:rsidRDefault="001C6E51" w:rsidP="001C6E51">
      <w:pPr>
        <w:tabs>
          <w:tab w:val="right" w:pos="9540"/>
        </w:tabs>
        <w:jc w:val="both"/>
      </w:pPr>
      <w:r>
        <w:rPr>
          <w:u w:val="single"/>
        </w:rPr>
        <w:t xml:space="preserve">Part C: Variation with Length </w:t>
      </w:r>
      <w:r>
        <w:t xml:space="preserve">                          Amplitude =</w:t>
      </w:r>
      <w:r w:rsidR="009E1ECC">
        <w:t xml:space="preserve"> 7 cm</w:t>
      </w:r>
      <w:r>
        <w:tab/>
      </w:r>
    </w:p>
    <w:p w14:paraId="7BC5E586" w14:textId="77777777" w:rsidR="001C6E51" w:rsidRDefault="001C6E51" w:rsidP="001C6E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bl>
      <w:tblPr>
        <w:tblStyle w:val="aa"/>
        <w:tblW w:w="8668"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72"/>
        <w:gridCol w:w="2357"/>
        <w:gridCol w:w="2099"/>
        <w:gridCol w:w="2340"/>
      </w:tblGrid>
      <w:tr w:rsidR="001C6E51" w14:paraId="17F61367" w14:textId="77777777" w:rsidTr="008B5552">
        <w:tc>
          <w:tcPr>
            <w:tcW w:w="1872" w:type="dxa"/>
            <w:tcMar>
              <w:top w:w="120" w:type="dxa"/>
              <w:left w:w="120" w:type="dxa"/>
              <w:bottom w:w="58" w:type="dxa"/>
              <w:right w:w="120" w:type="dxa"/>
            </w:tcMar>
          </w:tcPr>
          <w:p w14:paraId="720352FE" w14:textId="37E2D8F7" w:rsidR="001C6E51" w:rsidRDefault="001C6E51"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Lengt</w:t>
            </w:r>
            <w:r w:rsidR="008B5552">
              <w:t>h</w:t>
            </w:r>
            <w:r>
              <w:t xml:space="preserve">± </w:t>
            </w:r>
            <w:r w:rsidR="008B5552">
              <w:t>0.</w:t>
            </w:r>
            <w:r w:rsidR="006B1903">
              <w:t>2</w:t>
            </w:r>
            <w:r>
              <w:t>(</w:t>
            </w:r>
            <w:r w:rsidR="009E1ECC">
              <w:t>cm</w:t>
            </w:r>
            <w:r>
              <w:t>)</w:t>
            </w:r>
          </w:p>
        </w:tc>
        <w:tc>
          <w:tcPr>
            <w:tcW w:w="2357" w:type="dxa"/>
            <w:tcMar>
              <w:top w:w="120" w:type="dxa"/>
              <w:left w:w="120" w:type="dxa"/>
              <w:bottom w:w="58" w:type="dxa"/>
              <w:right w:w="120" w:type="dxa"/>
            </w:tcMar>
          </w:tcPr>
          <w:p w14:paraId="0493CA4C" w14:textId="01298844" w:rsidR="001C6E51" w:rsidRDefault="001C6E51"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Time for 10 swings </w:t>
            </w:r>
            <w:proofErr w:type="gramStart"/>
            <w:r>
              <w:t xml:space="preserve">±  </w:t>
            </w:r>
            <w:r w:rsidR="006B1903">
              <w:t>_</w:t>
            </w:r>
            <w:proofErr w:type="gramEnd"/>
            <w:r w:rsidR="006B1903">
              <w:t>__</w:t>
            </w:r>
            <w:r w:rsidR="008C41C5">
              <w:t xml:space="preserve"> </w:t>
            </w:r>
            <w:r>
              <w:t>(</w:t>
            </w:r>
            <w:r w:rsidR="009E1ECC">
              <w:t>sec</w:t>
            </w:r>
            <w:r>
              <w:t>)</w:t>
            </w:r>
          </w:p>
        </w:tc>
        <w:tc>
          <w:tcPr>
            <w:tcW w:w="2099" w:type="dxa"/>
            <w:tcMar>
              <w:top w:w="120" w:type="dxa"/>
              <w:left w:w="120" w:type="dxa"/>
              <w:bottom w:w="58" w:type="dxa"/>
              <w:right w:w="120" w:type="dxa"/>
            </w:tcMar>
          </w:tcPr>
          <w:p w14:paraId="34C46801" w14:textId="77777777" w:rsidR="001C6E51" w:rsidRDefault="001C6E51"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i/>
              </w:rPr>
            </w:pPr>
            <w:r>
              <w:t xml:space="preserve">Period </w:t>
            </w:r>
            <w:proofErr w:type="gramStart"/>
            <w:r>
              <w:rPr>
                <w:i/>
              </w:rPr>
              <w:t>T</w:t>
            </w:r>
            <w:r>
              <w:t xml:space="preserve">  ±</w:t>
            </w:r>
            <w:proofErr w:type="gramEnd"/>
            <w:r>
              <w:t xml:space="preserve"> </w:t>
            </w:r>
            <w:r>
              <w:rPr>
                <w:i/>
              </w:rPr>
              <w:t>δ</w:t>
            </w:r>
            <w:r>
              <w:rPr>
                <w:i/>
                <w:sz w:val="22"/>
                <w:szCs w:val="22"/>
              </w:rPr>
              <w:t xml:space="preserve"> </w:t>
            </w:r>
            <w:r>
              <w:rPr>
                <w:i/>
              </w:rPr>
              <w:t>T</w:t>
            </w:r>
          </w:p>
          <w:p w14:paraId="6DD6B026" w14:textId="07C74A52" w:rsidR="001C6E51" w:rsidRDefault="001C6E51"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w:t>
            </w:r>
            <w:r w:rsidR="009E1ECC">
              <w:t>sec</w:t>
            </w:r>
            <w:r>
              <w:t>)</w:t>
            </w:r>
          </w:p>
        </w:tc>
        <w:tc>
          <w:tcPr>
            <w:tcW w:w="2340" w:type="dxa"/>
            <w:tcMar>
              <w:top w:w="120" w:type="dxa"/>
              <w:left w:w="120" w:type="dxa"/>
              <w:bottom w:w="58" w:type="dxa"/>
              <w:right w:w="120" w:type="dxa"/>
            </w:tcMar>
          </w:tcPr>
          <w:p w14:paraId="60308E13" w14:textId="77777777" w:rsidR="001C6E51" w:rsidRDefault="001C6E51"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Pr>
                <w:i/>
              </w:rPr>
              <w:t>T</w:t>
            </w:r>
            <w:proofErr w:type="gramStart"/>
            <w:r>
              <w:rPr>
                <w:vertAlign w:val="superscript"/>
              </w:rPr>
              <w:t>2</w:t>
            </w:r>
            <w:r>
              <w:t xml:space="preserve">  ±</w:t>
            </w:r>
            <w:proofErr w:type="gramEnd"/>
            <w:r>
              <w:t xml:space="preserve"> </w:t>
            </w:r>
            <w:r>
              <w:rPr>
                <w:i/>
              </w:rPr>
              <w:t>δ</w:t>
            </w:r>
            <w:r>
              <w:rPr>
                <w:i/>
                <w:sz w:val="22"/>
                <w:szCs w:val="22"/>
              </w:rPr>
              <w:t xml:space="preserve"> </w:t>
            </w:r>
            <w:r>
              <w:rPr>
                <w:i/>
              </w:rPr>
              <w:t>T</w:t>
            </w:r>
            <w:r>
              <w:rPr>
                <w:vertAlign w:val="superscript"/>
              </w:rPr>
              <w:t>2</w:t>
            </w:r>
          </w:p>
          <w:p w14:paraId="41C75AE0" w14:textId="29C31999" w:rsidR="001C6E51" w:rsidRDefault="001C6E51"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ab/>
              <w:t xml:space="preserve">     (</w:t>
            </w:r>
            <w:r w:rsidR="009E1ECC">
              <w:t>sec</w:t>
            </w:r>
            <w:r w:rsidR="009E1ECC">
              <w:rPr>
                <w:vertAlign w:val="superscript"/>
              </w:rPr>
              <w:t>2</w:t>
            </w:r>
            <w:r>
              <w:t>)</w:t>
            </w:r>
          </w:p>
        </w:tc>
      </w:tr>
      <w:tr w:rsidR="001C6E51" w14:paraId="0FB7282F" w14:textId="77777777" w:rsidTr="008B5552">
        <w:tc>
          <w:tcPr>
            <w:tcW w:w="1872" w:type="dxa"/>
            <w:tcMar>
              <w:top w:w="120" w:type="dxa"/>
              <w:left w:w="120" w:type="dxa"/>
              <w:bottom w:w="58" w:type="dxa"/>
              <w:right w:w="120" w:type="dxa"/>
            </w:tcMar>
          </w:tcPr>
          <w:p w14:paraId="56530998" w14:textId="4B8F6404" w:rsidR="001C6E51" w:rsidRDefault="009E1ECC"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10</w:t>
            </w:r>
          </w:p>
        </w:tc>
        <w:tc>
          <w:tcPr>
            <w:tcW w:w="2357" w:type="dxa"/>
            <w:tcMar>
              <w:top w:w="120" w:type="dxa"/>
              <w:left w:w="120" w:type="dxa"/>
              <w:bottom w:w="58" w:type="dxa"/>
              <w:right w:w="120" w:type="dxa"/>
            </w:tcMar>
          </w:tcPr>
          <w:p w14:paraId="4AA3E861" w14:textId="668BA93A" w:rsidR="001C6E51" w:rsidRDefault="005E059E"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7.73</w:t>
            </w:r>
            <w:r w:rsidR="006B1903">
              <w:t xml:space="preserve"> ± 0.25</w:t>
            </w:r>
          </w:p>
        </w:tc>
        <w:tc>
          <w:tcPr>
            <w:tcW w:w="2099" w:type="dxa"/>
            <w:tcMar>
              <w:top w:w="120" w:type="dxa"/>
              <w:left w:w="120" w:type="dxa"/>
              <w:bottom w:w="58" w:type="dxa"/>
              <w:right w:w="120" w:type="dxa"/>
            </w:tcMar>
          </w:tcPr>
          <w:p w14:paraId="0D16BB1E" w14:textId="09033E3A" w:rsidR="001C6E51" w:rsidRDefault="00671FD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0.773 ± 0.0</w:t>
            </w:r>
            <w:r w:rsidR="006B1903">
              <w:t>2</w:t>
            </w:r>
            <w:r>
              <w:t>5</w:t>
            </w:r>
          </w:p>
        </w:tc>
        <w:tc>
          <w:tcPr>
            <w:tcW w:w="2340" w:type="dxa"/>
            <w:tcMar>
              <w:top w:w="120" w:type="dxa"/>
              <w:left w:w="120" w:type="dxa"/>
              <w:bottom w:w="58" w:type="dxa"/>
              <w:right w:w="120" w:type="dxa"/>
            </w:tcMar>
          </w:tcPr>
          <w:p w14:paraId="3C151443" w14:textId="18ECF2EC" w:rsidR="001C6E51" w:rsidRDefault="00671FD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0.60 ± 0.0</w:t>
            </w:r>
            <w:r w:rsidR="006B1903">
              <w:t>5</w:t>
            </w:r>
          </w:p>
        </w:tc>
      </w:tr>
      <w:tr w:rsidR="001C6E51" w14:paraId="6A69BBCE" w14:textId="77777777" w:rsidTr="008B5552">
        <w:tc>
          <w:tcPr>
            <w:tcW w:w="1872" w:type="dxa"/>
            <w:tcMar>
              <w:top w:w="120" w:type="dxa"/>
              <w:left w:w="120" w:type="dxa"/>
              <w:bottom w:w="58" w:type="dxa"/>
              <w:right w:w="120" w:type="dxa"/>
            </w:tcMar>
          </w:tcPr>
          <w:p w14:paraId="008D3E63" w14:textId="3851529F" w:rsidR="001C6E51" w:rsidRDefault="009E1ECC"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30</w:t>
            </w:r>
          </w:p>
        </w:tc>
        <w:tc>
          <w:tcPr>
            <w:tcW w:w="2357" w:type="dxa"/>
            <w:tcMar>
              <w:top w:w="120" w:type="dxa"/>
              <w:left w:w="120" w:type="dxa"/>
              <w:bottom w:w="58" w:type="dxa"/>
              <w:right w:w="120" w:type="dxa"/>
            </w:tcMar>
          </w:tcPr>
          <w:p w14:paraId="459F0EFE" w14:textId="1EFF0A7A" w:rsidR="001C6E51" w:rsidRDefault="005E059E"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12.40</w:t>
            </w:r>
            <w:r w:rsidR="006B1903">
              <w:t xml:space="preserve"> ± 0.25</w:t>
            </w:r>
          </w:p>
        </w:tc>
        <w:tc>
          <w:tcPr>
            <w:tcW w:w="2099" w:type="dxa"/>
            <w:tcMar>
              <w:top w:w="120" w:type="dxa"/>
              <w:left w:w="120" w:type="dxa"/>
              <w:bottom w:w="58" w:type="dxa"/>
              <w:right w:w="120" w:type="dxa"/>
            </w:tcMar>
          </w:tcPr>
          <w:p w14:paraId="020EF481" w14:textId="5958AB4C" w:rsidR="001C6E51" w:rsidRDefault="00671FD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1.240 ± 0.0</w:t>
            </w:r>
            <w:r w:rsidR="006B1903">
              <w:t>2</w:t>
            </w:r>
            <w:r>
              <w:t>5</w:t>
            </w:r>
          </w:p>
        </w:tc>
        <w:tc>
          <w:tcPr>
            <w:tcW w:w="2340" w:type="dxa"/>
            <w:tcMar>
              <w:top w:w="120" w:type="dxa"/>
              <w:left w:w="120" w:type="dxa"/>
              <w:bottom w:w="58" w:type="dxa"/>
              <w:right w:w="120" w:type="dxa"/>
            </w:tcMar>
          </w:tcPr>
          <w:p w14:paraId="12C6A9B8" w14:textId="30658E85" w:rsidR="001C6E51" w:rsidRDefault="00A57C1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1.54 ± 0.0</w:t>
            </w:r>
            <w:r w:rsidR="006B1903">
              <w:t>5</w:t>
            </w:r>
          </w:p>
        </w:tc>
      </w:tr>
      <w:tr w:rsidR="001C6E51" w14:paraId="697F8D9D" w14:textId="77777777" w:rsidTr="008B5552">
        <w:tc>
          <w:tcPr>
            <w:tcW w:w="1872" w:type="dxa"/>
            <w:tcMar>
              <w:top w:w="120" w:type="dxa"/>
              <w:left w:w="120" w:type="dxa"/>
              <w:bottom w:w="58" w:type="dxa"/>
              <w:right w:w="120" w:type="dxa"/>
            </w:tcMar>
          </w:tcPr>
          <w:p w14:paraId="7556B502" w14:textId="55B0E156" w:rsidR="001C6E51" w:rsidRDefault="009E1ECC"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50</w:t>
            </w:r>
          </w:p>
        </w:tc>
        <w:tc>
          <w:tcPr>
            <w:tcW w:w="2357" w:type="dxa"/>
            <w:tcMar>
              <w:top w:w="120" w:type="dxa"/>
              <w:left w:w="120" w:type="dxa"/>
              <w:bottom w:w="58" w:type="dxa"/>
              <w:right w:w="120" w:type="dxa"/>
            </w:tcMar>
          </w:tcPr>
          <w:p w14:paraId="1A6B1281" w14:textId="39419AF3" w:rsidR="001C6E51" w:rsidRDefault="005E059E"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16.79</w:t>
            </w:r>
            <w:r w:rsidR="006B1903">
              <w:t xml:space="preserve"> ± 0.25</w:t>
            </w:r>
          </w:p>
        </w:tc>
        <w:tc>
          <w:tcPr>
            <w:tcW w:w="2099" w:type="dxa"/>
            <w:tcMar>
              <w:top w:w="120" w:type="dxa"/>
              <w:left w:w="120" w:type="dxa"/>
              <w:bottom w:w="58" w:type="dxa"/>
              <w:right w:w="120" w:type="dxa"/>
            </w:tcMar>
          </w:tcPr>
          <w:p w14:paraId="18B18D3F" w14:textId="3F950567" w:rsidR="001C6E51" w:rsidRDefault="00671FD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1.679 ± 0.0</w:t>
            </w:r>
            <w:r w:rsidR="006B1903">
              <w:t>2</w:t>
            </w:r>
            <w:r>
              <w:t>5</w:t>
            </w:r>
          </w:p>
        </w:tc>
        <w:tc>
          <w:tcPr>
            <w:tcW w:w="2340" w:type="dxa"/>
            <w:tcMar>
              <w:top w:w="120" w:type="dxa"/>
              <w:left w:w="120" w:type="dxa"/>
              <w:bottom w:w="58" w:type="dxa"/>
              <w:right w:w="120" w:type="dxa"/>
            </w:tcMar>
          </w:tcPr>
          <w:p w14:paraId="6E846E12" w14:textId="3B2A8526" w:rsidR="001C6E51" w:rsidRDefault="00A57C1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2.82 ± 0.0</w:t>
            </w:r>
            <w:r w:rsidR="006B1903">
              <w:t>5</w:t>
            </w:r>
          </w:p>
        </w:tc>
      </w:tr>
      <w:tr w:rsidR="001C6E51" w14:paraId="5DA0F024" w14:textId="77777777" w:rsidTr="008B5552">
        <w:tc>
          <w:tcPr>
            <w:tcW w:w="1872" w:type="dxa"/>
            <w:tcMar>
              <w:top w:w="120" w:type="dxa"/>
              <w:left w:w="120" w:type="dxa"/>
              <w:bottom w:w="58" w:type="dxa"/>
              <w:right w:w="120" w:type="dxa"/>
            </w:tcMar>
          </w:tcPr>
          <w:p w14:paraId="5D68C196" w14:textId="03699E50" w:rsidR="001C6E51" w:rsidRDefault="009E1ECC"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70</w:t>
            </w:r>
          </w:p>
        </w:tc>
        <w:tc>
          <w:tcPr>
            <w:tcW w:w="2357" w:type="dxa"/>
            <w:tcMar>
              <w:top w:w="120" w:type="dxa"/>
              <w:left w:w="120" w:type="dxa"/>
              <w:bottom w:w="58" w:type="dxa"/>
              <w:right w:w="120" w:type="dxa"/>
            </w:tcMar>
          </w:tcPr>
          <w:p w14:paraId="16D77382" w14:textId="24E231B3" w:rsidR="001C6E51" w:rsidRDefault="005E059E"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18.76</w:t>
            </w:r>
            <w:r w:rsidR="006B1903">
              <w:t xml:space="preserve"> ± 0.25</w:t>
            </w:r>
          </w:p>
        </w:tc>
        <w:tc>
          <w:tcPr>
            <w:tcW w:w="2099" w:type="dxa"/>
            <w:tcMar>
              <w:top w:w="120" w:type="dxa"/>
              <w:left w:w="120" w:type="dxa"/>
              <w:bottom w:w="58" w:type="dxa"/>
              <w:right w:w="120" w:type="dxa"/>
            </w:tcMar>
          </w:tcPr>
          <w:p w14:paraId="6276F7CC" w14:textId="54D67146" w:rsidR="001C6E51" w:rsidRDefault="00671FD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1.876 ± 0.0</w:t>
            </w:r>
            <w:r w:rsidR="006B1903">
              <w:t>2</w:t>
            </w:r>
            <w:r>
              <w:t>5</w:t>
            </w:r>
          </w:p>
        </w:tc>
        <w:tc>
          <w:tcPr>
            <w:tcW w:w="2340" w:type="dxa"/>
            <w:tcMar>
              <w:top w:w="120" w:type="dxa"/>
              <w:left w:w="120" w:type="dxa"/>
              <w:bottom w:w="58" w:type="dxa"/>
              <w:right w:w="120" w:type="dxa"/>
            </w:tcMar>
          </w:tcPr>
          <w:p w14:paraId="090D4872" w14:textId="44FD98C7" w:rsidR="001C6E51" w:rsidRDefault="00A57C1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3.52 ± 0.0</w:t>
            </w:r>
            <w:r w:rsidR="006B1903">
              <w:t>5</w:t>
            </w:r>
          </w:p>
        </w:tc>
      </w:tr>
      <w:tr w:rsidR="001C6E51" w14:paraId="0AADE756" w14:textId="77777777" w:rsidTr="008B5552">
        <w:tc>
          <w:tcPr>
            <w:tcW w:w="1872" w:type="dxa"/>
            <w:tcMar>
              <w:top w:w="120" w:type="dxa"/>
              <w:left w:w="120" w:type="dxa"/>
              <w:bottom w:w="58" w:type="dxa"/>
              <w:right w:w="120" w:type="dxa"/>
            </w:tcMar>
          </w:tcPr>
          <w:p w14:paraId="02296DCC" w14:textId="25FD871E" w:rsidR="001C6E51" w:rsidRDefault="009E1ECC"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90</w:t>
            </w:r>
          </w:p>
        </w:tc>
        <w:tc>
          <w:tcPr>
            <w:tcW w:w="2357" w:type="dxa"/>
            <w:tcMar>
              <w:top w:w="120" w:type="dxa"/>
              <w:left w:w="120" w:type="dxa"/>
              <w:bottom w:w="58" w:type="dxa"/>
              <w:right w:w="120" w:type="dxa"/>
            </w:tcMar>
          </w:tcPr>
          <w:p w14:paraId="0A65E0FD" w14:textId="14995634" w:rsidR="001C6E51" w:rsidRDefault="00D96BCF"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21.11</w:t>
            </w:r>
            <w:r w:rsidR="006B1903">
              <w:t xml:space="preserve"> ± 0.25</w:t>
            </w:r>
          </w:p>
        </w:tc>
        <w:tc>
          <w:tcPr>
            <w:tcW w:w="2099" w:type="dxa"/>
            <w:tcMar>
              <w:top w:w="120" w:type="dxa"/>
              <w:left w:w="120" w:type="dxa"/>
              <w:bottom w:w="58" w:type="dxa"/>
              <w:right w:w="120" w:type="dxa"/>
            </w:tcMar>
          </w:tcPr>
          <w:p w14:paraId="0174EE08" w14:textId="289A81F8" w:rsidR="001C6E51" w:rsidRDefault="00671FD8"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2.111 ± 0.0</w:t>
            </w:r>
            <w:r w:rsidR="006B1903">
              <w:t>2</w:t>
            </w:r>
            <w:r>
              <w:t>5</w:t>
            </w:r>
          </w:p>
        </w:tc>
        <w:tc>
          <w:tcPr>
            <w:tcW w:w="2340" w:type="dxa"/>
            <w:tcMar>
              <w:top w:w="120" w:type="dxa"/>
              <w:left w:w="120" w:type="dxa"/>
              <w:bottom w:w="58" w:type="dxa"/>
              <w:right w:w="120" w:type="dxa"/>
            </w:tcMar>
          </w:tcPr>
          <w:p w14:paraId="7DDC6223" w14:textId="1B2CA100" w:rsidR="001C6E51" w:rsidRDefault="00A57C10" w:rsidP="00671F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4.46 ± 0.0</w:t>
            </w:r>
            <w:r w:rsidR="006B1903">
              <w:t>5</w:t>
            </w:r>
          </w:p>
        </w:tc>
      </w:tr>
    </w:tbl>
    <w:p w14:paraId="4C9087B6" w14:textId="77777777" w:rsidR="001C6E51" w:rsidRDefault="001C6E51" w:rsidP="001C6E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5FB3372B" w14:textId="77777777" w:rsidR="001C6E51" w:rsidRDefault="001C6E51" w:rsidP="001C6E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For </w:t>
      </w:r>
      <w:r>
        <w:rPr>
          <w:i/>
        </w:rPr>
        <w:t>δ</w:t>
      </w:r>
      <w:r>
        <w:rPr>
          <w:i/>
          <w:sz w:val="22"/>
          <w:szCs w:val="22"/>
        </w:rPr>
        <w:t xml:space="preserve"> </w:t>
      </w:r>
      <w:r>
        <w:rPr>
          <w:i/>
        </w:rPr>
        <w:t>T</w:t>
      </w:r>
      <w:r>
        <w:t xml:space="preserve"> use average value from Parts A and B.</w:t>
      </w:r>
    </w:p>
    <w:p w14:paraId="79585598" w14:textId="77777777" w:rsidR="003B0F14" w:rsidRDefault="00CE268F">
      <w:pPr>
        <w:widowControl w:val="0"/>
        <w:jc w:val="both"/>
      </w:pPr>
      <w:r>
        <w:tab/>
      </w:r>
      <w:r>
        <w:tab/>
      </w:r>
      <w:r>
        <w:tab/>
      </w:r>
      <w:r>
        <w:tab/>
      </w:r>
      <w:r>
        <w:tab/>
      </w:r>
    </w:p>
    <w:p w14:paraId="4CD8946A" w14:textId="77777777" w:rsidR="001C6E51" w:rsidRDefault="001C6E51" w:rsidP="001C6E51">
      <w:pPr>
        <w:widowControl w:val="0"/>
        <w:jc w:val="both"/>
      </w:pPr>
      <w:r>
        <w:t xml:space="preserve">Allowing for the error limits, is your result for </w:t>
      </w:r>
      <w:r>
        <w:rPr>
          <w:i/>
        </w:rPr>
        <w:t>g</w:t>
      </w:r>
      <w:r>
        <w:t xml:space="preserve"> in agreement with the accepted value? Provide details in the discussion section and, if necessary, give a plausible reason for any disagreement.</w:t>
      </w:r>
    </w:p>
    <w:p w14:paraId="2BC28B70" w14:textId="1FBB6666" w:rsidR="00FD6E3C" w:rsidRDefault="00FD6E3C" w:rsidP="001C6E51">
      <w:pPr>
        <w:widowControl w:val="0"/>
        <w:jc w:val="both"/>
      </w:pPr>
    </w:p>
    <w:p w14:paraId="73542C05" w14:textId="7F29BB44" w:rsidR="00A57C10" w:rsidRDefault="00A57C10" w:rsidP="001C6E51">
      <w:pPr>
        <w:widowControl w:val="0"/>
        <w:jc w:val="both"/>
      </w:pPr>
    </w:p>
    <w:p w14:paraId="7F021EDA" w14:textId="77777777" w:rsidR="00A57C10" w:rsidRDefault="00A57C10" w:rsidP="001C6E51">
      <w:pPr>
        <w:widowControl w:val="0"/>
        <w:jc w:val="both"/>
      </w:pPr>
    </w:p>
    <w:p w14:paraId="616C14DD" w14:textId="77777777" w:rsidR="00FD6E3C" w:rsidRDefault="00FD6E3C" w:rsidP="00FD6E3C">
      <w:pPr>
        <w:widowControl w:val="0"/>
        <w:jc w:val="both"/>
        <w:rPr>
          <w:sz w:val="22"/>
          <w:szCs w:val="22"/>
        </w:rPr>
      </w:pPr>
      <w:r>
        <w:rPr>
          <w:sz w:val="22"/>
          <w:szCs w:val="22"/>
        </w:rPr>
        <w:t xml:space="preserve">This may be one of the first times that you have made a plot with a maximum and minimum line of best fit. You may use the figure below as a guide to help you prepare your plot. </w:t>
      </w:r>
    </w:p>
    <w:p w14:paraId="0A693F93" w14:textId="77777777" w:rsidR="00FD6E3C" w:rsidRDefault="00FD6E3C" w:rsidP="00FD6E3C">
      <w:pPr>
        <w:widowControl w:val="0"/>
        <w:jc w:val="both"/>
        <w:rPr>
          <w:sz w:val="22"/>
          <w:szCs w:val="22"/>
        </w:rPr>
      </w:pPr>
    </w:p>
    <w:p w14:paraId="02B8A35A" w14:textId="77777777" w:rsidR="00FD6E3C" w:rsidRDefault="00FD6E3C" w:rsidP="00FD6E3C">
      <w:pPr>
        <w:widowControl w:val="0"/>
        <w:jc w:val="both"/>
        <w:rPr>
          <w:sz w:val="22"/>
          <w:szCs w:val="22"/>
        </w:rPr>
      </w:pPr>
      <w:r>
        <w:rPr>
          <w:noProof/>
          <w:lang w:val="en-CA"/>
        </w:rPr>
        <w:drawing>
          <wp:inline distT="0" distB="0" distL="0" distR="0" wp14:anchorId="054FF4D9" wp14:editId="6770CF45">
            <wp:extent cx="6044402" cy="228151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364" t="17664" r="7052" b="22222"/>
                    <a:stretch/>
                  </pic:blipFill>
                  <pic:spPr bwMode="auto">
                    <a:xfrm>
                      <a:off x="0" y="0"/>
                      <a:ext cx="6044402" cy="2281519"/>
                    </a:xfrm>
                    <a:prstGeom prst="rect">
                      <a:avLst/>
                    </a:prstGeom>
                    <a:ln>
                      <a:noFill/>
                    </a:ln>
                    <a:extLst>
                      <a:ext uri="{53640926-AAD7-44D8-BBD7-CCE9431645EC}">
                        <a14:shadowObscured xmlns:a14="http://schemas.microsoft.com/office/drawing/2010/main"/>
                      </a:ext>
                    </a:extLst>
                  </pic:spPr>
                </pic:pic>
              </a:graphicData>
            </a:graphic>
          </wp:inline>
        </w:drawing>
      </w:r>
    </w:p>
    <w:p w14:paraId="005F68F9" w14:textId="77777777" w:rsidR="00FD6E3C" w:rsidRDefault="00FD6E3C" w:rsidP="001C6E51">
      <w:pPr>
        <w:widowControl w:val="0"/>
        <w:jc w:val="both"/>
      </w:pPr>
    </w:p>
    <w:p w14:paraId="674AD18D" w14:textId="77777777" w:rsidR="001C6E51" w:rsidRDefault="001C6E51" w:rsidP="001C6E51">
      <w:pPr>
        <w:widowControl w:val="0"/>
        <w:jc w:val="both"/>
      </w:pPr>
    </w:p>
    <w:p w14:paraId="3C560ECB" w14:textId="77777777" w:rsidR="00FD6E3C" w:rsidRDefault="00FD6E3C" w:rsidP="001C6E51">
      <w:pPr>
        <w:widowControl w:val="0"/>
        <w:jc w:val="both"/>
        <w:rPr>
          <w:b/>
          <w:sz w:val="28"/>
          <w:szCs w:val="28"/>
        </w:rPr>
      </w:pPr>
    </w:p>
    <w:p w14:paraId="4C826600" w14:textId="77777777" w:rsidR="001C6E51" w:rsidRDefault="001C6E51" w:rsidP="001C6E51">
      <w:pPr>
        <w:widowControl w:val="0"/>
        <w:jc w:val="both"/>
        <w:rPr>
          <w:b/>
        </w:rPr>
      </w:pPr>
      <w:r w:rsidRPr="00BB3D78">
        <w:rPr>
          <w:b/>
          <w:sz w:val="28"/>
          <w:szCs w:val="28"/>
        </w:rPr>
        <w:t>Question 7.</w:t>
      </w:r>
      <w:r>
        <w:rPr>
          <w:b/>
        </w:rPr>
        <w:t xml:space="preserve"> Provide a discussion and conclusions for your report. Since graphs show the results of all your data, refer to them in your discussion.</w:t>
      </w:r>
    </w:p>
    <w:p w14:paraId="418FE930" w14:textId="77777777" w:rsidR="001C6E51" w:rsidRDefault="001C6E51" w:rsidP="001C6E51">
      <w:pPr>
        <w:widowControl w:val="0"/>
        <w:jc w:val="both"/>
        <w:rPr>
          <w:b/>
        </w:rPr>
      </w:pPr>
    </w:p>
    <w:tbl>
      <w:tblPr>
        <w:tblStyle w:val="aa"/>
        <w:tblW w:w="6552"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72"/>
        <w:gridCol w:w="2340"/>
        <w:gridCol w:w="2340"/>
      </w:tblGrid>
      <w:tr w:rsidR="0057484E" w14:paraId="4AC7CF02" w14:textId="1DDED2C7" w:rsidTr="0057484E">
        <w:tc>
          <w:tcPr>
            <w:tcW w:w="1872" w:type="dxa"/>
            <w:tcMar>
              <w:top w:w="120" w:type="dxa"/>
              <w:left w:w="120" w:type="dxa"/>
              <w:bottom w:w="58" w:type="dxa"/>
              <w:right w:w="120" w:type="dxa"/>
            </w:tcMar>
          </w:tcPr>
          <w:p w14:paraId="565614F5"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Length± 0.2(cm)</w:t>
            </w:r>
          </w:p>
        </w:tc>
        <w:tc>
          <w:tcPr>
            <w:tcW w:w="2340" w:type="dxa"/>
            <w:tcMar>
              <w:top w:w="120" w:type="dxa"/>
              <w:left w:w="120" w:type="dxa"/>
              <w:bottom w:w="58" w:type="dxa"/>
              <w:right w:w="120" w:type="dxa"/>
            </w:tcMar>
          </w:tcPr>
          <w:p w14:paraId="30E44AC0"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Pr>
                <w:i/>
              </w:rPr>
              <w:t>T</w:t>
            </w:r>
            <w:proofErr w:type="gramStart"/>
            <w:r>
              <w:rPr>
                <w:vertAlign w:val="superscript"/>
              </w:rPr>
              <w:t>2</w:t>
            </w:r>
            <w:r>
              <w:t xml:space="preserve">  ±</w:t>
            </w:r>
            <w:proofErr w:type="gramEnd"/>
            <w:r>
              <w:t xml:space="preserve"> </w:t>
            </w:r>
            <w:r>
              <w:rPr>
                <w:i/>
              </w:rPr>
              <w:t>δ</w:t>
            </w:r>
            <w:r>
              <w:rPr>
                <w:i/>
                <w:sz w:val="22"/>
                <w:szCs w:val="22"/>
              </w:rPr>
              <w:t xml:space="preserve"> </w:t>
            </w:r>
            <w:r>
              <w:rPr>
                <w:i/>
              </w:rPr>
              <w:t>T</w:t>
            </w:r>
            <w:r>
              <w:rPr>
                <w:vertAlign w:val="superscript"/>
              </w:rPr>
              <w:t>2</w:t>
            </w:r>
          </w:p>
          <w:p w14:paraId="411481E4"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ab/>
              <w:t xml:space="preserve">     (sec</w:t>
            </w:r>
            <w:r>
              <w:rPr>
                <w:vertAlign w:val="superscript"/>
              </w:rPr>
              <w:t>2</w:t>
            </w:r>
            <w:r>
              <w:t>)</w:t>
            </w:r>
          </w:p>
        </w:tc>
        <w:tc>
          <w:tcPr>
            <w:tcW w:w="2340" w:type="dxa"/>
          </w:tcPr>
          <w:p w14:paraId="0848EE91" w14:textId="0A2023D9"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i/>
              </w:rPr>
            </w:pPr>
            <w:r>
              <w:rPr>
                <w:i/>
              </w:rPr>
              <w:t>g(m/s</w:t>
            </w:r>
            <w:r>
              <w:rPr>
                <w:i/>
                <w:vertAlign w:val="superscript"/>
              </w:rPr>
              <w:t>2</w:t>
            </w:r>
            <w:r>
              <w:rPr>
                <w:i/>
              </w:rPr>
              <w:t>)</w:t>
            </w:r>
          </w:p>
        </w:tc>
      </w:tr>
      <w:tr w:rsidR="0057484E" w14:paraId="43E4609C" w14:textId="70F4F515" w:rsidTr="0057484E">
        <w:tc>
          <w:tcPr>
            <w:tcW w:w="1872" w:type="dxa"/>
            <w:tcMar>
              <w:top w:w="120" w:type="dxa"/>
              <w:left w:w="120" w:type="dxa"/>
              <w:bottom w:w="58" w:type="dxa"/>
              <w:right w:w="120" w:type="dxa"/>
            </w:tcMar>
          </w:tcPr>
          <w:p w14:paraId="6E5D6EFE"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10</w:t>
            </w:r>
          </w:p>
        </w:tc>
        <w:tc>
          <w:tcPr>
            <w:tcW w:w="2340" w:type="dxa"/>
            <w:tcMar>
              <w:top w:w="120" w:type="dxa"/>
              <w:left w:w="120" w:type="dxa"/>
              <w:bottom w:w="58" w:type="dxa"/>
              <w:right w:w="120" w:type="dxa"/>
            </w:tcMar>
          </w:tcPr>
          <w:p w14:paraId="39BDDD6D"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0.60 ± 0.05</w:t>
            </w:r>
          </w:p>
        </w:tc>
        <w:tc>
          <w:tcPr>
            <w:tcW w:w="2340" w:type="dxa"/>
          </w:tcPr>
          <w:p w14:paraId="006B209E" w14:textId="7D45B6B9"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6.58</w:t>
            </w:r>
          </w:p>
        </w:tc>
      </w:tr>
      <w:tr w:rsidR="0057484E" w14:paraId="5D6A9871" w14:textId="28CEF5C9" w:rsidTr="0057484E">
        <w:tc>
          <w:tcPr>
            <w:tcW w:w="1872" w:type="dxa"/>
            <w:tcMar>
              <w:top w:w="120" w:type="dxa"/>
              <w:left w:w="120" w:type="dxa"/>
              <w:bottom w:w="58" w:type="dxa"/>
              <w:right w:w="120" w:type="dxa"/>
            </w:tcMar>
          </w:tcPr>
          <w:p w14:paraId="2B5B1B7D"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30</w:t>
            </w:r>
          </w:p>
        </w:tc>
        <w:tc>
          <w:tcPr>
            <w:tcW w:w="2340" w:type="dxa"/>
            <w:tcMar>
              <w:top w:w="120" w:type="dxa"/>
              <w:left w:w="120" w:type="dxa"/>
              <w:bottom w:w="58" w:type="dxa"/>
              <w:right w:w="120" w:type="dxa"/>
            </w:tcMar>
          </w:tcPr>
          <w:p w14:paraId="04842ACC"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1.54 ± 0.05</w:t>
            </w:r>
          </w:p>
        </w:tc>
        <w:tc>
          <w:tcPr>
            <w:tcW w:w="2340" w:type="dxa"/>
          </w:tcPr>
          <w:p w14:paraId="26B7F631" w14:textId="1D9ED2D4"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7.69</w:t>
            </w:r>
          </w:p>
        </w:tc>
      </w:tr>
      <w:tr w:rsidR="0057484E" w14:paraId="746270D1" w14:textId="7A6C706E" w:rsidTr="0057484E">
        <w:tc>
          <w:tcPr>
            <w:tcW w:w="1872" w:type="dxa"/>
            <w:tcMar>
              <w:top w:w="120" w:type="dxa"/>
              <w:left w:w="120" w:type="dxa"/>
              <w:bottom w:w="58" w:type="dxa"/>
              <w:right w:w="120" w:type="dxa"/>
            </w:tcMar>
          </w:tcPr>
          <w:p w14:paraId="5D671A10"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50</w:t>
            </w:r>
          </w:p>
        </w:tc>
        <w:tc>
          <w:tcPr>
            <w:tcW w:w="2340" w:type="dxa"/>
            <w:tcMar>
              <w:top w:w="120" w:type="dxa"/>
              <w:left w:w="120" w:type="dxa"/>
              <w:bottom w:w="58" w:type="dxa"/>
              <w:right w:w="120" w:type="dxa"/>
            </w:tcMar>
          </w:tcPr>
          <w:p w14:paraId="61F7A42E"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2.82 ± 0.05</w:t>
            </w:r>
          </w:p>
        </w:tc>
        <w:tc>
          <w:tcPr>
            <w:tcW w:w="2340" w:type="dxa"/>
          </w:tcPr>
          <w:p w14:paraId="2D221E1E" w14:textId="7ADD9C4C"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7.00</w:t>
            </w:r>
          </w:p>
        </w:tc>
      </w:tr>
      <w:tr w:rsidR="0057484E" w14:paraId="70188E09" w14:textId="10EA2138" w:rsidTr="0057484E">
        <w:tc>
          <w:tcPr>
            <w:tcW w:w="1872" w:type="dxa"/>
            <w:tcMar>
              <w:top w:w="120" w:type="dxa"/>
              <w:left w:w="120" w:type="dxa"/>
              <w:bottom w:w="58" w:type="dxa"/>
              <w:right w:w="120" w:type="dxa"/>
            </w:tcMar>
          </w:tcPr>
          <w:p w14:paraId="7F8F08A5"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70</w:t>
            </w:r>
          </w:p>
        </w:tc>
        <w:tc>
          <w:tcPr>
            <w:tcW w:w="2340" w:type="dxa"/>
            <w:tcMar>
              <w:top w:w="120" w:type="dxa"/>
              <w:left w:w="120" w:type="dxa"/>
              <w:bottom w:w="58" w:type="dxa"/>
              <w:right w:w="120" w:type="dxa"/>
            </w:tcMar>
          </w:tcPr>
          <w:p w14:paraId="56540389"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3.52 ± 0.05</w:t>
            </w:r>
          </w:p>
        </w:tc>
        <w:tc>
          <w:tcPr>
            <w:tcW w:w="2340" w:type="dxa"/>
          </w:tcPr>
          <w:p w14:paraId="01091D4A" w14:textId="5F12F2DC"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7.85</w:t>
            </w:r>
          </w:p>
        </w:tc>
      </w:tr>
      <w:tr w:rsidR="0057484E" w14:paraId="03235690" w14:textId="55B55F59" w:rsidTr="0057484E">
        <w:tc>
          <w:tcPr>
            <w:tcW w:w="1872" w:type="dxa"/>
            <w:tcMar>
              <w:top w:w="120" w:type="dxa"/>
              <w:left w:w="120" w:type="dxa"/>
              <w:bottom w:w="58" w:type="dxa"/>
              <w:right w:w="120" w:type="dxa"/>
            </w:tcMar>
          </w:tcPr>
          <w:p w14:paraId="790DE55A"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90</w:t>
            </w:r>
          </w:p>
        </w:tc>
        <w:tc>
          <w:tcPr>
            <w:tcW w:w="2340" w:type="dxa"/>
            <w:tcMar>
              <w:top w:w="120" w:type="dxa"/>
              <w:left w:w="120" w:type="dxa"/>
              <w:bottom w:w="58" w:type="dxa"/>
              <w:right w:w="120" w:type="dxa"/>
            </w:tcMar>
          </w:tcPr>
          <w:p w14:paraId="66090575" w14:textId="77777777"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4.46 ± 0.05</w:t>
            </w:r>
          </w:p>
        </w:tc>
        <w:tc>
          <w:tcPr>
            <w:tcW w:w="2340" w:type="dxa"/>
          </w:tcPr>
          <w:p w14:paraId="2A17AD68" w14:textId="74235519" w:rsidR="0057484E" w:rsidRDefault="0057484E" w:rsidP="0084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7.97</w:t>
            </w:r>
          </w:p>
        </w:tc>
      </w:tr>
    </w:tbl>
    <w:tbl>
      <w:tblPr>
        <w:tblStyle w:val="TableGrid"/>
        <w:tblW w:w="0" w:type="auto"/>
        <w:tblLook w:val="04A0" w:firstRow="1" w:lastRow="0" w:firstColumn="1" w:lastColumn="0" w:noHBand="0" w:noVBand="1"/>
      </w:tblPr>
      <w:tblGrid>
        <w:gridCol w:w="9350"/>
      </w:tblGrid>
      <w:tr w:rsidR="001C6E51" w14:paraId="14FACFD9" w14:textId="77777777" w:rsidTr="00671FD8">
        <w:tc>
          <w:tcPr>
            <w:tcW w:w="9576" w:type="dxa"/>
          </w:tcPr>
          <w:p w14:paraId="096B27F0" w14:textId="6E7FA0F7" w:rsidR="000574BD" w:rsidRDefault="000574BD" w:rsidP="000574BD">
            <w:r>
              <w:t xml:space="preserve">Overall, my result for g is somewhat close to the accepted value of 9.81 m/s^2, but there is a considerably large systematic error in the measurement. </w:t>
            </w:r>
            <w:r w:rsidRPr="00325960">
              <w:t>According to the line of best fit, g = (4π</w:t>
            </w:r>
            <w:r w:rsidRPr="00325960">
              <w:rPr>
                <w:vertAlign w:val="superscript"/>
              </w:rPr>
              <w:t>2</w:t>
            </w:r>
            <w:r w:rsidRPr="00325960">
              <w:t xml:space="preserve">/slope)/(100cm/m) = </w:t>
            </w:r>
            <w:r>
              <w:t>8.14 m/s^2.</w:t>
            </w:r>
            <w:r>
              <w:t xml:space="preserve"> T</w:t>
            </w:r>
            <w:r>
              <w:t>he maximum line of best fit</w:t>
            </w:r>
            <w:r>
              <w:t xml:space="preserve"> yields</w:t>
            </w:r>
            <w:r>
              <w:t xml:space="preserve"> g =7.90 m/s^2</w:t>
            </w:r>
            <w:r>
              <w:t xml:space="preserve">. The minimum line of best fit yields </w:t>
            </w:r>
            <w:r>
              <w:t>g = 8.46 m/s^2</w:t>
            </w:r>
            <w:r>
              <w:t xml:space="preserve">. There can be multiple causes of this, some of which have been previously explained. The use of only one trial for each length in this set of data is one point of consideration. Without multiple trials, errors that exist are more prominent as they are unable to cancel each other out. Also, the string that was used was a shoelace, which is somewhat elastic. This </w:t>
            </w:r>
            <w:r w:rsidR="00D27BB2">
              <w:t xml:space="preserve">undesirable </w:t>
            </w:r>
            <w:r>
              <w:t xml:space="preserve">elasticity </w:t>
            </w:r>
            <w:r w:rsidR="00D27BB2">
              <w:t>may cause discrepancies in the value of l depending on the mass of the pendulum and the velocity of its swing.</w:t>
            </w:r>
          </w:p>
          <w:p w14:paraId="612604F0" w14:textId="6EE7D68F" w:rsidR="000574BD" w:rsidRDefault="000574BD" w:rsidP="000574BD"/>
          <w:p w14:paraId="39C2BDF5" w14:textId="0A986639" w:rsidR="001C6E51" w:rsidRDefault="001C6E51" w:rsidP="00325960"/>
          <w:p w14:paraId="7EFE3053" w14:textId="77777777" w:rsidR="001C6E51" w:rsidRDefault="001C6E51" w:rsidP="00671FD8">
            <w:pPr>
              <w:widowControl w:val="0"/>
              <w:jc w:val="both"/>
              <w:rPr>
                <w:b/>
              </w:rPr>
            </w:pPr>
          </w:p>
          <w:p w14:paraId="7890D590" w14:textId="77777777" w:rsidR="001C6E51" w:rsidRDefault="001C6E51" w:rsidP="00671FD8">
            <w:pPr>
              <w:widowControl w:val="0"/>
              <w:jc w:val="both"/>
              <w:rPr>
                <w:b/>
              </w:rPr>
            </w:pPr>
          </w:p>
          <w:p w14:paraId="675DE76D" w14:textId="77777777" w:rsidR="001C6E51" w:rsidRDefault="001C6E51" w:rsidP="00671FD8">
            <w:pPr>
              <w:widowControl w:val="0"/>
              <w:jc w:val="both"/>
              <w:rPr>
                <w:b/>
              </w:rPr>
            </w:pPr>
          </w:p>
          <w:p w14:paraId="18843304" w14:textId="77777777" w:rsidR="001C6E51" w:rsidRDefault="001C6E51" w:rsidP="00671FD8">
            <w:pPr>
              <w:widowControl w:val="0"/>
              <w:jc w:val="both"/>
              <w:rPr>
                <w:b/>
              </w:rPr>
            </w:pPr>
          </w:p>
          <w:p w14:paraId="22A5E1F1" w14:textId="77777777" w:rsidR="001C6E51" w:rsidRDefault="001C6E51" w:rsidP="00671FD8">
            <w:pPr>
              <w:widowControl w:val="0"/>
              <w:jc w:val="both"/>
              <w:rPr>
                <w:b/>
              </w:rPr>
            </w:pPr>
          </w:p>
          <w:p w14:paraId="50D9AAF3" w14:textId="77777777" w:rsidR="001C6E51" w:rsidRDefault="001C6E51" w:rsidP="00671FD8">
            <w:pPr>
              <w:widowControl w:val="0"/>
              <w:jc w:val="both"/>
              <w:rPr>
                <w:b/>
              </w:rPr>
            </w:pPr>
          </w:p>
          <w:p w14:paraId="4980024B" w14:textId="77777777" w:rsidR="001C6E51" w:rsidRDefault="001C6E51" w:rsidP="00671FD8">
            <w:pPr>
              <w:widowControl w:val="0"/>
              <w:jc w:val="both"/>
              <w:rPr>
                <w:b/>
              </w:rPr>
            </w:pPr>
          </w:p>
          <w:p w14:paraId="4EE4E52A" w14:textId="77777777" w:rsidR="001C6E51" w:rsidRDefault="001C6E51" w:rsidP="00671FD8">
            <w:pPr>
              <w:widowControl w:val="0"/>
              <w:jc w:val="both"/>
              <w:rPr>
                <w:b/>
              </w:rPr>
            </w:pPr>
          </w:p>
          <w:p w14:paraId="3E386801" w14:textId="77777777" w:rsidR="001C6E51" w:rsidRDefault="001C6E51" w:rsidP="00671FD8">
            <w:pPr>
              <w:widowControl w:val="0"/>
              <w:jc w:val="both"/>
              <w:rPr>
                <w:b/>
              </w:rPr>
            </w:pPr>
          </w:p>
        </w:tc>
      </w:tr>
    </w:tbl>
    <w:p w14:paraId="7504775E" w14:textId="77777777" w:rsidR="009C4815" w:rsidRDefault="001C6E51" w:rsidP="001C6E51">
      <w:pPr>
        <w:widowControl w:val="0"/>
        <w:jc w:val="both"/>
      </w:pPr>
      <w:r>
        <w:tab/>
      </w:r>
    </w:p>
    <w:p w14:paraId="4764528D" w14:textId="77777777" w:rsidR="009C4815" w:rsidRDefault="009C4815">
      <w:r>
        <w:br w:type="page"/>
      </w:r>
    </w:p>
    <w:p w14:paraId="6EBFB95F" w14:textId="77777777" w:rsidR="001C6E51" w:rsidRPr="00977930" w:rsidRDefault="001C6E51" w:rsidP="001C6E51">
      <w:pPr>
        <w:widowControl w:val="0"/>
        <w:jc w:val="both"/>
        <w:rPr>
          <w:b/>
        </w:rPr>
      </w:pPr>
      <w:r w:rsidRPr="00977930">
        <w:rPr>
          <w:b/>
        </w:rPr>
        <w:lastRenderedPageBreak/>
        <w:t xml:space="preserve">Plot your data for </w:t>
      </w:r>
      <w:r w:rsidRPr="00977930">
        <w:rPr>
          <w:b/>
          <w:i/>
        </w:rPr>
        <w:t>T</w:t>
      </w:r>
      <w:r w:rsidRPr="00977930">
        <w:rPr>
          <w:b/>
          <w:vertAlign w:val="superscript"/>
        </w:rPr>
        <w:t>2</w:t>
      </w:r>
      <w:r w:rsidRPr="00977930">
        <w:rPr>
          <w:b/>
        </w:rPr>
        <w:t xml:space="preserve"> as a function of </w:t>
      </w:r>
      <w:r w:rsidRPr="00977930">
        <w:rPr>
          <w:b/>
          <w:i/>
        </w:rPr>
        <w:t>l</w:t>
      </w:r>
      <w:r w:rsidRPr="00977930">
        <w:rPr>
          <w:b/>
        </w:rPr>
        <w:t>.  According to the theory, this should give a straight line through the origin with a slope of 4π</w:t>
      </w:r>
      <w:r w:rsidRPr="00977930">
        <w:rPr>
          <w:b/>
          <w:vertAlign w:val="superscript"/>
        </w:rPr>
        <w:t>2</w:t>
      </w:r>
      <w:r w:rsidRPr="00977930">
        <w:rPr>
          <w:b/>
        </w:rPr>
        <w:t>/</w:t>
      </w:r>
      <w:r w:rsidRPr="00977930">
        <w:rPr>
          <w:b/>
          <w:i/>
        </w:rPr>
        <w:t>g</w:t>
      </w:r>
      <w:r w:rsidRPr="00977930">
        <w:rPr>
          <w:b/>
        </w:rPr>
        <w:t>.</w:t>
      </w:r>
    </w:p>
    <w:p w14:paraId="4C375CA9" w14:textId="77777777" w:rsidR="001C6E51" w:rsidRPr="00977930" w:rsidRDefault="001C6E51" w:rsidP="001C6E51">
      <w:pPr>
        <w:widowControl w:val="0"/>
        <w:jc w:val="both"/>
        <w:rPr>
          <w:b/>
        </w:rPr>
      </w:pPr>
    </w:p>
    <w:p w14:paraId="02EA8FA6" w14:textId="77777777" w:rsidR="001C6E51" w:rsidRPr="00977930" w:rsidRDefault="001C6E51" w:rsidP="001C6E51">
      <w:pPr>
        <w:widowControl w:val="0"/>
        <w:jc w:val="both"/>
        <w:rPr>
          <w:b/>
        </w:rPr>
      </w:pPr>
      <w:r w:rsidRPr="00977930">
        <w:rPr>
          <w:b/>
        </w:rPr>
        <w:tab/>
        <w:t xml:space="preserve">Draw the best fit straight line (with a ruler) on your graph and measure the slope and y-axis intercept.  Hence determine a value of </w:t>
      </w:r>
      <w:r w:rsidRPr="00977930">
        <w:rPr>
          <w:b/>
          <w:i/>
        </w:rPr>
        <w:t>g.</w:t>
      </w:r>
      <w:r w:rsidRPr="00977930">
        <w:rPr>
          <w:b/>
        </w:rPr>
        <w:t xml:space="preserve">  Also draw the lines of maximum and minimum slope that go through all the uncertainty ranges to determine the largest and smallest possible values of </w:t>
      </w:r>
      <w:r w:rsidRPr="00977930">
        <w:rPr>
          <w:b/>
          <w:i/>
        </w:rPr>
        <w:t>g</w:t>
      </w:r>
      <w:r w:rsidRPr="00977930">
        <w:rPr>
          <w:b/>
        </w:rPr>
        <w:t>.</w:t>
      </w:r>
    </w:p>
    <w:p w14:paraId="7B957505" w14:textId="77777777" w:rsidR="001C6E51" w:rsidRDefault="001C6E51">
      <w:pPr>
        <w:widowControl w:val="0"/>
        <w:jc w:val="both"/>
      </w:pPr>
    </w:p>
    <w:tbl>
      <w:tblPr>
        <w:tblStyle w:val="TableGrid"/>
        <w:tblW w:w="0" w:type="auto"/>
        <w:tblLook w:val="04A0" w:firstRow="1" w:lastRow="0" w:firstColumn="1" w:lastColumn="0" w:noHBand="0" w:noVBand="1"/>
      </w:tblPr>
      <w:tblGrid>
        <w:gridCol w:w="9350"/>
      </w:tblGrid>
      <w:tr w:rsidR="001C6E51" w14:paraId="3ACC6C31" w14:textId="77777777" w:rsidTr="001C6E51">
        <w:tc>
          <w:tcPr>
            <w:tcW w:w="9576" w:type="dxa"/>
          </w:tcPr>
          <w:p w14:paraId="2FB736FB" w14:textId="77777777" w:rsidR="001C6E51" w:rsidRPr="006370A0" w:rsidRDefault="001C6E51" w:rsidP="001C6E51">
            <w:pPr>
              <w:jc w:val="center"/>
              <w:rPr>
                <w:i/>
                <w:sz w:val="28"/>
                <w:szCs w:val="28"/>
              </w:rPr>
            </w:pPr>
            <w:r w:rsidRPr="006370A0">
              <w:rPr>
                <w:i/>
                <w:sz w:val="28"/>
                <w:szCs w:val="28"/>
              </w:rPr>
              <w:t>REPLACE THIS TEXT WITH AN IMAGE OF YOUR PLOT. BE SURE TO INCLUDE ALL RELEVANT AXIS TITLES, LINES OF FIT, EQUATIONS OF FIT, DATA, ETC.</w:t>
            </w:r>
          </w:p>
          <w:p w14:paraId="22C516D3" w14:textId="77777777" w:rsidR="001C6E51" w:rsidRDefault="001C6E51" w:rsidP="001C6E51"/>
          <w:p w14:paraId="7E0955BF" w14:textId="3775F23F" w:rsidR="001C6E51" w:rsidRDefault="00651CAB" w:rsidP="001C6E51">
            <w:r>
              <w:rPr>
                <w:noProof/>
              </w:rPr>
              <w:lastRenderedPageBreak/>
              <mc:AlternateContent>
                <mc:Choice Requires="wps">
                  <w:drawing>
                    <wp:anchor distT="0" distB="0" distL="114300" distR="114300" simplePos="0" relativeHeight="251661312" behindDoc="0" locked="0" layoutInCell="1" allowOverlap="1" wp14:anchorId="30E2906F" wp14:editId="25174B60">
                      <wp:simplePos x="0" y="0"/>
                      <wp:positionH relativeFrom="column">
                        <wp:posOffset>579383</wp:posOffset>
                      </wp:positionH>
                      <wp:positionV relativeFrom="paragraph">
                        <wp:posOffset>1155699</wp:posOffset>
                      </wp:positionV>
                      <wp:extent cx="5414951" cy="5976445"/>
                      <wp:effectExtent l="38100" t="38100" r="71755" b="81915"/>
                      <wp:wrapNone/>
                      <wp:docPr id="5" name="Straight Connector 5"/>
                      <wp:cNvGraphicFramePr/>
                      <a:graphic xmlns:a="http://schemas.openxmlformats.org/drawingml/2006/main">
                        <a:graphicData uri="http://schemas.microsoft.com/office/word/2010/wordprocessingShape">
                          <wps:wsp>
                            <wps:cNvCnPr/>
                            <wps:spPr>
                              <a:xfrm flipV="1">
                                <a:off x="0" y="0"/>
                                <a:ext cx="5414951" cy="5976445"/>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F869B"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91pt" to="471.95pt,5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" strokecolor="#4f81bd [3204]" strokeweight="1pt">
                      <v:shadow on="t" color="black" opacity="24903f" origin=",.5" offset="0,.55556mm"/>
                    </v:line>
                  </w:pict>
                </mc:Fallback>
              </mc:AlternateContent>
            </w:r>
            <w:r>
              <w:rPr>
                <w:noProof/>
              </w:rPr>
              <mc:AlternateContent>
                <mc:Choice Requires="wps">
                  <w:drawing>
                    <wp:anchor distT="0" distB="0" distL="114300" distR="114300" simplePos="0" relativeHeight="251657216" behindDoc="0" locked="0" layoutInCell="1" allowOverlap="1" wp14:anchorId="1F4D5C6A" wp14:editId="09B363F7">
                      <wp:simplePos x="0" y="0"/>
                      <wp:positionH relativeFrom="column">
                        <wp:posOffset>610915</wp:posOffset>
                      </wp:positionH>
                      <wp:positionV relativeFrom="paragraph">
                        <wp:posOffset>816741</wp:posOffset>
                      </wp:positionV>
                      <wp:extent cx="5458876" cy="6591300"/>
                      <wp:effectExtent l="38100" t="38100" r="66040" b="76200"/>
                      <wp:wrapNone/>
                      <wp:docPr id="4" name="Straight Connector 4"/>
                      <wp:cNvGraphicFramePr/>
                      <a:graphic xmlns:a="http://schemas.openxmlformats.org/drawingml/2006/main">
                        <a:graphicData uri="http://schemas.microsoft.com/office/word/2010/wordprocessingShape">
                          <wps:wsp>
                            <wps:cNvCnPr/>
                            <wps:spPr>
                              <a:xfrm flipV="1">
                                <a:off x="0" y="0"/>
                                <a:ext cx="5458876" cy="659130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C72B6"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64.3pt" to="477.95pt,5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" strokecolor="#4f81bd [3204]" strokeweight="1pt">
                      <v:shadow on="t" color="black" opacity="24903f" origin=",.5" offset="0,.55556mm"/>
                    </v:line>
                  </w:pict>
                </mc:Fallback>
              </mc:AlternateContent>
            </w:r>
            <w:r w:rsidR="009D77F2">
              <w:rPr>
                <w:noProof/>
              </w:rPr>
              <w:drawing>
                <wp:inline distT="0" distB="0" distL="0" distR="0" wp14:anchorId="330E7F58" wp14:editId="77B1F517">
                  <wp:extent cx="6684580" cy="8071485"/>
                  <wp:effectExtent l="0" t="0" r="2540" b="57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2B69F6" w14:textId="77777777" w:rsidR="001C6E51" w:rsidRDefault="001C6E51" w:rsidP="001C6E51"/>
          <w:p w14:paraId="678CD9A8" w14:textId="77777777" w:rsidR="001C6E51" w:rsidRDefault="001C6E51" w:rsidP="001C6E51"/>
          <w:p w14:paraId="2186F353" w14:textId="77777777" w:rsidR="001C6E51" w:rsidRDefault="001C6E51" w:rsidP="001C6E51"/>
          <w:p w14:paraId="51318334" w14:textId="77777777" w:rsidR="001C6E51" w:rsidRDefault="001C6E51" w:rsidP="001C6E51"/>
          <w:p w14:paraId="738349BD" w14:textId="77777777" w:rsidR="001C6E51" w:rsidRDefault="001C6E51" w:rsidP="001C6E51"/>
          <w:p w14:paraId="0EB0CE6D" w14:textId="77777777" w:rsidR="001C6E51" w:rsidRDefault="001C6E51" w:rsidP="001C6E51"/>
          <w:p w14:paraId="2FEBDB54" w14:textId="77777777" w:rsidR="001C6E51" w:rsidRDefault="001C6E51" w:rsidP="001C6E51"/>
          <w:p w14:paraId="0649F40B" w14:textId="77777777" w:rsidR="001C6E51" w:rsidRDefault="001C6E51" w:rsidP="001C6E51"/>
          <w:p w14:paraId="5E240B42" w14:textId="77777777" w:rsidR="001C6E51" w:rsidRDefault="001C6E51" w:rsidP="001C6E51"/>
          <w:p w14:paraId="27D0C4D6" w14:textId="77777777" w:rsidR="001C6E51" w:rsidRDefault="001C6E51" w:rsidP="001C6E51"/>
          <w:p w14:paraId="0F1C01C3" w14:textId="77777777" w:rsidR="001C6E51" w:rsidRDefault="001C6E51" w:rsidP="001C6E51"/>
          <w:p w14:paraId="407C5C46" w14:textId="77777777" w:rsidR="001C6E51" w:rsidRDefault="001C6E51" w:rsidP="001C6E51"/>
          <w:p w14:paraId="7DECB960" w14:textId="77777777" w:rsidR="001C6E51" w:rsidRDefault="001C6E51" w:rsidP="001C6E51"/>
          <w:p w14:paraId="7D9090CE" w14:textId="77777777" w:rsidR="001C6E51" w:rsidRDefault="001C6E51" w:rsidP="001C6E51"/>
          <w:p w14:paraId="2E1035A2" w14:textId="77777777" w:rsidR="001C6E51" w:rsidRDefault="001C6E51" w:rsidP="001C6E51"/>
          <w:p w14:paraId="3EE65900" w14:textId="77777777" w:rsidR="001C6E51" w:rsidRDefault="001C6E51" w:rsidP="001C6E51"/>
          <w:p w14:paraId="25F123FA" w14:textId="77777777" w:rsidR="001C6E51" w:rsidRDefault="001C6E51" w:rsidP="001C6E51"/>
          <w:p w14:paraId="2EFDF288" w14:textId="77777777" w:rsidR="001C6E51" w:rsidRDefault="001C6E51" w:rsidP="001C6E51"/>
          <w:p w14:paraId="5F4E1489" w14:textId="77777777" w:rsidR="001C6E51" w:rsidRDefault="001C6E51" w:rsidP="001C6E51"/>
          <w:p w14:paraId="5176B066" w14:textId="77777777" w:rsidR="001C6E51" w:rsidRDefault="001C6E51">
            <w:pPr>
              <w:widowControl w:val="0"/>
              <w:jc w:val="both"/>
            </w:pPr>
          </w:p>
          <w:p w14:paraId="515A10B8" w14:textId="77777777" w:rsidR="001C6E51" w:rsidRDefault="001C6E51">
            <w:pPr>
              <w:widowControl w:val="0"/>
              <w:jc w:val="both"/>
            </w:pPr>
          </w:p>
          <w:p w14:paraId="0740509E" w14:textId="77777777" w:rsidR="001C6E51" w:rsidRDefault="001C6E51">
            <w:pPr>
              <w:widowControl w:val="0"/>
              <w:jc w:val="both"/>
            </w:pPr>
          </w:p>
          <w:p w14:paraId="496174D8" w14:textId="77777777" w:rsidR="001C6E51" w:rsidRDefault="001C6E51">
            <w:pPr>
              <w:widowControl w:val="0"/>
              <w:jc w:val="both"/>
            </w:pPr>
          </w:p>
        </w:tc>
      </w:tr>
    </w:tbl>
    <w:p w14:paraId="4F5F78F4" w14:textId="77777777" w:rsidR="001C6E51" w:rsidRDefault="001C6E51">
      <w:pPr>
        <w:widowControl w:val="0"/>
        <w:jc w:val="both"/>
      </w:pPr>
    </w:p>
    <w:p w14:paraId="1CB00AB9" w14:textId="77777777" w:rsidR="001C6E51" w:rsidRDefault="001C6E51">
      <w:pPr>
        <w:widowControl w:val="0"/>
        <w:jc w:val="both"/>
      </w:pPr>
    </w:p>
    <w:p w14:paraId="28982C22" w14:textId="77777777" w:rsidR="003B0F14" w:rsidRDefault="003B0F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70E1CE6B" w14:textId="77777777" w:rsidR="003B0F14" w:rsidRDefault="003B0F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21B8D64F" w14:textId="77777777" w:rsidR="003B0F14" w:rsidRDefault="003B0F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tbl>
      <w:tblPr>
        <w:tblStyle w:val="TableGrid"/>
        <w:tblW w:w="0" w:type="auto"/>
        <w:tblLook w:val="04A0" w:firstRow="1" w:lastRow="0" w:firstColumn="1" w:lastColumn="0" w:noHBand="0" w:noVBand="1"/>
      </w:tblPr>
      <w:tblGrid>
        <w:gridCol w:w="9350"/>
      </w:tblGrid>
      <w:tr w:rsidR="001C6E51" w14:paraId="34B11454" w14:textId="77777777" w:rsidTr="00671FD8">
        <w:tc>
          <w:tcPr>
            <w:tcW w:w="9576" w:type="dxa"/>
            <w:shd w:val="clear" w:color="auto" w:fill="D9D9D9" w:themeFill="background1" w:themeFillShade="D9"/>
          </w:tcPr>
          <w:p w14:paraId="4B025CDB" w14:textId="77777777" w:rsidR="001C6E51" w:rsidRPr="006370A0" w:rsidRDefault="001C6E51" w:rsidP="001C6E51">
            <w:pPr>
              <w:jc w:val="center"/>
              <w:rPr>
                <w:b/>
                <w:u w:val="single"/>
              </w:rPr>
            </w:pPr>
            <w:r>
              <w:rPr>
                <w:b/>
                <w:sz w:val="32"/>
                <w:szCs w:val="32"/>
              </w:rPr>
              <w:t xml:space="preserve">BEFORE CONTINUING, BE SURE YOU HAVE COMPLETED </w:t>
            </w:r>
            <w:r>
              <w:rPr>
                <w:b/>
                <w:sz w:val="32"/>
                <w:szCs w:val="32"/>
                <w:u w:val="single"/>
              </w:rPr>
              <w:t>1 DISCUSSION QUESTION</w:t>
            </w:r>
            <w:r>
              <w:rPr>
                <w:b/>
                <w:sz w:val="32"/>
                <w:szCs w:val="32"/>
              </w:rPr>
              <w:t xml:space="preserve">, </w:t>
            </w:r>
            <w:r>
              <w:rPr>
                <w:b/>
                <w:sz w:val="32"/>
                <w:szCs w:val="32"/>
                <w:u w:val="single"/>
              </w:rPr>
              <w:t xml:space="preserve">1 TABLE, </w:t>
            </w:r>
            <w:r>
              <w:rPr>
                <w:b/>
                <w:sz w:val="32"/>
                <w:szCs w:val="32"/>
              </w:rPr>
              <w:t xml:space="preserve">AND </w:t>
            </w:r>
            <w:r>
              <w:rPr>
                <w:b/>
                <w:sz w:val="32"/>
                <w:szCs w:val="32"/>
                <w:u w:val="single"/>
              </w:rPr>
              <w:t>1 PLOT.</w:t>
            </w:r>
          </w:p>
        </w:tc>
      </w:tr>
    </w:tbl>
    <w:p w14:paraId="08659B08" w14:textId="77777777" w:rsidR="003B0F14" w:rsidRDefault="003B0F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sectPr w:rsidR="003B0F14" w:rsidSect="001C6E51">
      <w:headerReference w:type="even" r:id="rId16"/>
      <w:headerReference w:type="default" r:id="rId17"/>
      <w:footerReference w:type="even" r:id="rId18"/>
      <w:footerReference w:type="default" r:id="rId19"/>
      <w:pgSz w:w="12240" w:h="15840"/>
      <w:pgMar w:top="1110" w:right="1440" w:bottom="1920" w:left="1260" w:header="630" w:footer="1440"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BD369" w14:textId="77777777" w:rsidR="009C7300" w:rsidRDefault="009C7300">
      <w:r>
        <w:separator/>
      </w:r>
    </w:p>
  </w:endnote>
  <w:endnote w:type="continuationSeparator" w:id="0">
    <w:p w14:paraId="7092EE26" w14:textId="77777777" w:rsidR="009C7300" w:rsidRDefault="009C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2B104" w14:textId="77777777" w:rsidR="006B1903" w:rsidRDefault="006B19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D1.</w:t>
    </w:r>
  </w:p>
  <w:p w14:paraId="2FCD9CDA" w14:textId="77777777" w:rsidR="006B1903" w:rsidRDefault="006B19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8564386"/>
      <w:docPartObj>
        <w:docPartGallery w:val="Page Numbers (Bottom of Page)"/>
        <w:docPartUnique/>
      </w:docPartObj>
    </w:sdtPr>
    <w:sdtEndPr>
      <w:rPr>
        <w:noProof/>
      </w:rPr>
    </w:sdtEndPr>
    <w:sdtContent>
      <w:p w14:paraId="74334079" w14:textId="77777777" w:rsidR="006B1903" w:rsidRDefault="006B1903">
        <w:pPr>
          <w:pStyle w:val="Footer"/>
        </w:pPr>
        <w:r>
          <w:fldChar w:fldCharType="begin"/>
        </w:r>
        <w:r>
          <w:instrText xml:space="preserve"> PAGE   \* MERGEFORMAT </w:instrText>
        </w:r>
        <w:r>
          <w:fldChar w:fldCharType="separate"/>
        </w:r>
        <w:r>
          <w:rPr>
            <w:noProof/>
          </w:rPr>
          <w:t>12</w:t>
        </w:r>
        <w:r>
          <w:rPr>
            <w:noProof/>
          </w:rPr>
          <w:fldChar w:fldCharType="end"/>
        </w:r>
      </w:p>
    </w:sdtContent>
  </w:sdt>
  <w:p w14:paraId="6D3D6527" w14:textId="77777777" w:rsidR="006B1903" w:rsidRDefault="006B19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B09D1" w14:textId="77777777" w:rsidR="009C7300" w:rsidRDefault="009C7300">
      <w:r>
        <w:separator/>
      </w:r>
    </w:p>
  </w:footnote>
  <w:footnote w:type="continuationSeparator" w:id="0">
    <w:p w14:paraId="6A640727" w14:textId="77777777" w:rsidR="009C7300" w:rsidRDefault="009C7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D94D6" w14:textId="77777777" w:rsidR="006B1903" w:rsidRDefault="006B19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E8C25" w14:textId="77777777" w:rsidR="006B1903" w:rsidRDefault="006B19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3621C"/>
    <w:multiLevelType w:val="multilevel"/>
    <w:tmpl w:val="17FA1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9E3D84"/>
    <w:multiLevelType w:val="multilevel"/>
    <w:tmpl w:val="6FCEA87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F2136F"/>
    <w:multiLevelType w:val="multilevel"/>
    <w:tmpl w:val="64767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10D3E72"/>
    <w:multiLevelType w:val="multilevel"/>
    <w:tmpl w:val="A7A26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14"/>
    <w:rsid w:val="0003307A"/>
    <w:rsid w:val="0004003F"/>
    <w:rsid w:val="000574BD"/>
    <w:rsid w:val="00105F9B"/>
    <w:rsid w:val="001A6D52"/>
    <w:rsid w:val="001C0969"/>
    <w:rsid w:val="001C6E51"/>
    <w:rsid w:val="001D4CA8"/>
    <w:rsid w:val="00225AAF"/>
    <w:rsid w:val="00241860"/>
    <w:rsid w:val="00281571"/>
    <w:rsid w:val="002A461E"/>
    <w:rsid w:val="002B382D"/>
    <w:rsid w:val="002C61F6"/>
    <w:rsid w:val="00325960"/>
    <w:rsid w:val="0033556D"/>
    <w:rsid w:val="003666B8"/>
    <w:rsid w:val="003A63BB"/>
    <w:rsid w:val="003B0F14"/>
    <w:rsid w:val="003C40CA"/>
    <w:rsid w:val="003C4A85"/>
    <w:rsid w:val="003C741D"/>
    <w:rsid w:val="003D2C7B"/>
    <w:rsid w:val="003E0E68"/>
    <w:rsid w:val="00424794"/>
    <w:rsid w:val="00445766"/>
    <w:rsid w:val="0044658B"/>
    <w:rsid w:val="00467618"/>
    <w:rsid w:val="0057484E"/>
    <w:rsid w:val="0059425B"/>
    <w:rsid w:val="00594500"/>
    <w:rsid w:val="005B0871"/>
    <w:rsid w:val="005E059E"/>
    <w:rsid w:val="006370A0"/>
    <w:rsid w:val="00651CAB"/>
    <w:rsid w:val="00671FD8"/>
    <w:rsid w:val="00677369"/>
    <w:rsid w:val="006B15E9"/>
    <w:rsid w:val="006B1903"/>
    <w:rsid w:val="00731DE0"/>
    <w:rsid w:val="00731DFF"/>
    <w:rsid w:val="0075685C"/>
    <w:rsid w:val="007A5C99"/>
    <w:rsid w:val="007B30AB"/>
    <w:rsid w:val="007F32E3"/>
    <w:rsid w:val="00820877"/>
    <w:rsid w:val="00857DBC"/>
    <w:rsid w:val="00862806"/>
    <w:rsid w:val="008B5552"/>
    <w:rsid w:val="008C41C5"/>
    <w:rsid w:val="00905148"/>
    <w:rsid w:val="00977930"/>
    <w:rsid w:val="00995EC3"/>
    <w:rsid w:val="009B621C"/>
    <w:rsid w:val="009C4815"/>
    <w:rsid w:val="009C7300"/>
    <w:rsid w:val="009D77F2"/>
    <w:rsid w:val="009E1ECC"/>
    <w:rsid w:val="00A06A19"/>
    <w:rsid w:val="00A57C10"/>
    <w:rsid w:val="00AF6001"/>
    <w:rsid w:val="00BA536B"/>
    <w:rsid w:val="00BA76DC"/>
    <w:rsid w:val="00BB3D78"/>
    <w:rsid w:val="00C51B18"/>
    <w:rsid w:val="00C577C7"/>
    <w:rsid w:val="00CA3DB8"/>
    <w:rsid w:val="00CA5FE3"/>
    <w:rsid w:val="00CB1864"/>
    <w:rsid w:val="00CC4AB1"/>
    <w:rsid w:val="00CE268F"/>
    <w:rsid w:val="00D27BB2"/>
    <w:rsid w:val="00D96BCF"/>
    <w:rsid w:val="00DA13A9"/>
    <w:rsid w:val="00E04CD2"/>
    <w:rsid w:val="00E4677A"/>
    <w:rsid w:val="00E96B10"/>
    <w:rsid w:val="00EA0109"/>
    <w:rsid w:val="00F0679F"/>
    <w:rsid w:val="00F3499E"/>
    <w:rsid w:val="00F352A4"/>
    <w:rsid w:val="00FD6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5206"/>
  <w15:docId w15:val="{E9E1E277-6D91-48D0-BA44-2070E2AF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01" w:type="dxa"/>
        <w:right w:w="101" w:type="dxa"/>
      </w:tblCellMar>
    </w:tblPr>
  </w:style>
  <w:style w:type="table" w:customStyle="1" w:styleId="a3">
    <w:basedOn w:val="TableNormal"/>
    <w:tblPr>
      <w:tblStyleRowBandSize w:val="1"/>
      <w:tblStyleColBandSize w:val="1"/>
      <w:tblCellMar>
        <w:left w:w="101" w:type="dxa"/>
        <w:right w:w="101" w:type="dxa"/>
      </w:tblCellMar>
    </w:tblPr>
  </w:style>
  <w:style w:type="table" w:customStyle="1" w:styleId="a4">
    <w:basedOn w:val="TableNormal"/>
    <w:tblPr>
      <w:tblStyleRowBandSize w:val="1"/>
      <w:tblStyleColBandSize w:val="1"/>
      <w:tblCellMar>
        <w:left w:w="101" w:type="dxa"/>
        <w:right w:w="101" w:type="dxa"/>
      </w:tblCellMar>
    </w:tblPr>
  </w:style>
  <w:style w:type="table" w:customStyle="1" w:styleId="a5">
    <w:basedOn w:val="TableNormal"/>
    <w:tblPr>
      <w:tblStyleRowBandSize w:val="1"/>
      <w:tblStyleColBandSize w:val="1"/>
      <w:tblCellMar>
        <w:top w:w="15" w:type="dxa"/>
        <w:left w:w="101" w:type="dxa"/>
        <w:bottom w:w="15" w:type="dxa"/>
        <w:right w:w="101" w:type="dxa"/>
      </w:tblCellMar>
    </w:tblPr>
  </w:style>
  <w:style w:type="table" w:customStyle="1" w:styleId="a6">
    <w:basedOn w:val="TableNormal"/>
    <w:tblPr>
      <w:tblStyleRowBandSize w:val="1"/>
      <w:tblStyleColBandSize w:val="1"/>
      <w:tblCellMar>
        <w:top w:w="15" w:type="dxa"/>
        <w:left w:w="101" w:type="dxa"/>
        <w:bottom w:w="15" w:type="dxa"/>
        <w:right w:w="101" w:type="dxa"/>
      </w:tblCellMar>
    </w:tblPr>
  </w:style>
  <w:style w:type="table" w:customStyle="1" w:styleId="a7">
    <w:basedOn w:val="TableNormal"/>
    <w:tblPr>
      <w:tblStyleRowBandSize w:val="1"/>
      <w:tblStyleColBandSize w:val="1"/>
      <w:tblCellMar>
        <w:top w:w="15" w:type="dxa"/>
        <w:left w:w="101" w:type="dxa"/>
        <w:bottom w:w="15" w:type="dxa"/>
        <w:right w:w="101" w:type="dxa"/>
      </w:tblCellMar>
    </w:tblPr>
  </w:style>
  <w:style w:type="table" w:customStyle="1" w:styleId="a8">
    <w:basedOn w:val="TableNormal"/>
    <w:tblPr>
      <w:tblStyleRowBandSize w:val="1"/>
      <w:tblStyleColBandSize w:val="1"/>
      <w:tblCellMar>
        <w:top w:w="15" w:type="dxa"/>
        <w:left w:w="101" w:type="dxa"/>
        <w:bottom w:w="15" w:type="dxa"/>
        <w:right w:w="101" w:type="dxa"/>
      </w:tblCellMar>
    </w:tblPr>
  </w:style>
  <w:style w:type="table" w:customStyle="1" w:styleId="a9">
    <w:basedOn w:val="TableNormal"/>
    <w:tblPr>
      <w:tblStyleRowBandSize w:val="1"/>
      <w:tblStyleColBandSize w:val="1"/>
      <w:tblCellMar>
        <w:top w:w="15" w:type="dxa"/>
        <w:left w:w="101" w:type="dxa"/>
        <w:bottom w:w="15" w:type="dxa"/>
        <w:right w:w="101" w:type="dxa"/>
      </w:tblCellMar>
    </w:tblPr>
  </w:style>
  <w:style w:type="table" w:customStyle="1" w:styleId="aa">
    <w:basedOn w:val="TableNormal"/>
    <w:tblPr>
      <w:tblStyleRowBandSize w:val="1"/>
      <w:tblStyleColBandSize w:val="1"/>
      <w:tblCellMar>
        <w:top w:w="15" w:type="dxa"/>
        <w:left w:w="101" w:type="dxa"/>
        <w:bottom w:w="15" w:type="dxa"/>
        <w:right w:w="101" w:type="dxa"/>
      </w:tblCellMar>
    </w:tblPr>
  </w:style>
  <w:style w:type="paragraph" w:styleId="BalloonText">
    <w:name w:val="Balloon Text"/>
    <w:basedOn w:val="Normal"/>
    <w:link w:val="BalloonTextChar"/>
    <w:uiPriority w:val="99"/>
    <w:semiHidden/>
    <w:unhideWhenUsed/>
    <w:rsid w:val="00820877"/>
    <w:rPr>
      <w:rFonts w:ascii="Tahoma" w:hAnsi="Tahoma" w:cs="Tahoma"/>
      <w:sz w:val="16"/>
      <w:szCs w:val="16"/>
    </w:rPr>
  </w:style>
  <w:style w:type="character" w:customStyle="1" w:styleId="BalloonTextChar">
    <w:name w:val="Balloon Text Char"/>
    <w:basedOn w:val="DefaultParagraphFont"/>
    <w:link w:val="BalloonText"/>
    <w:uiPriority w:val="99"/>
    <w:semiHidden/>
    <w:rsid w:val="00820877"/>
    <w:rPr>
      <w:rFonts w:ascii="Tahoma" w:hAnsi="Tahoma" w:cs="Tahoma"/>
      <w:sz w:val="16"/>
      <w:szCs w:val="16"/>
    </w:rPr>
  </w:style>
  <w:style w:type="table" w:styleId="TableGrid">
    <w:name w:val="Table Grid"/>
    <w:basedOn w:val="TableNormal"/>
    <w:uiPriority w:val="59"/>
    <w:rsid w:val="00820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766"/>
    <w:pPr>
      <w:spacing w:before="100" w:beforeAutospacing="1" w:after="100" w:afterAutospacing="1"/>
    </w:pPr>
    <w:rPr>
      <w:lang w:val="en-CA"/>
    </w:rPr>
  </w:style>
  <w:style w:type="paragraph" w:styleId="Header">
    <w:name w:val="header"/>
    <w:basedOn w:val="Normal"/>
    <w:link w:val="HeaderChar"/>
    <w:uiPriority w:val="99"/>
    <w:unhideWhenUsed/>
    <w:rsid w:val="001C6E51"/>
    <w:pPr>
      <w:tabs>
        <w:tab w:val="center" w:pos="4680"/>
        <w:tab w:val="right" w:pos="9360"/>
      </w:tabs>
    </w:pPr>
  </w:style>
  <w:style w:type="character" w:customStyle="1" w:styleId="HeaderChar">
    <w:name w:val="Header Char"/>
    <w:basedOn w:val="DefaultParagraphFont"/>
    <w:link w:val="Header"/>
    <w:uiPriority w:val="99"/>
    <w:rsid w:val="001C6E51"/>
  </w:style>
  <w:style w:type="paragraph" w:styleId="Footer">
    <w:name w:val="footer"/>
    <w:basedOn w:val="Normal"/>
    <w:link w:val="FooterChar"/>
    <w:uiPriority w:val="99"/>
    <w:unhideWhenUsed/>
    <w:rsid w:val="001C6E51"/>
    <w:pPr>
      <w:tabs>
        <w:tab w:val="center" w:pos="4680"/>
        <w:tab w:val="right" w:pos="9360"/>
      </w:tabs>
    </w:pPr>
  </w:style>
  <w:style w:type="character" w:customStyle="1" w:styleId="FooterChar">
    <w:name w:val="Footer Char"/>
    <w:basedOn w:val="DefaultParagraphFont"/>
    <w:link w:val="Footer"/>
    <w:uiPriority w:val="99"/>
    <w:rsid w:val="001C6E51"/>
  </w:style>
  <w:style w:type="character" w:styleId="PlaceholderText">
    <w:name w:val="Placeholder Text"/>
    <w:basedOn w:val="DefaultParagraphFont"/>
    <w:uiPriority w:val="99"/>
    <w:semiHidden/>
    <w:rsid w:val="00574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618914">
      <w:bodyDiv w:val="1"/>
      <w:marLeft w:val="0"/>
      <w:marRight w:val="0"/>
      <w:marTop w:val="0"/>
      <w:marBottom w:val="0"/>
      <w:divBdr>
        <w:top w:val="none" w:sz="0" w:space="0" w:color="auto"/>
        <w:left w:val="none" w:sz="0" w:space="0" w:color="auto"/>
        <w:bottom w:val="none" w:sz="0" w:space="0" w:color="auto"/>
        <w:right w:val="none" w:sz="0" w:space="0" w:color="auto"/>
      </w:divBdr>
    </w:div>
    <w:div w:id="1536768838">
      <w:bodyDiv w:val="1"/>
      <w:marLeft w:val="0"/>
      <w:marRight w:val="0"/>
      <w:marTop w:val="0"/>
      <w:marBottom w:val="0"/>
      <w:divBdr>
        <w:top w:val="none" w:sz="0" w:space="0" w:color="auto"/>
        <w:left w:val="none" w:sz="0" w:space="0" w:color="auto"/>
        <w:bottom w:val="none" w:sz="0" w:space="0" w:color="auto"/>
        <w:right w:val="none" w:sz="0" w:space="0" w:color="auto"/>
      </w:divBdr>
    </w:div>
    <w:div w:id="156640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effect of a pendulum's amplitude</a:t>
            </a:r>
            <a:r>
              <a:rPr lang="en-US" baseline="0"/>
              <a:t> (degrees from the vertical) on its period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linear"/>
            <c:forward val="6"/>
            <c:backward val="2"/>
            <c:dispRSqr val="0"/>
            <c:dispEq val="1"/>
            <c:trendlineLbl>
              <c:layout>
                <c:manualLayout>
                  <c:x val="4.6947543015456401E-2"/>
                  <c:y val="0.203055555555555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fixedVal"/>
            <c:noEndCap val="0"/>
            <c:val val="2.0000000000000004E-2"/>
            <c:spPr>
              <a:noFill/>
              <a:ln w="9525" cap="flat" cmpd="sng" algn="ctr">
                <a:solidFill>
                  <a:schemeClr val="tx1">
                    <a:lumMod val="65000"/>
                    <a:lumOff val="35000"/>
                  </a:schemeClr>
                </a:solidFill>
                <a:round/>
              </a:ln>
              <a:effectLst/>
            </c:spPr>
          </c:errBars>
          <c:xVal>
            <c:numRef>
              <c:f>Sheet1!$A$2:$A$7</c:f>
              <c:numCache>
                <c:formatCode>General</c:formatCode>
                <c:ptCount val="6"/>
                <c:pt idx="0">
                  <c:v>7</c:v>
                </c:pt>
                <c:pt idx="1">
                  <c:v>15</c:v>
                </c:pt>
                <c:pt idx="2">
                  <c:v>20</c:v>
                </c:pt>
                <c:pt idx="3">
                  <c:v>30</c:v>
                </c:pt>
                <c:pt idx="4">
                  <c:v>45</c:v>
                </c:pt>
                <c:pt idx="5">
                  <c:v>60</c:v>
                </c:pt>
              </c:numCache>
            </c:numRef>
          </c:xVal>
          <c:yVal>
            <c:numRef>
              <c:f>Sheet1!$B$2:$B$7</c:f>
              <c:numCache>
                <c:formatCode>General</c:formatCode>
                <c:ptCount val="6"/>
                <c:pt idx="0">
                  <c:v>1.899</c:v>
                </c:pt>
                <c:pt idx="1">
                  <c:v>1.9079999999999999</c:v>
                </c:pt>
                <c:pt idx="2">
                  <c:v>1.9079999999999999</c:v>
                </c:pt>
                <c:pt idx="3">
                  <c:v>1.9450000000000001</c:v>
                </c:pt>
                <c:pt idx="4">
                  <c:v>1.952</c:v>
                </c:pt>
                <c:pt idx="5">
                  <c:v>1.972</c:v>
                </c:pt>
              </c:numCache>
            </c:numRef>
          </c:yVal>
          <c:smooth val="0"/>
          <c:extLst>
            <c:ext xmlns:c16="http://schemas.microsoft.com/office/drawing/2014/chart" uri="{C3380CC4-5D6E-409C-BE32-E72D297353CC}">
              <c16:uniqueId val="{00000000-BFF3-4E5E-9263-BED849AD10B7}"/>
            </c:ext>
          </c:extLst>
        </c:ser>
        <c:dLbls>
          <c:showLegendKey val="0"/>
          <c:showVal val="0"/>
          <c:showCatName val="0"/>
          <c:showSerName val="0"/>
          <c:showPercent val="0"/>
          <c:showBubbleSize val="0"/>
        </c:dLbls>
        <c:axId val="598363296"/>
        <c:axId val="598359688"/>
      </c:scatterChart>
      <c:valAx>
        <c:axId val="59836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Amplitude (degrees from the 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359688"/>
        <c:crosses val="autoZero"/>
        <c:crossBetween val="midCat"/>
      </c:valAx>
      <c:valAx>
        <c:axId val="59835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Period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363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effect of string</a:t>
            </a:r>
            <a:r>
              <a:rPr lang="en-US" baseline="0"/>
              <a:t> length (cm) on period squared (s</a:t>
            </a:r>
            <a:r>
              <a:rPr lang="en-US" baseline="30000"/>
              <a:t>2</a:t>
            </a:r>
            <a:r>
              <a:rPr lang="en-US" baseline="0"/>
              <a:t>) of a pendulum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forward val="3"/>
            <c:backward val="10"/>
            <c:dispRSqr val="0"/>
            <c:dispEq val="1"/>
            <c:trendlineLbl>
              <c:layout>
                <c:manualLayout>
                  <c:x val="-0.47351544955797492"/>
                  <c:y val="0.3509951390605323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Line of best fit: y = 0.0485x + 0.163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fixedVal"/>
            <c:noEndCap val="0"/>
            <c:val val="0.2"/>
            <c:spPr>
              <a:noFill/>
              <a:ln w="9525" cap="flat" cmpd="sng" algn="ctr">
                <a:solidFill>
                  <a:schemeClr val="tx1">
                    <a:lumMod val="65000"/>
                    <a:lumOff val="35000"/>
                  </a:schemeClr>
                </a:solidFill>
                <a:round/>
              </a:ln>
              <a:effectLst/>
            </c:spPr>
          </c:errBars>
          <c:errBars>
            <c:errDir val="y"/>
            <c:errBarType val="both"/>
            <c:errValType val="fixedVal"/>
            <c:noEndCap val="0"/>
            <c:val val="5.000000000000001E-2"/>
            <c:spPr>
              <a:noFill/>
              <a:ln w="9525" cap="flat" cmpd="sng" algn="ctr">
                <a:solidFill>
                  <a:schemeClr val="tx1">
                    <a:lumMod val="65000"/>
                    <a:lumOff val="35000"/>
                  </a:schemeClr>
                </a:solidFill>
                <a:round/>
              </a:ln>
              <a:effectLst/>
            </c:spPr>
          </c:errBars>
          <c:xVal>
            <c:numRef>
              <c:f>Sheet1!$A$2:$A$6</c:f>
              <c:numCache>
                <c:formatCode>General</c:formatCode>
                <c:ptCount val="5"/>
                <c:pt idx="0">
                  <c:v>10</c:v>
                </c:pt>
                <c:pt idx="1">
                  <c:v>30</c:v>
                </c:pt>
                <c:pt idx="2">
                  <c:v>50</c:v>
                </c:pt>
                <c:pt idx="3">
                  <c:v>70</c:v>
                </c:pt>
                <c:pt idx="4">
                  <c:v>90</c:v>
                </c:pt>
              </c:numCache>
            </c:numRef>
          </c:xVal>
          <c:yVal>
            <c:numRef>
              <c:f>Sheet1!$B$2:$B$6</c:f>
              <c:numCache>
                <c:formatCode>General</c:formatCode>
                <c:ptCount val="5"/>
                <c:pt idx="0">
                  <c:v>0.6</c:v>
                </c:pt>
                <c:pt idx="1">
                  <c:v>1.54</c:v>
                </c:pt>
                <c:pt idx="2">
                  <c:v>2.82</c:v>
                </c:pt>
                <c:pt idx="3">
                  <c:v>3.52</c:v>
                </c:pt>
                <c:pt idx="4">
                  <c:v>4.46</c:v>
                </c:pt>
              </c:numCache>
            </c:numRef>
          </c:yVal>
          <c:smooth val="0"/>
          <c:extLst>
            <c:ext xmlns:c16="http://schemas.microsoft.com/office/drawing/2014/chart" uri="{C3380CC4-5D6E-409C-BE32-E72D297353CC}">
              <c16:uniqueId val="{00000000-743E-45E4-9EFB-6ACA81CD47D5}"/>
            </c:ext>
          </c:extLst>
        </c:ser>
        <c:dLbls>
          <c:showLegendKey val="0"/>
          <c:showVal val="0"/>
          <c:showCatName val="0"/>
          <c:showSerName val="0"/>
          <c:showPercent val="0"/>
          <c:showBubbleSize val="0"/>
        </c:dLbls>
        <c:axId val="548721520"/>
        <c:axId val="548721848"/>
      </c:scatterChart>
      <c:valAx>
        <c:axId val="548721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Length of string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721848"/>
        <c:crosses val="autoZero"/>
        <c:crossBetween val="midCat"/>
      </c:valAx>
      <c:valAx>
        <c:axId val="54872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Period squared</a:t>
                </a:r>
                <a:r>
                  <a:rPr lang="en-CA" baseline="0"/>
                  <a:t> (s</a:t>
                </a:r>
                <a:r>
                  <a:rPr lang="en-CA" baseline="30000"/>
                  <a:t>2</a:t>
                </a:r>
                <a:r>
                  <a:rPr lang="en-CA" baseline="0"/>
                  <a:t>)</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721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0.14081</cdr:x>
      <cdr:y>0.64279</cdr:y>
    </cdr:from>
    <cdr:to>
      <cdr:x>0.95259</cdr:x>
      <cdr:y>0.64727</cdr:y>
    </cdr:to>
    <cdr:cxnSp macro="">
      <cdr:nvCxnSpPr>
        <cdr:cNvPr id="3" name="Straight Connector 2"/>
        <cdr:cNvCxnSpPr/>
      </cdr:nvCxnSpPr>
      <cdr:spPr>
        <a:xfrm xmlns:a="http://schemas.openxmlformats.org/drawingml/2006/main" flipV="1">
          <a:off x="772528" y="2396359"/>
          <a:ext cx="4453741" cy="16726"/>
        </a:xfrm>
        <a:prstGeom xmlns:a="http://schemas.openxmlformats.org/drawingml/2006/main" prst="line">
          <a:avLst/>
        </a:pr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0.12931</cdr:x>
      <cdr:y>0.59944</cdr:y>
    </cdr:from>
    <cdr:to>
      <cdr:x>0.95402</cdr:x>
      <cdr:y>0.60035</cdr:y>
    </cdr:to>
    <cdr:cxnSp macro="">
      <cdr:nvCxnSpPr>
        <cdr:cNvPr id="7" name="Straight Connector 6"/>
        <cdr:cNvCxnSpPr/>
      </cdr:nvCxnSpPr>
      <cdr:spPr>
        <a:xfrm xmlns:a="http://schemas.openxmlformats.org/drawingml/2006/main" flipV="1">
          <a:off x="709465" y="2234760"/>
          <a:ext cx="4524689" cy="3392"/>
        </a:xfrm>
        <a:prstGeom xmlns:a="http://schemas.openxmlformats.org/drawingml/2006/main" prst="line">
          <a:avLst/>
        </a:pr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vY6XAnjiiBisvo8aw11QLY+YCOQ==">AMUW2mW3dPg+loM6Ny9zNNgxPpZgp+S3qZ167eE8jk29qD+E/Mg5J3dXWebTct2Gpeg9cgBpzYhbja4/WylrQ+GTv01OfoMpsZP4NjyMLPqaNIErEfdn1VY=</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41930EBC7ABF8446BC7E5151F91F93F2" ma:contentTypeVersion="4" ma:contentTypeDescription="Create a new document." ma:contentTypeScope="" ma:versionID="3313e89d4c6fd6b0fce1c758cd20e4e7">
  <xsd:schema xmlns:xsd="http://www.w3.org/2001/XMLSchema" xmlns:xs="http://www.w3.org/2001/XMLSchema" xmlns:p="http://schemas.microsoft.com/office/2006/metadata/properties" xmlns:ns2="ac1206c2-a08f-4af4-a3be-91d0160de0c0" targetNamespace="http://schemas.microsoft.com/office/2006/metadata/properties" ma:root="true" ma:fieldsID="e802030ab685d3263678f8fce664bd46" ns2:_="">
    <xsd:import namespace="ac1206c2-a08f-4af4-a3be-91d0160de0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206c2-a08f-4af4-a3be-91d0160de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4B3D7-9F3A-45AD-B57B-E05A8BEA053F}">
  <ds:schemaRefs>
    <ds:schemaRef ds:uri="http://schemas.microsoft.com/sharepoint/v3/contenttype/forms"/>
  </ds:schemaRefs>
</ds:datastoreItem>
</file>

<file path=customXml/itemProps2.xml><?xml version="1.0" encoding="utf-8"?>
<ds:datastoreItem xmlns:ds="http://schemas.openxmlformats.org/officeDocument/2006/customXml" ds:itemID="{FF4481D2-05BD-4338-B8F6-E064B82255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FAA6206-0CBA-4A4A-B7BA-4EF1516C2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206c2-a08f-4af4-a3be-91d0160de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2E9CDE-F12F-49EF-B9BA-E92B54F2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Fortais</dc:creator>
  <cp:lastModifiedBy>Borna Sadeghi</cp:lastModifiedBy>
  <cp:revision>2</cp:revision>
  <cp:lastPrinted>2020-08-25T14:17:00Z</cp:lastPrinted>
  <dcterms:created xsi:type="dcterms:W3CDTF">2020-10-08T02:35:00Z</dcterms:created>
  <dcterms:modified xsi:type="dcterms:W3CDTF">2020-10-08T02:35:00Z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0x01010041930EBC7ABF8446BC7E5151F91F93F2</vt:lpwstr>
  </property>
</Properties>
</file>