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7CA" w:rsidRDefault="00A967CA" w:rsidP="00A967CA">
      <w:pPr>
        <w:widowControl w:val="0"/>
        <w:spacing w:line="240" w:lineRule="auto"/>
        <w:ind w:firstLine="709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Министерство сельского хозяйства Российской Федерации </w:t>
      </w:r>
    </w:p>
    <w:p w:rsidR="00A967CA" w:rsidRDefault="00A967CA" w:rsidP="00A967CA">
      <w:pPr>
        <w:widowControl w:val="0"/>
        <w:spacing w:line="240" w:lineRule="auto"/>
        <w:ind w:firstLine="709"/>
        <w:jc w:val="center"/>
        <w:rPr>
          <w:rFonts w:cs="Times New Roman"/>
          <w:sz w:val="24"/>
          <w:szCs w:val="24"/>
        </w:rPr>
      </w:pPr>
      <w:r w:rsidRPr="00231627"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«Пермский государственный аграрно-технологический университет имени академика Д.Н. Прянишникова»</w:t>
      </w:r>
    </w:p>
    <w:p w:rsidR="00A967CA" w:rsidRPr="00231627" w:rsidRDefault="00A967CA" w:rsidP="00A967CA">
      <w:pPr>
        <w:widowControl w:val="0"/>
        <w:spacing w:line="240" w:lineRule="auto"/>
        <w:ind w:firstLine="709"/>
        <w:jc w:val="center"/>
        <w:rPr>
          <w:rFonts w:cs="Times New Roman"/>
          <w:sz w:val="24"/>
        </w:rPr>
      </w:pPr>
    </w:p>
    <w:p w:rsidR="00A967CA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>
        <w:rPr>
          <w:rFonts w:cs="Times New Roman"/>
        </w:rPr>
        <w:t xml:space="preserve">Кафедра </w:t>
      </w:r>
      <w:r w:rsidRPr="008C44AB">
        <w:rPr>
          <w:rFonts w:cs="Times New Roman"/>
        </w:rPr>
        <w:t>Информационных технологий</w:t>
      </w:r>
    </w:p>
    <w:p w:rsidR="00A967CA" w:rsidRPr="008C44AB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>
        <w:rPr>
          <w:rFonts w:cs="Times New Roman"/>
        </w:rPr>
        <w:t xml:space="preserve"> и программной инженерии</w:t>
      </w:r>
    </w:p>
    <w:p w:rsidR="00A967CA" w:rsidRDefault="00A967CA" w:rsidP="00A967CA">
      <w:pPr>
        <w:widowControl w:val="0"/>
        <w:spacing w:line="240" w:lineRule="auto"/>
        <w:ind w:firstLine="709"/>
        <w:jc w:val="center"/>
        <w:rPr>
          <w:rFonts w:cs="Times New Roman"/>
        </w:rPr>
      </w:pPr>
    </w:p>
    <w:p w:rsidR="00A967CA" w:rsidRDefault="00A967CA" w:rsidP="00A967CA">
      <w:pPr>
        <w:widowControl w:val="0"/>
        <w:spacing w:line="24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КУРСОВОЙ ПРОЕКТ</w:t>
      </w:r>
    </w:p>
    <w:p w:rsidR="00A967CA" w:rsidRDefault="00A967CA" w:rsidP="00A967CA">
      <w:pPr>
        <w:widowControl w:val="0"/>
        <w:spacing w:line="24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По дисциплине</w:t>
      </w:r>
      <w:r w:rsidRPr="00231627">
        <w:rPr>
          <w:rFonts w:cs="Times New Roman"/>
        </w:rPr>
        <w:t xml:space="preserve">: </w:t>
      </w:r>
      <w:r>
        <w:rPr>
          <w:rFonts w:cs="Times New Roman"/>
        </w:rPr>
        <w:t>Программная инженерия</w:t>
      </w:r>
    </w:p>
    <w:p w:rsidR="00A967CA" w:rsidRDefault="00A967CA" w:rsidP="00A967CA">
      <w:pPr>
        <w:widowControl w:val="0"/>
        <w:spacing w:line="24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объектно-ориентированного программирования</w:t>
      </w:r>
    </w:p>
    <w:p w:rsidR="00A967CA" w:rsidRPr="00231627" w:rsidRDefault="00A967CA" w:rsidP="00A967CA">
      <w:pPr>
        <w:widowControl w:val="0"/>
        <w:spacing w:line="24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на тему</w:t>
      </w:r>
      <w:r w:rsidRPr="00231627">
        <w:rPr>
          <w:rFonts w:cs="Times New Roman"/>
        </w:rPr>
        <w:t>:</w:t>
      </w:r>
      <w:r>
        <w:rPr>
          <w:rFonts w:cs="Times New Roman"/>
        </w:rPr>
        <w:t xml:space="preserve"> Разработка клиент-серверного приложения на </w:t>
      </w:r>
      <w:r>
        <w:rPr>
          <w:rFonts w:cs="Times New Roman"/>
          <w:lang w:val="en-US"/>
        </w:rPr>
        <w:t>node</w:t>
      </w:r>
      <w:r w:rsidRPr="00A967CA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js</w:t>
      </w:r>
      <w:proofErr w:type="spellEnd"/>
      <w:r w:rsidRPr="00231627">
        <w:rPr>
          <w:rFonts w:cs="Times New Roman"/>
        </w:rPr>
        <w:t xml:space="preserve"> </w:t>
      </w:r>
    </w:p>
    <w:p w:rsidR="00A967CA" w:rsidRDefault="00A967CA" w:rsidP="00A967CA">
      <w:pPr>
        <w:widowControl w:val="0"/>
        <w:spacing w:line="240" w:lineRule="auto"/>
        <w:ind w:firstLine="709"/>
        <w:jc w:val="center"/>
        <w:rPr>
          <w:rFonts w:cs="Times New Roman"/>
        </w:rPr>
      </w:pPr>
    </w:p>
    <w:p w:rsidR="00A967CA" w:rsidRPr="008C44AB" w:rsidRDefault="00A967CA" w:rsidP="00A967CA">
      <w:pPr>
        <w:widowControl w:val="0"/>
        <w:spacing w:line="240" w:lineRule="auto"/>
        <w:ind w:firstLine="709"/>
        <w:jc w:val="center"/>
        <w:rPr>
          <w:rFonts w:cs="Times New Roman"/>
        </w:rPr>
      </w:pPr>
    </w:p>
    <w:p w:rsidR="00A967CA" w:rsidRPr="008C44AB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 w:rsidRPr="008C44AB">
        <w:rPr>
          <w:rFonts w:cs="Times New Roman"/>
        </w:rPr>
        <w:t>Выполнил</w:t>
      </w:r>
      <w:r>
        <w:rPr>
          <w:rFonts w:cs="Times New Roman"/>
        </w:rPr>
        <w:t>:</w:t>
      </w:r>
    </w:p>
    <w:p w:rsidR="00A967CA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 w:rsidRPr="008C44AB">
        <w:rPr>
          <w:rFonts w:cs="Times New Roman"/>
        </w:rPr>
        <w:t xml:space="preserve">Студент </w:t>
      </w:r>
      <w:r>
        <w:rPr>
          <w:rFonts w:cs="Times New Roman"/>
        </w:rPr>
        <w:t>3</w:t>
      </w:r>
      <w:r w:rsidRPr="008C44AB">
        <w:rPr>
          <w:rFonts w:cs="Times New Roman"/>
        </w:rPr>
        <w:t xml:space="preserve"> курса</w:t>
      </w:r>
      <w:r>
        <w:rPr>
          <w:rFonts w:cs="Times New Roman"/>
        </w:rPr>
        <w:t xml:space="preserve"> очного отделения</w:t>
      </w:r>
    </w:p>
    <w:p w:rsidR="00A967CA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>
        <w:rPr>
          <w:rFonts w:cs="Times New Roman"/>
        </w:rPr>
        <w:t>Специальности 09.03.04 Программная инженерия</w:t>
      </w:r>
    </w:p>
    <w:p w:rsidR="00A967CA" w:rsidRPr="008C44AB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>
        <w:rPr>
          <w:rFonts w:cs="Times New Roman"/>
        </w:rPr>
        <w:t>Группы ПиНб-31</w:t>
      </w:r>
    </w:p>
    <w:p w:rsidR="00A967CA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>
        <w:rPr>
          <w:rFonts w:cs="Times New Roman"/>
        </w:rPr>
        <w:t>Константинов Даниил Константинович</w:t>
      </w:r>
    </w:p>
    <w:p w:rsidR="00A967CA" w:rsidRPr="008C44AB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 w:rsidRPr="008C44AB">
        <w:rPr>
          <w:rFonts w:cs="Times New Roman"/>
        </w:rPr>
        <w:t>_________________</w:t>
      </w:r>
    </w:p>
    <w:p w:rsidR="00A967CA" w:rsidRPr="008C44AB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 w:rsidRPr="008C44AB">
        <w:rPr>
          <w:rFonts w:cs="Times New Roman"/>
        </w:rPr>
        <w:t>(подпись)</w:t>
      </w:r>
    </w:p>
    <w:p w:rsidR="00A967CA" w:rsidRPr="008C44AB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</w:p>
    <w:p w:rsidR="00A967CA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>
        <w:rPr>
          <w:rFonts w:cs="Times New Roman"/>
        </w:rPr>
        <w:t>Проверил</w:t>
      </w:r>
      <w:r w:rsidRPr="008C44AB">
        <w:rPr>
          <w:rFonts w:cs="Times New Roman"/>
        </w:rPr>
        <w:t>:</w:t>
      </w:r>
    </w:p>
    <w:p w:rsidR="00A967CA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>
        <w:rPr>
          <w:rFonts w:cs="Times New Roman"/>
        </w:rPr>
        <w:t xml:space="preserve">доцент кафедры </w:t>
      </w:r>
      <w:proofErr w:type="spellStart"/>
      <w:r>
        <w:rPr>
          <w:rFonts w:cs="Times New Roman"/>
        </w:rPr>
        <w:t>ИТиПИ</w:t>
      </w:r>
      <w:proofErr w:type="spellEnd"/>
      <w:r>
        <w:rPr>
          <w:rFonts w:cs="Times New Roman"/>
        </w:rPr>
        <w:t>, к.т.н., доцент</w:t>
      </w:r>
    </w:p>
    <w:p w:rsidR="00A967CA" w:rsidRPr="008C44AB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>
        <w:rPr>
          <w:rFonts w:cs="Times New Roman"/>
        </w:rPr>
        <w:t>Беляков Андрей Юрьевич</w:t>
      </w:r>
    </w:p>
    <w:p w:rsidR="00A967CA" w:rsidRPr="008C44AB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 w:rsidRPr="008C44AB">
        <w:rPr>
          <w:rFonts w:cs="Times New Roman"/>
        </w:rPr>
        <w:t>_________________</w:t>
      </w:r>
    </w:p>
    <w:p w:rsidR="00A967CA" w:rsidRPr="008C44AB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 w:rsidRPr="008C44AB">
        <w:rPr>
          <w:rFonts w:cs="Times New Roman"/>
        </w:rPr>
        <w:t>(подпись)</w:t>
      </w:r>
    </w:p>
    <w:p w:rsidR="00A967CA" w:rsidRDefault="00A967CA" w:rsidP="00A967CA">
      <w:pPr>
        <w:jc w:val="center"/>
        <w:rPr>
          <w:rFonts w:cs="Times New Roman"/>
        </w:rPr>
      </w:pPr>
    </w:p>
    <w:p w:rsidR="008F4D51" w:rsidRDefault="00A967CA" w:rsidP="00A967CA">
      <w:pPr>
        <w:jc w:val="center"/>
        <w:rPr>
          <w:rFonts w:cs="Times New Roman"/>
        </w:rPr>
      </w:pPr>
      <w:r>
        <w:rPr>
          <w:rFonts w:cs="Times New Roman"/>
        </w:rPr>
        <w:t>Пермь – 2021</w:t>
      </w:r>
    </w:p>
    <w:sdt>
      <w:sdtPr>
        <w:id w:val="2414554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</w:sdtEndPr>
      <w:sdtContent>
        <w:p w:rsidR="005B68E5" w:rsidRDefault="005B68E5">
          <w:pPr>
            <w:pStyle w:val="aa"/>
          </w:pPr>
          <w:r>
            <w:t>Оглавление</w:t>
          </w:r>
        </w:p>
        <w:p w:rsidR="005B68E5" w:rsidRDefault="005B68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99665" w:history="1">
            <w:r w:rsidRPr="000F0AE5">
              <w:rPr>
                <w:rStyle w:val="ab"/>
                <w:noProof/>
              </w:rPr>
              <w:t>Раздел 1. Постановка задачи на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99666" w:history="1">
            <w:r w:rsidRPr="000F0AE5">
              <w:rPr>
                <w:rStyle w:val="ab"/>
                <w:noProof/>
              </w:rPr>
              <w:t>Раздел 2. Разработка структуры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99667" w:history="1">
            <w:r w:rsidRPr="000F0AE5">
              <w:rPr>
                <w:rStyle w:val="ab"/>
                <w:noProof/>
              </w:rPr>
              <w:t>Раздел 3. Разработка программного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99668" w:history="1">
            <w:r w:rsidRPr="000F0AE5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99669" w:history="1">
            <w:r w:rsidRPr="000F0AE5">
              <w:rPr>
                <w:rStyle w:val="ab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99670" w:history="1">
            <w:r w:rsidRPr="000F0AE5">
              <w:rPr>
                <w:rStyle w:val="ab"/>
                <w:noProof/>
              </w:rPr>
              <w:t>ПРИЛОЖЕНИЕ</w:t>
            </w:r>
            <w:r w:rsidRPr="000F0AE5">
              <w:rPr>
                <w:rStyle w:val="ab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r>
            <w:fldChar w:fldCharType="end"/>
          </w:r>
        </w:p>
      </w:sdtContent>
    </w:sdt>
    <w:p w:rsidR="00A967CA" w:rsidRPr="005B68E5" w:rsidRDefault="00A967CA">
      <w:pPr>
        <w:ind w:firstLine="0"/>
        <w:jc w:val="left"/>
        <w:rPr>
          <w:rFonts w:cs="Times New Roman"/>
          <w:lang w:val="en-US"/>
        </w:rPr>
      </w:pPr>
    </w:p>
    <w:p w:rsidR="005B68E5" w:rsidRDefault="005B68E5">
      <w:pPr>
        <w:ind w:firstLine="0"/>
        <w:jc w:val="left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A967CA" w:rsidRDefault="00A967CA" w:rsidP="004538A8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Введение</w:t>
      </w:r>
    </w:p>
    <w:p w:rsidR="004538A8" w:rsidRDefault="000E52DB" w:rsidP="004538A8">
      <w:pPr>
        <w:rPr>
          <w:rFonts w:cs="Times New Roman"/>
        </w:rPr>
      </w:pPr>
      <w:r>
        <w:rPr>
          <w:rFonts w:cs="Times New Roman"/>
        </w:rPr>
        <w:t>В современном мире трудно представить себе человека, который не пользовался бы информационными технологиями. С развитием этих технологий потребности людей также становятся более разнообразными, никогда не знаешь, когда тебе пригодится список любимых фильмов или комплектующих для будущего или уже собранного компьютера.</w:t>
      </w:r>
    </w:p>
    <w:p w:rsidR="000E52DB" w:rsidRDefault="000E52DB" w:rsidP="004538A8">
      <w:pPr>
        <w:rPr>
          <w:rFonts w:cs="Times New Roman"/>
        </w:rPr>
      </w:pPr>
      <w:proofErr w:type="gramStart"/>
      <w:r>
        <w:rPr>
          <w:rFonts w:cs="Times New Roman"/>
        </w:rPr>
        <w:t>Целью разработки является создание клиент-серверного приложения для хранения и изменения списка комплектующих для ПК.</w:t>
      </w:r>
      <w:proofErr w:type="gramEnd"/>
    </w:p>
    <w:p w:rsidR="00A967CA" w:rsidRDefault="000E52DB" w:rsidP="00E44207">
      <w:pPr>
        <w:rPr>
          <w:rFonts w:cs="Times New Roman"/>
        </w:rPr>
      </w:pPr>
      <w:r>
        <w:rPr>
          <w:rFonts w:cs="Times New Roman"/>
        </w:rPr>
        <w:t>Актуальность разработки заключается в развитии технологий и росте различных потребностей людей, даже простые задачи необходимо решать. К тому же данное приложение способно быть частью какой-нибудь большой системы.</w:t>
      </w:r>
    </w:p>
    <w:p w:rsidR="00E44207" w:rsidRDefault="00E44207" w:rsidP="00E44207">
      <w:pPr>
        <w:rPr>
          <w:rFonts w:cs="Times New Roman"/>
        </w:rPr>
      </w:pPr>
      <w:r>
        <w:rPr>
          <w:rFonts w:cs="Times New Roman"/>
        </w:rPr>
        <w:t>Основные задачи проекта:</w:t>
      </w:r>
    </w:p>
    <w:p w:rsidR="00E44207" w:rsidRDefault="00E44207" w:rsidP="00E44207">
      <w:pPr>
        <w:pStyle w:val="a6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Определится с </w:t>
      </w:r>
      <w:proofErr w:type="gramStart"/>
      <w:r>
        <w:rPr>
          <w:rFonts w:cs="Times New Roman"/>
        </w:rPr>
        <w:t>технологиями</w:t>
      </w:r>
      <w:proofErr w:type="gramEnd"/>
      <w:r>
        <w:rPr>
          <w:rFonts w:cs="Times New Roman"/>
        </w:rPr>
        <w:t xml:space="preserve"> и уточнить задачу.</w:t>
      </w:r>
    </w:p>
    <w:p w:rsidR="00E44207" w:rsidRDefault="00E44207" w:rsidP="00E44207">
      <w:pPr>
        <w:pStyle w:val="a6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Разработать структуру БД и выбрать подходящую систему управлениями базами данных (СУБД)</w:t>
      </w:r>
    </w:p>
    <w:p w:rsidR="00670C6E" w:rsidRPr="00670C6E" w:rsidRDefault="00E44207" w:rsidP="00670C6E">
      <w:pPr>
        <w:pStyle w:val="a6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Осуществить программную реализацию</w:t>
      </w:r>
    </w:p>
    <w:p w:rsidR="00670C6E" w:rsidRDefault="00670C6E">
      <w:pPr>
        <w:ind w:firstLine="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670C6E" w:rsidRDefault="00670C6E" w:rsidP="00670C6E">
      <w:pPr>
        <w:pStyle w:val="1"/>
      </w:pPr>
      <w:bookmarkStart w:id="0" w:name="_Toc75275354"/>
      <w:bookmarkStart w:id="1" w:name="_Toc75999665"/>
      <w:r>
        <w:lastRenderedPageBreak/>
        <w:t>Раздел 1. Постановка задачи на проектирование</w:t>
      </w:r>
      <w:bookmarkEnd w:id="0"/>
      <w:bookmarkEnd w:id="1"/>
    </w:p>
    <w:p w:rsidR="00670C6E" w:rsidRDefault="00670C6E" w:rsidP="00670C6E">
      <w:pPr>
        <w:rPr>
          <w:rFonts w:cs="Times New Roman"/>
        </w:rPr>
      </w:pPr>
      <w:r w:rsidRPr="00670C6E">
        <w:rPr>
          <w:rFonts w:cs="Times New Roman"/>
        </w:rPr>
        <w:t xml:space="preserve">Разрабатываемый программный продукт будет решать </w:t>
      </w:r>
      <w:proofErr w:type="gramStart"/>
      <w:r w:rsidRPr="00670C6E">
        <w:rPr>
          <w:rFonts w:cs="Times New Roman"/>
        </w:rPr>
        <w:t>следующие</w:t>
      </w:r>
      <w:proofErr w:type="gramEnd"/>
    </w:p>
    <w:p w:rsidR="00C42506" w:rsidRDefault="00670C6E" w:rsidP="00C42506">
      <w:pPr>
        <w:ind w:firstLine="0"/>
        <w:rPr>
          <w:rFonts w:cs="Times New Roman"/>
        </w:rPr>
      </w:pPr>
      <w:r w:rsidRPr="00670C6E">
        <w:rPr>
          <w:rFonts w:cs="Times New Roman"/>
        </w:rPr>
        <w:t>задачи:</w:t>
      </w:r>
    </w:p>
    <w:p w:rsidR="00670C6E" w:rsidRPr="00C42506" w:rsidRDefault="00670C6E" w:rsidP="00C42506">
      <w:pPr>
        <w:pStyle w:val="a6"/>
        <w:numPr>
          <w:ilvl w:val="0"/>
          <w:numId w:val="7"/>
        </w:numPr>
        <w:rPr>
          <w:rFonts w:cs="Times New Roman"/>
        </w:rPr>
      </w:pPr>
      <w:r w:rsidRPr="00C42506">
        <w:rPr>
          <w:rFonts w:cs="Times New Roman"/>
        </w:rPr>
        <w:t>Отображение содержимого привязанной таблицы</w:t>
      </w:r>
    </w:p>
    <w:p w:rsidR="00C42506" w:rsidRDefault="00670C6E" w:rsidP="00C42506">
      <w:pPr>
        <w:pStyle w:val="a6"/>
        <w:numPr>
          <w:ilvl w:val="0"/>
          <w:numId w:val="7"/>
        </w:numPr>
        <w:rPr>
          <w:rFonts w:cs="Times New Roman"/>
        </w:rPr>
      </w:pPr>
      <w:r w:rsidRPr="00C42506">
        <w:rPr>
          <w:rFonts w:cs="Times New Roman"/>
        </w:rPr>
        <w:t>Добавление новых записей.</w:t>
      </w:r>
    </w:p>
    <w:p w:rsidR="00C42506" w:rsidRDefault="00C42506" w:rsidP="00C42506">
      <w:pPr>
        <w:pStyle w:val="a6"/>
        <w:numPr>
          <w:ilvl w:val="0"/>
          <w:numId w:val="7"/>
        </w:numPr>
        <w:rPr>
          <w:rFonts w:cs="Times New Roman"/>
        </w:rPr>
      </w:pPr>
      <w:r w:rsidRPr="00C42506">
        <w:rPr>
          <w:rFonts w:cs="Times New Roman"/>
        </w:rPr>
        <w:t>Удаление отдельных записей</w:t>
      </w:r>
    </w:p>
    <w:p w:rsidR="00C42506" w:rsidRDefault="00670C6E" w:rsidP="00C42506">
      <w:pPr>
        <w:pStyle w:val="a6"/>
        <w:numPr>
          <w:ilvl w:val="0"/>
          <w:numId w:val="7"/>
        </w:numPr>
        <w:rPr>
          <w:rFonts w:cs="Times New Roman"/>
        </w:rPr>
      </w:pPr>
      <w:r w:rsidRPr="00C42506">
        <w:rPr>
          <w:rFonts w:cs="Times New Roman"/>
        </w:rPr>
        <w:t>Редактирование существующих записей.</w:t>
      </w:r>
    </w:p>
    <w:p w:rsidR="00C42506" w:rsidRDefault="00C42506" w:rsidP="00C42506">
      <w:pPr>
        <w:pStyle w:val="a6"/>
        <w:numPr>
          <w:ilvl w:val="0"/>
          <w:numId w:val="7"/>
        </w:numPr>
        <w:rPr>
          <w:rFonts w:cs="Times New Roman"/>
        </w:rPr>
      </w:pPr>
      <w:r w:rsidRPr="00C42506">
        <w:rPr>
          <w:rFonts w:cs="Times New Roman"/>
        </w:rPr>
        <w:t>Полная очистка таблицы</w:t>
      </w:r>
    </w:p>
    <w:p w:rsidR="00C42506" w:rsidRPr="00C42506" w:rsidRDefault="00C42506" w:rsidP="00C42506">
      <w:pPr>
        <w:pStyle w:val="a6"/>
        <w:numPr>
          <w:ilvl w:val="0"/>
          <w:numId w:val="7"/>
        </w:numPr>
        <w:rPr>
          <w:rFonts w:cs="Times New Roman"/>
        </w:rPr>
      </w:pPr>
      <w:r w:rsidRPr="00C42506">
        <w:rPr>
          <w:rFonts w:cs="Times New Roman"/>
        </w:rPr>
        <w:t>Возврат таблицы к самому первому состоянию</w:t>
      </w:r>
    </w:p>
    <w:p w:rsidR="00C42506" w:rsidRPr="00DB5CC3" w:rsidRDefault="00C42506" w:rsidP="00C42506">
      <w:pPr>
        <w:rPr>
          <w:rFonts w:cs="Times New Roman"/>
          <w:lang w:val="en-US"/>
        </w:rPr>
      </w:pPr>
      <w:r>
        <w:rPr>
          <w:rFonts w:cs="Times New Roman"/>
        </w:rPr>
        <w:t>Для целей данного курсового проекта в качестве технологий разработки были выбраны следующие средства:</w:t>
      </w:r>
      <w:r w:rsidR="00DB5CC3">
        <w:rPr>
          <w:rFonts w:cs="Times New Roman"/>
        </w:rPr>
        <w:t xml:space="preserve"> </w:t>
      </w:r>
      <w:r w:rsidR="00DB5CC3">
        <w:rPr>
          <w:rFonts w:cs="Times New Roman"/>
          <w:lang w:val="en-US"/>
        </w:rPr>
        <w:t>Visual</w:t>
      </w:r>
      <w:r w:rsidR="00DB5CC3" w:rsidRPr="00DB5CC3">
        <w:rPr>
          <w:rFonts w:cs="Times New Roman"/>
        </w:rPr>
        <w:t xml:space="preserve"> </w:t>
      </w:r>
      <w:r w:rsidR="00DB5CC3">
        <w:rPr>
          <w:rFonts w:cs="Times New Roman"/>
          <w:lang w:val="en-US"/>
        </w:rPr>
        <w:t>Studio</w:t>
      </w:r>
      <w:r w:rsidR="00DB5CC3" w:rsidRPr="00DB5CC3">
        <w:rPr>
          <w:rFonts w:cs="Times New Roman"/>
        </w:rPr>
        <w:t xml:space="preserve"> </w:t>
      </w:r>
      <w:r w:rsidR="00DB5CC3">
        <w:rPr>
          <w:rFonts w:cs="Times New Roman"/>
          <w:lang w:val="en-US"/>
        </w:rPr>
        <w:t>Code</w:t>
      </w:r>
      <w:r w:rsidR="00DB5CC3" w:rsidRPr="00DB5CC3">
        <w:rPr>
          <w:rFonts w:cs="Times New Roman"/>
        </w:rPr>
        <w:t>,</w:t>
      </w:r>
      <w:r>
        <w:rPr>
          <w:rFonts w:cs="Times New Roman"/>
        </w:rPr>
        <w:t xml:space="preserve"> СУБД </w:t>
      </w:r>
      <w:proofErr w:type="spellStart"/>
      <w:r>
        <w:rPr>
          <w:rFonts w:cs="Times New Roman"/>
          <w:lang w:val="en-US"/>
        </w:rPr>
        <w:t>MySQL</w:t>
      </w:r>
      <w:proofErr w:type="spellEnd"/>
      <w:r w:rsidRPr="00C42506">
        <w:rPr>
          <w:rFonts w:cs="Times New Roman"/>
        </w:rPr>
        <w:t>,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node</w:t>
      </w:r>
      <w:r w:rsidRPr="00C42506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js</w:t>
      </w:r>
      <w:proofErr w:type="spellEnd"/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HTML</w:t>
      </w:r>
      <w:r w:rsidRPr="00C42506">
        <w:rPr>
          <w:rFonts w:cs="Times New Roman"/>
        </w:rPr>
        <w:t xml:space="preserve">, </w:t>
      </w:r>
      <w:r>
        <w:rPr>
          <w:rFonts w:cs="Times New Roman"/>
          <w:lang w:val="en-US"/>
        </w:rPr>
        <w:t>CSS</w:t>
      </w:r>
      <w:r w:rsidRPr="00C42506">
        <w:rPr>
          <w:rFonts w:cs="Times New Roman"/>
        </w:rPr>
        <w:t xml:space="preserve">. </w:t>
      </w:r>
      <w:r>
        <w:rPr>
          <w:rFonts w:cs="Times New Roman"/>
        </w:rPr>
        <w:t>Причины выбора именно этих средств:</w:t>
      </w:r>
    </w:p>
    <w:p w:rsidR="00C42506" w:rsidRPr="00DB5CC3" w:rsidRDefault="00C42506" w:rsidP="00C42506">
      <w:pPr>
        <w:pStyle w:val="a6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Простота проектирования</w:t>
      </w:r>
    </w:p>
    <w:p w:rsidR="00DB5CC3" w:rsidRPr="00DB5CC3" w:rsidRDefault="00DB5CC3" w:rsidP="00C42506">
      <w:pPr>
        <w:pStyle w:val="a6"/>
        <w:numPr>
          <w:ilvl w:val="0"/>
          <w:numId w:val="6"/>
        </w:numPr>
        <w:rPr>
          <w:rFonts w:cs="Times New Roman"/>
        </w:rPr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r w:rsidRPr="009276EA">
        <w:t>распространяется в бесплатном доступе и поддерживается всеми актуальными операционными системами.</w:t>
      </w:r>
    </w:p>
    <w:p w:rsidR="00DB5CC3" w:rsidRDefault="00DB5CC3" w:rsidP="00C42506">
      <w:pPr>
        <w:pStyle w:val="a6"/>
        <w:numPr>
          <w:ilvl w:val="0"/>
          <w:numId w:val="6"/>
        </w:numPr>
        <w:rPr>
          <w:rFonts w:cs="Times New Roman"/>
        </w:rPr>
      </w:pPr>
      <w:r w:rsidRPr="009276EA">
        <w:t xml:space="preserve">VS </w:t>
      </w:r>
      <w:proofErr w:type="spellStart"/>
      <w:r w:rsidRPr="009276EA">
        <w:t>Code</w:t>
      </w:r>
      <w:proofErr w:type="spellEnd"/>
      <w:r w:rsidRPr="009276EA">
        <w:t xml:space="preserve"> представляет собой обычный текстовый редактор с возможностью подключения </w:t>
      </w:r>
      <w:proofErr w:type="gramStart"/>
      <w:r w:rsidRPr="009276EA">
        <w:t>различных</w:t>
      </w:r>
      <w:proofErr w:type="gramEnd"/>
      <w:r w:rsidRPr="009276EA">
        <w:t xml:space="preserve"> </w:t>
      </w:r>
      <w:proofErr w:type="spellStart"/>
      <w:r w:rsidRPr="009276EA">
        <w:t>плагинов</w:t>
      </w:r>
      <w:proofErr w:type="spellEnd"/>
      <w:r w:rsidRPr="009276EA">
        <w:t>, что дает возможность работать со всевозможными языками программирования для разработки любого IT-продукта.</w:t>
      </w:r>
    </w:p>
    <w:p w:rsidR="00C42506" w:rsidRDefault="00C42506" w:rsidP="00C42506">
      <w:pPr>
        <w:pStyle w:val="a6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Программный продукт может быть запущен на слабых устройствах</w:t>
      </w:r>
    </w:p>
    <w:p w:rsidR="00C42506" w:rsidRDefault="00C42506" w:rsidP="00C42506">
      <w:pPr>
        <w:pStyle w:val="a6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СУБД </w:t>
      </w:r>
      <w:proofErr w:type="spellStart"/>
      <w:r>
        <w:rPr>
          <w:rFonts w:cs="Times New Roman"/>
          <w:lang w:val="en-US"/>
        </w:rPr>
        <w:t>MySQL</w:t>
      </w:r>
      <w:proofErr w:type="spellEnd"/>
      <w:r w:rsidRPr="00C42506">
        <w:rPr>
          <w:rFonts w:cs="Times New Roman"/>
        </w:rPr>
        <w:t xml:space="preserve"> </w:t>
      </w:r>
      <w:r>
        <w:rPr>
          <w:rFonts w:cs="Times New Roman"/>
        </w:rPr>
        <w:t>является бесплатной для целей курсового проекта.</w:t>
      </w:r>
    </w:p>
    <w:p w:rsidR="00D06249" w:rsidRDefault="00C42506" w:rsidP="00D06249">
      <w:pPr>
        <w:pStyle w:val="a6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Выбранная СУБД обладает необходимыми характеристиками быстродействия.</w:t>
      </w:r>
    </w:p>
    <w:p w:rsidR="00D06249" w:rsidRDefault="00D06249">
      <w:pPr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D06249" w:rsidRDefault="00D06249" w:rsidP="00D06249">
      <w:pPr>
        <w:pStyle w:val="1"/>
      </w:pPr>
      <w:bookmarkStart w:id="2" w:name="_Toc75275355"/>
      <w:bookmarkStart w:id="3" w:name="_Toc75999666"/>
      <w:r>
        <w:lastRenderedPageBreak/>
        <w:t>Раздел 2. Разработка структуры БД</w:t>
      </w:r>
      <w:bookmarkEnd w:id="2"/>
      <w:bookmarkEnd w:id="3"/>
    </w:p>
    <w:p w:rsidR="00D06249" w:rsidRDefault="00D06249" w:rsidP="00D06249">
      <w:r>
        <w:t xml:space="preserve">Для целей данного курсового проекта выбрана СУБД </w:t>
      </w:r>
      <w:proofErr w:type="spellStart"/>
      <w:r>
        <w:rPr>
          <w:lang w:val="en-US"/>
        </w:rPr>
        <w:t>MySQL</w:t>
      </w:r>
      <w:proofErr w:type="spellEnd"/>
      <w:r w:rsidRPr="00026F1D">
        <w:t xml:space="preserve"> </w:t>
      </w:r>
      <w:r>
        <w:t xml:space="preserve">и клиентское приложение для работы с этой СУБД </w:t>
      </w:r>
      <w:proofErr w:type="spellStart"/>
      <w:r>
        <w:rPr>
          <w:lang w:val="en-US"/>
        </w:rPr>
        <w:t>phpmyadmin</w:t>
      </w:r>
      <w:proofErr w:type="spellEnd"/>
      <w:r w:rsidRPr="00026F1D">
        <w:t xml:space="preserve">. </w:t>
      </w:r>
      <w:r>
        <w:t>Университет предоставил студентам место на собственном сервере для работы с БД, поэтому все дальнейшие манипуляции были проведены на нём.</w:t>
      </w:r>
    </w:p>
    <w:p w:rsidR="00D06249" w:rsidRDefault="00D06249" w:rsidP="00D06249">
      <w:pPr>
        <w:rPr>
          <w:rFonts w:cs="Times New Roman"/>
        </w:rPr>
      </w:pPr>
      <w:r>
        <w:rPr>
          <w:rFonts w:cs="Times New Roman"/>
        </w:rPr>
        <w:t>Для задач,</w:t>
      </w:r>
      <w:r w:rsidRPr="00D06249">
        <w:rPr>
          <w:rFonts w:cs="Times New Roman"/>
        </w:rPr>
        <w:t xml:space="preserve"> выполняемых программой</w:t>
      </w:r>
      <w:r>
        <w:rPr>
          <w:rFonts w:cs="Times New Roman"/>
        </w:rPr>
        <w:t>,</w:t>
      </w:r>
      <w:r w:rsidRPr="00D06249">
        <w:rPr>
          <w:rFonts w:cs="Times New Roman"/>
        </w:rPr>
        <w:t xml:space="preserve"> подойдет однотабличная структура БД,</w:t>
      </w:r>
      <w:r>
        <w:rPr>
          <w:rFonts w:cs="Times New Roman"/>
        </w:rPr>
        <w:t xml:space="preserve"> структура таблицы показана на рисунке </w:t>
      </w:r>
      <w:r w:rsidR="00DB5CC3">
        <w:rPr>
          <w:rFonts w:cs="Times New Roman"/>
        </w:rPr>
        <w:t>1.</w:t>
      </w:r>
    </w:p>
    <w:p w:rsidR="00D06249" w:rsidRDefault="00D06249" w:rsidP="00D06249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020310" cy="1089817"/>
            <wp:effectExtent l="1905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39" cy="109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249" w:rsidRDefault="00D06249" w:rsidP="00D06249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DB5CC3">
        <w:rPr>
          <w:rFonts w:cs="Times New Roman"/>
        </w:rPr>
        <w:t>1</w:t>
      </w:r>
      <w:r>
        <w:rPr>
          <w:rFonts w:cs="Times New Roman"/>
        </w:rPr>
        <w:t xml:space="preserve"> – Структура таблицы </w:t>
      </w:r>
      <w:r>
        <w:rPr>
          <w:rFonts w:cs="Times New Roman"/>
          <w:lang w:val="en-US"/>
        </w:rPr>
        <w:t>components</w:t>
      </w:r>
    </w:p>
    <w:p w:rsidR="00DB5CC3" w:rsidRPr="00DB5CC3" w:rsidRDefault="00DB5CC3" w:rsidP="00DB5CC3">
      <w:pPr>
        <w:rPr>
          <w:rFonts w:cs="Times New Roman"/>
        </w:rPr>
      </w:pPr>
      <w:r>
        <w:t>После создания таблицы, поместили 5 столбцов «</w:t>
      </w:r>
      <w:r>
        <w:rPr>
          <w:lang w:val="en-US"/>
        </w:rPr>
        <w:t>id</w:t>
      </w:r>
      <w:r>
        <w:t>», «</w:t>
      </w:r>
      <w:r>
        <w:rPr>
          <w:lang w:val="en-US"/>
        </w:rPr>
        <w:t>name</w:t>
      </w:r>
      <w:r>
        <w:t>», «</w:t>
      </w:r>
      <w:r>
        <w:rPr>
          <w:lang w:val="en-US"/>
        </w:rPr>
        <w:t>price</w:t>
      </w:r>
      <w:r>
        <w:t>», «</w:t>
      </w:r>
      <w:r>
        <w:rPr>
          <w:lang w:val="en-US"/>
        </w:rPr>
        <w:t>rating</w:t>
      </w:r>
      <w:r>
        <w:t>», «</w:t>
      </w:r>
      <w:r>
        <w:rPr>
          <w:lang w:val="en-US"/>
        </w:rPr>
        <w:t>maker</w:t>
      </w:r>
      <w:r>
        <w:t>» поставили соответствующие типы данных. Поле «</w:t>
      </w:r>
      <w:proofErr w:type="spellStart"/>
      <w:r>
        <w:t>id</w:t>
      </w:r>
      <w:proofErr w:type="spellEnd"/>
      <w:r>
        <w:t xml:space="preserve">» следует установить, как </w:t>
      </w:r>
      <w:proofErr w:type="spellStart"/>
      <w:r>
        <w:t>Primary</w:t>
      </w:r>
      <w:proofErr w:type="spellEnd"/>
      <w:r>
        <w:t xml:space="preserve"> и добавить параметр AUTO_INCREMENT (чтобы индекс сам увеличивался).</w:t>
      </w:r>
    </w:p>
    <w:p w:rsidR="00D06249" w:rsidRDefault="00D06249" w:rsidP="00D06249">
      <w:pPr>
        <w:rPr>
          <w:rFonts w:cs="Times New Roman"/>
        </w:rPr>
      </w:pPr>
      <w:r>
        <w:rPr>
          <w:rFonts w:cs="Times New Roman"/>
        </w:rPr>
        <w:t xml:space="preserve">Пояснение по использованным типам данных. Поле </w:t>
      </w:r>
      <w:r>
        <w:rPr>
          <w:rFonts w:cs="Times New Roman"/>
          <w:lang w:val="en-US"/>
        </w:rPr>
        <w:t>id</w:t>
      </w:r>
      <w:r w:rsidRPr="00D06249">
        <w:rPr>
          <w:rFonts w:cs="Times New Roman"/>
        </w:rPr>
        <w:t xml:space="preserve"> </w:t>
      </w:r>
      <w:r w:rsidR="00DB5CC3">
        <w:rPr>
          <w:rFonts w:cs="Times New Roman"/>
        </w:rPr>
        <w:t>является ключевым</w:t>
      </w:r>
      <w:r>
        <w:rPr>
          <w:rFonts w:cs="Times New Roman"/>
        </w:rPr>
        <w:t xml:space="preserve">, и используется для счетчика записей, поэтому используется </w:t>
      </w:r>
      <w:r>
        <w:rPr>
          <w:rFonts w:cs="Times New Roman"/>
          <w:lang w:val="en-US"/>
        </w:rPr>
        <w:t>integer</w:t>
      </w:r>
      <w:r>
        <w:rPr>
          <w:rFonts w:cs="Times New Roman"/>
        </w:rPr>
        <w:t xml:space="preserve">. Поля </w:t>
      </w:r>
      <w:r>
        <w:rPr>
          <w:rFonts w:cs="Times New Roman"/>
          <w:lang w:val="en-US"/>
        </w:rPr>
        <w:t>name</w:t>
      </w:r>
      <w:r w:rsidRPr="00D06249">
        <w:rPr>
          <w:rFonts w:cs="Times New Roman"/>
        </w:rPr>
        <w:t xml:space="preserve"> –</w:t>
      </w:r>
      <w:r>
        <w:rPr>
          <w:rFonts w:cs="Times New Roman"/>
        </w:rPr>
        <w:t xml:space="preserve"> название и </w:t>
      </w:r>
      <w:r>
        <w:rPr>
          <w:rFonts w:cs="Times New Roman"/>
          <w:lang w:val="en-US"/>
        </w:rPr>
        <w:t>maker</w:t>
      </w:r>
      <w:r w:rsidRPr="00D06249">
        <w:rPr>
          <w:rFonts w:cs="Times New Roman"/>
        </w:rPr>
        <w:t xml:space="preserve"> – </w:t>
      </w:r>
      <w:r>
        <w:rPr>
          <w:rFonts w:cs="Times New Roman"/>
        </w:rPr>
        <w:t xml:space="preserve">производитель, это строки со словами, цифрами и другими символами, поэтому используется </w:t>
      </w:r>
      <w:proofErr w:type="spellStart"/>
      <w:r>
        <w:rPr>
          <w:rFonts w:cs="Times New Roman"/>
          <w:lang w:val="en-US"/>
        </w:rPr>
        <w:t>varchar</w:t>
      </w:r>
      <w:proofErr w:type="spellEnd"/>
      <w:r>
        <w:rPr>
          <w:rFonts w:cs="Times New Roman"/>
        </w:rPr>
        <w:t xml:space="preserve">. Поле </w:t>
      </w:r>
      <w:r>
        <w:rPr>
          <w:rFonts w:cs="Times New Roman"/>
          <w:lang w:val="en-US"/>
        </w:rPr>
        <w:t>price</w:t>
      </w:r>
      <w:r w:rsidRPr="00B455F1">
        <w:rPr>
          <w:rFonts w:cs="Times New Roman"/>
        </w:rPr>
        <w:t xml:space="preserve"> – </w:t>
      </w:r>
      <w:r>
        <w:rPr>
          <w:rFonts w:cs="Times New Roman"/>
        </w:rPr>
        <w:t>цена может оказаться не целым</w:t>
      </w:r>
      <w:r w:rsidR="00B455F1">
        <w:rPr>
          <w:rFonts w:cs="Times New Roman"/>
        </w:rPr>
        <w:t xml:space="preserve">, поэтому целесообразно использовать тип </w:t>
      </w:r>
      <w:r w:rsidR="00B455F1">
        <w:rPr>
          <w:rFonts w:cs="Times New Roman"/>
          <w:lang w:val="en-US"/>
        </w:rPr>
        <w:t>float</w:t>
      </w:r>
      <w:r w:rsidR="00B455F1">
        <w:rPr>
          <w:rFonts w:cs="Times New Roman"/>
        </w:rPr>
        <w:t xml:space="preserve">. Поле </w:t>
      </w:r>
      <w:r w:rsidR="00B455F1">
        <w:rPr>
          <w:rFonts w:cs="Times New Roman"/>
          <w:lang w:val="en-US"/>
        </w:rPr>
        <w:t>rating</w:t>
      </w:r>
      <w:r w:rsidR="00B455F1" w:rsidRPr="00B455F1">
        <w:rPr>
          <w:rFonts w:cs="Times New Roman"/>
        </w:rPr>
        <w:t xml:space="preserve"> – </w:t>
      </w:r>
      <w:r w:rsidR="00B455F1">
        <w:rPr>
          <w:rFonts w:cs="Times New Roman"/>
        </w:rPr>
        <w:t>Место в рейтинге простое обозначение позиции</w:t>
      </w:r>
      <w:r w:rsidR="00B455F1" w:rsidRPr="00B455F1">
        <w:rPr>
          <w:rFonts w:cs="Times New Roman"/>
        </w:rPr>
        <w:t xml:space="preserve"> </w:t>
      </w:r>
      <w:r w:rsidR="00B455F1">
        <w:rPr>
          <w:rFonts w:cs="Times New Roman"/>
        </w:rPr>
        <w:t xml:space="preserve">типа </w:t>
      </w:r>
      <w:proofErr w:type="spellStart"/>
      <w:r w:rsidR="00B455F1">
        <w:rPr>
          <w:rFonts w:cs="Times New Roman"/>
          <w:lang w:val="en-US"/>
        </w:rPr>
        <w:t>int</w:t>
      </w:r>
      <w:proofErr w:type="spellEnd"/>
      <w:r w:rsidR="00B455F1" w:rsidRPr="00B455F1">
        <w:rPr>
          <w:rFonts w:cs="Times New Roman"/>
        </w:rPr>
        <w:t xml:space="preserve"> </w:t>
      </w:r>
      <w:r w:rsidR="00B455F1">
        <w:rPr>
          <w:rFonts w:cs="Times New Roman"/>
        </w:rPr>
        <w:t>вполне достаточно.</w:t>
      </w:r>
    </w:p>
    <w:p w:rsidR="00B455F1" w:rsidRDefault="00B455F1" w:rsidP="00B455F1">
      <w:pPr>
        <w:rPr>
          <w:rFonts w:cs="Times New Roman"/>
        </w:rPr>
      </w:pPr>
      <w:r>
        <w:rPr>
          <w:rFonts w:cs="Times New Roman"/>
        </w:rPr>
        <w:t xml:space="preserve">Порядок создания БД следующий: Сначала была создана таблица </w:t>
      </w:r>
      <w:r>
        <w:rPr>
          <w:rFonts w:cs="Times New Roman"/>
          <w:lang w:val="en-US"/>
        </w:rPr>
        <w:t>components</w:t>
      </w:r>
      <w:r>
        <w:rPr>
          <w:rFonts w:cs="Times New Roman"/>
        </w:rPr>
        <w:t xml:space="preserve">, а затем при помощи запроса </w:t>
      </w:r>
      <w:r>
        <w:rPr>
          <w:rFonts w:cs="Times New Roman"/>
          <w:lang w:val="en-US"/>
        </w:rPr>
        <w:t>insert</w:t>
      </w:r>
      <w:r w:rsidRPr="00B455F1">
        <w:rPr>
          <w:rFonts w:cs="Times New Roman"/>
        </w:rPr>
        <w:t xml:space="preserve"> </w:t>
      </w:r>
      <w:r>
        <w:rPr>
          <w:rFonts w:cs="Times New Roman"/>
        </w:rPr>
        <w:t>она была заполнена.</w:t>
      </w:r>
    </w:p>
    <w:p w:rsidR="00B455F1" w:rsidRDefault="00DB5CC3" w:rsidP="00B455F1">
      <w:pPr>
        <w:rPr>
          <w:rFonts w:cs="Times New Roman"/>
        </w:rPr>
      </w:pPr>
      <w:r>
        <w:rPr>
          <w:rFonts w:cs="Times New Roman"/>
        </w:rPr>
        <w:t>Листинг запросов на</w:t>
      </w:r>
      <w:r w:rsidR="00B455F1">
        <w:rPr>
          <w:rFonts w:cs="Times New Roman"/>
        </w:rPr>
        <w:t xml:space="preserve"> наполнение БД находится в приложении 1 к данному курсовому проекту.</w:t>
      </w:r>
    </w:p>
    <w:p w:rsidR="00DB5CC3" w:rsidRDefault="00DB5CC3" w:rsidP="00B455F1">
      <w:pPr>
        <w:rPr>
          <w:rFonts w:cs="Times New Roman"/>
        </w:rPr>
      </w:pPr>
      <w:r>
        <w:rPr>
          <w:rFonts w:cs="Times New Roman"/>
        </w:rPr>
        <w:t>Заполненная таблица показана на рисунке 2.</w:t>
      </w:r>
    </w:p>
    <w:p w:rsidR="00DB5CC3" w:rsidRDefault="00DB5CC3" w:rsidP="00B455F1">
      <w:pPr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140960" cy="965200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F1" w:rsidRDefault="00DB5CC3" w:rsidP="00DB5CC3">
      <w:pPr>
        <w:jc w:val="center"/>
        <w:rPr>
          <w:rFonts w:cs="Times New Roman"/>
        </w:rPr>
      </w:pPr>
      <w:r>
        <w:rPr>
          <w:rFonts w:cs="Times New Roman"/>
        </w:rPr>
        <w:t>Рисунок 2 – Таблица с данными</w:t>
      </w:r>
    </w:p>
    <w:p w:rsidR="00B455F1" w:rsidRDefault="00B455F1" w:rsidP="00B455F1">
      <w:pPr>
        <w:pStyle w:val="1"/>
      </w:pPr>
      <w:bookmarkStart w:id="4" w:name="_Toc75275356"/>
      <w:bookmarkStart w:id="5" w:name="_Toc75999667"/>
      <w:r>
        <w:lastRenderedPageBreak/>
        <w:t>Раздел 3. Разработка программного решения</w:t>
      </w:r>
      <w:bookmarkEnd w:id="4"/>
      <w:bookmarkEnd w:id="5"/>
    </w:p>
    <w:p w:rsidR="00B455F1" w:rsidRDefault="00B455F1" w:rsidP="00B455F1">
      <w:r>
        <w:t>На предыдущем этапе была подготовлена СУБД, БД была наполнена структурами и данными, далее начата подготовка к созданию программной реализации.</w:t>
      </w:r>
      <w:r w:rsidR="00693AF8">
        <w:t xml:space="preserve"> Для написания основной части приложения была выбрана программная платформа </w:t>
      </w:r>
      <w:r w:rsidR="00693AF8">
        <w:rPr>
          <w:lang w:val="en-US"/>
        </w:rPr>
        <w:t>node</w:t>
      </w:r>
      <w:r w:rsidR="00693AF8" w:rsidRPr="00693AF8">
        <w:t>.</w:t>
      </w:r>
      <w:proofErr w:type="spellStart"/>
      <w:r w:rsidR="00693AF8">
        <w:rPr>
          <w:lang w:val="en-US"/>
        </w:rPr>
        <w:t>js</w:t>
      </w:r>
      <w:proofErr w:type="spellEnd"/>
      <w:r w:rsidR="00DB5CC3">
        <w:t>.</w:t>
      </w:r>
    </w:p>
    <w:p w:rsidR="00DB5CC3" w:rsidRDefault="00DB5CC3" w:rsidP="00B455F1">
      <w:r w:rsidRPr="008D030C">
        <w:t xml:space="preserve">Для работы с </w:t>
      </w:r>
      <w:proofErr w:type="spellStart"/>
      <w:r w:rsidRPr="008D030C">
        <w:t>MySQL</w:t>
      </w:r>
      <w:proofErr w:type="spellEnd"/>
      <w:r w:rsidRPr="008D030C">
        <w:t xml:space="preserve"> в </w:t>
      </w:r>
      <w:proofErr w:type="spellStart"/>
      <w:r w:rsidRPr="008D030C">
        <w:t>Node.js</w:t>
      </w:r>
      <w:proofErr w:type="spellEnd"/>
      <w:r w:rsidRPr="008D030C">
        <w:t xml:space="preserve"> можно использовать р</w:t>
      </w:r>
      <w:r>
        <w:t>яд драйверов. В данном случае было использовано</w:t>
      </w:r>
      <w:r w:rsidRPr="008D030C">
        <w:t xml:space="preserve"> mysql2, он предоставляет большую производительность.</w:t>
      </w:r>
    </w:p>
    <w:p w:rsidR="00DB5CC3" w:rsidRDefault="00DB5CC3" w:rsidP="00DB5CC3">
      <w:pPr>
        <w:spacing w:line="360" w:lineRule="auto"/>
      </w:pPr>
      <w:r>
        <w:t xml:space="preserve">Передаваемые в метод настройки конфигурации могут </w:t>
      </w:r>
      <w:proofErr w:type="gramStart"/>
      <w:r>
        <w:t>содержать ряд параметров они представлены</w:t>
      </w:r>
      <w:proofErr w:type="gramEnd"/>
      <w:r>
        <w:t xml:space="preserve"> на </w:t>
      </w:r>
      <w:r>
        <w:rPr>
          <w:rFonts w:cs="Times New Roman"/>
          <w:color w:val="000000"/>
          <w:szCs w:val="28"/>
          <w:shd w:val="clear" w:color="auto" w:fill="FFFFFF"/>
        </w:rPr>
        <w:t>л</w:t>
      </w:r>
      <w:r w:rsidRPr="006474CE">
        <w:rPr>
          <w:rFonts w:cs="Times New Roman"/>
          <w:color w:val="000000"/>
          <w:szCs w:val="28"/>
          <w:shd w:val="clear" w:color="auto" w:fill="FFFFFF"/>
        </w:rPr>
        <w:t>истинг</w:t>
      </w:r>
      <w:r>
        <w:rPr>
          <w:rFonts w:cs="Times New Roman"/>
          <w:color w:val="000000"/>
          <w:szCs w:val="28"/>
          <w:shd w:val="clear" w:color="auto" w:fill="FFFFFF"/>
        </w:rPr>
        <w:t>е</w:t>
      </w:r>
      <w:r w:rsidR="0001269C">
        <w:t xml:space="preserve"> 1</w:t>
      </w:r>
      <w:r>
        <w:t xml:space="preserve">. </w:t>
      </w:r>
    </w:p>
    <w:p w:rsidR="00DB5CC3" w:rsidRDefault="00DB5CC3" w:rsidP="00DB5CC3">
      <w:pPr>
        <w:spacing w:line="360" w:lineRule="auto"/>
      </w:pPr>
      <w:r>
        <w:t>Наиболее используемые из них:</w:t>
      </w:r>
    </w:p>
    <w:p w:rsidR="00DB5CC3" w:rsidRDefault="00DB5CC3" w:rsidP="00DB5CC3">
      <w:pPr>
        <w:pStyle w:val="a6"/>
        <w:numPr>
          <w:ilvl w:val="0"/>
          <w:numId w:val="10"/>
        </w:numPr>
        <w:spacing w:line="360" w:lineRule="auto"/>
        <w:ind w:left="1134"/>
      </w:pPr>
      <w:proofErr w:type="spellStart"/>
      <w:r>
        <w:t>host</w:t>
      </w:r>
      <w:proofErr w:type="spellEnd"/>
      <w:r>
        <w:t xml:space="preserve">: хост, на котором запущен сервер </w:t>
      </w:r>
      <w:proofErr w:type="spellStart"/>
      <w:r>
        <w:t>mysql</w:t>
      </w:r>
      <w:proofErr w:type="spellEnd"/>
      <w:r>
        <w:t xml:space="preserve">. </w:t>
      </w:r>
    </w:p>
    <w:p w:rsidR="00DB5CC3" w:rsidRDefault="00DB5CC3" w:rsidP="00DB5CC3">
      <w:pPr>
        <w:pStyle w:val="a6"/>
        <w:numPr>
          <w:ilvl w:val="0"/>
          <w:numId w:val="10"/>
        </w:numPr>
        <w:spacing w:line="360" w:lineRule="auto"/>
        <w:ind w:left="1134"/>
      </w:pPr>
      <w:proofErr w:type="spellStart"/>
      <w:r>
        <w:t>port</w:t>
      </w:r>
      <w:proofErr w:type="spellEnd"/>
      <w:r>
        <w:t xml:space="preserve">: номер порта, на котором запущен сервер </w:t>
      </w:r>
      <w:proofErr w:type="spellStart"/>
      <w:r>
        <w:t>mysql</w:t>
      </w:r>
      <w:proofErr w:type="spellEnd"/>
      <w:r>
        <w:t>.</w:t>
      </w:r>
    </w:p>
    <w:p w:rsidR="00DB5CC3" w:rsidRDefault="00DB5CC3" w:rsidP="00DB5CC3">
      <w:pPr>
        <w:pStyle w:val="a6"/>
        <w:numPr>
          <w:ilvl w:val="0"/>
          <w:numId w:val="10"/>
        </w:numPr>
        <w:spacing w:line="360" w:lineRule="auto"/>
        <w:ind w:left="1134"/>
      </w:pPr>
      <w:proofErr w:type="spellStart"/>
      <w:r>
        <w:t>user</w:t>
      </w:r>
      <w:proofErr w:type="spellEnd"/>
      <w:r>
        <w:t xml:space="preserve">: пользователь </w:t>
      </w:r>
      <w:proofErr w:type="spellStart"/>
      <w:r>
        <w:t>MySQL</w:t>
      </w:r>
      <w:proofErr w:type="spellEnd"/>
      <w:r>
        <w:t>, который используется для подключения.</w:t>
      </w:r>
    </w:p>
    <w:p w:rsidR="00DB5CC3" w:rsidRDefault="00DB5CC3" w:rsidP="00DB5CC3">
      <w:pPr>
        <w:pStyle w:val="a6"/>
        <w:numPr>
          <w:ilvl w:val="0"/>
          <w:numId w:val="10"/>
        </w:numPr>
        <w:spacing w:line="360" w:lineRule="auto"/>
        <w:ind w:left="1134"/>
      </w:pPr>
      <w:proofErr w:type="spellStart"/>
      <w:r>
        <w:t>password</w:t>
      </w:r>
      <w:proofErr w:type="spellEnd"/>
      <w:r>
        <w:t xml:space="preserve">: пароль для пользователя </w:t>
      </w:r>
      <w:proofErr w:type="spellStart"/>
      <w:r>
        <w:t>MySQL</w:t>
      </w:r>
      <w:proofErr w:type="spellEnd"/>
    </w:p>
    <w:p w:rsidR="00DB5CC3" w:rsidRDefault="00DB5CC3" w:rsidP="00DB5CC3">
      <w:pPr>
        <w:pStyle w:val="a6"/>
        <w:numPr>
          <w:ilvl w:val="0"/>
          <w:numId w:val="10"/>
        </w:numPr>
        <w:spacing w:line="360" w:lineRule="auto"/>
        <w:ind w:left="1134"/>
      </w:pPr>
      <w:proofErr w:type="spellStart"/>
      <w:r>
        <w:t>database</w:t>
      </w:r>
      <w:proofErr w:type="spellEnd"/>
      <w:r>
        <w:t xml:space="preserve">: имя базы данных, к которой идет подключение. </w:t>
      </w:r>
    </w:p>
    <w:p w:rsidR="00DB5CC3" w:rsidRPr="00216ADF" w:rsidRDefault="00DB5CC3" w:rsidP="00DB5CC3">
      <w:pPr>
        <w:shd w:val="clear" w:color="auto" w:fill="FFFFFF"/>
        <w:spacing w:after="0" w:line="285" w:lineRule="atLeast"/>
        <w:ind w:firstLine="2835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16AD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paramsDB</w:t>
      </w:r>
      <w:proofErr w:type="spellEnd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{</w:t>
      </w:r>
    </w:p>
    <w:p w:rsidR="00DB5CC3" w:rsidRPr="00216ADF" w:rsidRDefault="00DB5CC3" w:rsidP="00DB5CC3">
      <w:pPr>
        <w:shd w:val="clear" w:color="auto" w:fill="FFFFFF"/>
        <w:spacing w:after="0" w:line="285" w:lineRule="atLeast"/>
        <w:ind w:firstLine="2835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host</w:t>
      </w:r>
      <w:proofErr w:type="gramEnd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216AD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"pgsha.ru"</w:t>
      </w:r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DB5CC3" w:rsidRPr="00216ADF" w:rsidRDefault="00DB5CC3" w:rsidP="00DB5CC3">
      <w:pPr>
        <w:shd w:val="clear" w:color="auto" w:fill="FFFFFF"/>
        <w:spacing w:after="0" w:line="285" w:lineRule="atLeast"/>
        <w:ind w:firstLine="2835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port</w:t>
      </w:r>
      <w:proofErr w:type="gramEnd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216AD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"35006"</w:t>
      </w:r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DB5CC3" w:rsidRPr="00216ADF" w:rsidRDefault="00DB5CC3" w:rsidP="00DB5CC3">
      <w:pPr>
        <w:shd w:val="clear" w:color="auto" w:fill="FFFFFF"/>
        <w:spacing w:after="0" w:line="285" w:lineRule="atLeast"/>
        <w:ind w:firstLine="2835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user</w:t>
      </w:r>
      <w:proofErr w:type="gramEnd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"soft00</w:t>
      </w:r>
      <w:r w:rsidRPr="003379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6</w:t>
      </w:r>
      <w:r w:rsidRPr="00216AD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7"</w:t>
      </w:r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DB5CC3" w:rsidRPr="00216ADF" w:rsidRDefault="00DB5CC3" w:rsidP="00DB5CC3">
      <w:pPr>
        <w:shd w:val="clear" w:color="auto" w:fill="FFFFFF"/>
        <w:spacing w:after="0" w:line="285" w:lineRule="atLeast"/>
        <w:ind w:firstLine="2835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password</w:t>
      </w:r>
      <w:proofErr w:type="gramEnd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216AD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="003379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J6M6p979</w:t>
      </w:r>
      <w:r w:rsidRPr="00216AD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DB5CC3" w:rsidRPr="00216ADF" w:rsidRDefault="00DB5CC3" w:rsidP="00DB5CC3">
      <w:pPr>
        <w:shd w:val="clear" w:color="auto" w:fill="FFFFFF"/>
        <w:spacing w:after="0" w:line="285" w:lineRule="atLeast"/>
        <w:ind w:firstLine="2835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database</w:t>
      </w:r>
      <w:proofErr w:type="gramEnd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="003379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"soft006</w:t>
      </w:r>
      <w:r w:rsidRPr="00216AD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7_labrab06"</w:t>
      </w:r>
    </w:p>
    <w:p w:rsidR="00DB5CC3" w:rsidRPr="003379FC" w:rsidRDefault="00DB5CC3" w:rsidP="00DB5CC3">
      <w:pPr>
        <w:shd w:val="clear" w:color="auto" w:fill="FFFFFF"/>
        <w:spacing w:after="0" w:line="285" w:lineRule="atLeast"/>
        <w:ind w:firstLine="2977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379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};</w:t>
      </w:r>
    </w:p>
    <w:p w:rsidR="00DB5CC3" w:rsidRDefault="00DB5CC3" w:rsidP="003379FC">
      <w:pPr>
        <w:jc w:val="center"/>
      </w:pPr>
      <w:r>
        <w:rPr>
          <w:rFonts w:cs="Times New Roman"/>
          <w:color w:val="000000"/>
          <w:szCs w:val="28"/>
          <w:shd w:val="clear" w:color="auto" w:fill="FFFFFF"/>
        </w:rPr>
        <w:t>Л</w:t>
      </w:r>
      <w:r w:rsidRPr="006474CE">
        <w:rPr>
          <w:rFonts w:cs="Times New Roman"/>
          <w:color w:val="000000"/>
          <w:szCs w:val="28"/>
          <w:shd w:val="clear" w:color="auto" w:fill="FFFFFF"/>
        </w:rPr>
        <w:t>истинг</w:t>
      </w:r>
      <w:r w:rsidR="0001269C">
        <w:rPr>
          <w:lang w:val="en-US"/>
        </w:rPr>
        <w:t xml:space="preserve"> </w:t>
      </w:r>
      <w:r w:rsidR="0001269C">
        <w:t>1</w:t>
      </w:r>
      <w:r w:rsidRPr="003379FC">
        <w:rPr>
          <w:lang w:val="en-US"/>
        </w:rPr>
        <w:t xml:space="preserve"> – </w:t>
      </w:r>
      <w:r>
        <w:t>Настройки</w:t>
      </w:r>
      <w:r w:rsidRPr="003379FC">
        <w:rPr>
          <w:lang w:val="en-US"/>
        </w:rPr>
        <w:t xml:space="preserve"> </w:t>
      </w:r>
      <w:r>
        <w:t>конфигурации</w:t>
      </w:r>
    </w:p>
    <w:p w:rsidR="003379FC" w:rsidRDefault="003379FC" w:rsidP="003379FC">
      <w:pPr>
        <w:rPr>
          <w:lang w:val="en-US"/>
        </w:rPr>
      </w:pPr>
      <w:r>
        <w:t xml:space="preserve">Для отображения информации на сайте используется </w:t>
      </w:r>
      <w:r>
        <w:rPr>
          <w:lang w:val="en-US"/>
        </w:rPr>
        <w:t>html</w:t>
      </w:r>
      <w:r w:rsidRPr="003379FC">
        <w:t xml:space="preserve"> </w:t>
      </w:r>
      <w:r>
        <w:t xml:space="preserve">и </w:t>
      </w:r>
      <w:proofErr w:type="spellStart"/>
      <w:r>
        <w:rPr>
          <w:lang w:val="en-US"/>
        </w:rPr>
        <w:t>css</w:t>
      </w:r>
      <w:proofErr w:type="spellEnd"/>
      <w:r w:rsidRPr="003379FC">
        <w:t>,</w:t>
      </w:r>
      <w:r>
        <w:t xml:space="preserve"> но так как проект выполнена с использованием </w:t>
      </w:r>
      <w:r>
        <w:rPr>
          <w:lang w:val="en-US"/>
        </w:rPr>
        <w:t>node</w:t>
      </w:r>
      <w:r w:rsidRPr="003379FC">
        <w:t>.</w:t>
      </w:r>
      <w:proofErr w:type="spellStart"/>
      <w:r>
        <w:rPr>
          <w:lang w:val="en-US"/>
        </w:rPr>
        <w:t>js</w:t>
      </w:r>
      <w:proofErr w:type="spellEnd"/>
      <w:r w:rsidRPr="003379FC">
        <w:t>,</w:t>
      </w:r>
      <w:r>
        <w:t xml:space="preserve"> имеется возможность использовать шаблоны</w:t>
      </w:r>
      <w:r w:rsidRPr="003379FC">
        <w:t xml:space="preserve">, </w:t>
      </w:r>
      <w:proofErr w:type="spellStart"/>
      <w:r>
        <w:rPr>
          <w:lang w:val="en-US"/>
        </w:rPr>
        <w:t>hbs</w:t>
      </w:r>
      <w:proofErr w:type="spellEnd"/>
      <w:r w:rsidRPr="003379FC">
        <w:t xml:space="preserve"> </w:t>
      </w:r>
      <w:r>
        <w:t xml:space="preserve">файлы. Для каждой страницы был создан свой </w:t>
      </w:r>
      <w:r>
        <w:rPr>
          <w:lang w:val="en-US"/>
        </w:rPr>
        <w:t>web</w:t>
      </w:r>
      <w:r w:rsidRPr="003379FC">
        <w:t>-</w:t>
      </w:r>
      <w:proofErr w:type="spellStart"/>
      <w:r>
        <w:t>шаблок</w:t>
      </w:r>
      <w:proofErr w:type="spellEnd"/>
      <w:r>
        <w:t>, список показан на рисунке 3.</w:t>
      </w:r>
    </w:p>
    <w:p w:rsidR="003379FC" w:rsidRDefault="003379FC" w:rsidP="003379FC">
      <w:pPr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1993900" cy="78740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9FC" w:rsidRDefault="003379FC" w:rsidP="003379FC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3 – </w:t>
      </w:r>
      <w:r>
        <w:rPr>
          <w:rFonts w:cs="Times New Roman"/>
          <w:lang w:val="en-US"/>
        </w:rPr>
        <w:t>Web-</w:t>
      </w:r>
      <w:r>
        <w:rPr>
          <w:rFonts w:cs="Times New Roman"/>
        </w:rPr>
        <w:t>шаблоны</w:t>
      </w:r>
    </w:p>
    <w:p w:rsidR="003379FC" w:rsidRDefault="003379FC">
      <w:pPr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3379FC" w:rsidRPr="0001269C" w:rsidRDefault="003379FC" w:rsidP="003379FC">
      <w:pPr>
        <w:rPr>
          <w:rFonts w:cs="Times New Roman"/>
        </w:rPr>
      </w:pPr>
      <w:r>
        <w:rPr>
          <w:rFonts w:cs="Times New Roman"/>
        </w:rPr>
        <w:lastRenderedPageBreak/>
        <w:t xml:space="preserve">Внешний вид сайта очень простой и показан на рисунке 5. Задний фон – очень светлый оттенок </w:t>
      </w:r>
      <w:proofErr w:type="gramStart"/>
      <w:r>
        <w:rPr>
          <w:rFonts w:cs="Times New Roman"/>
        </w:rPr>
        <w:t>серого</w:t>
      </w:r>
      <w:proofErr w:type="gramEnd"/>
      <w:r>
        <w:rPr>
          <w:rFonts w:cs="Times New Roman"/>
        </w:rPr>
        <w:t>, эффект при наведении на ячейки таблицы – выделение их черным цветом</w:t>
      </w:r>
      <w:r w:rsidR="0001269C">
        <w:rPr>
          <w:rFonts w:cs="Times New Roman"/>
        </w:rPr>
        <w:t xml:space="preserve">. Вся главная страница </w:t>
      </w:r>
      <w:proofErr w:type="spellStart"/>
      <w:r w:rsidR="0001269C" w:rsidRPr="0001269C">
        <w:rPr>
          <w:rFonts w:cs="Times New Roman"/>
        </w:rPr>
        <w:t>отрисовывается</w:t>
      </w:r>
      <w:proofErr w:type="spellEnd"/>
      <w:r w:rsidR="0001269C">
        <w:rPr>
          <w:rFonts w:cs="Times New Roman"/>
        </w:rPr>
        <w:t xml:space="preserve"> шаблоном </w:t>
      </w:r>
      <w:r w:rsidR="0001269C">
        <w:rPr>
          <w:rFonts w:cs="Times New Roman"/>
          <w:lang w:val="en-US"/>
        </w:rPr>
        <w:t>index</w:t>
      </w:r>
      <w:r w:rsidR="0001269C" w:rsidRPr="0043114A">
        <w:rPr>
          <w:rFonts w:cs="Times New Roman"/>
        </w:rPr>
        <w:t>.</w:t>
      </w:r>
      <w:proofErr w:type="spellStart"/>
      <w:r w:rsidR="0001269C">
        <w:rPr>
          <w:rFonts w:cs="Times New Roman"/>
          <w:lang w:val="en-US"/>
        </w:rPr>
        <w:t>hbs</w:t>
      </w:r>
      <w:proofErr w:type="spellEnd"/>
      <w:r w:rsidR="0001269C">
        <w:rPr>
          <w:rFonts w:cs="Times New Roman"/>
        </w:rPr>
        <w:t xml:space="preserve"> – </w:t>
      </w:r>
      <w:proofErr w:type="gramStart"/>
      <w:r w:rsidR="0001269C">
        <w:rPr>
          <w:rFonts w:cs="Times New Roman"/>
        </w:rPr>
        <w:t>листинг</w:t>
      </w:r>
      <w:proofErr w:type="gramEnd"/>
      <w:r w:rsidR="0001269C">
        <w:rPr>
          <w:rFonts w:cs="Times New Roman"/>
        </w:rPr>
        <w:t xml:space="preserve"> </w:t>
      </w:r>
      <w:r w:rsidR="0043114A">
        <w:rPr>
          <w:rFonts w:cs="Times New Roman"/>
        </w:rPr>
        <w:t>которого в приложении 1</w:t>
      </w:r>
      <w:r w:rsidR="0001269C">
        <w:rPr>
          <w:rFonts w:cs="Times New Roman"/>
        </w:rPr>
        <w:t>.</w:t>
      </w:r>
    </w:p>
    <w:p w:rsidR="0001269C" w:rsidRDefault="0001269C" w:rsidP="003379FC">
      <w:pPr>
        <w:rPr>
          <w:rFonts w:cs="Times New Roman"/>
        </w:rPr>
      </w:pPr>
      <w:r>
        <w:rPr>
          <w:rFonts w:cs="Times New Roman"/>
        </w:rPr>
        <w:t>На главной странице можно выполнить следующие функции:</w:t>
      </w:r>
    </w:p>
    <w:p w:rsidR="0001269C" w:rsidRDefault="0001269C" w:rsidP="0001269C">
      <w:pPr>
        <w:pStyle w:val="a6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Добавление компонента</w:t>
      </w:r>
    </w:p>
    <w:p w:rsidR="0001269C" w:rsidRDefault="0001269C" w:rsidP="0001269C">
      <w:pPr>
        <w:pStyle w:val="a6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Очистка таблицы</w:t>
      </w:r>
    </w:p>
    <w:p w:rsidR="0001269C" w:rsidRDefault="0001269C" w:rsidP="0001269C">
      <w:pPr>
        <w:pStyle w:val="a6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Восстановление первоначальных данных</w:t>
      </w:r>
    </w:p>
    <w:p w:rsidR="0001269C" w:rsidRDefault="0001269C" w:rsidP="0001269C">
      <w:pPr>
        <w:pStyle w:val="a6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Редактирование записи</w:t>
      </w:r>
    </w:p>
    <w:p w:rsidR="0001269C" w:rsidRPr="0001269C" w:rsidRDefault="0001269C" w:rsidP="0001269C">
      <w:pPr>
        <w:pStyle w:val="a6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Удаление записи</w:t>
      </w:r>
    </w:p>
    <w:p w:rsidR="0001269C" w:rsidRDefault="0001269C" w:rsidP="0001269C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940425" cy="172760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</w:rPr>
        <w:t>Рисунок 4 – Главная форма.</w:t>
      </w:r>
    </w:p>
    <w:p w:rsidR="0001269C" w:rsidRDefault="0001269C" w:rsidP="0001269C">
      <w:pPr>
        <w:rPr>
          <w:rFonts w:cs="Times New Roman"/>
        </w:rPr>
      </w:pPr>
      <w:r>
        <w:rPr>
          <w:rFonts w:cs="Times New Roman"/>
        </w:rPr>
        <w:t xml:space="preserve">Для получения записей из нашей БД необходимо выполнить код из листинга 2. Отправляется запрос в БД при помощи конструкции </w:t>
      </w:r>
      <w:r>
        <w:rPr>
          <w:rFonts w:cs="Times New Roman"/>
          <w:lang w:val="en-US"/>
        </w:rPr>
        <w:t>pool</w:t>
      </w:r>
      <w:r w:rsidRPr="0001269C">
        <w:rPr>
          <w:rFonts w:cs="Times New Roman"/>
        </w:rPr>
        <w:t>.</w:t>
      </w:r>
      <w:proofErr w:type="gramStart"/>
      <w:r>
        <w:rPr>
          <w:rFonts w:cs="Times New Roman"/>
          <w:lang w:val="en-US"/>
        </w:rPr>
        <w:t>query</w:t>
      </w:r>
      <w:proofErr w:type="gramEnd"/>
      <w:r w:rsidRPr="0001269C">
        <w:rPr>
          <w:rFonts w:cs="Times New Roman"/>
        </w:rPr>
        <w:t xml:space="preserve"> </w:t>
      </w:r>
      <w:r>
        <w:rPr>
          <w:rFonts w:cs="Times New Roman"/>
        </w:rPr>
        <w:t xml:space="preserve">где указываем запрос </w:t>
      </w:r>
      <w:r>
        <w:rPr>
          <w:rFonts w:cs="Times New Roman"/>
          <w:lang w:val="en-US"/>
        </w:rPr>
        <w:t>SQL</w:t>
      </w:r>
      <w:r>
        <w:rPr>
          <w:rFonts w:cs="Times New Roman"/>
        </w:rPr>
        <w:t>.</w:t>
      </w:r>
    </w:p>
    <w:p w:rsidR="0001269C" w:rsidRPr="0001269C" w:rsidRDefault="0001269C" w:rsidP="0001269C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01269C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app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1269C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get</w:t>
      </w:r>
      <w:proofErr w:type="spellEnd"/>
      <w:r w:rsidRPr="0001269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01269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"/"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proofErr w:type="spellStart"/>
      <w:r w:rsidRPr="0001269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function</w:t>
      </w:r>
      <w:proofErr w:type="spellEnd"/>
      <w:r w:rsidRPr="0001269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spellStart"/>
      <w:r w:rsidRPr="0001269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req</w:t>
      </w:r>
      <w:proofErr w:type="spellEnd"/>
      <w:r w:rsidRPr="0001269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proofErr w:type="spellStart"/>
      <w:r w:rsidRPr="0001269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res</w:t>
      </w:r>
      <w:proofErr w:type="spellEnd"/>
      <w:r w:rsidRPr="0001269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 </w:t>
      </w:r>
      <w:proofErr w:type="gramStart"/>
      <w:r w:rsidRPr="0001269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{ </w:t>
      </w:r>
      <w:proofErr w:type="gramEnd"/>
      <w:r w:rsidRPr="0001269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 получим список абитуриентов</w:t>
      </w:r>
    </w:p>
    <w:p w:rsidR="0001269C" w:rsidRPr="0001269C" w:rsidRDefault="0001269C" w:rsidP="0001269C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</w:t>
      </w:r>
      <w:proofErr w:type="gramStart"/>
      <w:r w:rsidRPr="0001269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01269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01269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"SELECT * FROM components"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01269C" w:rsidRPr="0001269C" w:rsidRDefault="0001269C" w:rsidP="0001269C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1269C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pool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1269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</w:t>
      </w:r>
      <w:proofErr w:type="spellEnd"/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1269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01269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01269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01269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01269C" w:rsidRPr="0001269C" w:rsidRDefault="0001269C" w:rsidP="0001269C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1269C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01269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01269C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01269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1269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01269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1269C" w:rsidRPr="0001269C" w:rsidRDefault="0001269C" w:rsidP="0001269C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01269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1269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render</w:t>
      </w:r>
      <w:proofErr w:type="spellEnd"/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1269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"index.hbs"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{</w:t>
      </w:r>
    </w:p>
    <w:p w:rsidR="0001269C" w:rsidRPr="0001269C" w:rsidRDefault="0001269C" w:rsidP="0001269C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01269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components</w:t>
      </w:r>
      <w:proofErr w:type="gramEnd"/>
      <w:r w:rsidRPr="0001269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: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01269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</w:p>
    <w:p w:rsidR="0001269C" w:rsidRPr="0001269C" w:rsidRDefault="0001269C" w:rsidP="0001269C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01269C" w:rsidRPr="0001269C" w:rsidRDefault="0001269C" w:rsidP="0001269C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});</w:t>
      </w:r>
    </w:p>
    <w:p w:rsidR="0001269C" w:rsidRPr="0001269C" w:rsidRDefault="0001269C" w:rsidP="0001269C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01269C" w:rsidRDefault="0043114A" w:rsidP="0001269C">
      <w:pPr>
        <w:jc w:val="center"/>
        <w:rPr>
          <w:rFonts w:cs="Times New Roman"/>
        </w:rPr>
      </w:pPr>
      <w:r>
        <w:rPr>
          <w:rFonts w:cs="Times New Roman"/>
        </w:rPr>
        <w:t>Листинг 2</w:t>
      </w:r>
      <w:r w:rsidR="0001269C">
        <w:rPr>
          <w:rFonts w:cs="Times New Roman"/>
        </w:rPr>
        <w:t xml:space="preserve"> – Отобразить содержимое БД</w:t>
      </w:r>
    </w:p>
    <w:p w:rsidR="0001269C" w:rsidRDefault="0001269C" w:rsidP="0001269C">
      <w:pPr>
        <w:rPr>
          <w:rFonts w:cs="Times New Roman"/>
        </w:rPr>
      </w:pPr>
      <w:r>
        <w:rPr>
          <w:rFonts w:cs="Times New Roman"/>
        </w:rPr>
        <w:t>Для добавления нового компонента необходимо нажать кнопку «Добавить компонент», после чего откроется поле форма добавления компонента – рисунок 5, далее необходимо заполнить все поля и нажать на кнопку «Сохранить».</w:t>
      </w:r>
    </w:p>
    <w:p w:rsidR="0001269C" w:rsidRDefault="0001269C" w:rsidP="0001269C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3414279" cy="27559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759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69C" w:rsidRDefault="0001269C" w:rsidP="0001269C">
      <w:pPr>
        <w:jc w:val="center"/>
        <w:rPr>
          <w:rFonts w:cs="Times New Roman"/>
        </w:rPr>
      </w:pPr>
      <w:r>
        <w:rPr>
          <w:rFonts w:cs="Times New Roman"/>
        </w:rPr>
        <w:t>Рисунок 5 – Форма добавления компонента</w:t>
      </w:r>
    </w:p>
    <w:p w:rsidR="0043114A" w:rsidRDefault="0043114A" w:rsidP="0043114A">
      <w:pPr>
        <w:rPr>
          <w:rFonts w:cs="Times New Roman"/>
        </w:rPr>
      </w:pPr>
      <w:r>
        <w:rPr>
          <w:rFonts w:cs="Times New Roman"/>
        </w:rPr>
        <w:t xml:space="preserve">Страница «Добавить компонент» содержит форму, где пользователь вносит данные, она же в свою очередь </w:t>
      </w:r>
      <w:proofErr w:type="gramStart"/>
      <w:r>
        <w:rPr>
          <w:rFonts w:cs="Times New Roman"/>
        </w:rPr>
        <w:t>отправляет</w:t>
      </w:r>
      <w:proofErr w:type="gramEnd"/>
      <w:r>
        <w:rPr>
          <w:rFonts w:cs="Times New Roman"/>
        </w:rPr>
        <w:t xml:space="preserve"> даны на метод </w:t>
      </w:r>
      <w:r w:rsidRPr="0043114A">
        <w:rPr>
          <w:rFonts w:cs="Times New Roman"/>
        </w:rPr>
        <w:t>/</w:t>
      </w:r>
      <w:r>
        <w:rPr>
          <w:rFonts w:cs="Times New Roman"/>
          <w:lang w:val="en-US"/>
        </w:rPr>
        <w:t>create</w:t>
      </w:r>
      <w:r>
        <w:rPr>
          <w:rFonts w:cs="Times New Roman"/>
        </w:rPr>
        <w:t>.</w:t>
      </w:r>
    </w:p>
    <w:p w:rsidR="0043114A" w:rsidRDefault="0043114A" w:rsidP="0043114A">
      <w:pPr>
        <w:rPr>
          <w:rFonts w:cs="Times New Roman"/>
        </w:rPr>
      </w:pPr>
      <w:r>
        <w:rPr>
          <w:rFonts w:cs="Times New Roman"/>
        </w:rPr>
        <w:t xml:space="preserve">Листинг шаблона </w:t>
      </w:r>
      <w:r>
        <w:rPr>
          <w:rFonts w:cs="Times New Roman"/>
          <w:lang w:val="en-US"/>
        </w:rPr>
        <w:t>create</w:t>
      </w:r>
      <w:r w:rsidRPr="0043114A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hbs</w:t>
      </w:r>
      <w:proofErr w:type="spellEnd"/>
      <w:r w:rsidRPr="0043114A">
        <w:rPr>
          <w:rFonts w:cs="Times New Roman"/>
        </w:rPr>
        <w:t xml:space="preserve"> </w:t>
      </w:r>
      <w:r>
        <w:rPr>
          <w:rFonts w:cs="Times New Roman"/>
        </w:rPr>
        <w:t>показан в приложении 1. Код с обращением к БД показан на листинге 3.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app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3114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"/create"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 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 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добавить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абитуриента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render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3114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"create.hbs"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app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post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3114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"/create"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proofErr w:type="spellStart"/>
      <w:r w:rsidRPr="004311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urlencodedParser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 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 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сохранить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запись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в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БД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(!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body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43114A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sendStatus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3114A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name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body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name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price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body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price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rating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body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rating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maker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body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maker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43114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"INSERT INTO components (name, price, rating, maker) VALUES (?,?,?,?)"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params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[</w:t>
      </w:r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name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price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rating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maker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pool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params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3114A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43114A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error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res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redirect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43114A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"/"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});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43114A" w:rsidRDefault="0043114A" w:rsidP="0043114A">
      <w:pPr>
        <w:jc w:val="center"/>
        <w:rPr>
          <w:rFonts w:cs="Times New Roman"/>
        </w:rPr>
      </w:pPr>
      <w:r>
        <w:rPr>
          <w:rFonts w:cs="Times New Roman"/>
        </w:rPr>
        <w:t>Листинг 3 – Добавление компонента</w:t>
      </w:r>
    </w:p>
    <w:p w:rsidR="0043114A" w:rsidRDefault="0043114A" w:rsidP="0043114A">
      <w:pPr>
        <w:rPr>
          <w:rFonts w:cs="Times New Roman"/>
        </w:rPr>
      </w:pPr>
      <w:r>
        <w:rPr>
          <w:rFonts w:cs="Times New Roman"/>
        </w:rPr>
        <w:lastRenderedPageBreak/>
        <w:t xml:space="preserve">Форма редактирования записи показана на рисунке 6. На листинге 4 показан код с обращением к БД, листинг шаблона </w:t>
      </w:r>
      <w:r w:rsidRPr="0043114A">
        <w:rPr>
          <w:rFonts w:cs="Times New Roman"/>
        </w:rPr>
        <w:t>/</w:t>
      </w:r>
      <w:r>
        <w:rPr>
          <w:rFonts w:cs="Times New Roman"/>
          <w:lang w:val="en-US"/>
        </w:rPr>
        <w:t>edit</w:t>
      </w:r>
      <w:r w:rsidRPr="0043114A">
        <w:rPr>
          <w:rFonts w:cs="Times New Roman"/>
        </w:rPr>
        <w:t xml:space="preserve"> </w:t>
      </w:r>
      <w:r>
        <w:rPr>
          <w:rFonts w:cs="Times New Roman"/>
        </w:rPr>
        <w:t>показан в приложении 1.</w:t>
      </w:r>
    </w:p>
    <w:p w:rsidR="0043114A" w:rsidRDefault="003D19AE" w:rsidP="0043114A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2007905" cy="23368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359" cy="233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14A" w:rsidRDefault="0043114A" w:rsidP="0043114A">
      <w:pPr>
        <w:jc w:val="center"/>
        <w:rPr>
          <w:rFonts w:cs="Times New Roman"/>
        </w:rPr>
      </w:pPr>
      <w:r>
        <w:rPr>
          <w:rFonts w:cs="Times New Roman"/>
        </w:rPr>
        <w:t>Рисунок 6 – Форма изменения данных</w:t>
      </w:r>
    </w:p>
    <w:p w:rsidR="0043114A" w:rsidRPr="0043114A" w:rsidRDefault="0043114A" w:rsidP="0043114A">
      <w:pPr>
        <w:rPr>
          <w:rFonts w:cs="Times New Roman"/>
        </w:rPr>
      </w:pPr>
      <w:r>
        <w:rPr>
          <w:rFonts w:cs="Times New Roman"/>
        </w:rPr>
        <w:t xml:space="preserve">При изменении данных, вызывается метод </w:t>
      </w:r>
      <w:r w:rsidRPr="0043114A">
        <w:rPr>
          <w:rFonts w:cs="Times New Roman"/>
        </w:rPr>
        <w:t>/</w:t>
      </w:r>
      <w:r>
        <w:rPr>
          <w:rFonts w:cs="Times New Roman"/>
          <w:lang w:val="en-US"/>
        </w:rPr>
        <w:t>edit</w:t>
      </w:r>
      <w:r>
        <w:rPr>
          <w:rFonts w:cs="Times New Roman"/>
        </w:rPr>
        <w:t xml:space="preserve">, в тело которого передается параметр </w:t>
      </w:r>
      <w:r>
        <w:rPr>
          <w:rFonts w:cs="Times New Roman"/>
          <w:lang w:val="en-US"/>
        </w:rPr>
        <w:t>id</w:t>
      </w:r>
      <w:r>
        <w:rPr>
          <w:rFonts w:cs="Times New Roman"/>
        </w:rPr>
        <w:t>.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app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3114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"/edit/:id"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id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params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id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pool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3114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"SELECT * FROM components WHERE id=?"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[</w:t>
      </w:r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id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 </w:t>
      </w:r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3114A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43114A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error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render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3114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"edit.hbs"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{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component</w:t>
      </w:r>
      <w:proofErr w:type="gramEnd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: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3114A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});</w:t>
      </w:r>
    </w:p>
    <w:p w:rsid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post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311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"/edit"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43114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urlencodedParser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proofErr w:type="gram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body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43114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sendStatus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3114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gram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id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body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gram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name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body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gram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price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body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gram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rating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body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rating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gram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maker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body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maker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query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311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"UPDATE components SET name=?, price=?, rating=?, maker=? WHERE id=?</w:t>
      </w:r>
      <w:proofErr w:type="gramStart"/>
      <w:r w:rsidRPr="004311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params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</w:t>
      </w:r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name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price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rating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maker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id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pool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query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params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3114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proofErr w:type="gram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43114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error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res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redirect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4311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"/"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});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});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43114A" w:rsidRDefault="0043114A" w:rsidP="0043114A">
      <w:pPr>
        <w:jc w:val="center"/>
        <w:rPr>
          <w:rFonts w:cs="Times New Roman"/>
        </w:rPr>
      </w:pPr>
      <w:r>
        <w:rPr>
          <w:rFonts w:cs="Times New Roman"/>
        </w:rPr>
        <w:t>Листинг 4 – Изменение данных</w:t>
      </w:r>
    </w:p>
    <w:p w:rsidR="0043114A" w:rsidRDefault="0043114A" w:rsidP="0043114A">
      <w:pPr>
        <w:rPr>
          <w:rFonts w:cs="Times New Roman"/>
        </w:rPr>
      </w:pPr>
      <w:r>
        <w:rPr>
          <w:rFonts w:cs="Times New Roman"/>
        </w:rPr>
        <w:t>Также имеется возможность сортировки по цене и месту в рейтинге, в порядке возрастания и убывания, что показано на рисунке 7.</w:t>
      </w:r>
    </w:p>
    <w:p w:rsidR="0043114A" w:rsidRDefault="0043114A" w:rsidP="0043114A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229100" cy="4064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14A" w:rsidRDefault="0043114A" w:rsidP="0043114A">
      <w:pPr>
        <w:jc w:val="center"/>
        <w:rPr>
          <w:rFonts w:cs="Times New Roman"/>
        </w:rPr>
      </w:pPr>
      <w:r>
        <w:rPr>
          <w:rFonts w:cs="Times New Roman"/>
        </w:rPr>
        <w:t>Рисунок 7 – Сортировка по цене и рейтингу</w:t>
      </w:r>
    </w:p>
    <w:p w:rsidR="003D19AE" w:rsidRDefault="003D19AE" w:rsidP="003D19AE">
      <w:pPr>
        <w:rPr>
          <w:rFonts w:cs="Times New Roman"/>
        </w:rPr>
      </w:pPr>
      <w:r>
        <w:rPr>
          <w:rFonts w:cs="Times New Roman"/>
        </w:rPr>
        <w:t>Реализация сортировки показана на листингах 5 и 6.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proofErr w:type="gramStart"/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Цена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&amp;nbsp;</w:t>
      </w: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href=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"/sort/price.ASC"</w:t>
      </w: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▲</w:t>
      </w: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&lt;/a&gt;&lt;a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href=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"/sort/price.DESC"</w:t>
      </w: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▼</w:t>
      </w: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&lt;/a&gt;&lt;/th&gt;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proofErr w:type="gramStart"/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Место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рейтинге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&amp;nbsp;</w:t>
      </w: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href=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"/sort/rating.ASC"</w:t>
      </w: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▲</w:t>
      </w: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&lt;/a&gt;&lt;a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href=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"/sort/rating.DESC"</w:t>
      </w: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▼</w:t>
      </w: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&lt;/a&gt;&lt;/th&gt;</w:t>
      </w:r>
    </w:p>
    <w:p w:rsidR="003D19AE" w:rsidRDefault="003D19AE" w:rsidP="003D19AE">
      <w:pPr>
        <w:jc w:val="center"/>
        <w:rPr>
          <w:rFonts w:cs="Times New Roman"/>
        </w:rPr>
      </w:pPr>
      <w:r>
        <w:rPr>
          <w:rFonts w:cs="Times New Roman"/>
        </w:rPr>
        <w:t xml:space="preserve">Листинг 5 – Реализация сортировки в </w:t>
      </w:r>
      <w:r>
        <w:rPr>
          <w:rFonts w:cs="Times New Roman"/>
          <w:lang w:val="en-US"/>
        </w:rPr>
        <w:t>HTML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app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"/sort/:</w:t>
      </w:r>
      <w:proofErr w:type="spellStart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field.:direct</w:t>
      </w:r>
      <w:proofErr w:type="spell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 </w:t>
      </w:r>
      <w:r w:rsidRPr="003D19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 </w:t>
      </w:r>
      <w:r w:rsidRPr="003D19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получим</w:t>
      </w:r>
      <w:r w:rsidRPr="003D19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список</w:t>
      </w:r>
      <w:r w:rsidRPr="003D19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абитуриентов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field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params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field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direct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params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direct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"SELECT * FROM components ORDER BY 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field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 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direct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pool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D19A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3D19A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render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"index.hbs"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{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abiturs</w:t>
      </w:r>
      <w:proofErr w:type="spellEnd"/>
      <w:proofErr w:type="gramEnd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: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});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3D19AE" w:rsidRDefault="003D19AE" w:rsidP="003D19AE">
      <w:pPr>
        <w:shd w:val="clear" w:color="auto" w:fill="FFFFFF"/>
        <w:spacing w:after="0" w:line="380" w:lineRule="atLeast"/>
        <w:ind w:firstLine="0"/>
        <w:jc w:val="center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>
        <w:rPr>
          <w:rFonts w:ascii="Consolas" w:eastAsia="Times New Roman" w:hAnsi="Consolas" w:cs="Times New Roman"/>
          <w:color w:val="000000"/>
          <w:szCs w:val="28"/>
          <w:lang w:eastAsia="ru-RU"/>
        </w:rPr>
        <w:t xml:space="preserve">Листинг 6 – Реализация сортировки в </w:t>
      </w:r>
      <w:r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node</w:t>
      </w:r>
      <w:r w:rsidRPr="003D19AE">
        <w:rPr>
          <w:rFonts w:ascii="Consolas" w:eastAsia="Times New Roman" w:hAnsi="Consolas" w:cs="Times New Roman"/>
          <w:color w:val="000000"/>
          <w:szCs w:val="28"/>
          <w:lang w:eastAsia="ru-RU"/>
        </w:rPr>
        <w:t>.</w:t>
      </w:r>
      <w:proofErr w:type="spellStart"/>
      <w:r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js</w:t>
      </w:r>
      <w:proofErr w:type="spellEnd"/>
    </w:p>
    <w:p w:rsidR="004B4CB7" w:rsidRDefault="004B4CB7" w:rsidP="003D19AE">
      <w:pPr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</w:p>
    <w:p w:rsidR="003D19AE" w:rsidRPr="003D19AE" w:rsidRDefault="003D19AE" w:rsidP="004B4CB7">
      <w:pPr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>
        <w:t xml:space="preserve">При нажатии на кнопку удаление, </w:t>
      </w:r>
      <w:proofErr w:type="gramStart"/>
      <w:r>
        <w:t xml:space="preserve">вызывается серверный метод </w:t>
      </w:r>
      <w:r>
        <w:rPr>
          <w:lang w:val="en-US"/>
        </w:rPr>
        <w:t>delete</w:t>
      </w:r>
      <w:r>
        <w:t xml:space="preserve"> в тело метода передается</w:t>
      </w:r>
      <w:proofErr w:type="gramEnd"/>
      <w:r>
        <w:t xml:space="preserve"> параметр </w:t>
      </w:r>
      <w:r>
        <w:rPr>
          <w:lang w:val="en-US"/>
        </w:rPr>
        <w:t>id</w:t>
      </w:r>
      <w:r>
        <w:t xml:space="preserve">. </w:t>
      </w:r>
    </w:p>
    <w:p w:rsidR="003D19AE" w:rsidRDefault="003D19AE" w:rsidP="003D19AE">
      <w:pPr>
        <w:tabs>
          <w:tab w:val="center" w:pos="5103"/>
          <w:tab w:val="left" w:pos="7954"/>
        </w:tabs>
        <w:spacing w:line="360" w:lineRule="auto"/>
      </w:pPr>
      <w:r>
        <w:t xml:space="preserve">В первой строчки метода определяется </w:t>
      </w:r>
      <w:r>
        <w:rPr>
          <w:lang w:val="en-US"/>
        </w:rPr>
        <w:t>const</w:t>
      </w:r>
      <w:r w:rsidRPr="00D22934">
        <w:t xml:space="preserve"> </w:t>
      </w:r>
      <w:r>
        <w:rPr>
          <w:lang w:val="en-US"/>
        </w:rPr>
        <w:t>id</w:t>
      </w:r>
      <w:r>
        <w:t xml:space="preserve">, в которую поместили полученную от клиентской части </w:t>
      </w:r>
      <w:r w:rsidRPr="00A209DA">
        <w:t>информацию.</w:t>
      </w:r>
      <w:r>
        <w:t xml:space="preserve"> Далее отправляем запрос в БД при помощи конструкции </w:t>
      </w:r>
      <w:r>
        <w:rPr>
          <w:lang w:val="en-US"/>
        </w:rPr>
        <w:t>pool</w:t>
      </w:r>
      <w:r>
        <w:t>.</w:t>
      </w:r>
      <w:r>
        <w:rPr>
          <w:lang w:val="en-US"/>
        </w:rPr>
        <w:t>query</w:t>
      </w:r>
      <w:r>
        <w:t xml:space="preserve"> где указываем запрос </w:t>
      </w:r>
      <w:r>
        <w:rPr>
          <w:lang w:val="en-US"/>
        </w:rPr>
        <w:t>SQL</w:t>
      </w:r>
      <w:r>
        <w:t xml:space="preserve"> с </w:t>
      </w:r>
      <w:proofErr w:type="gramStart"/>
      <w:r>
        <w:t>параметром</w:t>
      </w:r>
      <w:proofErr w:type="gramEnd"/>
      <w:r>
        <w:t xml:space="preserve"> который передан в квадратных скобках. </w:t>
      </w:r>
      <w:proofErr w:type="spellStart"/>
      <w:proofErr w:type="gramStart"/>
      <w:r>
        <w:t>С</w:t>
      </w:r>
      <w:proofErr w:type="gramEnd"/>
      <w:r w:rsidRPr="00D22934">
        <w:t>allback</w:t>
      </w:r>
      <w:proofErr w:type="spellEnd"/>
      <w:r>
        <w:t xml:space="preserve"> функция в случае ошибки выводит в консоль информацию об этой ошибке, либо при </w:t>
      </w:r>
      <w:r>
        <w:lastRenderedPageBreak/>
        <w:t xml:space="preserve">помощи </w:t>
      </w:r>
      <w:r>
        <w:rPr>
          <w:lang w:val="en-US"/>
        </w:rPr>
        <w:t>res</w:t>
      </w:r>
      <w:r w:rsidRPr="007862E0">
        <w:t>.</w:t>
      </w:r>
      <w:r>
        <w:rPr>
          <w:lang w:val="en-US"/>
        </w:rPr>
        <w:t>redirect</w:t>
      </w:r>
      <w:r w:rsidRPr="007862E0">
        <w:t xml:space="preserve"> </w:t>
      </w:r>
      <w:r>
        <w:t>переправляет на главную страницу, заставляя попутно сервер «</w:t>
      </w:r>
      <w:proofErr w:type="spellStart"/>
      <w:r>
        <w:t>отрисовать</w:t>
      </w:r>
      <w:proofErr w:type="spellEnd"/>
      <w:r>
        <w:t xml:space="preserve">» данные заново см. </w:t>
      </w:r>
      <w:r>
        <w:rPr>
          <w:rFonts w:cs="Times New Roman"/>
          <w:color w:val="000000"/>
          <w:szCs w:val="28"/>
          <w:shd w:val="clear" w:color="auto" w:fill="FFFFFF"/>
        </w:rPr>
        <w:t>л</w:t>
      </w:r>
      <w:r w:rsidRPr="006474CE">
        <w:rPr>
          <w:rFonts w:cs="Times New Roman"/>
          <w:color w:val="000000"/>
          <w:szCs w:val="28"/>
          <w:shd w:val="clear" w:color="auto" w:fill="FFFFFF"/>
        </w:rPr>
        <w:t>истинг</w:t>
      </w:r>
      <w:r>
        <w:t xml:space="preserve"> 7.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app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post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"/delete/:id"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id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params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id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pool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"DELETE FROM components WHERE id=?"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[</w:t>
      </w:r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id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D19A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3D19A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res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redirect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"/"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});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3D19AE" w:rsidRDefault="003D19AE" w:rsidP="003D19AE">
      <w:pPr>
        <w:tabs>
          <w:tab w:val="center" w:pos="5103"/>
          <w:tab w:val="left" w:pos="7954"/>
        </w:tabs>
        <w:spacing w:line="360" w:lineRule="auto"/>
        <w:jc w:val="center"/>
      </w:pPr>
      <w:r>
        <w:t>Листинг 7 – Реализация удаления записи</w:t>
      </w:r>
    </w:p>
    <w:p w:rsidR="003D19AE" w:rsidRDefault="003D19AE" w:rsidP="003D19AE">
      <w:pPr>
        <w:tabs>
          <w:tab w:val="center" w:pos="5103"/>
          <w:tab w:val="left" w:pos="7954"/>
        </w:tabs>
        <w:spacing w:line="360" w:lineRule="auto"/>
        <w:rPr>
          <w:lang w:val="en-US"/>
        </w:rPr>
      </w:pPr>
      <w:r>
        <w:t>Так же есть кнопки «Очистить список» и «Восстановить данные». При очистке списка происходит полное удаление информации с таблицы, вызывается</w:t>
      </w:r>
      <w:r w:rsidRPr="00DD6540">
        <w:t xml:space="preserve"> </w:t>
      </w:r>
      <w:r>
        <w:t>серверный метод /</w:t>
      </w:r>
      <w:r>
        <w:rPr>
          <w:lang w:val="en-US"/>
        </w:rPr>
        <w:t>remove</w:t>
      </w:r>
      <w:r>
        <w:t>, при восстановлении данных, таблица приходит к первоначальному виду, здесь вызывается серверный метод /</w:t>
      </w:r>
      <w:r>
        <w:rPr>
          <w:lang w:val="en-US"/>
        </w:rPr>
        <w:t>backup</w:t>
      </w:r>
      <w:r>
        <w:t xml:space="preserve"> см. рисунок </w:t>
      </w:r>
      <w:r w:rsidRPr="003D19AE">
        <w:t>8</w:t>
      </w:r>
      <w:r>
        <w:t xml:space="preserve">, </w:t>
      </w:r>
      <w:r w:rsidRPr="003D19AE">
        <w:t>9</w:t>
      </w:r>
      <w:r>
        <w:t xml:space="preserve">, </w:t>
      </w:r>
      <w:r>
        <w:rPr>
          <w:rFonts w:cs="Times New Roman"/>
          <w:color w:val="000000"/>
          <w:szCs w:val="28"/>
          <w:shd w:val="clear" w:color="auto" w:fill="FFFFFF"/>
        </w:rPr>
        <w:t>л</w:t>
      </w:r>
      <w:r w:rsidRPr="006474CE">
        <w:rPr>
          <w:rFonts w:cs="Times New Roman"/>
          <w:color w:val="000000"/>
          <w:szCs w:val="28"/>
          <w:shd w:val="clear" w:color="auto" w:fill="FFFFFF"/>
        </w:rPr>
        <w:t>истинг</w:t>
      </w:r>
      <w:r>
        <w:t xml:space="preserve"> </w:t>
      </w:r>
      <w:r w:rsidRPr="003D19AE">
        <w:t>8</w:t>
      </w:r>
      <w:r>
        <w:t xml:space="preserve">, </w:t>
      </w:r>
      <w:r w:rsidRPr="003D19AE">
        <w:t>9</w:t>
      </w:r>
      <w:r w:rsidRPr="00DD6540">
        <w:t>.</w:t>
      </w:r>
    </w:p>
    <w:p w:rsidR="003D19AE" w:rsidRDefault="003D19AE" w:rsidP="003D19AE">
      <w:pPr>
        <w:tabs>
          <w:tab w:val="center" w:pos="5103"/>
          <w:tab w:val="left" w:pos="7954"/>
        </w:tabs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95500" cy="4318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AE" w:rsidRDefault="003D19AE" w:rsidP="003D19AE">
      <w:pPr>
        <w:tabs>
          <w:tab w:val="center" w:pos="5103"/>
          <w:tab w:val="left" w:pos="7954"/>
        </w:tabs>
        <w:spacing w:line="360" w:lineRule="auto"/>
        <w:jc w:val="center"/>
      </w:pPr>
      <w:r>
        <w:t>Рисунок 8 – Очистить таблицу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app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"/remove"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"TRUNCATE TABLE components"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pool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D19A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3D19A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res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redirect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"/"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});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3D19AE" w:rsidRDefault="003D19AE" w:rsidP="003D19AE">
      <w:pPr>
        <w:tabs>
          <w:tab w:val="center" w:pos="5103"/>
          <w:tab w:val="left" w:pos="7954"/>
        </w:tabs>
        <w:spacing w:line="360" w:lineRule="auto"/>
        <w:jc w:val="center"/>
      </w:pPr>
      <w:r>
        <w:t>Листинг 8 – Очистить таблицу</w:t>
      </w:r>
    </w:p>
    <w:p w:rsidR="003D19AE" w:rsidRDefault="003D19AE" w:rsidP="003D19AE">
      <w:pPr>
        <w:tabs>
          <w:tab w:val="center" w:pos="5103"/>
          <w:tab w:val="left" w:pos="7954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035300" cy="2540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AE" w:rsidRDefault="003D19AE" w:rsidP="003D19AE">
      <w:pPr>
        <w:tabs>
          <w:tab w:val="center" w:pos="5103"/>
          <w:tab w:val="left" w:pos="7954"/>
        </w:tabs>
        <w:spacing w:line="360" w:lineRule="auto"/>
        <w:jc w:val="center"/>
      </w:pPr>
      <w:r>
        <w:t>Рисунок 9 – Вернуть БД в первоначальное состояние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app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"/backup"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){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ctj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require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'./</w:t>
      </w:r>
      <w:proofErr w:type="spellStart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utils</w:t>
      </w:r>
      <w:proofErr w:type="spell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csv_to_json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get_conn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require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'./</w:t>
      </w:r>
      <w:proofErr w:type="spellStart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utils</w:t>
      </w:r>
      <w:proofErr w:type="spell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get_conn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array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proofErr w:type="spell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ctj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'./</w:t>
      </w:r>
      <w:proofErr w:type="spellStart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csv</w:t>
      </w:r>
      <w:proofErr w:type="spell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/data.csv'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inserted_rows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array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map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D19AE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Object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values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query_truncate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"TRUNCATE components"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query_insert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"INSERT INTO components (name, price, rating, maker) VALUES ? 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conn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proofErr w:type="spell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get_conn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conn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promise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</w:t>
      </w:r>
      <w:proofErr w:type="gramEnd"/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.</w:t>
      </w:r>
      <w:proofErr w:type="gram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query_truncate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.</w:t>
      </w:r>
      <w:proofErr w:type="gram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then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 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conn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promise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</w:t>
      </w:r>
      <w:proofErr w:type="gramEnd"/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.</w:t>
      </w:r>
      <w:proofErr w:type="gram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query_insert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[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inserted_rows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.</w:t>
      </w:r>
      <w:proofErr w:type="gram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catch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error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'ins -&gt; '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})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.</w:t>
      </w:r>
      <w:proofErr w:type="gram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then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conn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promise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</w:t>
      </w:r>
      <w:proofErr w:type="gramEnd"/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.</w:t>
      </w:r>
      <w:proofErr w:type="gram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"SELECT * FROM components"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.</w:t>
      </w:r>
      <w:proofErr w:type="gram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then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([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render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"index.hbs"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{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</w:t>
      </w:r>
      <w:proofErr w:type="gram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components</w:t>
      </w:r>
      <w:proofErr w:type="gramEnd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: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});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})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.</w:t>
      </w:r>
      <w:proofErr w:type="gram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then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conn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end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.</w:t>
      </w:r>
      <w:proofErr w:type="gram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catch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error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</w:t>
      </w:r>
      <w:proofErr w:type="spellStart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sel</w:t>
      </w:r>
      <w:proofErr w:type="spell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 -&gt;'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})  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.</w:t>
      </w:r>
      <w:proofErr w:type="gram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catch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error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</w:t>
      </w:r>
      <w:proofErr w:type="spellStart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trunc</w:t>
      </w:r>
      <w:proofErr w:type="spell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 -&gt;'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</w:t>
      </w:r>
    </w:p>
    <w:p w:rsidR="003D19AE" w:rsidRPr="003D19AE" w:rsidRDefault="003D19AE" w:rsidP="003D19AE">
      <w:pPr>
        <w:tabs>
          <w:tab w:val="center" w:pos="5103"/>
          <w:tab w:val="left" w:pos="7954"/>
        </w:tabs>
        <w:spacing w:line="360" w:lineRule="auto"/>
        <w:jc w:val="center"/>
      </w:pPr>
      <w:r>
        <w:t>Листинг 9 – Вернуть БД к первоначальному состоянию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rPr>
          <w:rFonts w:ascii="Consolas" w:eastAsia="Times New Roman" w:hAnsi="Consolas" w:cs="Times New Roman"/>
          <w:color w:val="000000"/>
          <w:szCs w:val="28"/>
          <w:lang w:eastAsia="ru-RU"/>
        </w:rPr>
      </w:pPr>
    </w:p>
    <w:p w:rsidR="004B4CB7" w:rsidRDefault="004B4CB7">
      <w:pPr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4B4CB7" w:rsidRDefault="004B4CB7" w:rsidP="004B4CB7">
      <w:pPr>
        <w:pStyle w:val="1"/>
        <w:spacing w:line="360" w:lineRule="auto"/>
      </w:pPr>
      <w:bookmarkStart w:id="6" w:name="_Toc75820667"/>
      <w:bookmarkStart w:id="7" w:name="_Toc75999668"/>
      <w:r>
        <w:lastRenderedPageBreak/>
        <w:t>ЗАКЛЮЧЕНИЕ</w:t>
      </w:r>
      <w:bookmarkEnd w:id="6"/>
      <w:bookmarkEnd w:id="7"/>
    </w:p>
    <w:p w:rsidR="004B4CB7" w:rsidRDefault="004B4CB7" w:rsidP="004B4CB7">
      <w:pPr>
        <w:spacing w:line="360" w:lineRule="auto"/>
      </w:pPr>
      <w:r>
        <w:t>Результатом курсового проекта стал полноценный web-сайт, который решает следующие задачи</w:t>
      </w:r>
      <w:r w:rsidRPr="00030DC1">
        <w:t>:</w:t>
      </w:r>
    </w:p>
    <w:p w:rsidR="004B4CB7" w:rsidRDefault="004B4CB7" w:rsidP="004B4CB7">
      <w:pPr>
        <w:pStyle w:val="a6"/>
        <w:numPr>
          <w:ilvl w:val="0"/>
          <w:numId w:val="12"/>
        </w:numPr>
        <w:spacing w:line="360" w:lineRule="auto"/>
      </w:pPr>
      <w:r>
        <w:t>Добавление компонента.</w:t>
      </w:r>
    </w:p>
    <w:p w:rsidR="004B4CB7" w:rsidRDefault="004B4CB7" w:rsidP="004B4CB7">
      <w:pPr>
        <w:pStyle w:val="a6"/>
        <w:numPr>
          <w:ilvl w:val="0"/>
          <w:numId w:val="12"/>
        </w:numPr>
        <w:spacing w:line="360" w:lineRule="auto"/>
      </w:pPr>
      <w:r>
        <w:t>Восстановление данных БД</w:t>
      </w:r>
    </w:p>
    <w:p w:rsidR="004B4CB7" w:rsidRDefault="004B4CB7" w:rsidP="004B4CB7">
      <w:pPr>
        <w:pStyle w:val="a6"/>
        <w:numPr>
          <w:ilvl w:val="0"/>
          <w:numId w:val="12"/>
        </w:numPr>
        <w:spacing w:line="360" w:lineRule="auto"/>
      </w:pPr>
      <w:r>
        <w:t>Очистка все таблицы</w:t>
      </w:r>
    </w:p>
    <w:p w:rsidR="004B4CB7" w:rsidRDefault="004B4CB7" w:rsidP="004B4CB7">
      <w:pPr>
        <w:pStyle w:val="a6"/>
        <w:numPr>
          <w:ilvl w:val="0"/>
          <w:numId w:val="12"/>
        </w:numPr>
        <w:spacing w:line="360" w:lineRule="auto"/>
      </w:pPr>
      <w:r>
        <w:t>Взаимодействие со справочниками (отображение, редактирование, удаление, сортировка, поиск)</w:t>
      </w:r>
    </w:p>
    <w:p w:rsidR="004B4CB7" w:rsidRDefault="004B4CB7" w:rsidP="004B4CB7">
      <w:pPr>
        <w:spacing w:line="360" w:lineRule="auto"/>
      </w:pPr>
      <w:r>
        <w:t xml:space="preserve">Были приобретены навыки работы с </w:t>
      </w:r>
      <w:proofErr w:type="spellStart"/>
      <w:r w:rsidRPr="00FF29DC">
        <w:rPr>
          <w:lang w:val="en-US"/>
        </w:rPr>
        <w:t>phpmyadmin</w:t>
      </w:r>
      <w:proofErr w:type="spellEnd"/>
      <w:r>
        <w:t xml:space="preserve">. Все поставленные цели достигнуты, задачи выполнены, </w:t>
      </w:r>
      <w:proofErr w:type="gramStart"/>
      <w:r>
        <w:t>реализован</w:t>
      </w:r>
      <w:proofErr w:type="gramEnd"/>
      <w:r>
        <w:t xml:space="preserve"> </w:t>
      </w:r>
      <w:proofErr w:type="spellStart"/>
      <w:r>
        <w:t>веб-сайт</w:t>
      </w:r>
      <w:proofErr w:type="spellEnd"/>
      <w:r>
        <w:t xml:space="preserve">. Имеется возможность, при </w:t>
      </w:r>
      <w:proofErr w:type="gramStart"/>
      <w:r>
        <w:t>желании</w:t>
      </w:r>
      <w:proofErr w:type="gramEnd"/>
      <w:r>
        <w:t xml:space="preserve"> конечно же, дальнейшего развития.</w:t>
      </w:r>
    </w:p>
    <w:p w:rsidR="004B4CB7" w:rsidRDefault="004B4CB7">
      <w:pPr>
        <w:ind w:firstLine="0"/>
        <w:jc w:val="left"/>
      </w:pPr>
      <w:r>
        <w:br w:type="page"/>
      </w:r>
    </w:p>
    <w:p w:rsidR="004B4CB7" w:rsidRDefault="004B4CB7" w:rsidP="004B4CB7">
      <w:pPr>
        <w:pStyle w:val="1"/>
      </w:pPr>
      <w:bookmarkStart w:id="8" w:name="_Toc75820668"/>
      <w:bookmarkStart w:id="9" w:name="_Toc75999669"/>
      <w:r>
        <w:lastRenderedPageBreak/>
        <w:t>СПИСОК ИСПОЛЬЗУЕМЫХ ИСТОЧНИКОВ</w:t>
      </w:r>
      <w:bookmarkEnd w:id="8"/>
      <w:bookmarkEnd w:id="9"/>
    </w:p>
    <w:p w:rsidR="004B4CB7" w:rsidRPr="008456D9" w:rsidRDefault="004B4CB7" w:rsidP="004B4CB7"/>
    <w:p w:rsidR="004B4CB7" w:rsidRDefault="004B4CB7" w:rsidP="004B4CB7">
      <w:pPr>
        <w:pStyle w:val="a6"/>
        <w:numPr>
          <w:ilvl w:val="0"/>
          <w:numId w:val="14"/>
        </w:numPr>
        <w:spacing w:after="80" w:line="360" w:lineRule="auto"/>
        <w:ind w:left="0" w:firstLine="851"/>
      </w:pPr>
      <w:r w:rsidRPr="00212CD1">
        <w:t xml:space="preserve">Бен </w:t>
      </w:r>
      <w:proofErr w:type="spellStart"/>
      <w:r w:rsidRPr="00212CD1">
        <w:t>Хенник</w:t>
      </w:r>
      <w:proofErr w:type="spellEnd"/>
      <w:r w:rsidRPr="00212CD1">
        <w:t>, HTML и CSS Путь к совершен</w:t>
      </w:r>
      <w:r>
        <w:t>ству. – СПб</w:t>
      </w:r>
      <w:proofErr w:type="gramStart"/>
      <w:r>
        <w:t xml:space="preserve">.: </w:t>
      </w:r>
      <w:proofErr w:type="gramEnd"/>
      <w:r>
        <w:t>Изд-во Питер, 2018</w:t>
      </w:r>
      <w:r w:rsidRPr="00212CD1">
        <w:t>. – 336 с.;</w:t>
      </w:r>
    </w:p>
    <w:p w:rsidR="004B4CB7" w:rsidRDefault="004B4CB7" w:rsidP="004B4CB7">
      <w:pPr>
        <w:pStyle w:val="a6"/>
        <w:numPr>
          <w:ilvl w:val="0"/>
          <w:numId w:val="14"/>
        </w:numPr>
        <w:spacing w:after="80" w:line="360" w:lineRule="auto"/>
        <w:ind w:left="0" w:firstLine="851"/>
      </w:pPr>
      <w:proofErr w:type="spellStart"/>
      <w:r w:rsidRPr="00212CD1">
        <w:t>Гольцман</w:t>
      </w:r>
      <w:proofErr w:type="spellEnd"/>
      <w:r w:rsidRPr="00212CD1">
        <w:t xml:space="preserve"> В.И. </w:t>
      </w:r>
      <w:proofErr w:type="spellStart"/>
      <w:r w:rsidRPr="00212CD1">
        <w:t>MySQL</w:t>
      </w:r>
      <w:proofErr w:type="spellEnd"/>
      <w:r w:rsidRPr="00212CD1">
        <w:t xml:space="preserve"> 5.0. Библиотека программ</w:t>
      </w:r>
      <w:r>
        <w:t>иста. – СПб</w:t>
      </w:r>
      <w:proofErr w:type="gramStart"/>
      <w:r>
        <w:t xml:space="preserve">.: </w:t>
      </w:r>
      <w:proofErr w:type="gramEnd"/>
      <w:r>
        <w:t>Изд-во Питер, 2017</w:t>
      </w:r>
      <w:r w:rsidRPr="00212CD1">
        <w:t>. – 253 с.;</w:t>
      </w:r>
    </w:p>
    <w:p w:rsidR="004B4CB7" w:rsidRDefault="004B4CB7" w:rsidP="004B4CB7">
      <w:pPr>
        <w:pStyle w:val="a6"/>
        <w:numPr>
          <w:ilvl w:val="0"/>
          <w:numId w:val="14"/>
        </w:numPr>
        <w:spacing w:after="80" w:line="360" w:lineRule="auto"/>
        <w:ind w:left="0" w:firstLine="851"/>
      </w:pPr>
      <w:proofErr w:type="spellStart"/>
      <w:r w:rsidRPr="0088732E">
        <w:t>Кантелон</w:t>
      </w:r>
      <w:proofErr w:type="spellEnd"/>
      <w:r w:rsidRPr="0088732E">
        <w:t xml:space="preserve">, М. </w:t>
      </w:r>
      <w:proofErr w:type="spellStart"/>
      <w:r w:rsidRPr="0088732E">
        <w:t>Node.js</w:t>
      </w:r>
      <w:proofErr w:type="spellEnd"/>
      <w:r w:rsidRPr="0088732E">
        <w:t xml:space="preserve"> в действии </w:t>
      </w:r>
      <w:r>
        <w:t xml:space="preserve">/ М. </w:t>
      </w:r>
      <w:proofErr w:type="spellStart"/>
      <w:r>
        <w:t>Кантелон</w:t>
      </w:r>
      <w:proofErr w:type="spellEnd"/>
      <w:r>
        <w:t>. - М.: Питер, 2018</w:t>
      </w:r>
      <w:r w:rsidRPr="0088732E">
        <w:t xml:space="preserve">. - 810 </w:t>
      </w:r>
      <w:proofErr w:type="spellStart"/>
      <w:r w:rsidRPr="0088732E">
        <w:t>c</w:t>
      </w:r>
      <w:proofErr w:type="spellEnd"/>
      <w:r w:rsidRPr="0088732E">
        <w:t>.</w:t>
      </w:r>
    </w:p>
    <w:p w:rsidR="004B4CB7" w:rsidRDefault="004B4CB7" w:rsidP="004B4CB7">
      <w:pPr>
        <w:pStyle w:val="a6"/>
        <w:numPr>
          <w:ilvl w:val="0"/>
          <w:numId w:val="14"/>
        </w:numPr>
        <w:spacing w:after="80" w:line="360" w:lineRule="auto"/>
        <w:ind w:left="0" w:firstLine="851"/>
      </w:pPr>
      <w:r w:rsidRPr="00FB3B3B">
        <w:t>Харрис Э. PHP/</w:t>
      </w:r>
      <w:proofErr w:type="spellStart"/>
      <w:r w:rsidRPr="00FB3B3B">
        <w:t>MySQL</w:t>
      </w:r>
      <w:proofErr w:type="spellEnd"/>
      <w:r w:rsidRPr="00FB3B3B">
        <w:t xml:space="preserve"> для начинающих. – </w:t>
      </w:r>
      <w:r>
        <w:t xml:space="preserve">Минск.: Изд-во </w:t>
      </w:r>
      <w:proofErr w:type="spellStart"/>
      <w:r>
        <w:t>Кудиц-Образ</w:t>
      </w:r>
      <w:proofErr w:type="spellEnd"/>
      <w:r>
        <w:t>, 2016</w:t>
      </w:r>
      <w:r w:rsidRPr="00FB3B3B">
        <w:t>. – 384 с.;</w:t>
      </w:r>
    </w:p>
    <w:p w:rsidR="004B4CB7" w:rsidRDefault="004B4CB7" w:rsidP="004B4CB7">
      <w:pPr>
        <w:spacing w:line="360" w:lineRule="auto"/>
      </w:pPr>
      <w:proofErr w:type="spellStart"/>
      <w:r w:rsidRPr="00FB3B3B">
        <w:t>Хэррон</w:t>
      </w:r>
      <w:proofErr w:type="spellEnd"/>
      <w:r w:rsidRPr="00FB3B3B">
        <w:t xml:space="preserve">, Дэвид </w:t>
      </w:r>
      <w:proofErr w:type="spellStart"/>
      <w:r w:rsidRPr="00FB3B3B">
        <w:t>Node.js</w:t>
      </w:r>
      <w:proofErr w:type="spellEnd"/>
      <w:r w:rsidRPr="00FB3B3B">
        <w:t xml:space="preserve"> Разработка </w:t>
      </w:r>
      <w:proofErr w:type="gramStart"/>
      <w:r w:rsidRPr="00FB3B3B">
        <w:t>серверных</w:t>
      </w:r>
      <w:proofErr w:type="gramEnd"/>
      <w:r w:rsidRPr="00FB3B3B">
        <w:t xml:space="preserve"> </w:t>
      </w:r>
      <w:proofErr w:type="spellStart"/>
      <w:r w:rsidRPr="00FB3B3B">
        <w:t>веб-приложений</w:t>
      </w:r>
      <w:proofErr w:type="spellEnd"/>
      <w:r w:rsidRPr="00FB3B3B">
        <w:t xml:space="preserve"> на </w:t>
      </w:r>
      <w:proofErr w:type="spellStart"/>
      <w:r w:rsidRPr="00FB3B3B">
        <w:t>JavaScript</w:t>
      </w:r>
      <w:proofErr w:type="spellEnd"/>
      <w:r w:rsidRPr="00FB3B3B">
        <w:t xml:space="preserve"> / Дэв</w:t>
      </w:r>
      <w:r>
        <w:t xml:space="preserve">ид </w:t>
      </w:r>
      <w:proofErr w:type="spellStart"/>
      <w:r>
        <w:t>Хэррон</w:t>
      </w:r>
      <w:proofErr w:type="spellEnd"/>
      <w:r>
        <w:t>. - М.: ДМК Пресс, 2017</w:t>
      </w:r>
      <w:r w:rsidRPr="00FB3B3B">
        <w:t xml:space="preserve">. - 144 </w:t>
      </w:r>
      <w:proofErr w:type="spellStart"/>
      <w:r w:rsidRPr="00FB3B3B">
        <w:t>c</w:t>
      </w:r>
      <w:proofErr w:type="spellEnd"/>
      <w:r w:rsidRPr="00FB3B3B">
        <w:t>.</w:t>
      </w:r>
    </w:p>
    <w:p w:rsidR="004B4CB7" w:rsidRDefault="004B4CB7">
      <w:pPr>
        <w:ind w:firstLine="0"/>
        <w:jc w:val="left"/>
      </w:pPr>
      <w:r>
        <w:br w:type="page"/>
      </w:r>
    </w:p>
    <w:p w:rsidR="004B4CB7" w:rsidRPr="004B4CB7" w:rsidRDefault="004B4CB7" w:rsidP="005B68E5">
      <w:pPr>
        <w:pStyle w:val="1"/>
        <w:rPr>
          <w:lang w:val="en-US"/>
        </w:rPr>
      </w:pPr>
      <w:bookmarkStart w:id="10" w:name="_Toc75820669"/>
      <w:bookmarkStart w:id="11" w:name="_Toc75999670"/>
      <w:r w:rsidRPr="004B4CB7">
        <w:lastRenderedPageBreak/>
        <w:t>ПРИЛОЖЕНИЕ</w:t>
      </w:r>
      <w:bookmarkEnd w:id="10"/>
      <w:r w:rsidRPr="004B4CB7">
        <w:rPr>
          <w:lang w:val="en-US"/>
        </w:rPr>
        <w:t xml:space="preserve"> 1</w:t>
      </w:r>
      <w:bookmarkEnd w:id="11"/>
    </w:p>
    <w:p w:rsidR="005B68E5" w:rsidRP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INSERT INTO `components</w:t>
      </w:r>
      <w:proofErr w:type="gramStart"/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`(</w:t>
      </w:r>
      <w:proofErr w:type="gramEnd"/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`name`, `price`, `rating`, `maker`) VALUES </w:t>
      </w:r>
    </w:p>
    <w:p w:rsidR="005B68E5" w:rsidRP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("</w:t>
      </w:r>
      <w:proofErr w:type="spellStart"/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ASRock</w:t>
      </w:r>
      <w:proofErr w:type="spellEnd"/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B450 pro4", 5500, 45, "</w:t>
      </w:r>
      <w:proofErr w:type="spellStart"/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ASRock</w:t>
      </w:r>
      <w:proofErr w:type="spellEnd"/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"), </w:t>
      </w:r>
    </w:p>
    <w:p w:rsidR="005B68E5" w:rsidRP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("AMD </w:t>
      </w:r>
      <w:proofErr w:type="spellStart"/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Ryzen</w:t>
      </w:r>
      <w:proofErr w:type="spellEnd"/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5 2600x", 16900, 20, "AMD"), </w:t>
      </w:r>
    </w:p>
    <w:p w:rsidR="005B68E5" w:rsidRP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("GIGABYTE </w:t>
      </w:r>
      <w:proofErr w:type="spellStart"/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Aorus</w:t>
      </w:r>
      <w:proofErr w:type="spellEnd"/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RTX 2060 Super", 35699, 13, "GIGABYTE"), </w:t>
      </w:r>
    </w:p>
    <w:p w:rsidR="005B68E5" w:rsidRP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("MSI GTX 1050ti", 25000, 120, "MSI"), </w:t>
      </w:r>
    </w:p>
    <w:p w:rsidR="005B68E5" w:rsidRP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("Cougar MX350 Mesh-X", 2799, 34, "Cougar"), </w:t>
      </w:r>
    </w:p>
    <w:p w:rsidR="005B68E5" w:rsidRP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("Cougar VTE600", 3899, 12, "Cougar");</w:t>
      </w:r>
    </w:p>
    <w:p w:rsid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cs="Times New Roman"/>
          <w:b/>
        </w:rPr>
      </w:pPr>
    </w:p>
    <w:p w:rsid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cs="Times New Roman"/>
          <w:b/>
        </w:rPr>
      </w:pPr>
      <w:r>
        <w:rPr>
          <w:rFonts w:cs="Times New Roman"/>
          <w:b/>
        </w:rPr>
        <w:t>Исходные коды программы</w:t>
      </w:r>
    </w:p>
    <w:p w:rsid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cs="Times New Roman"/>
          <w:b/>
          <w:lang w:val="en-US"/>
        </w:rPr>
      </w:pPr>
      <w:r>
        <w:rPr>
          <w:rFonts w:cs="Times New Roman"/>
          <w:b/>
        </w:rPr>
        <w:t xml:space="preserve">Файл </w:t>
      </w:r>
      <w:r>
        <w:rPr>
          <w:rFonts w:cs="Times New Roman"/>
          <w:b/>
          <w:lang w:val="en-US"/>
        </w:rPr>
        <w:t>create</w:t>
      </w:r>
      <w:r w:rsidRPr="005B68E5">
        <w:rPr>
          <w:rFonts w:cs="Times New Roman"/>
          <w:b/>
        </w:rPr>
        <w:t>.</w:t>
      </w:r>
      <w:proofErr w:type="spellStart"/>
      <w:r>
        <w:rPr>
          <w:rFonts w:cs="Times New Roman"/>
          <w:b/>
          <w:lang w:val="en-US"/>
        </w:rPr>
        <w:t>hbs</w:t>
      </w:r>
      <w:proofErr w:type="spellEnd"/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&lt;!DOCTYPE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html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html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head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title&gt;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create component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&lt;/title&gt;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meta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charset</w:t>
      </w:r>
      <w:proofErr w:type="spellEnd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"utf-8"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"stylesheet"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"text/css"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"./css/style.css"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style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&gt;.field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;}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&lt;/style&gt;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head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body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&lt;h1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обавить компонент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&lt;/h1&gt;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&lt;form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method=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"POST"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label&gt;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Название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&lt;/label&gt;&lt;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"name"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"field"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label&gt;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Цена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&lt;/label&gt;&lt;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"price"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"field"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label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Место в рейтинге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label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"rating"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"number"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"field"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min=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"0"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max=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"3000"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/&gt;&lt;br&gt;&lt;br&gt;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label&gt;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Производитель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&lt;/label&gt;&lt;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"maker"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"field"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"submit"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Сохранить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&lt;/form&gt;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главную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&lt;/body&gt;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html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cs="Times New Roman"/>
          <w:b/>
          <w:lang w:val="en-US"/>
        </w:rPr>
      </w:pPr>
      <w:r>
        <w:rPr>
          <w:rFonts w:cs="Times New Roman"/>
          <w:b/>
        </w:rPr>
        <w:t>Файл</w:t>
      </w:r>
      <w:r w:rsidRPr="005B68E5">
        <w:rPr>
          <w:rFonts w:cs="Times New Roman"/>
          <w:b/>
          <w:lang w:val="en-US"/>
        </w:rPr>
        <w:t xml:space="preserve"> </w:t>
      </w:r>
      <w:r>
        <w:rPr>
          <w:rFonts w:cs="Times New Roman"/>
          <w:b/>
          <w:lang w:val="en-US"/>
        </w:rPr>
        <w:t>edit.hbs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&lt;!DOCTYPE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html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html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head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title&gt;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edit component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&lt;/title&gt;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meta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charset</w:t>
      </w:r>
      <w:proofErr w:type="spellEnd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"utf-8"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"stylesheet"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"text/css"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"./css/style.css"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style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&gt;.field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;}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&lt;/style&gt;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head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body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&lt;h1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зменить данные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&lt;/h1&gt;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&lt;form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action=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"/edit"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method=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"POST"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"hidden"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"id"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{{</w:t>
      </w:r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component.id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label&gt;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Название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&lt;/label&gt;&lt;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"name"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"field"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{{</w:t>
      </w:r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component.name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/&gt;&lt;br&gt;&lt;br&gt;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label&gt;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Цена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&lt;/label&gt;&lt;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"price"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"field"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{{</w:t>
      </w:r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component.price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/&gt;&lt;br&gt;&lt;br&gt;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label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Место в рейтинге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label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"rating"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"number"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"field"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min=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"0"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max=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"3000"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{{</w:t>
      </w:r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component.rating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/&gt;&lt;br&gt;&lt;br&gt;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label&gt;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Производитель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&lt;/label&gt;&lt;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"maker"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"field"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{{</w:t>
      </w:r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component.maker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/&gt;&lt;br&gt;&lt;br&gt;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"submit"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Сохранить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&lt;/form&gt;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главную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body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html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:rsid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cs="Times New Roman"/>
          <w:b/>
        </w:rPr>
      </w:pPr>
      <w:r>
        <w:rPr>
          <w:rFonts w:cs="Times New Roman"/>
          <w:b/>
        </w:rPr>
        <w:t xml:space="preserve">Файл </w:t>
      </w:r>
      <w:r>
        <w:rPr>
          <w:rFonts w:cs="Times New Roman"/>
          <w:b/>
          <w:lang w:val="en-US"/>
        </w:rPr>
        <w:t>index.hbs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&lt;!DOCTYPE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html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html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head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title&gt;</w:t>
      </w:r>
      <w:proofErr w:type="spellStart"/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MySQL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&lt;/title&gt;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meta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charset</w:t>
      </w:r>
      <w:proofErr w:type="spellEnd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"utf-8"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"stylesheet"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"text/css"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"./css/style.css"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&lt;/head&gt;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lastRenderedPageBreak/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body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center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&lt;h3&gt;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Список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компонентов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&lt;/h1&gt;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&lt;p&gt;&lt;a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"/create"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Добавить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компонент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&lt;/a&gt;&lt;/p&gt;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&lt;p&gt;&lt;a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"/remove"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Очистить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таблицу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&lt;/a&gt;&lt;/p&gt;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p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a</w:t>
      </w:r>
      <w:proofErr w:type="spell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href=</w:t>
      </w:r>
      <w:proofErr w:type="spellEnd"/>
      <w:r w:rsidRPr="005B68E5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"/</w:t>
      </w:r>
      <w:proofErr w:type="spellStart"/>
      <w:r w:rsidRPr="005B68E5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backup</w:t>
      </w:r>
      <w:proofErr w:type="spellEnd"/>
      <w:r w:rsidRPr="005B68E5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Вернуть БД к исходному состоянию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a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&gt;&lt;/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p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table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tr</w:t>
      </w:r>
      <w:proofErr w:type="spellEnd"/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Редактор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Название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Цена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&amp;nbsp;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"/sort/price.ASC"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▲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&lt;/a&gt;&lt;a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"/sort/price.DESC"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▼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&lt;/a&gt;&lt;/th&gt;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Место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рейтинге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&amp;nbsp;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"/sort/rating.ASC"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▲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&lt;/a&gt;&lt;a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"/sort/rating.DESC"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▼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&lt;/a&gt;&lt;/th&gt;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Производитель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tr</w:t>
      </w:r>
      <w:proofErr w:type="spellEnd"/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{{</w:t>
      </w:r>
      <w:r w:rsidRPr="005B68E5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#each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components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tr</w:t>
      </w:r>
      <w:proofErr w:type="spellEnd"/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width=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180 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"editor"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&lt;form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action=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"/edit</w:t>
      </w:r>
      <w:proofErr w:type="gramStart"/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</w:t>
      </w:r>
      <w:proofErr w:type="gramEnd"/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</w:t>
      </w:r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this.id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method=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"GET"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"display:inline;"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"submit"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Изменить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&lt;/form&gt;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&lt;form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action=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"/delete</w:t>
      </w:r>
      <w:proofErr w:type="gramStart"/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</w:t>
      </w:r>
      <w:proofErr w:type="gramEnd"/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</w:t>
      </w:r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this.id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method=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"POST"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"display:inline;"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"submit"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Удалить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&lt;/form&gt;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{{</w:t>
      </w:r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this.name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{{</w:t>
      </w:r>
      <w:proofErr w:type="spellStart"/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this.price</w:t>
      </w:r>
      <w:proofErr w:type="spellEnd"/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{{</w:t>
      </w:r>
      <w:proofErr w:type="spellStart"/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this.rating</w:t>
      </w:r>
      <w:proofErr w:type="spellEnd"/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{{</w:t>
      </w:r>
      <w:proofErr w:type="spellStart"/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this.maker</w:t>
      </w:r>
      <w:proofErr w:type="spellEnd"/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tr</w:t>
      </w:r>
      <w:proofErr w:type="spellEnd"/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{{</w:t>
      </w:r>
      <w:r w:rsidRPr="005B68E5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/each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&lt;/table&gt;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&lt;/center&gt;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&lt;/body&gt;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lastRenderedPageBreak/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html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cs="Times New Roman"/>
          <w:b/>
          <w:lang w:val="en-US"/>
        </w:rPr>
      </w:pPr>
      <w:r>
        <w:rPr>
          <w:rFonts w:cs="Times New Roman"/>
          <w:b/>
        </w:rPr>
        <w:t>Файл</w:t>
      </w:r>
      <w:r w:rsidRPr="005B68E5">
        <w:rPr>
          <w:rFonts w:cs="Times New Roman"/>
          <w:b/>
          <w:lang w:val="en-US"/>
        </w:rPr>
        <w:t xml:space="preserve"> </w:t>
      </w:r>
      <w:r>
        <w:rPr>
          <w:rFonts w:cs="Times New Roman"/>
          <w:b/>
          <w:lang w:val="en-US"/>
        </w:rPr>
        <w:t>app.js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// </w:t>
      </w:r>
      <w:proofErr w:type="spellStart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npm</w:t>
      </w:r>
      <w:proofErr w:type="spellEnd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i</w:t>
      </w:r>
      <w:proofErr w:type="spellEnd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hbs</w:t>
      </w:r>
      <w:proofErr w:type="spellEnd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express mysql2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ИЛИ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npm</w:t>
      </w:r>
      <w:proofErr w:type="spellEnd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i</w:t>
      </w:r>
      <w:proofErr w:type="spellEnd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если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есть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package.json</w:t>
      </w:r>
      <w:proofErr w:type="spellEnd"/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mysql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require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"mysql2"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express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require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"express"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pool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mysql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createPool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host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"pgsha.ru"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port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"35006"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user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"soft0067"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password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"J6M6p979"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database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"soft0067_labrab06"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express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urlencodedParser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express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urlencoded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({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extended: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false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use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'/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css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express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static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__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dirname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+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'/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css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set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"view engine"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hbs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/* отобразить абитуриентов */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proofErr w:type="spellStart"/>
      <w:r w:rsidRPr="005B68E5">
        <w:rPr>
          <w:rFonts w:ascii="Consolas" w:eastAsia="Times New Roman" w:hAnsi="Consolas" w:cs="Times New Roman"/>
          <w:color w:val="0070C1"/>
          <w:szCs w:val="28"/>
          <w:lang w:eastAsia="ru-RU"/>
        </w:rPr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eastAsia="ru-RU"/>
        </w:rPr>
        <w:t>get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eastAsia="ru-RU"/>
        </w:rPr>
        <w:t>"/"</w:t>
      </w: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, </w:t>
      </w:r>
      <w:proofErr w:type="spellStart"/>
      <w:r w:rsidRPr="005B68E5">
        <w:rPr>
          <w:rFonts w:ascii="Consolas" w:eastAsia="Times New Roman" w:hAnsi="Consolas" w:cs="Times New Roman"/>
          <w:color w:val="0000FF"/>
          <w:szCs w:val="28"/>
          <w:lang w:eastAsia="ru-RU"/>
        </w:rPr>
        <w:t>function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eastAsia="ru-RU"/>
        </w:rPr>
        <w:t>req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,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eastAsia="ru-RU"/>
        </w:rPr>
        <w:t>res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) </w:t>
      </w:r>
      <w:proofErr w:type="gramStart"/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{ </w:t>
      </w:r>
      <w:proofErr w:type="gramEnd"/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// получим список абитуриентов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"SELECT * FROM components"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pool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query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if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log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render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"index.hbs"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components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/*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добавить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нового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абитуриента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*/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"/create"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 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//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добавить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абитуриента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render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"create.hbs"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lastRenderedPageBreak/>
        <w:t>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post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"/create"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urlencodedParser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 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//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сохранить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запись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в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БД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if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(!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body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sendStatus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98658"/>
          <w:szCs w:val="28"/>
          <w:lang w:val="en-US" w:eastAsia="ru-RU"/>
        </w:rPr>
        <w:t>400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name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body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name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price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body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price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rating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body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rating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maker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body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maker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"INSERT INTO components (name, price, rating, maker) VALUES (?,?,?,?)"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params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[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name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price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rating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maker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];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pool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query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params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if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error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eastAsia="ru-RU"/>
        </w:rPr>
        <w:t>redirect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eastAsia="ru-RU"/>
        </w:rPr>
        <w:t>"/"</w:t>
      </w: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   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/* изменить данные абитуриента */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"/edit/:id"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id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params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id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pool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"SELECT * FROM components WHERE id=?"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[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id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],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if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error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render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"edit.hbs"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component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[</w:t>
      </w:r>
      <w:r w:rsidRPr="005B68E5">
        <w:rPr>
          <w:rFonts w:ascii="Consolas" w:eastAsia="Times New Roman" w:hAnsi="Consolas" w:cs="Times New Roman"/>
          <w:color w:val="098658"/>
          <w:szCs w:val="28"/>
          <w:lang w:val="en-US" w:eastAsia="ru-RU"/>
        </w:rPr>
        <w:t>0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]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"/remove"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"TRUNCATE TABLE components"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pool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query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if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log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redirect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"/"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"/backup"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ctj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require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'./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utils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).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csv_to_json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get_conn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require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'./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utils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).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get_conn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array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ctj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'./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csv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/data.csv'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inserted_rows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array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map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item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=&gt;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Object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values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item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query_truncate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"TRUNCATE components"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query_insert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"INSERT INTO components (name, price, rating, maker) VALUES ? 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conn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get_conn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conn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promise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</w:t>
      </w:r>
      <w:proofErr w:type="gramEnd"/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query_truncate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then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=&gt;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{ 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conn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promise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</w:t>
      </w:r>
      <w:proofErr w:type="gramEnd"/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query_insert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[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inserted_rows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])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catch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=&gt;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error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'ins -&gt; '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})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then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=&gt;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conn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promise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</w:t>
      </w:r>
      <w:proofErr w:type="gramEnd"/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"SELECT * FROM components"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then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([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])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=&gt;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    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render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"index.hbs"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    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components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       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    })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then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proofErr w:type="gramEnd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conn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end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())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catch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=&gt;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error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sel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 -&gt;'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})  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catch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=&gt;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error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trunc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 -&gt;'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})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lastRenderedPageBreak/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post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"/edit"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urlencodedParser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if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(!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body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sendStatus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98658"/>
          <w:szCs w:val="28"/>
          <w:lang w:val="en-US" w:eastAsia="ru-RU"/>
        </w:rPr>
        <w:t>400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id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body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id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name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body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name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price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body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price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rating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body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rating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maker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body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maker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"UPDATE components SET name=?, price=?, rating=?, maker=? WHERE id=?</w:t>
      </w:r>
      <w:proofErr w:type="gram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  <w:proofErr w:type="gramEnd"/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params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[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name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price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rating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maker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id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];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pool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query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params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if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error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eastAsia="ru-RU"/>
        </w:rPr>
        <w:t>redirect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eastAsia="ru-RU"/>
        </w:rPr>
        <w:t>"/"</w:t>
      </w: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   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/* удалить запись про абитуриента */</w:t>
      </w: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 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eastAsia="ru-RU"/>
        </w:rPr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eastAsia="ru-RU"/>
        </w:rPr>
        <w:t>post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eastAsia="ru-RU"/>
        </w:rPr>
        <w:t>"/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eastAsia="ru-RU"/>
        </w:rPr>
        <w:t>delete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eastAsia="ru-RU"/>
        </w:rPr>
        <w:t>/: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eastAsia="ru-RU"/>
        </w:rPr>
        <w:t>id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eastAsia="ru-RU"/>
        </w:rPr>
        <w:t>"</w:t>
      </w: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, </w:t>
      </w:r>
      <w:proofErr w:type="spellStart"/>
      <w:r w:rsidRPr="005B68E5">
        <w:rPr>
          <w:rFonts w:ascii="Consolas" w:eastAsia="Times New Roman" w:hAnsi="Consolas" w:cs="Times New Roman"/>
          <w:color w:val="0000FF"/>
          <w:szCs w:val="28"/>
          <w:lang w:eastAsia="ru-RU"/>
        </w:rPr>
        <w:t>function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eastAsia="ru-RU"/>
        </w:rPr>
        <w:t>req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,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eastAsia="ru-RU"/>
        </w:rPr>
        <w:t>res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) {</w:t>
      </w:r>
      <w:proofErr w:type="gramEnd"/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id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params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id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pool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"DELETE FROM components WHERE id=?"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[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id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],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if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log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redirect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"/"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/*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отсортировать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абитуриентов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*/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"/sort/: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field.:direct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 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//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получим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список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абитуриентов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field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params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field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direct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params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direct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"SELECT * FROM components ORDER BY 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+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field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+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 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+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direct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pool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query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if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log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render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"index.hbs"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lastRenderedPageBreak/>
        <w:t>        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abiturs</w:t>
      </w:r>
      <w:proofErr w:type="spellEnd"/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listen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98658"/>
          <w:szCs w:val="28"/>
          <w:lang w:val="en-US" w:eastAsia="ru-RU"/>
        </w:rPr>
        <w:t>3000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log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A31515"/>
          <w:szCs w:val="28"/>
          <w:lang w:eastAsia="ru-RU"/>
        </w:rPr>
        <w:t>смотрим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eastAsia="ru-RU"/>
        </w:rPr>
        <w:t>работу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eastAsia="ru-RU"/>
        </w:rPr>
        <w:t>через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eastAsia="ru-RU"/>
        </w:rPr>
        <w:t>браузер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 - http://localhost:3000/"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isWin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process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platform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===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"win32"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hotKeys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isWin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?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Ctrl+C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: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Ctrl+D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 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// Windows / Linux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eastAsia="ru-RU"/>
        </w:rPr>
        <w:t>log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eastAsia="ru-RU"/>
        </w:rPr>
        <w:t>`остановить сервер - </w:t>
      </w:r>
      <w:r w:rsidRPr="005B68E5">
        <w:rPr>
          <w:rFonts w:ascii="Consolas" w:eastAsia="Times New Roman" w:hAnsi="Consolas" w:cs="Times New Roman"/>
          <w:color w:val="0000FF"/>
          <w:szCs w:val="28"/>
          <w:lang w:eastAsia="ru-RU"/>
        </w:rPr>
        <w:t>${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eastAsia="ru-RU"/>
        </w:rPr>
        <w:t>hotKeys</w:t>
      </w:r>
      <w:proofErr w:type="spellEnd"/>
      <w:r w:rsidRPr="005B68E5">
        <w:rPr>
          <w:rFonts w:ascii="Consolas" w:eastAsia="Times New Roman" w:hAnsi="Consolas" w:cs="Times New Roman"/>
          <w:color w:val="0000FF"/>
          <w:szCs w:val="28"/>
          <w:lang w:eastAsia="ru-RU"/>
        </w:rPr>
        <w:t>}</w:t>
      </w:r>
      <w:r w:rsidRPr="005B68E5">
        <w:rPr>
          <w:rFonts w:ascii="Consolas" w:eastAsia="Times New Roman" w:hAnsi="Consolas" w:cs="Times New Roman"/>
          <w:color w:val="A31515"/>
          <w:szCs w:val="28"/>
          <w:lang w:eastAsia="ru-RU"/>
        </w:rPr>
        <w:t>`</w:t>
      </w: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cs="Times New Roman"/>
          <w:b/>
          <w:lang w:val="en-US"/>
        </w:rPr>
      </w:pPr>
      <w:r>
        <w:rPr>
          <w:rFonts w:cs="Times New Roman"/>
          <w:b/>
        </w:rPr>
        <w:t>Файл</w:t>
      </w:r>
      <w:r w:rsidRPr="005B68E5">
        <w:rPr>
          <w:rFonts w:cs="Times New Roman"/>
          <w:b/>
          <w:lang w:val="en-US"/>
        </w:rPr>
        <w:t xml:space="preserve"> </w:t>
      </w:r>
      <w:r>
        <w:rPr>
          <w:rFonts w:cs="Times New Roman"/>
          <w:b/>
          <w:lang w:val="en-US"/>
        </w:rPr>
        <w:t>utils.js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fs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require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fs'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csvjson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require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csvjson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mysql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require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"mysql2"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 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// </w:t>
      </w:r>
      <w:proofErr w:type="spellStart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npm</w:t>
      </w:r>
      <w:proofErr w:type="spellEnd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i</w:t>
      </w:r>
      <w:proofErr w:type="spellEnd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mysql2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mysqlp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require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"mysql2/promise"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proofErr w:type="spellStart"/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eastAsia="ru-RU"/>
        </w:rPr>
        <w:t>const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70C1"/>
          <w:szCs w:val="28"/>
          <w:lang w:eastAsia="ru-RU"/>
        </w:rPr>
        <w:t>paramsDB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 = {</w:t>
      </w:r>
      <w:proofErr w:type="gramEnd"/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host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"pgsha.ru"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port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"35006"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user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"soft0067"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password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"J6M6p979"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database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"soft0067_labrab06"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get_connection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mysql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createConnection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paramsDB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get_pool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mysql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createPool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paramsDB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get_pool_p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mysqlp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createPool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paramsDB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lastRenderedPageBreak/>
        <w:t>}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csv_to_json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nameFile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textCSV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fs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readFileSync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nameFile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'utf-8'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csvjson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toObject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textCSV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{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delimiter: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','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write_to_csv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array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nameFile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fw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fs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createWriteStream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nameFile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fastcsv</w:t>
      </w:r>
      <w:proofErr w:type="spellEnd"/>
      <w:proofErr w:type="gramEnd"/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write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array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{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headers: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true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})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pipe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fw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module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exports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get_conn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get_connection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module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exports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get_pool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get_pool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module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exports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get_pool_p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get_pool_p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module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exports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csv_to_json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csv_to_json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module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exports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write_to_csv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write_to_csv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Default="005B68E5">
      <w:pPr>
        <w:ind w:firstLine="0"/>
        <w:jc w:val="left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br w:type="page"/>
      </w:r>
    </w:p>
    <w:p w:rsidR="005B68E5" w:rsidRPr="00AD75B6" w:rsidRDefault="005B68E5" w:rsidP="005B68E5">
      <w:pPr>
        <w:ind w:firstLine="403"/>
        <w:jc w:val="center"/>
        <w:rPr>
          <w:rFonts w:eastAsia="Calibri" w:cs="Times New Roman"/>
          <w:szCs w:val="28"/>
        </w:rPr>
      </w:pPr>
      <w:r w:rsidRPr="00AD75B6">
        <w:rPr>
          <w:rFonts w:eastAsia="Calibri" w:cs="Times New Roman"/>
          <w:szCs w:val="28"/>
        </w:rPr>
        <w:lastRenderedPageBreak/>
        <w:t>РЕЦЕНЗИЯ</w:t>
      </w:r>
    </w:p>
    <w:p w:rsidR="005B68E5" w:rsidRPr="00AD75B6" w:rsidRDefault="005B68E5" w:rsidP="005B68E5">
      <w:pPr>
        <w:ind w:firstLine="403"/>
        <w:jc w:val="left"/>
        <w:rPr>
          <w:rFonts w:eastAsia="Times New Roman" w:cs="Times New Roman"/>
          <w:szCs w:val="28"/>
        </w:rPr>
      </w:pPr>
      <w:r w:rsidRPr="00AD75B6">
        <w:rPr>
          <w:rFonts w:eastAsia="Calibri" w:cs="Times New Roman"/>
          <w:szCs w:val="28"/>
        </w:rPr>
        <w:t>на курсовой проект ______________</w:t>
      </w:r>
      <w:r>
        <w:rPr>
          <w:rFonts w:eastAsia="Calibri" w:cs="Times New Roman"/>
          <w:szCs w:val="28"/>
        </w:rPr>
        <w:t>___________________________</w:t>
      </w:r>
      <w:r w:rsidRPr="00AD75B6">
        <w:rPr>
          <w:rFonts w:eastAsia="Calibri" w:cs="Times New Roman"/>
          <w:szCs w:val="28"/>
        </w:rPr>
        <w:t>_</w:t>
      </w:r>
    </w:p>
    <w:tbl>
      <w:tblPr>
        <w:tblStyle w:val="a9"/>
        <w:tblW w:w="0" w:type="auto"/>
        <w:tblInd w:w="0" w:type="dxa"/>
        <w:tblLook w:val="04A0"/>
      </w:tblPr>
      <w:tblGrid>
        <w:gridCol w:w="1283"/>
        <w:gridCol w:w="7448"/>
      </w:tblGrid>
      <w:tr w:rsidR="005B68E5" w:rsidTr="00FE5A08">
        <w:trPr>
          <w:trHeight w:val="226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E5" w:rsidRDefault="005B68E5" w:rsidP="00FE5A08">
            <w:pPr>
              <w:rPr>
                <w:szCs w:val="28"/>
              </w:rPr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E5" w:rsidRDefault="005B68E5" w:rsidP="00FE5A08">
            <w:pPr>
              <w:rPr>
                <w:szCs w:val="28"/>
              </w:rPr>
            </w:pPr>
          </w:p>
        </w:tc>
      </w:tr>
      <w:tr w:rsidR="005B68E5" w:rsidTr="00FE5A08">
        <w:trPr>
          <w:trHeight w:val="2517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E5" w:rsidRDefault="005B68E5" w:rsidP="00FE5A08">
            <w:pPr>
              <w:rPr>
                <w:szCs w:val="28"/>
              </w:rPr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E5" w:rsidRDefault="005B68E5" w:rsidP="00FE5A08">
            <w:pPr>
              <w:rPr>
                <w:szCs w:val="28"/>
              </w:rPr>
            </w:pPr>
          </w:p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>
            <w:pPr>
              <w:rPr>
                <w:szCs w:val="28"/>
              </w:rPr>
            </w:pPr>
          </w:p>
        </w:tc>
      </w:tr>
      <w:tr w:rsidR="005B68E5" w:rsidTr="00FE5A08">
        <w:trPr>
          <w:trHeight w:val="4549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E5" w:rsidRDefault="005B68E5" w:rsidP="00FE5A08">
            <w:pPr>
              <w:rPr>
                <w:szCs w:val="28"/>
              </w:rPr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E5" w:rsidRDefault="005B68E5" w:rsidP="00FE5A08">
            <w:pPr>
              <w:rPr>
                <w:szCs w:val="28"/>
              </w:rPr>
            </w:pPr>
          </w:p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Pr="00332CFB" w:rsidRDefault="005B68E5" w:rsidP="00FE5A08">
            <w:pPr>
              <w:ind w:firstLine="0"/>
            </w:pPr>
          </w:p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>
            <w:pPr>
              <w:rPr>
                <w:szCs w:val="28"/>
              </w:rPr>
            </w:pPr>
          </w:p>
        </w:tc>
      </w:tr>
    </w:tbl>
    <w:p w:rsidR="005B68E5" w:rsidRDefault="005B68E5" w:rsidP="005B68E5">
      <w:pPr>
        <w:rPr>
          <w:szCs w:val="28"/>
        </w:rPr>
      </w:pPr>
    </w:p>
    <w:p w:rsidR="005B68E5" w:rsidRDefault="005B68E5" w:rsidP="005B68E5"/>
    <w:p w:rsidR="005B68E5" w:rsidRPr="00205DC1" w:rsidRDefault="005B68E5" w:rsidP="005B68E5">
      <w:pPr>
        <w:ind w:left="3397"/>
        <w:rPr>
          <w:szCs w:val="28"/>
        </w:rPr>
      </w:pPr>
      <w:r w:rsidRPr="00205DC1">
        <w:rPr>
          <w:szCs w:val="28"/>
        </w:rPr>
        <w:t xml:space="preserve">доцент кафедры </w:t>
      </w:r>
      <w:proofErr w:type="spellStart"/>
      <w:r w:rsidRPr="00205DC1">
        <w:rPr>
          <w:szCs w:val="28"/>
        </w:rPr>
        <w:t>ИТиПИ</w:t>
      </w:r>
      <w:proofErr w:type="spellEnd"/>
      <w:r w:rsidRPr="00205DC1">
        <w:rPr>
          <w:szCs w:val="28"/>
        </w:rPr>
        <w:t>, к.т.н., доцент</w:t>
      </w:r>
    </w:p>
    <w:p w:rsidR="005B68E5" w:rsidRPr="00205DC1" w:rsidRDefault="005B68E5" w:rsidP="005B68E5">
      <w:pPr>
        <w:ind w:left="4820"/>
        <w:rPr>
          <w:szCs w:val="28"/>
        </w:rPr>
      </w:pPr>
      <w:r w:rsidRPr="00205DC1">
        <w:rPr>
          <w:szCs w:val="28"/>
        </w:rPr>
        <w:t>Беляков Андрей Юрьевич</w:t>
      </w:r>
    </w:p>
    <w:p w:rsidR="005B68E5" w:rsidRP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cs="Times New Roman"/>
          <w:b/>
          <w:lang w:val="en-US"/>
        </w:rPr>
      </w:pPr>
    </w:p>
    <w:sectPr w:rsidR="005B68E5" w:rsidRPr="005B68E5" w:rsidSect="008F4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F19C6"/>
    <w:multiLevelType w:val="hybridMultilevel"/>
    <w:tmpl w:val="74E4D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219FF"/>
    <w:multiLevelType w:val="hybridMultilevel"/>
    <w:tmpl w:val="62AE0B86"/>
    <w:lvl w:ilvl="0" w:tplc="F23A2B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4A16931"/>
    <w:multiLevelType w:val="hybridMultilevel"/>
    <w:tmpl w:val="F3862740"/>
    <w:lvl w:ilvl="0" w:tplc="A5A40E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5BE3286"/>
    <w:multiLevelType w:val="hybridMultilevel"/>
    <w:tmpl w:val="C0FE6C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8E44025"/>
    <w:multiLevelType w:val="hybridMultilevel"/>
    <w:tmpl w:val="56C06F9A"/>
    <w:lvl w:ilvl="0" w:tplc="F5986D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95242E3"/>
    <w:multiLevelType w:val="hybridMultilevel"/>
    <w:tmpl w:val="45BA8204"/>
    <w:lvl w:ilvl="0" w:tplc="C7D23DAC">
      <w:start w:val="1"/>
      <w:numFmt w:val="decimal"/>
      <w:lvlText w:val="%1."/>
      <w:lvlJc w:val="left"/>
      <w:pPr>
        <w:ind w:left="15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8" w:hanging="360"/>
      </w:pPr>
    </w:lvl>
    <w:lvl w:ilvl="2" w:tplc="0419001B" w:tentative="1">
      <w:start w:val="1"/>
      <w:numFmt w:val="lowerRoman"/>
      <w:lvlText w:val="%3."/>
      <w:lvlJc w:val="right"/>
      <w:pPr>
        <w:ind w:left="3008" w:hanging="180"/>
      </w:pPr>
    </w:lvl>
    <w:lvl w:ilvl="3" w:tplc="0419000F" w:tentative="1">
      <w:start w:val="1"/>
      <w:numFmt w:val="decimal"/>
      <w:lvlText w:val="%4."/>
      <w:lvlJc w:val="left"/>
      <w:pPr>
        <w:ind w:left="3728" w:hanging="360"/>
      </w:pPr>
    </w:lvl>
    <w:lvl w:ilvl="4" w:tplc="04190019" w:tentative="1">
      <w:start w:val="1"/>
      <w:numFmt w:val="lowerLetter"/>
      <w:lvlText w:val="%5."/>
      <w:lvlJc w:val="left"/>
      <w:pPr>
        <w:ind w:left="4448" w:hanging="360"/>
      </w:pPr>
    </w:lvl>
    <w:lvl w:ilvl="5" w:tplc="0419001B" w:tentative="1">
      <w:start w:val="1"/>
      <w:numFmt w:val="lowerRoman"/>
      <w:lvlText w:val="%6."/>
      <w:lvlJc w:val="right"/>
      <w:pPr>
        <w:ind w:left="5168" w:hanging="180"/>
      </w:pPr>
    </w:lvl>
    <w:lvl w:ilvl="6" w:tplc="0419000F" w:tentative="1">
      <w:start w:val="1"/>
      <w:numFmt w:val="decimal"/>
      <w:lvlText w:val="%7."/>
      <w:lvlJc w:val="left"/>
      <w:pPr>
        <w:ind w:left="5888" w:hanging="360"/>
      </w:pPr>
    </w:lvl>
    <w:lvl w:ilvl="7" w:tplc="04190019" w:tentative="1">
      <w:start w:val="1"/>
      <w:numFmt w:val="lowerLetter"/>
      <w:lvlText w:val="%8."/>
      <w:lvlJc w:val="left"/>
      <w:pPr>
        <w:ind w:left="6608" w:hanging="360"/>
      </w:pPr>
    </w:lvl>
    <w:lvl w:ilvl="8" w:tplc="0419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6">
    <w:nsid w:val="4A927C8B"/>
    <w:multiLevelType w:val="hybridMultilevel"/>
    <w:tmpl w:val="D7CE78BC"/>
    <w:lvl w:ilvl="0" w:tplc="094C2B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4C4F2E34"/>
    <w:multiLevelType w:val="hybridMultilevel"/>
    <w:tmpl w:val="224E9240"/>
    <w:lvl w:ilvl="0" w:tplc="8E9EE1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B2845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B2E2447"/>
    <w:multiLevelType w:val="hybridMultilevel"/>
    <w:tmpl w:val="802EE0B6"/>
    <w:lvl w:ilvl="0" w:tplc="2A4E5878">
      <w:start w:val="1"/>
      <w:numFmt w:val="decimal"/>
      <w:lvlText w:val="%1."/>
      <w:lvlJc w:val="left"/>
      <w:pPr>
        <w:ind w:left="1571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6B9875DD"/>
    <w:multiLevelType w:val="hybridMultilevel"/>
    <w:tmpl w:val="6D6889EA"/>
    <w:lvl w:ilvl="0" w:tplc="28940E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3461926"/>
    <w:multiLevelType w:val="hybridMultilevel"/>
    <w:tmpl w:val="F900031E"/>
    <w:lvl w:ilvl="0" w:tplc="30F448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76EB5621"/>
    <w:multiLevelType w:val="hybridMultilevel"/>
    <w:tmpl w:val="084002FA"/>
    <w:lvl w:ilvl="0" w:tplc="EC622E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7F8A1491"/>
    <w:multiLevelType w:val="hybridMultilevel"/>
    <w:tmpl w:val="570CF1AC"/>
    <w:lvl w:ilvl="0" w:tplc="7C4608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11"/>
  </w:num>
  <w:num w:numId="8">
    <w:abstractNumId w:val="13"/>
  </w:num>
  <w:num w:numId="9">
    <w:abstractNumId w:val="6"/>
  </w:num>
  <w:num w:numId="10">
    <w:abstractNumId w:val="8"/>
  </w:num>
  <w:num w:numId="11">
    <w:abstractNumId w:val="12"/>
  </w:num>
  <w:num w:numId="12">
    <w:abstractNumId w:val="10"/>
  </w:num>
  <w:num w:numId="13">
    <w:abstractNumId w:val="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08"/>
  <w:characterSpacingControl w:val="doNotCompress"/>
  <w:compat/>
  <w:rsids>
    <w:rsidRoot w:val="00A967CA"/>
    <w:rsid w:val="0001269C"/>
    <w:rsid w:val="00014B92"/>
    <w:rsid w:val="000555F3"/>
    <w:rsid w:val="0007281D"/>
    <w:rsid w:val="00074C11"/>
    <w:rsid w:val="00081084"/>
    <w:rsid w:val="0008182D"/>
    <w:rsid w:val="000929BF"/>
    <w:rsid w:val="000D1B6A"/>
    <w:rsid w:val="000D1B99"/>
    <w:rsid w:val="000D25BE"/>
    <w:rsid w:val="000E01AC"/>
    <w:rsid w:val="000E52DB"/>
    <w:rsid w:val="00105023"/>
    <w:rsid w:val="00120207"/>
    <w:rsid w:val="00120C29"/>
    <w:rsid w:val="00136D98"/>
    <w:rsid w:val="00174688"/>
    <w:rsid w:val="001833CA"/>
    <w:rsid w:val="00184F61"/>
    <w:rsid w:val="00187EC3"/>
    <w:rsid w:val="0019258A"/>
    <w:rsid w:val="001B157F"/>
    <w:rsid w:val="001C0C52"/>
    <w:rsid w:val="001C3B41"/>
    <w:rsid w:val="001D42A0"/>
    <w:rsid w:val="001F7286"/>
    <w:rsid w:val="00201998"/>
    <w:rsid w:val="00202DD1"/>
    <w:rsid w:val="0020509C"/>
    <w:rsid w:val="00211728"/>
    <w:rsid w:val="00216480"/>
    <w:rsid w:val="002220C3"/>
    <w:rsid w:val="00244054"/>
    <w:rsid w:val="002460B4"/>
    <w:rsid w:val="0025219E"/>
    <w:rsid w:val="00254C23"/>
    <w:rsid w:val="002665AE"/>
    <w:rsid w:val="00273B54"/>
    <w:rsid w:val="00297E25"/>
    <w:rsid w:val="002A662A"/>
    <w:rsid w:val="002B4C66"/>
    <w:rsid w:val="002F3571"/>
    <w:rsid w:val="002F56CC"/>
    <w:rsid w:val="003127E5"/>
    <w:rsid w:val="00325104"/>
    <w:rsid w:val="003349A0"/>
    <w:rsid w:val="00336983"/>
    <w:rsid w:val="003379FC"/>
    <w:rsid w:val="003648A1"/>
    <w:rsid w:val="003824E7"/>
    <w:rsid w:val="00387CDB"/>
    <w:rsid w:val="003A1321"/>
    <w:rsid w:val="003B06B5"/>
    <w:rsid w:val="003B1B17"/>
    <w:rsid w:val="003B43C8"/>
    <w:rsid w:val="003B4854"/>
    <w:rsid w:val="003B69C1"/>
    <w:rsid w:val="003C6E8F"/>
    <w:rsid w:val="003D16C6"/>
    <w:rsid w:val="003D19AE"/>
    <w:rsid w:val="003D2F6E"/>
    <w:rsid w:val="003D55BC"/>
    <w:rsid w:val="003D619A"/>
    <w:rsid w:val="003F1677"/>
    <w:rsid w:val="00403B88"/>
    <w:rsid w:val="00414AF3"/>
    <w:rsid w:val="00421AC4"/>
    <w:rsid w:val="00425263"/>
    <w:rsid w:val="00425B1F"/>
    <w:rsid w:val="0043114A"/>
    <w:rsid w:val="0043642E"/>
    <w:rsid w:val="004538A8"/>
    <w:rsid w:val="00462441"/>
    <w:rsid w:val="00470281"/>
    <w:rsid w:val="004820C5"/>
    <w:rsid w:val="00486BC5"/>
    <w:rsid w:val="004B4CB7"/>
    <w:rsid w:val="004C4A97"/>
    <w:rsid w:val="004D5C3F"/>
    <w:rsid w:val="004E7C16"/>
    <w:rsid w:val="004F39C1"/>
    <w:rsid w:val="00511590"/>
    <w:rsid w:val="00514B0D"/>
    <w:rsid w:val="00515E8A"/>
    <w:rsid w:val="00526138"/>
    <w:rsid w:val="00531DB0"/>
    <w:rsid w:val="0053595C"/>
    <w:rsid w:val="00540D60"/>
    <w:rsid w:val="00555368"/>
    <w:rsid w:val="00556A52"/>
    <w:rsid w:val="00560D04"/>
    <w:rsid w:val="00562FA0"/>
    <w:rsid w:val="0056578A"/>
    <w:rsid w:val="00574CE9"/>
    <w:rsid w:val="00581A1B"/>
    <w:rsid w:val="00587799"/>
    <w:rsid w:val="00591E84"/>
    <w:rsid w:val="00597BB1"/>
    <w:rsid w:val="005A73D1"/>
    <w:rsid w:val="005B0CBE"/>
    <w:rsid w:val="005B68E5"/>
    <w:rsid w:val="005C1CB7"/>
    <w:rsid w:val="005C5299"/>
    <w:rsid w:val="005E3A8A"/>
    <w:rsid w:val="005F06BB"/>
    <w:rsid w:val="005F3BF3"/>
    <w:rsid w:val="005F7C25"/>
    <w:rsid w:val="0060106C"/>
    <w:rsid w:val="00605B53"/>
    <w:rsid w:val="00612A63"/>
    <w:rsid w:val="00626841"/>
    <w:rsid w:val="00646EAD"/>
    <w:rsid w:val="00653B0A"/>
    <w:rsid w:val="00667259"/>
    <w:rsid w:val="00670C6E"/>
    <w:rsid w:val="00677A8F"/>
    <w:rsid w:val="00693AF8"/>
    <w:rsid w:val="00696A9D"/>
    <w:rsid w:val="006A5FBC"/>
    <w:rsid w:val="006B2B54"/>
    <w:rsid w:val="006B4105"/>
    <w:rsid w:val="006D58EB"/>
    <w:rsid w:val="006F17EA"/>
    <w:rsid w:val="006F1CA6"/>
    <w:rsid w:val="006F2E2D"/>
    <w:rsid w:val="006F5B52"/>
    <w:rsid w:val="00702D40"/>
    <w:rsid w:val="00710D42"/>
    <w:rsid w:val="007313EA"/>
    <w:rsid w:val="0075582E"/>
    <w:rsid w:val="007861D1"/>
    <w:rsid w:val="00792D70"/>
    <w:rsid w:val="00797787"/>
    <w:rsid w:val="007B66AF"/>
    <w:rsid w:val="007E708C"/>
    <w:rsid w:val="007F0CAC"/>
    <w:rsid w:val="007F1940"/>
    <w:rsid w:val="008006AC"/>
    <w:rsid w:val="00803AE7"/>
    <w:rsid w:val="00812767"/>
    <w:rsid w:val="00815505"/>
    <w:rsid w:val="00825B1C"/>
    <w:rsid w:val="008409B9"/>
    <w:rsid w:val="0086676B"/>
    <w:rsid w:val="00872C8C"/>
    <w:rsid w:val="00884727"/>
    <w:rsid w:val="00894A0E"/>
    <w:rsid w:val="008A0051"/>
    <w:rsid w:val="008A6817"/>
    <w:rsid w:val="008B54F5"/>
    <w:rsid w:val="008B55C4"/>
    <w:rsid w:val="008D5E80"/>
    <w:rsid w:val="008E27BD"/>
    <w:rsid w:val="008E753F"/>
    <w:rsid w:val="008F206E"/>
    <w:rsid w:val="008F3618"/>
    <w:rsid w:val="008F4D51"/>
    <w:rsid w:val="00903C57"/>
    <w:rsid w:val="009149C3"/>
    <w:rsid w:val="009302DB"/>
    <w:rsid w:val="00945B79"/>
    <w:rsid w:val="00960A7E"/>
    <w:rsid w:val="00962D31"/>
    <w:rsid w:val="00971B2F"/>
    <w:rsid w:val="009759D1"/>
    <w:rsid w:val="00980503"/>
    <w:rsid w:val="009809D4"/>
    <w:rsid w:val="009910EA"/>
    <w:rsid w:val="009A19AB"/>
    <w:rsid w:val="009E0234"/>
    <w:rsid w:val="009F1D7D"/>
    <w:rsid w:val="009F5920"/>
    <w:rsid w:val="00A00E0B"/>
    <w:rsid w:val="00A02A62"/>
    <w:rsid w:val="00A06284"/>
    <w:rsid w:val="00A07070"/>
    <w:rsid w:val="00A07D3F"/>
    <w:rsid w:val="00A10BE7"/>
    <w:rsid w:val="00A12602"/>
    <w:rsid w:val="00A12842"/>
    <w:rsid w:val="00A13863"/>
    <w:rsid w:val="00A1549D"/>
    <w:rsid w:val="00A15D6D"/>
    <w:rsid w:val="00A16407"/>
    <w:rsid w:val="00A25BAE"/>
    <w:rsid w:val="00A3009B"/>
    <w:rsid w:val="00A56CC3"/>
    <w:rsid w:val="00A679C0"/>
    <w:rsid w:val="00A70845"/>
    <w:rsid w:val="00A718F5"/>
    <w:rsid w:val="00A72287"/>
    <w:rsid w:val="00A74272"/>
    <w:rsid w:val="00A87DAA"/>
    <w:rsid w:val="00A967CA"/>
    <w:rsid w:val="00AA1B6D"/>
    <w:rsid w:val="00AC352B"/>
    <w:rsid w:val="00AC5800"/>
    <w:rsid w:val="00AF086F"/>
    <w:rsid w:val="00B00D18"/>
    <w:rsid w:val="00B10063"/>
    <w:rsid w:val="00B423F9"/>
    <w:rsid w:val="00B455F1"/>
    <w:rsid w:val="00B46CB2"/>
    <w:rsid w:val="00B476C5"/>
    <w:rsid w:val="00B72177"/>
    <w:rsid w:val="00B87AD9"/>
    <w:rsid w:val="00BB6D22"/>
    <w:rsid w:val="00BB74F1"/>
    <w:rsid w:val="00BB760A"/>
    <w:rsid w:val="00BC2B7F"/>
    <w:rsid w:val="00BC6F14"/>
    <w:rsid w:val="00BD3EDF"/>
    <w:rsid w:val="00BE3ACE"/>
    <w:rsid w:val="00BF418A"/>
    <w:rsid w:val="00C42506"/>
    <w:rsid w:val="00C454AB"/>
    <w:rsid w:val="00C46CA3"/>
    <w:rsid w:val="00C55174"/>
    <w:rsid w:val="00C55BBB"/>
    <w:rsid w:val="00C72679"/>
    <w:rsid w:val="00C73D39"/>
    <w:rsid w:val="00C841C2"/>
    <w:rsid w:val="00C97D14"/>
    <w:rsid w:val="00CA7012"/>
    <w:rsid w:val="00CB0F10"/>
    <w:rsid w:val="00CC1F4F"/>
    <w:rsid w:val="00CD6C8A"/>
    <w:rsid w:val="00CE1C18"/>
    <w:rsid w:val="00D01029"/>
    <w:rsid w:val="00D06249"/>
    <w:rsid w:val="00D20F05"/>
    <w:rsid w:val="00D25ED9"/>
    <w:rsid w:val="00D260DE"/>
    <w:rsid w:val="00D41A37"/>
    <w:rsid w:val="00D4489B"/>
    <w:rsid w:val="00D460AC"/>
    <w:rsid w:val="00D60348"/>
    <w:rsid w:val="00D63963"/>
    <w:rsid w:val="00D9102D"/>
    <w:rsid w:val="00D96EE7"/>
    <w:rsid w:val="00D975B5"/>
    <w:rsid w:val="00DA2035"/>
    <w:rsid w:val="00DB2112"/>
    <w:rsid w:val="00DB3166"/>
    <w:rsid w:val="00DB5CC3"/>
    <w:rsid w:val="00DC48C1"/>
    <w:rsid w:val="00DE09FB"/>
    <w:rsid w:val="00DE29FA"/>
    <w:rsid w:val="00E22923"/>
    <w:rsid w:val="00E37AFE"/>
    <w:rsid w:val="00E44207"/>
    <w:rsid w:val="00E56B62"/>
    <w:rsid w:val="00E64B4C"/>
    <w:rsid w:val="00E74599"/>
    <w:rsid w:val="00E95CA5"/>
    <w:rsid w:val="00EB418D"/>
    <w:rsid w:val="00EC0717"/>
    <w:rsid w:val="00EC0FFA"/>
    <w:rsid w:val="00EC3D05"/>
    <w:rsid w:val="00EF028F"/>
    <w:rsid w:val="00F05822"/>
    <w:rsid w:val="00F25239"/>
    <w:rsid w:val="00F3140C"/>
    <w:rsid w:val="00F4727B"/>
    <w:rsid w:val="00F50998"/>
    <w:rsid w:val="00F61675"/>
    <w:rsid w:val="00F6430B"/>
    <w:rsid w:val="00F70718"/>
    <w:rsid w:val="00F749B4"/>
    <w:rsid w:val="00F74D3D"/>
    <w:rsid w:val="00F77829"/>
    <w:rsid w:val="00F87FE2"/>
    <w:rsid w:val="00FA1844"/>
    <w:rsid w:val="00FA5298"/>
    <w:rsid w:val="00FB56C3"/>
    <w:rsid w:val="00FD0023"/>
    <w:rsid w:val="00FD69C0"/>
    <w:rsid w:val="00FE2D95"/>
    <w:rsid w:val="00FE3F55"/>
    <w:rsid w:val="00FF2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7CA"/>
    <w:pPr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A2035"/>
    <w:pPr>
      <w:keepNext/>
      <w:keepLines/>
      <w:spacing w:before="480" w:after="0"/>
      <w:ind w:firstLine="0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97BB1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2035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597BB1"/>
    <w:pPr>
      <w:numPr>
        <w:ilvl w:val="1"/>
      </w:numPr>
      <w:ind w:firstLine="851"/>
    </w:pPr>
    <w:rPr>
      <w:rFonts w:eastAsiaTheme="majorEastAsia" w:cstheme="majorBidi"/>
      <w:i/>
      <w:iCs/>
      <w:spacing w:val="15"/>
      <w:szCs w:val="24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597BB1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597BB1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5">
    <w:name w:val="No Spacing"/>
    <w:basedOn w:val="a"/>
    <w:next w:val="a"/>
    <w:uiPriority w:val="1"/>
    <w:qFormat/>
    <w:rsid w:val="00626841"/>
    <w:pPr>
      <w:spacing w:after="0" w:line="36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E4420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06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6249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5B68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semiHidden/>
    <w:unhideWhenUsed/>
    <w:qFormat/>
    <w:rsid w:val="005B68E5"/>
    <w:pPr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B68E5"/>
    <w:pPr>
      <w:spacing w:after="100"/>
    </w:pPr>
  </w:style>
  <w:style w:type="character" w:styleId="ab">
    <w:name w:val="Hyperlink"/>
    <w:basedOn w:val="a0"/>
    <w:uiPriority w:val="99"/>
    <w:unhideWhenUsed/>
    <w:rsid w:val="005B68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4219C8-E86F-49BB-8019-0743FE6C8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24</Pages>
  <Words>3441</Words>
  <Characters>19616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Константинов</dc:creator>
  <cp:keywords/>
  <dc:description/>
  <cp:lastModifiedBy>Даниил Константинов</cp:lastModifiedBy>
  <cp:revision>3</cp:revision>
  <dcterms:created xsi:type="dcterms:W3CDTF">2021-06-22T14:15:00Z</dcterms:created>
  <dcterms:modified xsi:type="dcterms:W3CDTF">2021-06-30T21:40:00Z</dcterms:modified>
</cp:coreProperties>
</file>