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51DB" w:rsidRDefault="007D26A4">
      <w:pPr>
        <w:spacing w:line="396" w:lineRule="auto"/>
        <w:ind w:left="5387" w:right="2" w:firstLine="0"/>
        <w:jc w:val="both"/>
        <w:rPr>
          <w:color w:val="333333"/>
          <w:sz w:val="24"/>
          <w:szCs w:val="24"/>
        </w:rPr>
      </w:pPr>
      <w:r>
        <w:rPr>
          <w:sz w:val="24"/>
          <w:szCs w:val="24"/>
        </w:rPr>
        <w:t>Бородина Екатерина Алексеевна</w:t>
      </w:r>
      <w:r>
        <w:rPr>
          <w:sz w:val="24"/>
          <w:szCs w:val="24"/>
        </w:rPr>
        <w:br/>
        <w:t>Лаврова Злата Александровна.</w:t>
      </w:r>
      <w:r>
        <w:rPr>
          <w:color w:val="333333"/>
          <w:sz w:val="24"/>
          <w:szCs w:val="24"/>
        </w:rPr>
        <w:t xml:space="preserve"> </w:t>
      </w:r>
    </w:p>
    <w:p w14:paraId="00000002" w14:textId="77777777" w:rsidR="00DA51DB" w:rsidRDefault="007D26A4">
      <w:pPr>
        <w:spacing w:line="396" w:lineRule="auto"/>
        <w:ind w:left="5387" w:right="2" w:firstLine="0"/>
        <w:jc w:val="both"/>
        <w:rPr>
          <w:sz w:val="24"/>
          <w:szCs w:val="24"/>
        </w:rPr>
      </w:pPr>
      <w:r>
        <w:rPr>
          <w:sz w:val="24"/>
          <w:szCs w:val="24"/>
        </w:rPr>
        <w:t>10 класс “А”  школы № 2086.</w:t>
      </w:r>
    </w:p>
    <w:p w14:paraId="00000003" w14:textId="77777777" w:rsidR="00DA51DB" w:rsidRDefault="007D26A4">
      <w:pPr>
        <w:spacing w:line="396" w:lineRule="auto"/>
        <w:ind w:left="5387"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color w:val="333333"/>
          <w:sz w:val="24"/>
          <w:szCs w:val="24"/>
        </w:rPr>
        <w:t xml:space="preserve">: </w:t>
      </w:r>
      <w:r>
        <w:rPr>
          <w:sz w:val="24"/>
          <w:szCs w:val="24"/>
        </w:rPr>
        <w:t xml:space="preserve"> Русаков Алексей Михайлович </w:t>
      </w:r>
    </w:p>
    <w:p w14:paraId="00000004" w14:textId="77777777" w:rsidR="00DA51DB" w:rsidRDefault="007D26A4">
      <w:pPr>
        <w:spacing w:line="396" w:lineRule="auto"/>
        <w:ind w:left="5385" w:right="-281" w:firstLine="0"/>
        <w:rPr>
          <w:sz w:val="24"/>
          <w:szCs w:val="24"/>
        </w:rPr>
      </w:pPr>
      <w:r>
        <w:rPr>
          <w:sz w:val="24"/>
          <w:szCs w:val="24"/>
        </w:rPr>
        <w:t>Преподаватель детского технопарка «Альтаир»</w:t>
      </w:r>
    </w:p>
    <w:p w14:paraId="00000005" w14:textId="77777777" w:rsidR="00DA51DB" w:rsidRDefault="00DA51DB">
      <w:pPr>
        <w:spacing w:line="396" w:lineRule="auto"/>
        <w:ind w:left="5385" w:right="-281" w:firstLine="0"/>
        <w:rPr>
          <w:sz w:val="24"/>
          <w:szCs w:val="24"/>
        </w:rPr>
      </w:pPr>
    </w:p>
    <w:p w14:paraId="00000006" w14:textId="77777777" w:rsidR="00DA51DB" w:rsidRDefault="007D26A4">
      <w:pPr>
        <w:pStyle w:val="1"/>
        <w:ind w:firstLine="2"/>
      </w:pPr>
      <w:r>
        <w:t>ТЕЛЕГРАММ БОТ С ЦИТАТАМИ</w:t>
      </w:r>
      <w:r>
        <w:rPr>
          <w:b w:val="0"/>
          <w:color w:val="222222"/>
          <w:sz w:val="42"/>
          <w:szCs w:val="42"/>
        </w:rPr>
        <w:t xml:space="preserve"> </w:t>
      </w:r>
    </w:p>
    <w:p w14:paraId="00000007" w14:textId="77777777" w:rsidR="00DA51DB" w:rsidRDefault="007D26A4">
      <w:pPr>
        <w:spacing w:after="184" w:line="259" w:lineRule="auto"/>
        <w:ind w:left="0" w:firstLine="0"/>
      </w:pPr>
      <w:r>
        <w:rPr>
          <w:b/>
          <w:color w:val="333333"/>
          <w:sz w:val="40"/>
          <w:szCs w:val="40"/>
        </w:rPr>
        <w:t xml:space="preserve"> </w:t>
      </w:r>
    </w:p>
    <w:p w14:paraId="00000008" w14:textId="77777777" w:rsidR="00DA51DB" w:rsidRDefault="007D26A4">
      <w:pPr>
        <w:spacing w:after="251" w:line="348" w:lineRule="auto"/>
        <w:ind w:left="0" w:right="210" w:firstLine="0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proofErr w:type="gramStart"/>
      <w:r>
        <w:rPr>
          <w:sz w:val="28"/>
          <w:szCs w:val="28"/>
        </w:rPr>
        <w:t>: Разработать</w:t>
      </w:r>
      <w:proofErr w:type="gramEnd"/>
      <w:r>
        <w:rPr>
          <w:sz w:val="28"/>
          <w:szCs w:val="28"/>
        </w:rPr>
        <w:t xml:space="preserve"> чат бот для Telegram c поиском наиболее схожих цитат по введенному пользователем сообщению. </w:t>
      </w:r>
    </w:p>
    <w:p w14:paraId="00000009" w14:textId="77777777" w:rsidR="00DA51DB" w:rsidRDefault="00DA51DB">
      <w:pPr>
        <w:spacing w:after="251" w:line="348" w:lineRule="auto"/>
        <w:ind w:left="0" w:right="210" w:firstLine="0"/>
        <w:rPr>
          <w:sz w:val="28"/>
          <w:szCs w:val="28"/>
        </w:rPr>
      </w:pPr>
    </w:p>
    <w:p w14:paraId="0000000A" w14:textId="77777777" w:rsidR="00DA51DB" w:rsidRDefault="007D26A4">
      <w:pPr>
        <w:spacing w:after="251" w:line="348" w:lineRule="auto"/>
        <w:ind w:left="0" w:right="210" w:firstLine="0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  <w:proofErr w:type="gramStart"/>
      <w:r>
        <w:rPr>
          <w:sz w:val="28"/>
          <w:szCs w:val="28"/>
        </w:rPr>
        <w:t>: Подобрать</w:t>
      </w:r>
      <w:proofErr w:type="gramEnd"/>
      <w:r>
        <w:rPr>
          <w:sz w:val="28"/>
          <w:szCs w:val="28"/>
        </w:rPr>
        <w:t xml:space="preserve"> и изучить технологии для реализации темы. Разработать прототип программного средства. Описать функциональность. Поиск перспектив р</w:t>
      </w:r>
      <w:r>
        <w:rPr>
          <w:sz w:val="28"/>
          <w:szCs w:val="28"/>
        </w:rPr>
        <w:t>азвития.</w:t>
      </w:r>
    </w:p>
    <w:p w14:paraId="0000000B" w14:textId="77777777" w:rsidR="00DA51DB" w:rsidRDefault="00DA51DB">
      <w:pPr>
        <w:spacing w:after="251" w:line="348" w:lineRule="auto"/>
        <w:ind w:left="0" w:right="210" w:firstLine="0"/>
        <w:rPr>
          <w:sz w:val="28"/>
          <w:szCs w:val="28"/>
        </w:rPr>
      </w:pPr>
    </w:p>
    <w:p w14:paraId="0000000C" w14:textId="77777777" w:rsidR="00DA51DB" w:rsidRDefault="007D26A4">
      <w:pPr>
        <w:spacing w:after="270"/>
        <w:ind w:left="-5" w:firstLine="0"/>
        <w:rPr>
          <w:sz w:val="28"/>
          <w:szCs w:val="28"/>
        </w:rPr>
      </w:pPr>
      <w:r>
        <w:rPr>
          <w:b/>
          <w:sz w:val="28"/>
          <w:szCs w:val="28"/>
        </w:rPr>
        <w:t>Этапы исследования</w:t>
      </w:r>
      <w:r>
        <w:rPr>
          <w:sz w:val="28"/>
          <w:szCs w:val="28"/>
        </w:rPr>
        <w:t>: Выбор интерпретатор Visual Studio Code и язык программирования Python. Выбраны библиотеки для создания бота. Создан прототип программного средства и выбрана платформа Telegram для его реализации.</w:t>
      </w:r>
    </w:p>
    <w:p w14:paraId="0000000D" w14:textId="77777777" w:rsidR="00DA51DB" w:rsidRDefault="00DA51DB">
      <w:pPr>
        <w:spacing w:after="270"/>
        <w:ind w:left="-5" w:firstLine="0"/>
        <w:rPr>
          <w:sz w:val="28"/>
          <w:szCs w:val="28"/>
        </w:rPr>
      </w:pPr>
    </w:p>
    <w:p w14:paraId="0000000E" w14:textId="77777777" w:rsidR="00DA51DB" w:rsidRDefault="007D26A4">
      <w:pPr>
        <w:spacing w:after="270"/>
        <w:ind w:left="-5" w:firstLine="0"/>
        <w:rPr>
          <w:sz w:val="28"/>
          <w:szCs w:val="28"/>
        </w:rPr>
      </w:pPr>
      <w:r>
        <w:rPr>
          <w:b/>
          <w:sz w:val="28"/>
          <w:szCs w:val="28"/>
        </w:rPr>
        <w:t>Методы исследования и оборудо</w:t>
      </w:r>
      <w:r>
        <w:rPr>
          <w:b/>
          <w:sz w:val="28"/>
          <w:szCs w:val="28"/>
        </w:rPr>
        <w:t>вание</w:t>
      </w:r>
      <w:r>
        <w:rPr>
          <w:sz w:val="28"/>
          <w:szCs w:val="28"/>
        </w:rPr>
        <w:t>: Программное обеспечение (Visual Studio Code), компьютер под управлением OS Windows и приложения Telegram.</w:t>
      </w:r>
    </w:p>
    <w:p w14:paraId="0000000F" w14:textId="77777777" w:rsidR="00DA51DB" w:rsidRDefault="007D26A4">
      <w:pPr>
        <w:spacing w:after="270"/>
        <w:ind w:left="-5" w:firstLine="0"/>
        <w:rPr>
          <w:sz w:val="27"/>
          <w:szCs w:val="27"/>
        </w:rPr>
      </w:pPr>
      <w:r>
        <w:rPr>
          <w:sz w:val="28"/>
          <w:szCs w:val="28"/>
        </w:rPr>
        <w:t xml:space="preserve"> Для написания кода использовались такие библиотеки, как: pyTelegramBotAPI </w:t>
      </w:r>
      <w:r>
        <w:rPr>
          <w:sz w:val="27"/>
          <w:szCs w:val="27"/>
        </w:rPr>
        <w:t>(создание прототипа бота для мессенджера Telegram)</w:t>
      </w:r>
      <w:r>
        <w:rPr>
          <w:sz w:val="28"/>
          <w:szCs w:val="28"/>
        </w:rPr>
        <w:t xml:space="preserve">, NLTK </w:t>
      </w:r>
      <w:r>
        <w:rPr>
          <w:sz w:val="27"/>
          <w:szCs w:val="27"/>
        </w:rPr>
        <w:t>((Natural L</w:t>
      </w:r>
      <w:r>
        <w:rPr>
          <w:sz w:val="27"/>
          <w:szCs w:val="27"/>
        </w:rPr>
        <w:t>anguage Toolkit) фильтрация стоп слов)</w:t>
      </w:r>
      <w:r>
        <w:rPr>
          <w:sz w:val="28"/>
          <w:szCs w:val="28"/>
        </w:rPr>
        <w:t>, Pymorphy2</w:t>
      </w:r>
      <w:r>
        <w:rPr>
          <w:sz w:val="27"/>
          <w:szCs w:val="27"/>
        </w:rPr>
        <w:t>(лемматизация слов)</w:t>
      </w:r>
    </w:p>
    <w:p w14:paraId="00000010" w14:textId="77777777" w:rsidR="00DA51DB" w:rsidRDefault="007D26A4">
      <w:pPr>
        <w:spacing w:after="270"/>
        <w:ind w:left="-5" w:firstLine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Исправление ошибок</w:t>
      </w:r>
      <w:proofErr w:type="gramStart"/>
      <w:r>
        <w:rPr>
          <w:sz w:val="28"/>
          <w:szCs w:val="28"/>
        </w:rPr>
        <w:t>: В ходе</w:t>
      </w:r>
      <w:proofErr w:type="gramEnd"/>
      <w:r>
        <w:rPr>
          <w:sz w:val="28"/>
          <w:szCs w:val="28"/>
        </w:rPr>
        <w:t xml:space="preserve"> работы выявлена проблема ограниченного количества цитат в памяти бота. Данная проблема в дальнейшем будет исправлена, с помощью дополнительной функции ввода и с</w:t>
      </w:r>
      <w:r>
        <w:rPr>
          <w:sz w:val="28"/>
          <w:szCs w:val="28"/>
        </w:rPr>
        <w:t>охранения в памяти чат бота цитат, введённых пользователем. В настоящий момент, решение данной проблемы не реализовано.</w:t>
      </w:r>
    </w:p>
    <w:p w14:paraId="00000011" w14:textId="77777777" w:rsidR="00DA51DB" w:rsidRDefault="00DA51DB">
      <w:pPr>
        <w:spacing w:after="270"/>
        <w:ind w:left="-5" w:firstLine="0"/>
        <w:rPr>
          <w:sz w:val="28"/>
          <w:szCs w:val="28"/>
        </w:rPr>
      </w:pPr>
    </w:p>
    <w:p w14:paraId="00000012" w14:textId="77777777" w:rsidR="00DA51DB" w:rsidRDefault="007D26A4">
      <w:pPr>
        <w:spacing w:after="287"/>
        <w:ind w:left="-5" w:firstLine="0"/>
        <w:rPr>
          <w:sz w:val="28"/>
          <w:szCs w:val="28"/>
        </w:rPr>
      </w:pPr>
      <w:r>
        <w:rPr>
          <w:b/>
          <w:sz w:val="28"/>
          <w:szCs w:val="28"/>
        </w:rPr>
        <w:t>Результаты</w:t>
      </w:r>
      <w:r>
        <w:rPr>
          <w:sz w:val="28"/>
          <w:szCs w:val="28"/>
        </w:rPr>
        <w:t>: В результате была реализована практичная система взаимодействия пользователя с Telegram ботом, с помощью которого можно найти любую цитату, лишь примерно зная её содержание.</w:t>
      </w:r>
    </w:p>
    <w:p w14:paraId="00000013" w14:textId="77777777" w:rsidR="00DA51DB" w:rsidRDefault="00DA51DB">
      <w:pPr>
        <w:spacing w:after="287"/>
        <w:ind w:left="-5" w:firstLine="0"/>
        <w:rPr>
          <w:sz w:val="28"/>
          <w:szCs w:val="28"/>
        </w:rPr>
      </w:pPr>
    </w:p>
    <w:p w14:paraId="00000014" w14:textId="54EA7592" w:rsidR="00DA51DB" w:rsidRDefault="007D26A4">
      <w:pPr>
        <w:spacing w:after="287"/>
        <w:ind w:left="-5" w:firstLine="0"/>
        <w:rPr>
          <w:sz w:val="28"/>
          <w:szCs w:val="28"/>
        </w:rPr>
      </w:pPr>
      <w:r>
        <w:rPr>
          <w:b/>
          <w:sz w:val="28"/>
          <w:szCs w:val="28"/>
        </w:rPr>
        <w:t>Перспективы проекта</w:t>
      </w:r>
      <w:r>
        <w:rPr>
          <w:sz w:val="28"/>
          <w:szCs w:val="28"/>
        </w:rPr>
        <w:t>: Данный проект направлен на круг людей, которые в ходе напи</w:t>
      </w:r>
      <w:r>
        <w:rPr>
          <w:sz w:val="28"/>
          <w:szCs w:val="28"/>
        </w:rPr>
        <w:t xml:space="preserve">сания своих сочинений, </w:t>
      </w:r>
      <w:r>
        <w:rPr>
          <w:sz w:val="28"/>
          <w:szCs w:val="28"/>
        </w:rPr>
        <w:t xml:space="preserve">дипломов или диссертаций  столкнулись с такой проблемой, </w:t>
      </w:r>
      <w:r>
        <w:rPr>
          <w:sz w:val="27"/>
          <w:szCs w:val="27"/>
        </w:rPr>
        <w:t>как выбор подходящей цитаты</w:t>
      </w:r>
      <w:r>
        <w:rPr>
          <w:sz w:val="28"/>
          <w:szCs w:val="28"/>
        </w:rPr>
        <w:t>. Также рассматриваются такие направления разработки данного чат бота, как:</w:t>
      </w:r>
    </w:p>
    <w:p w14:paraId="00000015" w14:textId="77777777" w:rsidR="00DA51DB" w:rsidRDefault="007D26A4">
      <w:pPr>
        <w:numPr>
          <w:ilvl w:val="0"/>
          <w:numId w:val="1"/>
        </w:numPr>
        <w:spacing w:after="200" w:line="259" w:lineRule="auto"/>
        <w:ind w:right="80"/>
        <w:rPr>
          <w:sz w:val="28"/>
          <w:szCs w:val="28"/>
        </w:rPr>
      </w:pPr>
      <w:r>
        <w:rPr>
          <w:sz w:val="28"/>
          <w:szCs w:val="28"/>
        </w:rPr>
        <w:t xml:space="preserve">Загрузка различных текстов или списка цитат какого-то человека </w:t>
      </w:r>
    </w:p>
    <w:p w14:paraId="00000016" w14:textId="77777777" w:rsidR="00DA51DB" w:rsidRDefault="007D26A4">
      <w:pPr>
        <w:numPr>
          <w:ilvl w:val="0"/>
          <w:numId w:val="1"/>
        </w:numPr>
        <w:spacing w:after="200" w:line="259" w:lineRule="auto"/>
        <w:ind w:right="80"/>
        <w:rPr>
          <w:sz w:val="28"/>
          <w:szCs w:val="28"/>
        </w:rPr>
      </w:pPr>
      <w:r>
        <w:rPr>
          <w:sz w:val="28"/>
          <w:szCs w:val="28"/>
        </w:rPr>
        <w:t>Функция ра</w:t>
      </w:r>
      <w:r>
        <w:rPr>
          <w:sz w:val="28"/>
          <w:szCs w:val="28"/>
        </w:rPr>
        <w:t>зговора с известной личностью с помощью его цитат.</w:t>
      </w:r>
    </w:p>
    <w:p w14:paraId="00000017" w14:textId="77777777" w:rsidR="00DA51DB" w:rsidRDefault="007D26A4">
      <w:pPr>
        <w:numPr>
          <w:ilvl w:val="0"/>
          <w:numId w:val="1"/>
        </w:numPr>
        <w:spacing w:before="200" w:after="200" w:line="259" w:lineRule="auto"/>
        <w:ind w:right="80"/>
        <w:rPr>
          <w:sz w:val="28"/>
          <w:szCs w:val="28"/>
        </w:rPr>
      </w:pPr>
      <w:r>
        <w:rPr>
          <w:sz w:val="28"/>
          <w:szCs w:val="28"/>
        </w:rPr>
        <w:t>Добавление в библиотеку бота устойчивых выражения и цитат из различных художественных фильмов.</w:t>
      </w:r>
    </w:p>
    <w:p w14:paraId="00000018" w14:textId="77777777" w:rsidR="00DA51DB" w:rsidRDefault="007D26A4">
      <w:pPr>
        <w:numPr>
          <w:ilvl w:val="0"/>
          <w:numId w:val="1"/>
        </w:numPr>
        <w:spacing w:before="200" w:after="413" w:line="259" w:lineRule="auto"/>
        <w:ind w:right="80"/>
        <w:rPr>
          <w:sz w:val="28"/>
          <w:szCs w:val="28"/>
        </w:rPr>
      </w:pPr>
      <w:r>
        <w:rPr>
          <w:sz w:val="28"/>
          <w:szCs w:val="28"/>
        </w:rPr>
        <w:t xml:space="preserve">Функция поиска цитат по автору, которая значительно сужает поиск. </w:t>
      </w:r>
    </w:p>
    <w:p w14:paraId="00000019" w14:textId="77777777" w:rsidR="00DA51DB" w:rsidRDefault="00DA51DB">
      <w:pPr>
        <w:spacing w:after="287"/>
        <w:ind w:left="-5" w:firstLine="0"/>
      </w:pPr>
    </w:p>
    <w:sectPr w:rsidR="00DA51DB">
      <w:pgSz w:w="11906" w:h="16838"/>
      <w:pgMar w:top="1440" w:right="84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41C52"/>
    <w:multiLevelType w:val="multilevel"/>
    <w:tmpl w:val="54526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1DB"/>
    <w:rsid w:val="007D26A4"/>
    <w:rsid w:val="00DA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0952"/>
  <w15:docId w15:val="{14B1C6B2-7D78-4DF7-BF28-404C4966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3" w:line="301" w:lineRule="auto"/>
        <w:ind w:left="6417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2" w:hanging="2"/>
      <w:jc w:val="center"/>
      <w:outlineLvl w:val="0"/>
    </w:pPr>
    <w:rPr>
      <w:b/>
      <w:color w:val="333333"/>
      <w:sz w:val="40"/>
      <w:szCs w:val="40"/>
      <w:highlight w:val="whit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Дракон Крылатый</cp:lastModifiedBy>
  <cp:revision>2</cp:revision>
  <dcterms:created xsi:type="dcterms:W3CDTF">2022-02-13T14:23:00Z</dcterms:created>
  <dcterms:modified xsi:type="dcterms:W3CDTF">2022-02-13T14:23:00Z</dcterms:modified>
</cp:coreProperties>
</file>