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A4F6B" w14:textId="61FBB4B4" w:rsidR="00674A29" w:rsidRDefault="00674A29" w:rsidP="00674A29">
      <w:pPr>
        <w:tabs>
          <w:tab w:val="left" w:pos="1146"/>
        </w:tabs>
        <w:rPr>
          <w:sz w:val="28"/>
          <w:szCs w:val="28"/>
        </w:rPr>
      </w:pPr>
      <w:r>
        <w:rPr>
          <w:sz w:val="28"/>
          <w:szCs w:val="28"/>
        </w:rPr>
        <w:t>УТВЕРЖДЕН</w:t>
      </w:r>
      <w:r w:rsidR="00543DE8">
        <w:rPr>
          <w:sz w:val="28"/>
          <w:szCs w:val="28"/>
        </w:rPr>
        <w:t>О</w:t>
      </w:r>
    </w:p>
    <w:p w14:paraId="3B25A9A4" w14:textId="77777777" w:rsidR="00674A29" w:rsidRDefault="00674A29" w:rsidP="00674A29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SUBJECT</w:instrText>
      </w:r>
      <w:r>
        <w:rPr>
          <w:sz w:val="28"/>
          <w:szCs w:val="28"/>
        </w:rPr>
        <w:instrText xml:space="preserve">   \* </w:instrText>
      </w:r>
      <w:r>
        <w:rPr>
          <w:sz w:val="28"/>
          <w:szCs w:val="28"/>
          <w:lang w:val="en-US"/>
        </w:rPr>
        <w:instrText>MERGEFORMAT</w:instrText>
      </w:r>
      <w:r w:rsidRPr="00674A29"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РФ.МАИ.00002-01 34 01</w:t>
      </w:r>
      <w:r>
        <w:rPr>
          <w:sz w:val="28"/>
          <w:szCs w:val="28"/>
        </w:rPr>
        <w:fldChar w:fldCharType="end"/>
      </w:r>
    </w:p>
    <w:p w14:paraId="2EE9D677" w14:textId="77777777" w:rsidR="00674A29" w:rsidRDefault="00674A29" w:rsidP="00674A29">
      <w:pPr>
        <w:rPr>
          <w:sz w:val="28"/>
          <w:szCs w:val="28"/>
        </w:rPr>
      </w:pPr>
    </w:p>
    <w:p w14:paraId="5BD55D8F" w14:textId="77777777" w:rsidR="00674A29" w:rsidRDefault="00674A29" w:rsidP="00674A29">
      <w:pPr>
        <w:rPr>
          <w:sz w:val="28"/>
          <w:szCs w:val="28"/>
        </w:rPr>
      </w:pPr>
    </w:p>
    <w:p w14:paraId="237317FC" w14:textId="77777777" w:rsidR="00674A29" w:rsidRDefault="00674A29" w:rsidP="00674A29">
      <w:pPr>
        <w:rPr>
          <w:sz w:val="28"/>
          <w:szCs w:val="28"/>
        </w:rPr>
      </w:pPr>
    </w:p>
    <w:p w14:paraId="116BDAA4" w14:textId="77777777" w:rsidR="00674A29" w:rsidRDefault="00674A29" w:rsidP="00674A29">
      <w:pPr>
        <w:rPr>
          <w:sz w:val="28"/>
          <w:szCs w:val="28"/>
        </w:rPr>
      </w:pPr>
    </w:p>
    <w:p w14:paraId="71AF92FA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77A67302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47970D09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08DBEF1C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7870BAAB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17B6267D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41EF4055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1283DC31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67A2F913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723A2D5C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3CEB0BFF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20380CEE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</w:p>
    <w:p w14:paraId="2154D164" w14:textId="4592E5B5" w:rsidR="00674A29" w:rsidRDefault="00674A29" w:rsidP="00674A29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Программное обеспечение «Игра "Морской бой"»</w:t>
      </w:r>
    </w:p>
    <w:p w14:paraId="4DF1B561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оператора</w:t>
      </w:r>
    </w:p>
    <w:p w14:paraId="4CC83217" w14:textId="77777777" w:rsidR="00674A29" w:rsidRDefault="00674A29" w:rsidP="00674A29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SUBJECT 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РФ.МАИ.00002-01 34 01</w:t>
      </w:r>
      <w:r>
        <w:rPr>
          <w:b/>
          <w:sz w:val="28"/>
          <w:szCs w:val="28"/>
        </w:rPr>
        <w:fldChar w:fldCharType="end"/>
      </w:r>
    </w:p>
    <w:p w14:paraId="37366CC1" w14:textId="4F653E64" w:rsidR="00674A29" w:rsidRPr="00B41EA0" w:rsidRDefault="00674A29" w:rsidP="00674A29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Листов 1</w:t>
      </w:r>
      <w:r w:rsidR="00CF0A46" w:rsidRPr="00B41EA0">
        <w:rPr>
          <w:b/>
          <w:sz w:val="28"/>
          <w:szCs w:val="28"/>
        </w:rPr>
        <w:t>3</w:t>
      </w:r>
    </w:p>
    <w:p w14:paraId="3DF6FE22" w14:textId="77777777" w:rsidR="00674A29" w:rsidRDefault="00674A29" w:rsidP="00674A29">
      <w:pPr>
        <w:jc w:val="center"/>
        <w:rPr>
          <w:b/>
          <w:sz w:val="28"/>
          <w:szCs w:val="28"/>
        </w:rPr>
      </w:pPr>
    </w:p>
    <w:p w14:paraId="478025E8" w14:textId="77777777" w:rsidR="00674A29" w:rsidRDefault="00674A29" w:rsidP="00674A29">
      <w:pPr>
        <w:jc w:val="center"/>
        <w:rPr>
          <w:sz w:val="28"/>
          <w:szCs w:val="28"/>
        </w:rPr>
      </w:pPr>
    </w:p>
    <w:p w14:paraId="1A3B2108" w14:textId="77777777" w:rsidR="00674A29" w:rsidRDefault="00674A29" w:rsidP="00674A29">
      <w:pPr>
        <w:jc w:val="center"/>
        <w:rPr>
          <w:sz w:val="28"/>
          <w:szCs w:val="28"/>
        </w:rPr>
      </w:pPr>
    </w:p>
    <w:p w14:paraId="696EEB06" w14:textId="77777777" w:rsidR="00674A29" w:rsidRDefault="00674A29" w:rsidP="00674A29">
      <w:pPr>
        <w:jc w:val="center"/>
        <w:rPr>
          <w:sz w:val="28"/>
          <w:szCs w:val="28"/>
        </w:rPr>
      </w:pPr>
    </w:p>
    <w:p w14:paraId="5F3B2B15" w14:textId="77777777" w:rsidR="00674A29" w:rsidRDefault="00674A29" w:rsidP="00674A29">
      <w:pPr>
        <w:jc w:val="center"/>
        <w:rPr>
          <w:sz w:val="28"/>
          <w:szCs w:val="28"/>
        </w:rPr>
      </w:pPr>
    </w:p>
    <w:p w14:paraId="7BF09FAA" w14:textId="77777777" w:rsidR="00674A29" w:rsidRDefault="00674A29" w:rsidP="00674A29">
      <w:pPr>
        <w:jc w:val="center"/>
        <w:rPr>
          <w:sz w:val="28"/>
          <w:szCs w:val="28"/>
        </w:rPr>
      </w:pPr>
    </w:p>
    <w:p w14:paraId="592A3132" w14:textId="77777777" w:rsidR="00674A29" w:rsidRDefault="00674A29" w:rsidP="00674A29">
      <w:pPr>
        <w:jc w:val="center"/>
        <w:rPr>
          <w:sz w:val="28"/>
          <w:szCs w:val="28"/>
        </w:rPr>
      </w:pPr>
    </w:p>
    <w:p w14:paraId="42AE2F7E" w14:textId="77777777" w:rsidR="00674A29" w:rsidRDefault="00674A29" w:rsidP="00674A29">
      <w:pPr>
        <w:jc w:val="center"/>
        <w:rPr>
          <w:sz w:val="28"/>
          <w:szCs w:val="28"/>
        </w:rPr>
      </w:pPr>
    </w:p>
    <w:p w14:paraId="2F60D6EE" w14:textId="77777777" w:rsidR="00674A29" w:rsidRDefault="00674A29" w:rsidP="00674A29">
      <w:pPr>
        <w:jc w:val="center"/>
        <w:rPr>
          <w:sz w:val="28"/>
          <w:szCs w:val="28"/>
        </w:rPr>
      </w:pPr>
    </w:p>
    <w:p w14:paraId="3122405A" w14:textId="77777777" w:rsidR="00674A29" w:rsidRDefault="00674A29" w:rsidP="00674A29">
      <w:pPr>
        <w:jc w:val="center"/>
        <w:rPr>
          <w:sz w:val="28"/>
          <w:szCs w:val="28"/>
        </w:rPr>
      </w:pPr>
    </w:p>
    <w:p w14:paraId="0A0B9903" w14:textId="77777777" w:rsidR="00674A29" w:rsidRDefault="00674A29" w:rsidP="00674A29">
      <w:pPr>
        <w:jc w:val="center"/>
        <w:rPr>
          <w:sz w:val="28"/>
          <w:szCs w:val="28"/>
        </w:rPr>
      </w:pPr>
    </w:p>
    <w:p w14:paraId="79F9B32C" w14:textId="77777777" w:rsidR="00674A29" w:rsidRDefault="00674A29" w:rsidP="00674A29">
      <w:pPr>
        <w:jc w:val="center"/>
        <w:rPr>
          <w:sz w:val="28"/>
          <w:szCs w:val="28"/>
        </w:rPr>
      </w:pPr>
    </w:p>
    <w:p w14:paraId="7B5B89D4" w14:textId="77777777" w:rsidR="00674A29" w:rsidRDefault="00674A29" w:rsidP="00674A29">
      <w:pPr>
        <w:jc w:val="center"/>
        <w:rPr>
          <w:sz w:val="28"/>
          <w:szCs w:val="28"/>
        </w:rPr>
      </w:pPr>
    </w:p>
    <w:p w14:paraId="01C38B1F" w14:textId="77777777" w:rsidR="00674A29" w:rsidRDefault="00674A29" w:rsidP="00674A29">
      <w:pPr>
        <w:jc w:val="center"/>
        <w:rPr>
          <w:sz w:val="28"/>
          <w:szCs w:val="28"/>
        </w:rPr>
      </w:pPr>
    </w:p>
    <w:p w14:paraId="45BCD68A" w14:textId="77777777" w:rsidR="00674A29" w:rsidRDefault="00674A29" w:rsidP="00674A29">
      <w:pPr>
        <w:jc w:val="center"/>
        <w:rPr>
          <w:sz w:val="28"/>
          <w:szCs w:val="28"/>
        </w:rPr>
      </w:pPr>
    </w:p>
    <w:p w14:paraId="787F4167" w14:textId="77777777" w:rsidR="00674A29" w:rsidRPr="00543DE8" w:rsidRDefault="00674A29" w:rsidP="00674A29">
      <w:pPr>
        <w:jc w:val="center"/>
        <w:rPr>
          <w:b/>
          <w:sz w:val="28"/>
          <w:szCs w:val="28"/>
        </w:rPr>
      </w:pPr>
      <w:r w:rsidRPr="00543DE8">
        <w:rPr>
          <w:sz w:val="28"/>
          <w:szCs w:val="28"/>
        </w:rPr>
        <w:t>2023</w:t>
      </w:r>
    </w:p>
    <w:p w14:paraId="44FCF205" w14:textId="77777777" w:rsidR="00674A29" w:rsidRDefault="00674A29" w:rsidP="00674A29">
      <w:pPr>
        <w:rPr>
          <w:b/>
          <w:sz w:val="28"/>
          <w:szCs w:val="28"/>
        </w:rPr>
        <w:sectPr w:rsidR="00674A29" w:rsidSect="00B41EA0">
          <w:headerReference w:type="default" r:id="rId8"/>
          <w:footerReference w:type="default" r:id="rId9"/>
          <w:footerReference w:type="first" r:id="rId10"/>
          <w:pgSz w:w="11906" w:h="16838"/>
          <w:pgMar w:top="1418" w:right="567" w:bottom="851" w:left="1134" w:header="709" w:footer="709" w:gutter="0"/>
          <w:cols w:space="720"/>
          <w:titlePg/>
          <w:docGrid w:linePitch="326"/>
        </w:sectPr>
      </w:pPr>
    </w:p>
    <w:p w14:paraId="6CD10187" w14:textId="025F0DD8" w:rsidR="00674A29" w:rsidRPr="00A4018A" w:rsidRDefault="00674A29" w:rsidP="00A4018A">
      <w:pPr>
        <w:pStyle w:val="tdnontocunorderedcaption"/>
        <w:ind w:firstLine="284"/>
        <w:rPr>
          <w:rFonts w:ascii="Times New Roman" w:hAnsi="Times New Roman" w:cs="Times New Roman"/>
          <w:sz w:val="28"/>
          <w:szCs w:val="28"/>
        </w:rPr>
      </w:pPr>
      <w:bookmarkStart w:id="0" w:name="_Toc264388593"/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5DB93F94" w14:textId="4D0B2205" w:rsidR="00674A29" w:rsidRDefault="00674A29" w:rsidP="00A4018A">
      <w:pPr>
        <w:pStyle w:val="tdtext"/>
        <w:ind w:firstLine="284"/>
        <w:rPr>
          <w:rFonts w:ascii="Times New Roman" w:hAnsi="Times New Roman"/>
          <w:sz w:val="28"/>
          <w:szCs w:val="28"/>
        </w:rPr>
      </w:pPr>
      <w:r w:rsidRPr="00674A29">
        <w:rPr>
          <w:rFonts w:ascii="Times New Roman" w:hAnsi="Times New Roman"/>
          <w:sz w:val="28"/>
          <w:szCs w:val="28"/>
        </w:rPr>
        <w:t>«Морской бой»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674A29">
        <w:rPr>
          <w:rFonts w:ascii="Times New Roman" w:hAnsi="Times New Roman"/>
          <w:sz w:val="28"/>
          <w:szCs w:val="28"/>
        </w:rPr>
        <w:t>игра для двух участников, в которой игроки по очереди называют, сообщают иным способом, координаты на карте соперника. Если у врага с этими координатами имеется "корабль", то корабль или его палуба (дека) убивается, попавший делает еще один ход. Цель игрока: первым убить все игровые "корабли" врага Партии.</w:t>
      </w:r>
    </w:p>
    <w:p w14:paraId="5D54ED96" w14:textId="3B467FD3" w:rsidR="00674A29" w:rsidRDefault="00674A29" w:rsidP="00A4018A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Настоящий документ «Программное обеспечение «Игра "Морской бой"». Руководство оператора» РФ.МАИ.00002-01 34 01 предназначен для ознакомления лиц, являющихся пользователями программного обеспечения «Игра "Морской бой"». Документ содержит описание действий пользователя с функциональной ролью «Оператор». Документ разработан в соответствии с ГОСТ 19.505- 79 «Единая система программной документации. Руководство оператора». В настоящем документе приняты следующие обозначения:</w:t>
      </w:r>
    </w:p>
    <w:p w14:paraId="1E2B804A" w14:textId="239C701E" w:rsidR="00674A29" w:rsidRDefault="00674A29" w:rsidP="00A4018A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Параметры игры обозначаются ‹</w:t>
      </w:r>
      <w:r w:rsidR="004F4008">
        <w:rPr>
          <w:rFonts w:ascii="Times New Roman" w:hAnsi="Times New Roman"/>
          <w:sz w:val="28"/>
          <w:szCs w:val="28"/>
        </w:rPr>
        <w:t>Способ расстановки кораблей</w:t>
      </w:r>
      <w:r>
        <w:rPr>
          <w:rFonts w:ascii="Times New Roman" w:hAnsi="Times New Roman"/>
          <w:sz w:val="28"/>
          <w:szCs w:val="28"/>
        </w:rPr>
        <w:t>›, ‹Ко</w:t>
      </w:r>
      <w:r w:rsidR="000E4062">
        <w:rPr>
          <w:rFonts w:ascii="Times New Roman" w:hAnsi="Times New Roman"/>
          <w:sz w:val="28"/>
          <w:szCs w:val="28"/>
        </w:rPr>
        <w:t>ордината</w:t>
      </w:r>
      <w:r>
        <w:rPr>
          <w:rFonts w:ascii="Times New Roman" w:hAnsi="Times New Roman"/>
          <w:sz w:val="28"/>
          <w:szCs w:val="28"/>
        </w:rPr>
        <w:t>› и т.д.</w:t>
      </w:r>
    </w:p>
    <w:p w14:paraId="05E566D6" w14:textId="0EA275ED" w:rsidR="00674A29" w:rsidRDefault="00674A29" w:rsidP="00A4018A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Элементы поля обозначаются [Корабль], [</w:t>
      </w:r>
      <w:r w:rsidR="000E4062">
        <w:rPr>
          <w:rFonts w:ascii="Times New Roman" w:hAnsi="Times New Roman"/>
          <w:sz w:val="28"/>
          <w:szCs w:val="28"/>
        </w:rPr>
        <w:t>Закрытая клетка</w:t>
      </w:r>
      <w:r>
        <w:rPr>
          <w:rFonts w:ascii="Times New Roman" w:hAnsi="Times New Roman"/>
          <w:sz w:val="28"/>
          <w:szCs w:val="28"/>
        </w:rPr>
        <w:t>], [П</w:t>
      </w:r>
      <w:r w:rsidR="00F24A2A">
        <w:rPr>
          <w:rFonts w:ascii="Times New Roman" w:hAnsi="Times New Roman"/>
          <w:sz w:val="28"/>
          <w:szCs w:val="28"/>
        </w:rPr>
        <w:t>оле</w:t>
      </w:r>
      <w:r>
        <w:rPr>
          <w:rFonts w:ascii="Times New Roman" w:hAnsi="Times New Roman"/>
          <w:sz w:val="28"/>
          <w:szCs w:val="28"/>
        </w:rPr>
        <w:t>] и т.д.</w:t>
      </w:r>
    </w:p>
    <w:p w14:paraId="4CA6CBF3" w14:textId="77777777" w:rsidR="00674A29" w:rsidRDefault="00674A29" w:rsidP="00674A29">
      <w:pPr>
        <w:pStyle w:val="tdtext"/>
        <w:rPr>
          <w:rFonts w:ascii="Times New Roman" w:hAnsi="Times New Roman"/>
          <w:sz w:val="28"/>
          <w:szCs w:val="28"/>
        </w:rPr>
      </w:pPr>
    </w:p>
    <w:p w14:paraId="35EB0990" w14:textId="77777777" w:rsidR="00674A29" w:rsidRDefault="00674A29" w:rsidP="00674A29">
      <w:pPr>
        <w:rPr>
          <w:sz w:val="28"/>
          <w:szCs w:val="28"/>
          <w:lang w:eastAsia="ru-RU"/>
        </w:rPr>
        <w:sectPr w:rsidR="00674A29" w:rsidSect="005E018F">
          <w:pgSz w:w="11906" w:h="16838"/>
          <w:pgMar w:top="1134" w:right="850" w:bottom="1134" w:left="1701" w:header="709" w:footer="709" w:gutter="0"/>
          <w:cols w:space="720"/>
          <w:docGrid w:linePitch="326"/>
        </w:sectPr>
      </w:pPr>
    </w:p>
    <w:p w14:paraId="0C7570C4" w14:textId="55F99087" w:rsidR="00674A29" w:rsidRPr="005E018F" w:rsidRDefault="00674A29" w:rsidP="00CF0A46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5E018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 w:rsidRPr="005E018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5E018F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5E018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</w:p>
    <w:p w14:paraId="2F9AC4F8" w14:textId="77777777" w:rsidR="00CF0A46" w:rsidRPr="005E018F" w:rsidRDefault="00674A29" w:rsidP="00674A29">
      <w:pPr>
        <w:rPr>
          <w:noProof/>
          <w:sz w:val="28"/>
          <w:szCs w:val="28"/>
        </w:rPr>
      </w:pPr>
      <w:r w:rsidRPr="005E018F">
        <w:rPr>
          <w:sz w:val="28"/>
          <w:szCs w:val="28"/>
        </w:rPr>
        <w:fldChar w:fldCharType="end"/>
      </w:r>
      <w:r w:rsidR="00CF0A46" w:rsidRPr="005E018F">
        <w:rPr>
          <w:sz w:val="28"/>
          <w:szCs w:val="28"/>
        </w:rPr>
        <w:fldChar w:fldCharType="begin"/>
      </w:r>
      <w:r w:rsidR="00CF0A46" w:rsidRPr="005E018F">
        <w:rPr>
          <w:sz w:val="28"/>
          <w:szCs w:val="28"/>
        </w:rPr>
        <w:instrText xml:space="preserve"> TOC \o "1-3" \h \z \u </w:instrText>
      </w:r>
      <w:r w:rsidR="00CF0A46" w:rsidRPr="005E018F">
        <w:rPr>
          <w:sz w:val="28"/>
          <w:szCs w:val="28"/>
        </w:rPr>
        <w:fldChar w:fldCharType="separate"/>
      </w:r>
    </w:p>
    <w:p w14:paraId="5F83249A" w14:textId="37B6A283" w:rsidR="00CF0A46" w:rsidRPr="005E018F" w:rsidRDefault="008F3019">
      <w:pPr>
        <w:pStyle w:val="1"/>
        <w:rPr>
          <w:rFonts w:ascii="Times New Roman" w:eastAsiaTheme="minorEastAsia" w:hAnsi="Times New Roman"/>
          <w:b w:val="0"/>
          <w:bCs/>
          <w:sz w:val="28"/>
          <w:szCs w:val="28"/>
          <w:lang w:eastAsia="ru-RU"/>
        </w:rPr>
      </w:pPr>
      <w:hyperlink w:anchor="_Toc135852038" w:history="1">
        <w:r w:rsidR="00CF0A46" w:rsidRPr="005E018F">
          <w:rPr>
            <w:rStyle w:val="a3"/>
            <w:rFonts w:ascii="Times New Roman" w:hAnsi="Times New Roman"/>
            <w:b w:val="0"/>
            <w:bCs/>
            <w:sz w:val="28"/>
            <w:szCs w:val="28"/>
          </w:rPr>
          <w:t>1. Назначение программы</w: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begin"/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instrText xml:space="preserve"> PAGEREF _Toc135852038 \h </w:instrTex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separate"/>
        </w:r>
        <w:r w:rsidR="00543DE8">
          <w:rPr>
            <w:rFonts w:ascii="Times New Roman" w:hAnsi="Times New Roman"/>
            <w:b w:val="0"/>
            <w:bCs/>
            <w:webHidden/>
            <w:sz w:val="28"/>
            <w:szCs w:val="28"/>
          </w:rPr>
          <w:t>4</w: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end"/>
        </w:r>
      </w:hyperlink>
    </w:p>
    <w:p w14:paraId="451FFEDD" w14:textId="44863ED8" w:rsidR="00CF0A46" w:rsidRPr="005E018F" w:rsidRDefault="008F3019">
      <w:pPr>
        <w:pStyle w:val="1"/>
        <w:rPr>
          <w:rFonts w:ascii="Times New Roman" w:eastAsiaTheme="minorEastAsia" w:hAnsi="Times New Roman"/>
          <w:b w:val="0"/>
          <w:bCs/>
          <w:sz w:val="28"/>
          <w:szCs w:val="28"/>
          <w:lang w:eastAsia="ru-RU"/>
        </w:rPr>
      </w:pPr>
      <w:hyperlink w:anchor="_Toc135852039" w:history="1">
        <w:r w:rsidR="00CF0A46" w:rsidRPr="005E018F">
          <w:rPr>
            <w:rStyle w:val="a3"/>
            <w:rFonts w:ascii="Times New Roman" w:hAnsi="Times New Roman"/>
            <w:b w:val="0"/>
            <w:bCs/>
            <w:sz w:val="28"/>
            <w:szCs w:val="28"/>
          </w:rPr>
          <w:t>2. Условия выполнения программы</w: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begin"/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instrText xml:space="preserve"> PAGEREF _Toc135852039 \h </w:instrTex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separate"/>
        </w:r>
        <w:r w:rsidR="00543DE8">
          <w:rPr>
            <w:rFonts w:ascii="Times New Roman" w:hAnsi="Times New Roman"/>
            <w:b w:val="0"/>
            <w:bCs/>
            <w:webHidden/>
            <w:sz w:val="28"/>
            <w:szCs w:val="28"/>
          </w:rPr>
          <w:t>5</w: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end"/>
        </w:r>
      </w:hyperlink>
    </w:p>
    <w:p w14:paraId="778132BB" w14:textId="5A5F0CB7" w:rsidR="00CF0A46" w:rsidRPr="005E018F" w:rsidRDefault="008F3019">
      <w:pPr>
        <w:pStyle w:val="2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35852040" w:history="1">
        <w:r w:rsidR="00CF0A46" w:rsidRPr="005E018F">
          <w:rPr>
            <w:rStyle w:val="a3"/>
            <w:rFonts w:ascii="Times New Roman" w:hAnsi="Times New Roman"/>
            <w:bCs/>
            <w:noProof/>
            <w:sz w:val="28"/>
            <w:szCs w:val="28"/>
          </w:rPr>
          <w:t>2.1. Требуемые характеристики ПЭВМ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_Toc135852040 \h </w:instrTex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543DE8">
          <w:rPr>
            <w:rFonts w:ascii="Times New Roman" w:hAnsi="Times New Roman"/>
            <w:bCs/>
            <w:noProof/>
            <w:webHidden/>
            <w:sz w:val="28"/>
            <w:szCs w:val="28"/>
          </w:rPr>
          <w:t>5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328436F5" w14:textId="0A4716AF" w:rsidR="00CF0A46" w:rsidRPr="005E018F" w:rsidRDefault="008F3019">
      <w:pPr>
        <w:pStyle w:val="2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35852041" w:history="1">
        <w:r w:rsidR="00CF0A46" w:rsidRPr="005E018F">
          <w:rPr>
            <w:rStyle w:val="a3"/>
            <w:rFonts w:ascii="Times New Roman" w:hAnsi="Times New Roman"/>
            <w:bCs/>
            <w:noProof/>
            <w:sz w:val="28"/>
            <w:szCs w:val="28"/>
          </w:rPr>
          <w:t>2.2. Программное обеспечение, необходимое для функционирования программы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_Toc135852041 \h </w:instrTex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543DE8">
          <w:rPr>
            <w:rFonts w:ascii="Times New Roman" w:hAnsi="Times New Roman"/>
            <w:bCs/>
            <w:noProof/>
            <w:webHidden/>
            <w:sz w:val="28"/>
            <w:szCs w:val="28"/>
          </w:rPr>
          <w:t>5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153D14C5" w14:textId="38DC0776" w:rsidR="00CF0A46" w:rsidRPr="005E018F" w:rsidRDefault="008F3019">
      <w:pPr>
        <w:pStyle w:val="1"/>
        <w:rPr>
          <w:rFonts w:ascii="Times New Roman" w:eastAsiaTheme="minorEastAsia" w:hAnsi="Times New Roman"/>
          <w:b w:val="0"/>
          <w:bCs/>
          <w:sz w:val="28"/>
          <w:szCs w:val="28"/>
          <w:lang w:eastAsia="ru-RU"/>
        </w:rPr>
      </w:pPr>
      <w:hyperlink w:anchor="_Toc135852042" w:history="1">
        <w:r w:rsidR="00CF0A46" w:rsidRPr="005E018F">
          <w:rPr>
            <w:rStyle w:val="a3"/>
            <w:rFonts w:ascii="Times New Roman" w:hAnsi="Times New Roman"/>
            <w:b w:val="0"/>
            <w:bCs/>
            <w:sz w:val="28"/>
            <w:szCs w:val="28"/>
          </w:rPr>
          <w:t>3. Выполнение программы</w: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begin"/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instrText xml:space="preserve"> PAGEREF _Toc135852042 \h </w:instrTex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separate"/>
        </w:r>
        <w:r w:rsidR="00543DE8">
          <w:rPr>
            <w:rFonts w:ascii="Times New Roman" w:hAnsi="Times New Roman"/>
            <w:b w:val="0"/>
            <w:bCs/>
            <w:webHidden/>
            <w:sz w:val="28"/>
            <w:szCs w:val="28"/>
          </w:rPr>
          <w:t>6</w: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end"/>
        </w:r>
      </w:hyperlink>
    </w:p>
    <w:p w14:paraId="63529325" w14:textId="4B1FA6A7" w:rsidR="00CF0A46" w:rsidRPr="005E018F" w:rsidRDefault="008F3019">
      <w:pPr>
        <w:pStyle w:val="2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35852043" w:history="1">
        <w:r w:rsidR="00CF0A46" w:rsidRPr="005E018F">
          <w:rPr>
            <w:rStyle w:val="a3"/>
            <w:rFonts w:ascii="Times New Roman" w:hAnsi="Times New Roman"/>
            <w:bCs/>
            <w:noProof/>
            <w:sz w:val="28"/>
            <w:szCs w:val="28"/>
          </w:rPr>
          <w:t>3.1. Запуск программы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_Toc135852043 \h </w:instrTex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543DE8">
          <w:rPr>
            <w:rFonts w:ascii="Times New Roman" w:hAnsi="Times New Roman"/>
            <w:bCs/>
            <w:noProof/>
            <w:webHidden/>
            <w:sz w:val="28"/>
            <w:szCs w:val="28"/>
          </w:rPr>
          <w:t>6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71E3DA84" w14:textId="496A8FD5" w:rsidR="00CF0A46" w:rsidRPr="005E018F" w:rsidRDefault="008F3019">
      <w:pPr>
        <w:pStyle w:val="2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35852044" w:history="1">
        <w:r w:rsidR="00CF0A46" w:rsidRPr="005E018F">
          <w:rPr>
            <w:rStyle w:val="a3"/>
            <w:rFonts w:ascii="Times New Roman" w:hAnsi="Times New Roman"/>
            <w:bCs/>
            <w:noProof/>
            <w:sz w:val="28"/>
            <w:szCs w:val="28"/>
          </w:rPr>
          <w:t>3.2. Выполнение программы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_Toc135852044 \h </w:instrTex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543DE8">
          <w:rPr>
            <w:rFonts w:ascii="Times New Roman" w:hAnsi="Times New Roman"/>
            <w:bCs/>
            <w:noProof/>
            <w:webHidden/>
            <w:sz w:val="28"/>
            <w:szCs w:val="28"/>
          </w:rPr>
          <w:t>6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4D42DF41" w14:textId="1F475FDD" w:rsidR="00CF0A46" w:rsidRPr="005E018F" w:rsidRDefault="008F3019">
      <w:pPr>
        <w:pStyle w:val="3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35852045" w:history="1">
        <w:r w:rsidR="00CF0A46" w:rsidRPr="005E018F">
          <w:rPr>
            <w:rStyle w:val="a3"/>
            <w:rFonts w:ascii="Times New Roman" w:hAnsi="Times New Roman"/>
            <w:bCs/>
            <w:noProof/>
            <w:sz w:val="28"/>
            <w:szCs w:val="28"/>
          </w:rPr>
          <w:t>3.2.1. Выбор способа расстановки кораблей на поле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_Toc135852045 \h </w:instrTex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543DE8">
          <w:rPr>
            <w:rFonts w:ascii="Times New Roman" w:hAnsi="Times New Roman"/>
            <w:bCs/>
            <w:noProof/>
            <w:webHidden/>
            <w:sz w:val="28"/>
            <w:szCs w:val="28"/>
          </w:rPr>
          <w:t>6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197BB0A2" w14:textId="6DAD58B6" w:rsidR="00CF0A46" w:rsidRPr="005E018F" w:rsidRDefault="008F3019">
      <w:pPr>
        <w:pStyle w:val="3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35852046" w:history="1">
        <w:r w:rsidR="00CF0A46" w:rsidRPr="005E018F">
          <w:rPr>
            <w:rStyle w:val="a3"/>
            <w:rFonts w:ascii="Times New Roman" w:hAnsi="Times New Roman"/>
            <w:bCs/>
            <w:noProof/>
            <w:sz w:val="28"/>
            <w:szCs w:val="28"/>
          </w:rPr>
          <w:t>3.2.2. Выполнение программы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_Toc135852046 \h </w:instrTex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543DE8">
          <w:rPr>
            <w:rFonts w:ascii="Times New Roman" w:hAnsi="Times New Roman"/>
            <w:bCs/>
            <w:noProof/>
            <w:webHidden/>
            <w:sz w:val="28"/>
            <w:szCs w:val="28"/>
          </w:rPr>
          <w:t>7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3933FF88" w14:textId="2E2B8FD6" w:rsidR="00CF0A46" w:rsidRPr="005E018F" w:rsidRDefault="008F3019">
      <w:pPr>
        <w:pStyle w:val="3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35852047" w:history="1">
        <w:r w:rsidR="00CF0A46" w:rsidRPr="005E018F">
          <w:rPr>
            <w:rStyle w:val="a3"/>
            <w:rFonts w:ascii="Times New Roman" w:hAnsi="Times New Roman"/>
            <w:bCs/>
            <w:noProof/>
            <w:sz w:val="28"/>
            <w:szCs w:val="28"/>
          </w:rPr>
          <w:t>3.2.3. Завершение программы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_Toc135852047 \h </w:instrTex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543DE8">
          <w:rPr>
            <w:rFonts w:ascii="Times New Roman" w:hAnsi="Times New Roman"/>
            <w:bCs/>
            <w:noProof/>
            <w:webHidden/>
            <w:sz w:val="28"/>
            <w:szCs w:val="28"/>
          </w:rPr>
          <w:t>10</w:t>
        </w:r>
        <w:r w:rsidR="00CF0A46" w:rsidRPr="005E018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1ADEE597" w14:textId="3CF7C481" w:rsidR="00CF0A46" w:rsidRPr="005E018F" w:rsidRDefault="008F3019">
      <w:pPr>
        <w:pStyle w:val="1"/>
        <w:rPr>
          <w:rFonts w:ascii="Times New Roman" w:eastAsiaTheme="minorEastAsia" w:hAnsi="Times New Roman"/>
          <w:b w:val="0"/>
          <w:bCs/>
          <w:sz w:val="28"/>
          <w:szCs w:val="28"/>
          <w:lang w:eastAsia="ru-RU"/>
        </w:rPr>
      </w:pPr>
      <w:hyperlink w:anchor="_Toc135852048" w:history="1">
        <w:r w:rsidR="00CF0A46" w:rsidRPr="005E018F">
          <w:rPr>
            <w:rStyle w:val="a3"/>
            <w:rFonts w:ascii="Times New Roman" w:hAnsi="Times New Roman"/>
            <w:b w:val="0"/>
            <w:bCs/>
            <w:sz w:val="28"/>
            <w:szCs w:val="28"/>
          </w:rPr>
          <w:t>Перечень принятых сокращений</w: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begin"/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instrText xml:space="preserve"> PAGEREF _Toc135852048 \h </w:instrTex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separate"/>
        </w:r>
        <w:r w:rsidR="00543DE8">
          <w:rPr>
            <w:rFonts w:ascii="Times New Roman" w:hAnsi="Times New Roman"/>
            <w:b w:val="0"/>
            <w:bCs/>
            <w:webHidden/>
            <w:sz w:val="28"/>
            <w:szCs w:val="28"/>
          </w:rPr>
          <w:t>12</w:t>
        </w:r>
        <w:r w:rsidR="00CF0A46" w:rsidRPr="005E018F">
          <w:rPr>
            <w:rFonts w:ascii="Times New Roman" w:hAnsi="Times New Roman"/>
            <w:b w:val="0"/>
            <w:bCs/>
            <w:webHidden/>
            <w:sz w:val="28"/>
            <w:szCs w:val="28"/>
          </w:rPr>
          <w:fldChar w:fldCharType="end"/>
        </w:r>
      </w:hyperlink>
    </w:p>
    <w:p w14:paraId="1073C0BC" w14:textId="1365487E" w:rsidR="00674A29" w:rsidRDefault="00CF0A46" w:rsidP="00674A29">
      <w:pPr>
        <w:rPr>
          <w:sz w:val="28"/>
          <w:szCs w:val="28"/>
        </w:rPr>
      </w:pPr>
      <w:r w:rsidRPr="005E018F">
        <w:rPr>
          <w:sz w:val="28"/>
          <w:szCs w:val="28"/>
        </w:rPr>
        <w:fldChar w:fldCharType="end"/>
      </w:r>
    </w:p>
    <w:p w14:paraId="43B5A23F" w14:textId="77777777" w:rsidR="00674A29" w:rsidRDefault="00674A29" w:rsidP="00A4018A">
      <w:pPr>
        <w:pStyle w:val="tdtoccaptionlevel1"/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bookmarkStart w:id="1" w:name="_Toc135168631"/>
      <w:bookmarkStart w:id="2" w:name="_Toc135852038"/>
      <w:r>
        <w:rPr>
          <w:rFonts w:ascii="Times New Roman" w:hAnsi="Times New Roman" w:cs="Times New Roman"/>
          <w:sz w:val="28"/>
          <w:szCs w:val="28"/>
        </w:rPr>
        <w:lastRenderedPageBreak/>
        <w:t>Назначение программы</w:t>
      </w:r>
      <w:bookmarkEnd w:id="1"/>
      <w:bookmarkEnd w:id="2"/>
    </w:p>
    <w:p w14:paraId="2A1E1C56" w14:textId="0CB8EC5A" w:rsidR="00674A29" w:rsidRDefault="00674A29" w:rsidP="00A4018A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 игры «Морской бой» – развлечение и развитие логического мышления. Игра помогает улучшить навыки анализа, решения задач и принятия решений. Кроме того, игра способствует развитию внимательности и концентрации внимания.</w:t>
      </w:r>
    </w:p>
    <w:p w14:paraId="6031D3BA" w14:textId="5187B06B" w:rsidR="00674A29" w:rsidRDefault="00674A29" w:rsidP="00A4018A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игра «Морской бой» может использоваться в качестве учебной задачи при обучении алгоритмам поиска и размещения объектов на поле. Она может быть полезной для студентов, изучающих дискретную математику, алгоритмы и программирование.</w:t>
      </w:r>
    </w:p>
    <w:p w14:paraId="72946128" w14:textId="2CE93460" w:rsidR="00674A29" w:rsidRDefault="00674A29" w:rsidP="00A4018A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 специального программного обеспечения — обеспечение выполнения функций в классической игре «Морской бой»:</w:t>
      </w:r>
    </w:p>
    <w:p w14:paraId="41602C86" w14:textId="1F77136F" w:rsidR="00674A29" w:rsidRPr="007C5E55" w:rsidRDefault="00674A29" w:rsidP="00A4018A">
      <w:pPr>
        <w:pStyle w:val="tdtext"/>
        <w:numPr>
          <w:ilvl w:val="0"/>
          <w:numId w:val="2"/>
        </w:numPr>
        <w:ind w:left="142" w:firstLine="142"/>
        <w:rPr>
          <w:rFonts w:ascii="Times New Roman" w:hAnsi="Times New Roman"/>
          <w:sz w:val="28"/>
          <w:szCs w:val="28"/>
        </w:rPr>
      </w:pPr>
      <w:r w:rsidRPr="007C5E55">
        <w:rPr>
          <w:rFonts w:ascii="Times New Roman" w:hAnsi="Times New Roman"/>
          <w:sz w:val="28"/>
          <w:szCs w:val="28"/>
        </w:rPr>
        <w:t>Генерация поля и расстановка на нем [Кораблей] в случайном порядке или в порядке, выбранном пользователем.</w:t>
      </w:r>
    </w:p>
    <w:p w14:paraId="2198E739" w14:textId="6C02DB0F" w:rsidR="00674A29" w:rsidRPr="007C5E55" w:rsidRDefault="00674A29" w:rsidP="00A4018A">
      <w:pPr>
        <w:pStyle w:val="tdtext"/>
        <w:numPr>
          <w:ilvl w:val="0"/>
          <w:numId w:val="2"/>
        </w:numPr>
        <w:ind w:left="142" w:firstLine="142"/>
        <w:rPr>
          <w:rFonts w:ascii="Times New Roman" w:hAnsi="Times New Roman"/>
          <w:sz w:val="28"/>
          <w:szCs w:val="28"/>
        </w:rPr>
      </w:pPr>
      <w:r w:rsidRPr="007C5E55">
        <w:rPr>
          <w:rFonts w:ascii="Times New Roman" w:hAnsi="Times New Roman"/>
          <w:sz w:val="28"/>
          <w:szCs w:val="28"/>
        </w:rPr>
        <w:t>Запрос ввода ‹Координат›</w:t>
      </w:r>
      <w:r w:rsidR="007C5E55" w:rsidRPr="007C5E55">
        <w:rPr>
          <w:rFonts w:ascii="Times New Roman" w:hAnsi="Times New Roman"/>
          <w:sz w:val="28"/>
          <w:szCs w:val="28"/>
        </w:rPr>
        <w:t xml:space="preserve"> для расстановки [Кораблей]</w:t>
      </w:r>
      <w:r w:rsidRPr="007C5E55">
        <w:rPr>
          <w:rFonts w:ascii="Times New Roman" w:hAnsi="Times New Roman"/>
          <w:sz w:val="28"/>
          <w:szCs w:val="28"/>
        </w:rPr>
        <w:t xml:space="preserve"> и обработка введенного значения.</w:t>
      </w:r>
    </w:p>
    <w:p w14:paraId="449ACEF4" w14:textId="29478FD1" w:rsidR="007C5E55" w:rsidRPr="007C5E55" w:rsidRDefault="007C5E55" w:rsidP="00A4018A">
      <w:pPr>
        <w:pStyle w:val="tdtext"/>
        <w:numPr>
          <w:ilvl w:val="0"/>
          <w:numId w:val="2"/>
        </w:numPr>
        <w:ind w:left="284" w:firstLine="0"/>
        <w:rPr>
          <w:rFonts w:ascii="Times New Roman" w:hAnsi="Times New Roman"/>
          <w:sz w:val="28"/>
          <w:szCs w:val="28"/>
        </w:rPr>
      </w:pPr>
      <w:r w:rsidRPr="007C5E55">
        <w:rPr>
          <w:rFonts w:ascii="Times New Roman" w:hAnsi="Times New Roman"/>
          <w:sz w:val="28"/>
          <w:szCs w:val="28"/>
        </w:rPr>
        <w:t>Запрос ввода ‹Координат› для выстрела и обработка введенного значения.</w:t>
      </w:r>
    </w:p>
    <w:p w14:paraId="3A29AD1C" w14:textId="2EE93BE4" w:rsidR="00674A29" w:rsidRPr="007C5E55" w:rsidRDefault="007C5E55" w:rsidP="00A4018A">
      <w:pPr>
        <w:pStyle w:val="tdtext"/>
        <w:numPr>
          <w:ilvl w:val="0"/>
          <w:numId w:val="2"/>
        </w:numPr>
        <w:ind w:left="142" w:firstLine="142"/>
        <w:rPr>
          <w:rFonts w:ascii="Times New Roman" w:hAnsi="Times New Roman"/>
          <w:sz w:val="28"/>
          <w:szCs w:val="28"/>
        </w:rPr>
      </w:pPr>
      <w:r w:rsidRPr="007C5E55">
        <w:rPr>
          <w:rFonts w:ascii="Times New Roman" w:hAnsi="Times New Roman"/>
          <w:sz w:val="28"/>
          <w:szCs w:val="28"/>
        </w:rPr>
        <w:t>Совершение выстрела по корректным введённым &lt;Координатам&gt;.</w:t>
      </w:r>
    </w:p>
    <w:p w14:paraId="6BE2EF47" w14:textId="1CE2D908" w:rsidR="00674A29" w:rsidRPr="007C5E55" w:rsidRDefault="00674A29" w:rsidP="00A4018A">
      <w:pPr>
        <w:pStyle w:val="tdtext"/>
        <w:numPr>
          <w:ilvl w:val="0"/>
          <w:numId w:val="2"/>
        </w:numPr>
        <w:ind w:left="142" w:firstLine="142"/>
        <w:rPr>
          <w:rFonts w:ascii="Times New Roman" w:hAnsi="Times New Roman"/>
          <w:sz w:val="28"/>
          <w:szCs w:val="28"/>
        </w:rPr>
      </w:pPr>
      <w:r w:rsidRPr="007C5E55">
        <w:rPr>
          <w:rFonts w:ascii="Times New Roman" w:hAnsi="Times New Roman"/>
          <w:sz w:val="28"/>
          <w:szCs w:val="28"/>
        </w:rPr>
        <w:t>Печать сообщения пользователю в случае некорректно введенной ‹Ко</w:t>
      </w:r>
      <w:r w:rsidR="00F24A2A" w:rsidRPr="007C5E55">
        <w:rPr>
          <w:rFonts w:ascii="Times New Roman" w:hAnsi="Times New Roman"/>
          <w:sz w:val="28"/>
          <w:szCs w:val="28"/>
        </w:rPr>
        <w:t>ординаты</w:t>
      </w:r>
      <w:r w:rsidRPr="007C5E55">
        <w:rPr>
          <w:rFonts w:ascii="Times New Roman" w:hAnsi="Times New Roman"/>
          <w:sz w:val="28"/>
          <w:szCs w:val="28"/>
        </w:rPr>
        <w:t>›.</w:t>
      </w:r>
    </w:p>
    <w:p w14:paraId="7C025B0B" w14:textId="77777777" w:rsidR="00674A29" w:rsidRPr="007C5E55" w:rsidRDefault="00674A29" w:rsidP="005E018F">
      <w:pPr>
        <w:pStyle w:val="tdtext"/>
        <w:numPr>
          <w:ilvl w:val="0"/>
          <w:numId w:val="2"/>
        </w:numPr>
        <w:ind w:left="142" w:firstLine="142"/>
        <w:rPr>
          <w:rFonts w:ascii="Times New Roman" w:hAnsi="Times New Roman"/>
          <w:sz w:val="28"/>
          <w:szCs w:val="28"/>
        </w:rPr>
      </w:pPr>
      <w:r w:rsidRPr="007C5E55">
        <w:rPr>
          <w:rFonts w:ascii="Times New Roman" w:hAnsi="Times New Roman"/>
          <w:sz w:val="28"/>
          <w:szCs w:val="28"/>
        </w:rPr>
        <w:t>Печать пользователю результатов игры.</w:t>
      </w:r>
    </w:p>
    <w:p w14:paraId="016BB6B3" w14:textId="77777777" w:rsidR="00674A29" w:rsidRDefault="00674A29" w:rsidP="00A4018A">
      <w:pPr>
        <w:pStyle w:val="tdtoccaptionlevel1"/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bookmarkStart w:id="3" w:name="_Toc135168632"/>
      <w:bookmarkStart w:id="4" w:name="_Toc135852039"/>
      <w:r>
        <w:rPr>
          <w:rFonts w:ascii="Times New Roman" w:hAnsi="Times New Roman" w:cs="Times New Roman"/>
          <w:sz w:val="28"/>
          <w:szCs w:val="28"/>
        </w:rPr>
        <w:lastRenderedPageBreak/>
        <w:t>Условия выполнения программы</w:t>
      </w:r>
      <w:bookmarkEnd w:id="3"/>
      <w:bookmarkEnd w:id="4"/>
    </w:p>
    <w:p w14:paraId="1C4CB4B1" w14:textId="77777777" w:rsidR="00674A29" w:rsidRDefault="00674A29" w:rsidP="00A4018A">
      <w:pPr>
        <w:pStyle w:val="tdtoccaptionlevel2"/>
        <w:ind w:firstLine="284"/>
        <w:rPr>
          <w:rFonts w:ascii="Times New Roman" w:hAnsi="Times New Roman" w:cs="Times New Roman"/>
          <w:sz w:val="28"/>
          <w:szCs w:val="28"/>
        </w:rPr>
      </w:pPr>
      <w:bookmarkStart w:id="5" w:name="_Toc135168633"/>
      <w:bookmarkStart w:id="6" w:name="_Toc135852040"/>
      <w:r>
        <w:rPr>
          <w:rFonts w:ascii="Times New Roman" w:hAnsi="Times New Roman" w:cs="Times New Roman"/>
          <w:sz w:val="28"/>
          <w:szCs w:val="28"/>
        </w:rPr>
        <w:t>Требуемые характеристики ПЭВМ</w:t>
      </w:r>
      <w:bookmarkEnd w:id="5"/>
      <w:bookmarkEnd w:id="6"/>
    </w:p>
    <w:p w14:paraId="45BC9E9A" w14:textId="0F0DFEB8" w:rsidR="00674A29" w:rsidRDefault="00674A29" w:rsidP="00A4018A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эксплуатации программного обеспечения «Игра "Морской бой"» должны использоваться следующие средства вычислительной техники (СВТ):</w:t>
      </w:r>
    </w:p>
    <w:p w14:paraId="701D570B" w14:textId="77777777" w:rsidR="00674A29" w:rsidRDefault="00674A29" w:rsidP="005E018F">
      <w:pPr>
        <w:pStyle w:val="tdtext"/>
        <w:numPr>
          <w:ilvl w:val="0"/>
          <w:numId w:val="3"/>
        </w:numPr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СВТ индивидуального пользования: − АРМ пользователя с функциональной ролью «Оператор» (АРМ Оператора), представляющее собой ПЭВМ с характеристиками, соответствующими рекомендуемым требованиям для программного обеспечения, указанного в разделе 2.2.</w:t>
      </w:r>
    </w:p>
    <w:p w14:paraId="30A1221B" w14:textId="77777777" w:rsidR="00674A29" w:rsidRDefault="00674A29" w:rsidP="00A4018A">
      <w:pPr>
        <w:pStyle w:val="tdtoccaptionlevel2"/>
        <w:ind w:firstLine="284"/>
        <w:rPr>
          <w:rFonts w:ascii="Times New Roman" w:hAnsi="Times New Roman" w:cs="Times New Roman"/>
          <w:sz w:val="28"/>
          <w:szCs w:val="28"/>
        </w:rPr>
      </w:pPr>
      <w:bookmarkStart w:id="7" w:name="_Toc135168634"/>
      <w:bookmarkStart w:id="8" w:name="_Toc135852041"/>
      <w:r>
        <w:rPr>
          <w:rFonts w:ascii="Times New Roman" w:hAnsi="Times New Roman" w:cs="Times New Roman"/>
          <w:sz w:val="28"/>
          <w:szCs w:val="28"/>
        </w:rPr>
        <w:t>Программное обеспечение, необходимое для функционирования программы</w:t>
      </w:r>
      <w:bookmarkEnd w:id="7"/>
      <w:bookmarkEnd w:id="8"/>
    </w:p>
    <w:p w14:paraId="30A628DF" w14:textId="5518F5C1" w:rsidR="00674A29" w:rsidRDefault="00674A29" w:rsidP="00A4018A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эксплуатации программного обеспечения «Игра "Морской бой"» необходимы следующие компоненты общего (ОПО) программного обеспечения:</w:t>
      </w:r>
    </w:p>
    <w:p w14:paraId="717ABC4A" w14:textId="77777777" w:rsidR="00674A29" w:rsidRDefault="00674A29" w:rsidP="005E018F">
      <w:pPr>
        <w:pStyle w:val="tdtext"/>
        <w:numPr>
          <w:ilvl w:val="0"/>
          <w:numId w:val="4"/>
        </w:numPr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macOS</w:t>
      </w:r>
    </w:p>
    <w:p w14:paraId="0C965574" w14:textId="77777777" w:rsidR="00674A29" w:rsidRDefault="00674A29" w:rsidP="005E018F">
      <w:pPr>
        <w:pStyle w:val="tdtoccaptionlevel1"/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bookmarkStart w:id="9" w:name="_Toc135168635"/>
      <w:bookmarkStart w:id="10" w:name="_Toc135852042"/>
      <w:r>
        <w:rPr>
          <w:rFonts w:ascii="Times New Roman" w:hAnsi="Times New Roman" w:cs="Times New Roman"/>
          <w:sz w:val="28"/>
          <w:szCs w:val="28"/>
        </w:rPr>
        <w:lastRenderedPageBreak/>
        <w:t>Выполнение программы</w:t>
      </w:r>
      <w:bookmarkEnd w:id="9"/>
      <w:bookmarkEnd w:id="10"/>
    </w:p>
    <w:p w14:paraId="7E58EC46" w14:textId="77777777" w:rsidR="00674A29" w:rsidRDefault="00674A29" w:rsidP="005E018F">
      <w:pPr>
        <w:pStyle w:val="tdtoccaptionlevel2"/>
        <w:ind w:firstLine="284"/>
        <w:rPr>
          <w:rFonts w:ascii="Times New Roman" w:hAnsi="Times New Roman" w:cs="Times New Roman"/>
          <w:sz w:val="28"/>
          <w:szCs w:val="28"/>
        </w:rPr>
      </w:pPr>
      <w:bookmarkStart w:id="11" w:name="_Toc135168636"/>
      <w:bookmarkStart w:id="12" w:name="_Toc135852043"/>
      <w:r>
        <w:rPr>
          <w:rFonts w:ascii="Times New Roman" w:hAnsi="Times New Roman" w:cs="Times New Roman"/>
          <w:sz w:val="28"/>
          <w:szCs w:val="28"/>
        </w:rPr>
        <w:t>Запуск программы</w:t>
      </w:r>
      <w:bookmarkEnd w:id="11"/>
      <w:bookmarkEnd w:id="12"/>
    </w:p>
    <w:p w14:paraId="346D2EEB" w14:textId="46B4A682" w:rsidR="00674A29" w:rsidRDefault="00674A29" w:rsidP="005E018F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загружается в ОЗУ АРМ Оператора. Для запуска программы «Игра "</w:t>
      </w:r>
      <w:r w:rsidRPr="00674A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Морской бой "» Оператор должен:</w:t>
      </w:r>
    </w:p>
    <w:p w14:paraId="5BADC004" w14:textId="77777777" w:rsidR="00674A29" w:rsidRDefault="00674A29" w:rsidP="005E018F">
      <w:pPr>
        <w:pStyle w:val="tdtext"/>
        <w:numPr>
          <w:ilvl w:val="0"/>
          <w:numId w:val="5"/>
        </w:numPr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Открыть исполняемый файл с разрешением 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</w:rPr>
        <w:t>.</w:t>
      </w:r>
    </w:p>
    <w:p w14:paraId="33AC40B5" w14:textId="77777777" w:rsidR="00674A29" w:rsidRDefault="00674A29" w:rsidP="005E018F">
      <w:pPr>
        <w:pStyle w:val="tdtoccaptionlevel2"/>
        <w:ind w:firstLine="284"/>
        <w:rPr>
          <w:rFonts w:ascii="Times New Roman" w:hAnsi="Times New Roman" w:cs="Times New Roman"/>
          <w:sz w:val="28"/>
          <w:szCs w:val="28"/>
        </w:rPr>
      </w:pPr>
      <w:bookmarkStart w:id="13" w:name="_Toc135168637"/>
      <w:bookmarkStart w:id="14" w:name="_Toc135852044"/>
      <w:r>
        <w:rPr>
          <w:rFonts w:ascii="Times New Roman" w:hAnsi="Times New Roman" w:cs="Times New Roman"/>
          <w:sz w:val="28"/>
          <w:szCs w:val="28"/>
        </w:rPr>
        <w:t>Выполнение программы</w:t>
      </w:r>
      <w:bookmarkEnd w:id="13"/>
      <w:bookmarkEnd w:id="14"/>
    </w:p>
    <w:p w14:paraId="723B1EC4" w14:textId="402405E1" w:rsidR="00674A29" w:rsidRDefault="00674A29" w:rsidP="005E018F">
      <w:pPr>
        <w:pStyle w:val="tdtoccaptionlevel3"/>
        <w:ind w:firstLine="284"/>
        <w:rPr>
          <w:rFonts w:ascii="Times New Roman" w:hAnsi="Times New Roman" w:cs="Times New Roman"/>
          <w:sz w:val="28"/>
          <w:szCs w:val="28"/>
        </w:rPr>
      </w:pPr>
      <w:bookmarkStart w:id="15" w:name="_Toc135168638"/>
      <w:bookmarkStart w:id="16" w:name="_Toc135852045"/>
      <w:r>
        <w:rPr>
          <w:rFonts w:ascii="Times New Roman" w:hAnsi="Times New Roman" w:cs="Times New Roman"/>
          <w:sz w:val="28"/>
          <w:szCs w:val="28"/>
        </w:rPr>
        <w:t xml:space="preserve">Выбор </w:t>
      </w:r>
      <w:bookmarkEnd w:id="15"/>
      <w:r w:rsidR="000E4062">
        <w:rPr>
          <w:rFonts w:ascii="Times New Roman" w:hAnsi="Times New Roman" w:cs="Times New Roman"/>
          <w:sz w:val="28"/>
          <w:szCs w:val="28"/>
        </w:rPr>
        <w:t>способа расстановки кораблей на поле</w:t>
      </w:r>
      <w:bookmarkEnd w:id="16"/>
    </w:p>
    <w:p w14:paraId="61183C30" w14:textId="122A8F19" w:rsidR="00674A29" w:rsidRDefault="00674A29" w:rsidP="005E018F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запуска программы пользователю </w:t>
      </w:r>
      <w:r w:rsidR="004F4008">
        <w:rPr>
          <w:rFonts w:ascii="Times New Roman" w:hAnsi="Times New Roman"/>
          <w:sz w:val="28"/>
          <w:szCs w:val="28"/>
        </w:rPr>
        <w:t xml:space="preserve">предлагается ввести имя, затем </w:t>
      </w:r>
      <w:r>
        <w:rPr>
          <w:rFonts w:ascii="Times New Roman" w:hAnsi="Times New Roman"/>
          <w:sz w:val="28"/>
          <w:szCs w:val="28"/>
        </w:rPr>
        <w:t>станет доступен ввод ‹</w:t>
      </w:r>
      <w:r w:rsidR="004F4008">
        <w:rPr>
          <w:rFonts w:ascii="Times New Roman" w:hAnsi="Times New Roman"/>
          <w:sz w:val="28"/>
          <w:szCs w:val="28"/>
        </w:rPr>
        <w:t>Способа расстановки кораблей</w:t>
      </w:r>
      <w:r>
        <w:rPr>
          <w:rFonts w:ascii="Times New Roman" w:hAnsi="Times New Roman"/>
          <w:sz w:val="28"/>
          <w:szCs w:val="28"/>
        </w:rPr>
        <w:t>›.</w:t>
      </w:r>
    </w:p>
    <w:p w14:paraId="79C9E85B" w14:textId="236CD3B4" w:rsidR="00674A29" w:rsidRDefault="00674A29" w:rsidP="005E018F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некорректно введенного ‹</w:t>
      </w:r>
      <w:r w:rsidR="004F4008">
        <w:rPr>
          <w:rFonts w:ascii="Times New Roman" w:hAnsi="Times New Roman"/>
          <w:sz w:val="28"/>
          <w:szCs w:val="28"/>
        </w:rPr>
        <w:t>Способа расстановки кораблей</w:t>
      </w:r>
      <w:r>
        <w:rPr>
          <w:rFonts w:ascii="Times New Roman" w:hAnsi="Times New Roman"/>
          <w:sz w:val="28"/>
          <w:szCs w:val="28"/>
        </w:rPr>
        <w:t>› на экране появится соответствующее сообщение и предложение ввести ‹</w:t>
      </w:r>
      <w:r w:rsidR="004F4008">
        <w:rPr>
          <w:rFonts w:ascii="Times New Roman" w:hAnsi="Times New Roman"/>
          <w:sz w:val="28"/>
          <w:szCs w:val="28"/>
        </w:rPr>
        <w:t>Способ расстановки кораблей</w:t>
      </w:r>
      <w:r>
        <w:rPr>
          <w:rFonts w:ascii="Times New Roman" w:hAnsi="Times New Roman"/>
          <w:sz w:val="28"/>
          <w:szCs w:val="28"/>
        </w:rPr>
        <w:t>› ещ</w:t>
      </w:r>
      <w:r w:rsidR="000E4062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раз (Рисунок 1).</w:t>
      </w:r>
    </w:p>
    <w:p w14:paraId="323E9CCF" w14:textId="2DB6121E" w:rsidR="00674A29" w:rsidRDefault="00674A29" w:rsidP="005E018F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зависимости от выбора ‹</w:t>
      </w:r>
      <w:r w:rsidR="00990FBE">
        <w:rPr>
          <w:rFonts w:ascii="Times New Roman" w:hAnsi="Times New Roman"/>
          <w:sz w:val="28"/>
          <w:szCs w:val="28"/>
        </w:rPr>
        <w:t>Способа расстановки кораблей</w:t>
      </w:r>
      <w:r>
        <w:rPr>
          <w:rFonts w:ascii="Times New Roman" w:hAnsi="Times New Roman"/>
          <w:sz w:val="28"/>
          <w:szCs w:val="28"/>
        </w:rPr>
        <w:t>› на экране появ</w:t>
      </w:r>
      <w:r w:rsidR="00990FBE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тся </w:t>
      </w:r>
      <w:r w:rsidR="00990FBE">
        <w:rPr>
          <w:rFonts w:ascii="Times New Roman" w:hAnsi="Times New Roman"/>
          <w:sz w:val="28"/>
          <w:szCs w:val="28"/>
        </w:rPr>
        <w:t xml:space="preserve">два </w:t>
      </w:r>
      <w:r w:rsidR="00F24A2A" w:rsidRPr="00F24A2A">
        <w:rPr>
          <w:rFonts w:ascii="Times New Roman" w:hAnsi="Times New Roman"/>
          <w:sz w:val="28"/>
          <w:szCs w:val="28"/>
        </w:rPr>
        <w:t>[</w:t>
      </w:r>
      <w:r w:rsidR="00F24A2A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ол</w:t>
      </w:r>
      <w:r w:rsidR="00990FBE">
        <w:rPr>
          <w:rFonts w:ascii="Times New Roman" w:hAnsi="Times New Roman"/>
          <w:sz w:val="28"/>
          <w:szCs w:val="28"/>
        </w:rPr>
        <w:t>я</w:t>
      </w:r>
      <w:r w:rsidR="00F24A2A" w:rsidRPr="00F24A2A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размером </w:t>
      </w:r>
      <w:r w:rsidR="00990FBE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х</w:t>
      </w:r>
      <w:r w:rsidR="00990FBE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.</w:t>
      </w:r>
      <w:r w:rsidR="00990FBE">
        <w:rPr>
          <w:rFonts w:ascii="Times New Roman" w:hAnsi="Times New Roman"/>
          <w:sz w:val="28"/>
          <w:szCs w:val="28"/>
        </w:rPr>
        <w:t xml:space="preserve"> </w:t>
      </w:r>
      <w:r w:rsidR="00F24A2A" w:rsidRPr="00B24DBE">
        <w:rPr>
          <w:rFonts w:ascii="Times New Roman" w:hAnsi="Times New Roman"/>
          <w:sz w:val="28"/>
          <w:szCs w:val="28"/>
        </w:rPr>
        <w:t>[</w:t>
      </w:r>
      <w:r w:rsidR="00990FBE">
        <w:rPr>
          <w:rFonts w:ascii="Times New Roman" w:hAnsi="Times New Roman"/>
          <w:sz w:val="28"/>
          <w:szCs w:val="28"/>
        </w:rPr>
        <w:t>Поле</w:t>
      </w:r>
      <w:r w:rsidR="00F24A2A" w:rsidRPr="00B24DBE">
        <w:rPr>
          <w:rFonts w:ascii="Times New Roman" w:hAnsi="Times New Roman"/>
          <w:sz w:val="28"/>
          <w:szCs w:val="28"/>
        </w:rPr>
        <w:t>]</w:t>
      </w:r>
      <w:r w:rsidR="00990FBE">
        <w:rPr>
          <w:rFonts w:ascii="Times New Roman" w:hAnsi="Times New Roman"/>
          <w:sz w:val="28"/>
          <w:szCs w:val="28"/>
        </w:rPr>
        <w:t xml:space="preserve"> противника состоит из </w:t>
      </w:r>
      <w:r w:rsidR="00990FBE" w:rsidRPr="00990FBE">
        <w:rPr>
          <w:rFonts w:ascii="Times New Roman" w:hAnsi="Times New Roman"/>
          <w:sz w:val="28"/>
          <w:szCs w:val="28"/>
        </w:rPr>
        <w:t>[</w:t>
      </w:r>
      <w:r w:rsidR="00166E02">
        <w:rPr>
          <w:rFonts w:ascii="Times New Roman" w:hAnsi="Times New Roman"/>
          <w:sz w:val="28"/>
          <w:szCs w:val="28"/>
        </w:rPr>
        <w:t>Закрытых клеток</w:t>
      </w:r>
      <w:r w:rsidR="00166E02" w:rsidRPr="00166E02">
        <w:rPr>
          <w:rFonts w:ascii="Times New Roman" w:hAnsi="Times New Roman"/>
          <w:sz w:val="28"/>
          <w:szCs w:val="28"/>
        </w:rPr>
        <w:t xml:space="preserve">] </w:t>
      </w:r>
      <w:r w:rsidR="00166E02">
        <w:rPr>
          <w:rFonts w:ascii="Times New Roman" w:hAnsi="Times New Roman"/>
          <w:sz w:val="28"/>
          <w:szCs w:val="28"/>
        </w:rPr>
        <w:t xml:space="preserve">в виде точек. </w:t>
      </w:r>
      <w:r w:rsidR="00D7489F" w:rsidRPr="00D7489F">
        <w:rPr>
          <w:rFonts w:ascii="Times New Roman" w:hAnsi="Times New Roman"/>
          <w:sz w:val="28"/>
          <w:szCs w:val="28"/>
        </w:rPr>
        <w:t>[</w:t>
      </w:r>
      <w:r w:rsidR="00166E02">
        <w:rPr>
          <w:rFonts w:ascii="Times New Roman" w:hAnsi="Times New Roman"/>
          <w:sz w:val="28"/>
          <w:szCs w:val="28"/>
        </w:rPr>
        <w:t>Корабли</w:t>
      </w:r>
      <w:r w:rsidR="00D7489F" w:rsidRPr="00D7489F">
        <w:rPr>
          <w:rFonts w:ascii="Times New Roman" w:hAnsi="Times New Roman"/>
          <w:sz w:val="28"/>
          <w:szCs w:val="28"/>
        </w:rPr>
        <w:t>]</w:t>
      </w:r>
      <w:r w:rsidR="00166E02">
        <w:rPr>
          <w:rFonts w:ascii="Times New Roman" w:hAnsi="Times New Roman"/>
          <w:sz w:val="28"/>
          <w:szCs w:val="28"/>
        </w:rPr>
        <w:t xml:space="preserve"> на н</w:t>
      </w:r>
      <w:r w:rsidR="000E4062">
        <w:rPr>
          <w:rFonts w:ascii="Times New Roman" w:hAnsi="Times New Roman"/>
          <w:sz w:val="28"/>
          <w:szCs w:val="28"/>
        </w:rPr>
        <w:t>е</w:t>
      </w:r>
      <w:r w:rsidR="00166E02">
        <w:rPr>
          <w:rFonts w:ascii="Times New Roman" w:hAnsi="Times New Roman"/>
          <w:sz w:val="28"/>
          <w:szCs w:val="28"/>
        </w:rPr>
        <w:t>м расставлены автоматически</w:t>
      </w:r>
      <w:r w:rsidR="00D7489F">
        <w:rPr>
          <w:rFonts w:ascii="Times New Roman" w:hAnsi="Times New Roman"/>
          <w:sz w:val="28"/>
          <w:szCs w:val="28"/>
        </w:rPr>
        <w:t xml:space="preserve"> и скрыты от пользователя</w:t>
      </w:r>
      <w:r w:rsidR="00166E02">
        <w:rPr>
          <w:rFonts w:ascii="Times New Roman" w:hAnsi="Times New Roman"/>
          <w:sz w:val="28"/>
          <w:szCs w:val="28"/>
        </w:rPr>
        <w:t xml:space="preserve">. При выборе автоматической расстановки </w:t>
      </w:r>
      <w:r w:rsidR="00D7489F" w:rsidRPr="00D7489F">
        <w:rPr>
          <w:rFonts w:ascii="Times New Roman" w:hAnsi="Times New Roman"/>
          <w:sz w:val="28"/>
          <w:szCs w:val="28"/>
        </w:rPr>
        <w:t>[</w:t>
      </w:r>
      <w:r w:rsidR="00D7489F">
        <w:rPr>
          <w:rFonts w:ascii="Times New Roman" w:hAnsi="Times New Roman"/>
          <w:sz w:val="28"/>
          <w:szCs w:val="28"/>
        </w:rPr>
        <w:t>К</w:t>
      </w:r>
      <w:r w:rsidR="00166E02">
        <w:rPr>
          <w:rFonts w:ascii="Times New Roman" w:hAnsi="Times New Roman"/>
          <w:sz w:val="28"/>
          <w:szCs w:val="28"/>
        </w:rPr>
        <w:t>ораблей</w:t>
      </w:r>
      <w:r w:rsidR="00D7489F" w:rsidRPr="00D7489F">
        <w:rPr>
          <w:rFonts w:ascii="Times New Roman" w:hAnsi="Times New Roman"/>
          <w:sz w:val="28"/>
          <w:szCs w:val="28"/>
        </w:rPr>
        <w:t>]</w:t>
      </w:r>
      <w:r w:rsidR="00166E02">
        <w:rPr>
          <w:rFonts w:ascii="Times New Roman" w:hAnsi="Times New Roman"/>
          <w:sz w:val="28"/>
          <w:szCs w:val="28"/>
        </w:rPr>
        <w:t xml:space="preserve"> </w:t>
      </w:r>
      <w:r w:rsidR="00F24A2A" w:rsidRPr="00F24A2A">
        <w:rPr>
          <w:rFonts w:ascii="Times New Roman" w:hAnsi="Times New Roman"/>
          <w:sz w:val="28"/>
          <w:szCs w:val="28"/>
        </w:rPr>
        <w:t>[</w:t>
      </w:r>
      <w:r w:rsidR="00F24A2A">
        <w:rPr>
          <w:rFonts w:ascii="Times New Roman" w:hAnsi="Times New Roman"/>
          <w:sz w:val="28"/>
          <w:szCs w:val="28"/>
        </w:rPr>
        <w:t>П</w:t>
      </w:r>
      <w:r w:rsidR="00166E02">
        <w:rPr>
          <w:rFonts w:ascii="Times New Roman" w:hAnsi="Times New Roman"/>
          <w:sz w:val="28"/>
          <w:szCs w:val="28"/>
        </w:rPr>
        <w:t>оле</w:t>
      </w:r>
      <w:r w:rsidR="00F24A2A" w:rsidRPr="00F24A2A">
        <w:rPr>
          <w:rFonts w:ascii="Times New Roman" w:hAnsi="Times New Roman"/>
          <w:sz w:val="28"/>
          <w:szCs w:val="28"/>
        </w:rPr>
        <w:t>]</w:t>
      </w:r>
      <w:r w:rsidR="00166E02">
        <w:rPr>
          <w:rFonts w:ascii="Times New Roman" w:hAnsi="Times New Roman"/>
          <w:sz w:val="28"/>
          <w:szCs w:val="28"/>
        </w:rPr>
        <w:t xml:space="preserve"> пользователя будет заполнено символами «О», которые обозначают </w:t>
      </w:r>
      <w:r w:rsidR="00166E02" w:rsidRPr="00166E02">
        <w:rPr>
          <w:rFonts w:ascii="Times New Roman" w:hAnsi="Times New Roman"/>
          <w:sz w:val="28"/>
          <w:szCs w:val="28"/>
        </w:rPr>
        <w:t>[</w:t>
      </w:r>
      <w:r w:rsidR="00166E02">
        <w:rPr>
          <w:rFonts w:ascii="Times New Roman" w:hAnsi="Times New Roman"/>
          <w:sz w:val="28"/>
          <w:szCs w:val="28"/>
        </w:rPr>
        <w:t>Корабли</w:t>
      </w:r>
      <w:r w:rsidR="00166E02" w:rsidRPr="00166E02">
        <w:rPr>
          <w:rFonts w:ascii="Times New Roman" w:hAnsi="Times New Roman"/>
          <w:sz w:val="28"/>
          <w:szCs w:val="28"/>
        </w:rPr>
        <w:t>]</w:t>
      </w:r>
      <w:r w:rsidR="00166E02">
        <w:rPr>
          <w:rFonts w:ascii="Times New Roman" w:hAnsi="Times New Roman"/>
          <w:sz w:val="28"/>
          <w:szCs w:val="28"/>
        </w:rPr>
        <w:t xml:space="preserve">, и «*», которые нужны для того, чтобы </w:t>
      </w:r>
      <w:r w:rsidR="00D7489F" w:rsidRPr="00D7489F">
        <w:rPr>
          <w:rFonts w:ascii="Times New Roman" w:hAnsi="Times New Roman"/>
          <w:sz w:val="28"/>
          <w:szCs w:val="28"/>
        </w:rPr>
        <w:t>[</w:t>
      </w:r>
      <w:r w:rsidR="00D7489F">
        <w:rPr>
          <w:rFonts w:ascii="Times New Roman" w:hAnsi="Times New Roman"/>
          <w:sz w:val="28"/>
          <w:szCs w:val="28"/>
        </w:rPr>
        <w:t>К</w:t>
      </w:r>
      <w:r w:rsidR="00166E02">
        <w:rPr>
          <w:rFonts w:ascii="Times New Roman" w:hAnsi="Times New Roman"/>
          <w:sz w:val="28"/>
          <w:szCs w:val="28"/>
        </w:rPr>
        <w:t>орабли</w:t>
      </w:r>
      <w:r w:rsidR="00D7489F" w:rsidRPr="00D7489F">
        <w:rPr>
          <w:rFonts w:ascii="Times New Roman" w:hAnsi="Times New Roman"/>
          <w:sz w:val="28"/>
          <w:szCs w:val="28"/>
        </w:rPr>
        <w:t>]</w:t>
      </w:r>
      <w:r w:rsidR="00166E02">
        <w:rPr>
          <w:rFonts w:ascii="Times New Roman" w:hAnsi="Times New Roman"/>
          <w:sz w:val="28"/>
          <w:szCs w:val="28"/>
        </w:rPr>
        <w:t xml:space="preserve"> не стояли рядом друг с другом (Рисунок2). При выборе самостоятельной расстановки </w:t>
      </w:r>
      <w:r w:rsidR="001D2800" w:rsidRPr="001D2800">
        <w:rPr>
          <w:rFonts w:ascii="Times New Roman" w:hAnsi="Times New Roman"/>
          <w:sz w:val="28"/>
          <w:szCs w:val="28"/>
        </w:rPr>
        <w:t>[</w:t>
      </w:r>
      <w:r w:rsidR="00D7489F">
        <w:rPr>
          <w:rFonts w:ascii="Times New Roman" w:hAnsi="Times New Roman"/>
          <w:sz w:val="28"/>
          <w:szCs w:val="28"/>
        </w:rPr>
        <w:t>К</w:t>
      </w:r>
      <w:r w:rsidR="00166E02">
        <w:rPr>
          <w:rFonts w:ascii="Times New Roman" w:hAnsi="Times New Roman"/>
          <w:sz w:val="28"/>
          <w:szCs w:val="28"/>
        </w:rPr>
        <w:t>ораблей</w:t>
      </w:r>
      <w:r w:rsidR="001D2800" w:rsidRPr="001D2800">
        <w:rPr>
          <w:rFonts w:ascii="Times New Roman" w:hAnsi="Times New Roman"/>
          <w:sz w:val="28"/>
          <w:szCs w:val="28"/>
        </w:rPr>
        <w:t>]</w:t>
      </w:r>
      <w:r w:rsidR="00166E02">
        <w:rPr>
          <w:rFonts w:ascii="Times New Roman" w:hAnsi="Times New Roman"/>
          <w:sz w:val="28"/>
          <w:szCs w:val="28"/>
        </w:rPr>
        <w:t xml:space="preserve"> будет доступен ввод </w:t>
      </w:r>
      <w:r w:rsidR="000E4062">
        <w:rPr>
          <w:rFonts w:ascii="Times New Roman" w:hAnsi="Times New Roman"/>
          <w:sz w:val="28"/>
          <w:szCs w:val="28"/>
        </w:rPr>
        <w:t xml:space="preserve">начальных </w:t>
      </w:r>
      <w:r w:rsidR="001D2800" w:rsidRPr="001D2800">
        <w:rPr>
          <w:rFonts w:ascii="Times New Roman" w:hAnsi="Times New Roman"/>
          <w:sz w:val="28"/>
          <w:szCs w:val="28"/>
        </w:rPr>
        <w:t>&lt;</w:t>
      </w:r>
      <w:r w:rsidR="001D2800">
        <w:rPr>
          <w:rFonts w:ascii="Times New Roman" w:hAnsi="Times New Roman"/>
          <w:sz w:val="28"/>
          <w:szCs w:val="28"/>
        </w:rPr>
        <w:t>К</w:t>
      </w:r>
      <w:r w:rsidR="00166E02">
        <w:rPr>
          <w:rFonts w:ascii="Times New Roman" w:hAnsi="Times New Roman"/>
          <w:sz w:val="28"/>
          <w:szCs w:val="28"/>
        </w:rPr>
        <w:t>оординат</w:t>
      </w:r>
      <w:r w:rsidR="001D2800" w:rsidRPr="001D2800">
        <w:rPr>
          <w:rFonts w:ascii="Times New Roman" w:hAnsi="Times New Roman"/>
          <w:sz w:val="28"/>
          <w:szCs w:val="28"/>
        </w:rPr>
        <w:t>&gt;</w:t>
      </w:r>
      <w:r w:rsidR="00166E02">
        <w:rPr>
          <w:rFonts w:ascii="Times New Roman" w:hAnsi="Times New Roman"/>
          <w:sz w:val="28"/>
          <w:szCs w:val="28"/>
        </w:rPr>
        <w:t xml:space="preserve"> </w:t>
      </w:r>
      <w:r w:rsidR="001D2800" w:rsidRPr="001D2800">
        <w:rPr>
          <w:rFonts w:ascii="Times New Roman" w:hAnsi="Times New Roman"/>
          <w:sz w:val="28"/>
          <w:szCs w:val="28"/>
        </w:rPr>
        <w:t>[</w:t>
      </w:r>
      <w:r w:rsidR="001D2800">
        <w:rPr>
          <w:rFonts w:ascii="Times New Roman" w:hAnsi="Times New Roman"/>
          <w:sz w:val="28"/>
          <w:szCs w:val="28"/>
        </w:rPr>
        <w:t>К</w:t>
      </w:r>
      <w:r w:rsidR="000E4062">
        <w:rPr>
          <w:rFonts w:ascii="Times New Roman" w:hAnsi="Times New Roman"/>
          <w:sz w:val="28"/>
          <w:szCs w:val="28"/>
        </w:rPr>
        <w:t>орабля</w:t>
      </w:r>
      <w:r w:rsidR="001D2800" w:rsidRPr="001D2800">
        <w:rPr>
          <w:rFonts w:ascii="Times New Roman" w:hAnsi="Times New Roman"/>
          <w:sz w:val="28"/>
          <w:szCs w:val="28"/>
        </w:rPr>
        <w:t>]</w:t>
      </w:r>
      <w:r w:rsidR="00166E02">
        <w:rPr>
          <w:rFonts w:ascii="Times New Roman" w:hAnsi="Times New Roman"/>
          <w:sz w:val="28"/>
          <w:szCs w:val="28"/>
        </w:rPr>
        <w:t xml:space="preserve"> и выбор направления, в котором </w:t>
      </w:r>
      <w:r w:rsidR="000E4062">
        <w:rPr>
          <w:rFonts w:ascii="Times New Roman" w:hAnsi="Times New Roman"/>
          <w:sz w:val="28"/>
          <w:szCs w:val="28"/>
        </w:rPr>
        <w:t xml:space="preserve">он </w:t>
      </w:r>
      <w:r w:rsidR="00166E02">
        <w:rPr>
          <w:rFonts w:ascii="Times New Roman" w:hAnsi="Times New Roman"/>
          <w:sz w:val="28"/>
          <w:szCs w:val="28"/>
        </w:rPr>
        <w:t>будет расположен (Рисунок3).</w:t>
      </w:r>
    </w:p>
    <w:p w14:paraId="3CE1C883" w14:textId="77777777" w:rsidR="005E018F" w:rsidRPr="000E4062" w:rsidRDefault="005E018F" w:rsidP="005E018F">
      <w:pPr>
        <w:pStyle w:val="tdtext"/>
        <w:ind w:firstLine="284"/>
        <w:rPr>
          <w:rFonts w:ascii="Times New Roman" w:hAnsi="Times New Roman"/>
          <w:sz w:val="28"/>
          <w:szCs w:val="28"/>
        </w:rPr>
      </w:pPr>
    </w:p>
    <w:p w14:paraId="27129023" w14:textId="63F5939B" w:rsidR="00674A29" w:rsidRDefault="004F4008" w:rsidP="00674A29">
      <w:pPr>
        <w:pStyle w:val="tdtext"/>
        <w:keepNext/>
        <w:ind w:firstLine="0"/>
        <w:jc w:val="center"/>
      </w:pPr>
      <w:r w:rsidRPr="004F4008">
        <w:rPr>
          <w:noProof/>
        </w:rPr>
        <w:drawing>
          <wp:inline distT="0" distB="0" distL="0" distR="0" wp14:anchorId="5F2C97B2" wp14:editId="45CD93BD">
            <wp:extent cx="4959350" cy="221623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867" cy="222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4784" w14:textId="0AB1ECA1" w:rsidR="00674A29" w:rsidRPr="00B56B5B" w:rsidRDefault="00674A29" w:rsidP="00674A29">
      <w:pPr>
        <w:pStyle w:val="a4"/>
        <w:jc w:val="center"/>
        <w:rPr>
          <w:b w:val="0"/>
          <w:bCs w:val="0"/>
          <w:sz w:val="24"/>
          <w:szCs w:val="24"/>
        </w:rPr>
      </w:pPr>
      <w:r w:rsidRPr="00B56B5B">
        <w:rPr>
          <w:b w:val="0"/>
          <w:bCs w:val="0"/>
          <w:sz w:val="24"/>
          <w:szCs w:val="24"/>
        </w:rPr>
        <w:t xml:space="preserve">Рис. </w:t>
      </w:r>
      <w:r w:rsidRPr="00B56B5B">
        <w:rPr>
          <w:b w:val="0"/>
          <w:bCs w:val="0"/>
          <w:sz w:val="24"/>
          <w:szCs w:val="24"/>
        </w:rPr>
        <w:fldChar w:fldCharType="begin"/>
      </w:r>
      <w:r w:rsidRPr="00B56B5B">
        <w:rPr>
          <w:b w:val="0"/>
          <w:bCs w:val="0"/>
          <w:sz w:val="24"/>
          <w:szCs w:val="24"/>
        </w:rPr>
        <w:instrText xml:space="preserve"> SEQ Рис. \* ARABIC </w:instrText>
      </w:r>
      <w:r w:rsidRPr="00B56B5B">
        <w:rPr>
          <w:b w:val="0"/>
          <w:bCs w:val="0"/>
          <w:sz w:val="24"/>
          <w:szCs w:val="24"/>
        </w:rPr>
        <w:fldChar w:fldCharType="separate"/>
      </w:r>
      <w:r w:rsidR="00543DE8">
        <w:rPr>
          <w:b w:val="0"/>
          <w:bCs w:val="0"/>
          <w:noProof/>
          <w:sz w:val="24"/>
          <w:szCs w:val="24"/>
        </w:rPr>
        <w:t>1</w:t>
      </w:r>
      <w:r w:rsidRPr="00B56B5B">
        <w:rPr>
          <w:b w:val="0"/>
          <w:bCs w:val="0"/>
          <w:sz w:val="24"/>
          <w:szCs w:val="24"/>
        </w:rPr>
        <w:fldChar w:fldCharType="end"/>
      </w:r>
      <w:r w:rsidRPr="00B56B5B">
        <w:rPr>
          <w:b w:val="0"/>
          <w:bCs w:val="0"/>
          <w:sz w:val="24"/>
          <w:szCs w:val="24"/>
        </w:rPr>
        <w:t xml:space="preserve"> - Сообщение о некорректном вводе ‹</w:t>
      </w:r>
      <w:r w:rsidR="00990FBE" w:rsidRPr="00B56B5B">
        <w:rPr>
          <w:b w:val="0"/>
          <w:bCs w:val="0"/>
          <w:sz w:val="24"/>
          <w:szCs w:val="24"/>
        </w:rPr>
        <w:t>Способа расстановки кораблей</w:t>
      </w:r>
      <w:r w:rsidRPr="00B56B5B">
        <w:rPr>
          <w:b w:val="0"/>
          <w:bCs w:val="0"/>
          <w:sz w:val="24"/>
          <w:szCs w:val="24"/>
        </w:rPr>
        <w:t>›</w:t>
      </w:r>
    </w:p>
    <w:p w14:paraId="6D343A4A" w14:textId="77777777" w:rsidR="00674A29" w:rsidRDefault="00674A29" w:rsidP="00674A29">
      <w:pPr>
        <w:pStyle w:val="tdtext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07AD1096" w14:textId="1530FC0E" w:rsidR="00674A29" w:rsidRDefault="00C054EA" w:rsidP="00674A29">
      <w:pPr>
        <w:pStyle w:val="tdtext"/>
        <w:keepNext/>
        <w:ind w:firstLine="0"/>
        <w:jc w:val="center"/>
      </w:pPr>
      <w:r w:rsidRPr="00C054EA">
        <w:rPr>
          <w:noProof/>
        </w:rPr>
        <w:lastRenderedPageBreak/>
        <w:drawing>
          <wp:inline distT="0" distB="0" distL="0" distR="0" wp14:anchorId="13426BF9" wp14:editId="7634DC7C">
            <wp:extent cx="5858693" cy="300079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0CF5" w14:textId="748EE64C" w:rsidR="00674A29" w:rsidRPr="00B56B5B" w:rsidRDefault="00674A29" w:rsidP="00674A29">
      <w:pPr>
        <w:pStyle w:val="a4"/>
        <w:jc w:val="center"/>
        <w:rPr>
          <w:b w:val="0"/>
          <w:bCs w:val="0"/>
          <w:sz w:val="24"/>
          <w:szCs w:val="24"/>
        </w:rPr>
      </w:pPr>
      <w:r w:rsidRPr="00B56B5B">
        <w:rPr>
          <w:b w:val="0"/>
          <w:bCs w:val="0"/>
          <w:sz w:val="24"/>
          <w:szCs w:val="24"/>
        </w:rPr>
        <w:t xml:space="preserve">Рис. </w:t>
      </w:r>
      <w:r w:rsidRPr="00B56B5B">
        <w:rPr>
          <w:b w:val="0"/>
          <w:bCs w:val="0"/>
          <w:sz w:val="24"/>
          <w:szCs w:val="24"/>
        </w:rPr>
        <w:fldChar w:fldCharType="begin"/>
      </w:r>
      <w:r w:rsidRPr="00B56B5B">
        <w:rPr>
          <w:b w:val="0"/>
          <w:bCs w:val="0"/>
          <w:sz w:val="24"/>
          <w:szCs w:val="24"/>
        </w:rPr>
        <w:instrText xml:space="preserve"> SEQ Рис. \* ARABIC </w:instrText>
      </w:r>
      <w:r w:rsidRPr="00B56B5B">
        <w:rPr>
          <w:b w:val="0"/>
          <w:bCs w:val="0"/>
          <w:sz w:val="24"/>
          <w:szCs w:val="24"/>
        </w:rPr>
        <w:fldChar w:fldCharType="separate"/>
      </w:r>
      <w:r w:rsidR="00543DE8">
        <w:rPr>
          <w:b w:val="0"/>
          <w:bCs w:val="0"/>
          <w:noProof/>
          <w:sz w:val="24"/>
          <w:szCs w:val="24"/>
        </w:rPr>
        <w:t>2</w:t>
      </w:r>
      <w:r w:rsidRPr="00B56B5B">
        <w:rPr>
          <w:b w:val="0"/>
          <w:bCs w:val="0"/>
          <w:sz w:val="24"/>
          <w:szCs w:val="24"/>
        </w:rPr>
        <w:fldChar w:fldCharType="end"/>
      </w:r>
      <w:r w:rsidRPr="00B56B5B">
        <w:rPr>
          <w:b w:val="0"/>
          <w:bCs w:val="0"/>
          <w:sz w:val="24"/>
          <w:szCs w:val="24"/>
        </w:rPr>
        <w:t xml:space="preserve"> </w:t>
      </w:r>
      <w:r w:rsidR="00166E02" w:rsidRPr="00B56B5B">
        <w:rPr>
          <w:b w:val="0"/>
          <w:bCs w:val="0"/>
          <w:sz w:val="24"/>
          <w:szCs w:val="24"/>
        </w:rPr>
        <w:t>–</w:t>
      </w:r>
      <w:r w:rsidRPr="00B56B5B">
        <w:rPr>
          <w:b w:val="0"/>
          <w:bCs w:val="0"/>
          <w:sz w:val="24"/>
          <w:szCs w:val="24"/>
        </w:rPr>
        <w:t xml:space="preserve"> </w:t>
      </w:r>
      <w:r w:rsidR="00166E02" w:rsidRPr="00B56B5B">
        <w:rPr>
          <w:b w:val="0"/>
          <w:bCs w:val="0"/>
          <w:sz w:val="24"/>
          <w:szCs w:val="24"/>
        </w:rPr>
        <w:t xml:space="preserve">Автоматическая расстановка </w:t>
      </w:r>
      <w:r w:rsidR="001D2800" w:rsidRPr="00B56B5B">
        <w:rPr>
          <w:b w:val="0"/>
          <w:bCs w:val="0"/>
          <w:sz w:val="24"/>
          <w:szCs w:val="24"/>
        </w:rPr>
        <w:t>[К</w:t>
      </w:r>
      <w:r w:rsidR="00166E02" w:rsidRPr="00B56B5B">
        <w:rPr>
          <w:b w:val="0"/>
          <w:bCs w:val="0"/>
          <w:sz w:val="24"/>
          <w:szCs w:val="24"/>
        </w:rPr>
        <w:t>ораблей</w:t>
      </w:r>
      <w:r w:rsidR="001D2800" w:rsidRPr="00B56B5B">
        <w:rPr>
          <w:b w:val="0"/>
          <w:bCs w:val="0"/>
          <w:sz w:val="24"/>
          <w:szCs w:val="24"/>
        </w:rPr>
        <w:t>]</w:t>
      </w:r>
      <w:r w:rsidR="00166E02" w:rsidRPr="00B56B5B">
        <w:rPr>
          <w:b w:val="0"/>
          <w:bCs w:val="0"/>
          <w:sz w:val="24"/>
          <w:szCs w:val="24"/>
        </w:rPr>
        <w:t xml:space="preserve"> </w:t>
      </w:r>
      <w:r w:rsidR="000E4062" w:rsidRPr="00B56B5B">
        <w:rPr>
          <w:b w:val="0"/>
          <w:bCs w:val="0"/>
          <w:sz w:val="24"/>
          <w:szCs w:val="24"/>
        </w:rPr>
        <w:t xml:space="preserve">на </w:t>
      </w:r>
      <w:r w:rsidR="00F24A2A" w:rsidRPr="00B56B5B">
        <w:rPr>
          <w:b w:val="0"/>
          <w:bCs w:val="0"/>
          <w:sz w:val="24"/>
          <w:szCs w:val="24"/>
        </w:rPr>
        <w:t>[П</w:t>
      </w:r>
      <w:r w:rsidR="000E4062" w:rsidRPr="00B56B5B">
        <w:rPr>
          <w:b w:val="0"/>
          <w:bCs w:val="0"/>
          <w:sz w:val="24"/>
          <w:szCs w:val="24"/>
        </w:rPr>
        <w:t>оле</w:t>
      </w:r>
      <w:r w:rsidR="00F24A2A" w:rsidRPr="00B56B5B">
        <w:rPr>
          <w:b w:val="0"/>
          <w:bCs w:val="0"/>
          <w:sz w:val="24"/>
          <w:szCs w:val="24"/>
        </w:rPr>
        <w:t>]</w:t>
      </w:r>
    </w:p>
    <w:p w14:paraId="6D97CAE6" w14:textId="77777777" w:rsidR="00674A29" w:rsidRDefault="00674A29" w:rsidP="00674A29">
      <w:pPr>
        <w:pStyle w:val="tdtext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34FC6B9" w14:textId="5088E46D" w:rsidR="00674A29" w:rsidRDefault="000E4062" w:rsidP="00674A29">
      <w:pPr>
        <w:pStyle w:val="tdtext"/>
        <w:keepNext/>
        <w:ind w:firstLine="0"/>
        <w:jc w:val="center"/>
      </w:pPr>
      <w:r w:rsidRPr="000E4062">
        <w:rPr>
          <w:noProof/>
        </w:rPr>
        <w:drawing>
          <wp:inline distT="0" distB="0" distL="0" distR="0" wp14:anchorId="2EB0065C" wp14:editId="5E843336">
            <wp:extent cx="4946650" cy="3639001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0320" cy="364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9A12" w14:textId="3DB2CE55" w:rsidR="00674A29" w:rsidRPr="00B56B5B" w:rsidRDefault="00674A29" w:rsidP="00674A29">
      <w:pPr>
        <w:pStyle w:val="a4"/>
        <w:jc w:val="center"/>
        <w:rPr>
          <w:b w:val="0"/>
          <w:bCs w:val="0"/>
          <w:sz w:val="24"/>
          <w:szCs w:val="24"/>
        </w:rPr>
      </w:pPr>
      <w:r w:rsidRPr="00B56B5B">
        <w:rPr>
          <w:b w:val="0"/>
          <w:bCs w:val="0"/>
          <w:sz w:val="24"/>
          <w:szCs w:val="24"/>
        </w:rPr>
        <w:t xml:space="preserve">Рис. </w:t>
      </w:r>
      <w:r w:rsidRPr="00B56B5B">
        <w:rPr>
          <w:b w:val="0"/>
          <w:bCs w:val="0"/>
          <w:sz w:val="24"/>
          <w:szCs w:val="24"/>
        </w:rPr>
        <w:fldChar w:fldCharType="begin"/>
      </w:r>
      <w:r w:rsidRPr="00B56B5B">
        <w:rPr>
          <w:b w:val="0"/>
          <w:bCs w:val="0"/>
          <w:sz w:val="24"/>
          <w:szCs w:val="24"/>
        </w:rPr>
        <w:instrText xml:space="preserve"> SEQ Рис. \* ARABIC </w:instrText>
      </w:r>
      <w:r w:rsidRPr="00B56B5B">
        <w:rPr>
          <w:b w:val="0"/>
          <w:bCs w:val="0"/>
          <w:sz w:val="24"/>
          <w:szCs w:val="24"/>
        </w:rPr>
        <w:fldChar w:fldCharType="separate"/>
      </w:r>
      <w:r w:rsidR="00543DE8">
        <w:rPr>
          <w:b w:val="0"/>
          <w:bCs w:val="0"/>
          <w:noProof/>
          <w:sz w:val="24"/>
          <w:szCs w:val="24"/>
        </w:rPr>
        <w:t>3</w:t>
      </w:r>
      <w:r w:rsidRPr="00B56B5B">
        <w:rPr>
          <w:b w:val="0"/>
          <w:bCs w:val="0"/>
          <w:sz w:val="24"/>
          <w:szCs w:val="24"/>
        </w:rPr>
        <w:fldChar w:fldCharType="end"/>
      </w:r>
      <w:r w:rsidRPr="00B56B5B">
        <w:rPr>
          <w:b w:val="0"/>
          <w:bCs w:val="0"/>
          <w:sz w:val="24"/>
          <w:szCs w:val="24"/>
        </w:rPr>
        <w:t xml:space="preserve"> </w:t>
      </w:r>
      <w:r w:rsidR="000E4062" w:rsidRPr="00B56B5B">
        <w:rPr>
          <w:b w:val="0"/>
          <w:bCs w:val="0"/>
          <w:sz w:val="24"/>
          <w:szCs w:val="24"/>
        </w:rPr>
        <w:t>–</w:t>
      </w:r>
      <w:r w:rsidRPr="00B56B5B">
        <w:rPr>
          <w:b w:val="0"/>
          <w:bCs w:val="0"/>
          <w:sz w:val="24"/>
          <w:szCs w:val="24"/>
        </w:rPr>
        <w:t xml:space="preserve"> </w:t>
      </w:r>
      <w:r w:rsidR="000E4062" w:rsidRPr="00B56B5B">
        <w:rPr>
          <w:b w:val="0"/>
          <w:bCs w:val="0"/>
          <w:sz w:val="24"/>
          <w:szCs w:val="24"/>
        </w:rPr>
        <w:t xml:space="preserve">Самостоятельная расстановка </w:t>
      </w:r>
      <w:r w:rsidR="001D2800" w:rsidRPr="00B56B5B">
        <w:rPr>
          <w:b w:val="0"/>
          <w:bCs w:val="0"/>
          <w:sz w:val="24"/>
          <w:szCs w:val="24"/>
        </w:rPr>
        <w:t>[К</w:t>
      </w:r>
      <w:r w:rsidR="000E4062" w:rsidRPr="00B56B5B">
        <w:rPr>
          <w:b w:val="0"/>
          <w:bCs w:val="0"/>
          <w:sz w:val="24"/>
          <w:szCs w:val="24"/>
        </w:rPr>
        <w:t>ораблей</w:t>
      </w:r>
      <w:r w:rsidR="001D2800" w:rsidRPr="00B56B5B">
        <w:rPr>
          <w:b w:val="0"/>
          <w:bCs w:val="0"/>
          <w:sz w:val="24"/>
          <w:szCs w:val="24"/>
        </w:rPr>
        <w:t>]</w:t>
      </w:r>
      <w:r w:rsidR="000E4062" w:rsidRPr="00B56B5B">
        <w:rPr>
          <w:b w:val="0"/>
          <w:bCs w:val="0"/>
          <w:sz w:val="24"/>
          <w:szCs w:val="24"/>
        </w:rPr>
        <w:t xml:space="preserve"> на </w:t>
      </w:r>
      <w:r w:rsidR="00F24A2A" w:rsidRPr="00B56B5B">
        <w:rPr>
          <w:b w:val="0"/>
          <w:bCs w:val="0"/>
          <w:sz w:val="24"/>
          <w:szCs w:val="24"/>
        </w:rPr>
        <w:t>[П</w:t>
      </w:r>
      <w:r w:rsidR="000E4062" w:rsidRPr="00B56B5B">
        <w:rPr>
          <w:b w:val="0"/>
          <w:bCs w:val="0"/>
          <w:sz w:val="24"/>
          <w:szCs w:val="24"/>
        </w:rPr>
        <w:t>оле</w:t>
      </w:r>
      <w:r w:rsidR="00F24A2A" w:rsidRPr="00B56B5B">
        <w:rPr>
          <w:b w:val="0"/>
          <w:bCs w:val="0"/>
          <w:sz w:val="24"/>
          <w:szCs w:val="24"/>
        </w:rPr>
        <w:t>]</w:t>
      </w:r>
    </w:p>
    <w:p w14:paraId="2B2E8FEA" w14:textId="77777777" w:rsidR="00674A29" w:rsidRDefault="00674A29" w:rsidP="00B56B5B">
      <w:pPr>
        <w:pStyle w:val="tdtoccaptionlevel3"/>
        <w:ind w:firstLine="284"/>
        <w:rPr>
          <w:rFonts w:ascii="Times New Roman" w:hAnsi="Times New Roman" w:cs="Times New Roman"/>
          <w:sz w:val="28"/>
          <w:szCs w:val="28"/>
        </w:rPr>
      </w:pPr>
      <w:bookmarkStart w:id="17" w:name="_Toc135168639"/>
      <w:bookmarkStart w:id="18" w:name="_Toc135852046"/>
      <w:r>
        <w:rPr>
          <w:rFonts w:ascii="Times New Roman" w:hAnsi="Times New Roman" w:cs="Times New Roman"/>
          <w:sz w:val="28"/>
          <w:szCs w:val="28"/>
        </w:rPr>
        <w:t>Выполнение программы</w:t>
      </w:r>
      <w:bookmarkEnd w:id="17"/>
      <w:bookmarkEnd w:id="18"/>
    </w:p>
    <w:p w14:paraId="3453C2A6" w14:textId="3A9959D8" w:rsidR="00674A29" w:rsidRDefault="00674A29" w:rsidP="00B56B5B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некорректно введенн</w:t>
      </w:r>
      <w:r w:rsidR="000E4062">
        <w:rPr>
          <w:rFonts w:ascii="Times New Roman" w:hAnsi="Times New Roman"/>
          <w:sz w:val="28"/>
          <w:szCs w:val="28"/>
        </w:rPr>
        <w:t>ых</w:t>
      </w:r>
      <w:r>
        <w:rPr>
          <w:rFonts w:ascii="Times New Roman" w:hAnsi="Times New Roman"/>
          <w:sz w:val="28"/>
          <w:szCs w:val="28"/>
        </w:rPr>
        <w:t xml:space="preserve"> ‹Ко</w:t>
      </w:r>
      <w:r w:rsidR="000E4062">
        <w:rPr>
          <w:rFonts w:ascii="Times New Roman" w:hAnsi="Times New Roman"/>
          <w:sz w:val="28"/>
          <w:szCs w:val="28"/>
        </w:rPr>
        <w:t>ординат</w:t>
      </w:r>
      <w:r>
        <w:rPr>
          <w:rFonts w:ascii="Times New Roman" w:hAnsi="Times New Roman"/>
          <w:sz w:val="28"/>
          <w:szCs w:val="28"/>
        </w:rPr>
        <w:t>› на экране появится соответствующее сообщение и предложение ввести ‹К</w:t>
      </w:r>
      <w:r w:rsidR="000E4062">
        <w:rPr>
          <w:rFonts w:ascii="Times New Roman" w:hAnsi="Times New Roman"/>
          <w:sz w:val="28"/>
          <w:szCs w:val="28"/>
        </w:rPr>
        <w:t>оординату</w:t>
      </w:r>
      <w:r>
        <w:rPr>
          <w:rFonts w:ascii="Times New Roman" w:hAnsi="Times New Roman"/>
          <w:sz w:val="28"/>
          <w:szCs w:val="28"/>
        </w:rPr>
        <w:t>› еще раз (Рисунок 4).</w:t>
      </w:r>
    </w:p>
    <w:p w14:paraId="0C5F2E74" w14:textId="057A843E" w:rsidR="00674A29" w:rsidRDefault="000E4062" w:rsidP="00674A29">
      <w:pPr>
        <w:pStyle w:val="tdtext"/>
        <w:keepNext/>
        <w:ind w:firstLine="0"/>
        <w:jc w:val="center"/>
      </w:pPr>
      <w:r w:rsidRPr="000E4062">
        <w:rPr>
          <w:noProof/>
        </w:rPr>
        <w:lastRenderedPageBreak/>
        <w:drawing>
          <wp:inline distT="0" distB="0" distL="0" distR="0" wp14:anchorId="482FF9CB" wp14:editId="738EAE38">
            <wp:extent cx="6058746" cy="18100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CAF1" w14:textId="2DDAE9C7" w:rsidR="00674A29" w:rsidRPr="00B56B5B" w:rsidRDefault="00674A29" w:rsidP="00674A29">
      <w:pPr>
        <w:pStyle w:val="a4"/>
        <w:jc w:val="center"/>
        <w:rPr>
          <w:b w:val="0"/>
          <w:bCs w:val="0"/>
          <w:sz w:val="24"/>
          <w:szCs w:val="24"/>
        </w:rPr>
      </w:pPr>
      <w:r w:rsidRPr="00B56B5B">
        <w:rPr>
          <w:b w:val="0"/>
          <w:bCs w:val="0"/>
          <w:sz w:val="24"/>
          <w:szCs w:val="24"/>
        </w:rPr>
        <w:t xml:space="preserve">Рис. </w:t>
      </w:r>
      <w:r w:rsidRPr="00B56B5B">
        <w:rPr>
          <w:b w:val="0"/>
          <w:bCs w:val="0"/>
          <w:sz w:val="24"/>
          <w:szCs w:val="24"/>
        </w:rPr>
        <w:fldChar w:fldCharType="begin"/>
      </w:r>
      <w:r w:rsidRPr="00B56B5B">
        <w:rPr>
          <w:b w:val="0"/>
          <w:bCs w:val="0"/>
          <w:sz w:val="24"/>
          <w:szCs w:val="24"/>
        </w:rPr>
        <w:instrText xml:space="preserve"> SEQ Рис. \* ARABIC </w:instrText>
      </w:r>
      <w:r w:rsidRPr="00B56B5B">
        <w:rPr>
          <w:b w:val="0"/>
          <w:bCs w:val="0"/>
          <w:sz w:val="24"/>
          <w:szCs w:val="24"/>
        </w:rPr>
        <w:fldChar w:fldCharType="separate"/>
      </w:r>
      <w:r w:rsidR="00543DE8">
        <w:rPr>
          <w:b w:val="0"/>
          <w:bCs w:val="0"/>
          <w:noProof/>
          <w:sz w:val="24"/>
          <w:szCs w:val="24"/>
        </w:rPr>
        <w:t>4</w:t>
      </w:r>
      <w:r w:rsidRPr="00B56B5B">
        <w:rPr>
          <w:b w:val="0"/>
          <w:bCs w:val="0"/>
          <w:sz w:val="24"/>
          <w:szCs w:val="24"/>
        </w:rPr>
        <w:fldChar w:fldCharType="end"/>
      </w:r>
      <w:r w:rsidRPr="00B56B5B">
        <w:rPr>
          <w:b w:val="0"/>
          <w:bCs w:val="0"/>
          <w:sz w:val="24"/>
          <w:szCs w:val="24"/>
        </w:rPr>
        <w:t xml:space="preserve"> - Сообщение о некорректном вводе ‹Ко</w:t>
      </w:r>
      <w:r w:rsidR="000E4062" w:rsidRPr="00B56B5B">
        <w:rPr>
          <w:b w:val="0"/>
          <w:bCs w:val="0"/>
          <w:sz w:val="24"/>
          <w:szCs w:val="24"/>
        </w:rPr>
        <w:t>ординаты</w:t>
      </w:r>
      <w:r w:rsidRPr="00B56B5B">
        <w:rPr>
          <w:b w:val="0"/>
          <w:bCs w:val="0"/>
          <w:sz w:val="24"/>
          <w:szCs w:val="24"/>
        </w:rPr>
        <w:t>›</w:t>
      </w:r>
    </w:p>
    <w:p w14:paraId="39C75F3C" w14:textId="77777777" w:rsidR="00674A29" w:rsidRDefault="00674A29" w:rsidP="00674A29"/>
    <w:p w14:paraId="7ADC81C8" w14:textId="0F4585AC" w:rsidR="00B37CEF" w:rsidRDefault="00F24A2A" w:rsidP="00B56B5B">
      <w:pPr>
        <w:pStyle w:val="tdtext"/>
        <w:ind w:firstLine="284"/>
        <w:rPr>
          <w:rFonts w:ascii="Times New Roman" w:hAnsi="Times New Roman"/>
          <w:sz w:val="28"/>
          <w:szCs w:val="28"/>
        </w:rPr>
      </w:pPr>
      <w:r w:rsidRPr="00F24A2A">
        <w:rPr>
          <w:rFonts w:ascii="Times New Roman" w:hAnsi="Times New Roman"/>
          <w:sz w:val="28"/>
          <w:szCs w:val="28"/>
        </w:rPr>
        <w:t>[</w:t>
      </w:r>
      <w:r w:rsidR="00674A29">
        <w:rPr>
          <w:rFonts w:ascii="Times New Roman" w:hAnsi="Times New Roman"/>
          <w:sz w:val="28"/>
          <w:szCs w:val="28"/>
        </w:rPr>
        <w:t>После</w:t>
      </w:r>
      <w:r w:rsidRPr="00F24A2A">
        <w:rPr>
          <w:rFonts w:ascii="Times New Roman" w:hAnsi="Times New Roman"/>
          <w:sz w:val="28"/>
          <w:szCs w:val="28"/>
        </w:rPr>
        <w:t>]</w:t>
      </w:r>
      <w:r w:rsidR="00674A29">
        <w:rPr>
          <w:rFonts w:ascii="Times New Roman" w:hAnsi="Times New Roman"/>
          <w:sz w:val="28"/>
          <w:szCs w:val="28"/>
        </w:rPr>
        <w:t xml:space="preserve"> </w:t>
      </w:r>
      <w:r w:rsidR="000E4062">
        <w:rPr>
          <w:rFonts w:ascii="Times New Roman" w:hAnsi="Times New Roman"/>
          <w:sz w:val="28"/>
          <w:szCs w:val="28"/>
        </w:rPr>
        <w:t xml:space="preserve">расстановки </w:t>
      </w:r>
      <w:r w:rsidR="00D7489F" w:rsidRPr="00D7489F">
        <w:rPr>
          <w:rFonts w:ascii="Times New Roman" w:hAnsi="Times New Roman"/>
          <w:sz w:val="28"/>
          <w:szCs w:val="28"/>
        </w:rPr>
        <w:t>[</w:t>
      </w:r>
      <w:r w:rsidR="00D7489F">
        <w:rPr>
          <w:rFonts w:ascii="Times New Roman" w:hAnsi="Times New Roman"/>
          <w:sz w:val="28"/>
          <w:szCs w:val="28"/>
        </w:rPr>
        <w:t>К</w:t>
      </w:r>
      <w:r w:rsidR="000E4062">
        <w:rPr>
          <w:rFonts w:ascii="Times New Roman" w:hAnsi="Times New Roman"/>
          <w:sz w:val="28"/>
          <w:szCs w:val="28"/>
        </w:rPr>
        <w:t>ораблей</w:t>
      </w:r>
      <w:r w:rsidR="00D7489F" w:rsidRPr="00D7489F">
        <w:rPr>
          <w:rFonts w:ascii="Times New Roman" w:hAnsi="Times New Roman"/>
          <w:sz w:val="28"/>
          <w:szCs w:val="28"/>
        </w:rPr>
        <w:t>]</w:t>
      </w:r>
      <w:r w:rsidR="000E4062">
        <w:rPr>
          <w:rFonts w:ascii="Times New Roman" w:hAnsi="Times New Roman"/>
          <w:sz w:val="28"/>
          <w:szCs w:val="28"/>
        </w:rPr>
        <w:t xml:space="preserve"> пользователю предлагается ввести </w:t>
      </w:r>
      <w:r w:rsidR="00D7489F" w:rsidRPr="00D7489F">
        <w:rPr>
          <w:rFonts w:ascii="Times New Roman" w:hAnsi="Times New Roman"/>
          <w:sz w:val="28"/>
          <w:szCs w:val="28"/>
        </w:rPr>
        <w:t>&lt;</w:t>
      </w:r>
      <w:r w:rsidR="00D7489F">
        <w:rPr>
          <w:rFonts w:ascii="Times New Roman" w:hAnsi="Times New Roman"/>
          <w:sz w:val="28"/>
          <w:szCs w:val="28"/>
        </w:rPr>
        <w:t>К</w:t>
      </w:r>
      <w:r w:rsidR="000E4062">
        <w:rPr>
          <w:rFonts w:ascii="Times New Roman" w:hAnsi="Times New Roman"/>
          <w:sz w:val="28"/>
          <w:szCs w:val="28"/>
        </w:rPr>
        <w:t>оординаты</w:t>
      </w:r>
      <w:r w:rsidR="00D7489F" w:rsidRPr="00D7489F">
        <w:rPr>
          <w:rFonts w:ascii="Times New Roman" w:hAnsi="Times New Roman"/>
          <w:sz w:val="28"/>
          <w:szCs w:val="28"/>
        </w:rPr>
        <w:t>&gt;</w:t>
      </w:r>
      <w:r w:rsidR="000E4062">
        <w:rPr>
          <w:rFonts w:ascii="Times New Roman" w:hAnsi="Times New Roman"/>
          <w:sz w:val="28"/>
          <w:szCs w:val="28"/>
        </w:rPr>
        <w:t xml:space="preserve"> выстрела</w:t>
      </w:r>
      <w:r w:rsidR="00B37CEF">
        <w:rPr>
          <w:rFonts w:ascii="Times New Roman" w:hAnsi="Times New Roman"/>
          <w:sz w:val="28"/>
          <w:szCs w:val="28"/>
        </w:rPr>
        <w:t xml:space="preserve"> (Рисунок 5)</w:t>
      </w:r>
      <w:r w:rsidR="00674A29">
        <w:rPr>
          <w:rFonts w:ascii="Times New Roman" w:hAnsi="Times New Roman"/>
          <w:sz w:val="28"/>
          <w:szCs w:val="28"/>
        </w:rPr>
        <w:t>.</w:t>
      </w:r>
    </w:p>
    <w:p w14:paraId="309D58EA" w14:textId="58D780DA" w:rsidR="00674A29" w:rsidRDefault="00B37CEF" w:rsidP="00B37CEF">
      <w:pPr>
        <w:pStyle w:val="tdtext"/>
        <w:jc w:val="center"/>
        <w:rPr>
          <w:rFonts w:ascii="Times New Roman" w:hAnsi="Times New Roman"/>
          <w:sz w:val="28"/>
          <w:szCs w:val="28"/>
        </w:rPr>
      </w:pPr>
      <w:r w:rsidRPr="00B37CEF">
        <w:rPr>
          <w:noProof/>
        </w:rPr>
        <w:drawing>
          <wp:inline distT="0" distB="0" distL="0" distR="0" wp14:anchorId="42FE627D" wp14:editId="341532EC">
            <wp:extent cx="3772426" cy="48584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093B" w14:textId="0862260B" w:rsidR="00B37CEF" w:rsidRPr="00B56B5B" w:rsidRDefault="00B37CEF" w:rsidP="00B37CEF">
      <w:pPr>
        <w:pStyle w:val="a4"/>
        <w:jc w:val="center"/>
        <w:rPr>
          <w:b w:val="0"/>
          <w:bCs w:val="0"/>
          <w:sz w:val="24"/>
          <w:szCs w:val="24"/>
        </w:rPr>
      </w:pPr>
      <w:r w:rsidRPr="00B56B5B">
        <w:rPr>
          <w:b w:val="0"/>
          <w:bCs w:val="0"/>
          <w:sz w:val="24"/>
          <w:szCs w:val="24"/>
        </w:rPr>
        <w:t xml:space="preserve">Рис. </w:t>
      </w:r>
      <w:r w:rsidRPr="00B56B5B">
        <w:rPr>
          <w:b w:val="0"/>
          <w:bCs w:val="0"/>
          <w:sz w:val="24"/>
          <w:szCs w:val="24"/>
        </w:rPr>
        <w:fldChar w:fldCharType="begin"/>
      </w:r>
      <w:r w:rsidRPr="00B56B5B">
        <w:rPr>
          <w:b w:val="0"/>
          <w:bCs w:val="0"/>
          <w:sz w:val="24"/>
          <w:szCs w:val="24"/>
        </w:rPr>
        <w:instrText xml:space="preserve"> SEQ Рис. \* ARABIC </w:instrText>
      </w:r>
      <w:r w:rsidRPr="00B56B5B">
        <w:rPr>
          <w:b w:val="0"/>
          <w:bCs w:val="0"/>
          <w:sz w:val="24"/>
          <w:szCs w:val="24"/>
        </w:rPr>
        <w:fldChar w:fldCharType="separate"/>
      </w:r>
      <w:r w:rsidR="00543DE8">
        <w:rPr>
          <w:b w:val="0"/>
          <w:bCs w:val="0"/>
          <w:noProof/>
          <w:sz w:val="24"/>
          <w:szCs w:val="24"/>
        </w:rPr>
        <w:t>5</w:t>
      </w:r>
      <w:r w:rsidRPr="00B56B5B">
        <w:rPr>
          <w:b w:val="0"/>
          <w:bCs w:val="0"/>
          <w:sz w:val="24"/>
          <w:szCs w:val="24"/>
        </w:rPr>
        <w:fldChar w:fldCharType="end"/>
      </w:r>
      <w:r w:rsidRPr="00B56B5B">
        <w:rPr>
          <w:b w:val="0"/>
          <w:bCs w:val="0"/>
          <w:sz w:val="24"/>
          <w:szCs w:val="24"/>
        </w:rPr>
        <w:t xml:space="preserve"> - Ввод координат выстрела</w:t>
      </w:r>
    </w:p>
    <w:p w14:paraId="4FC109FA" w14:textId="77777777" w:rsidR="00B37CEF" w:rsidRPr="00B37CEF" w:rsidRDefault="00B37CEF" w:rsidP="00B37CEF"/>
    <w:p w14:paraId="29A89952" w14:textId="62526797" w:rsidR="00B37CEF" w:rsidRDefault="00B37CEF" w:rsidP="00B56B5B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 некорректно введенных ‹Координат› на экране появится соответствующее сообщение и предложение ввести ‹Координату› еще раз (Рисунок </w:t>
      </w:r>
      <w:r w:rsidRPr="00B37CEF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).</w:t>
      </w:r>
    </w:p>
    <w:p w14:paraId="157FBB4D" w14:textId="5BAB9CF8" w:rsidR="00B37CEF" w:rsidRDefault="00B37CEF" w:rsidP="00B56B5B">
      <w:pPr>
        <w:spacing w:after="120"/>
        <w:jc w:val="center"/>
      </w:pPr>
      <w:r w:rsidRPr="00B37CEF">
        <w:rPr>
          <w:noProof/>
        </w:rPr>
        <w:drawing>
          <wp:inline distT="0" distB="0" distL="0" distR="0" wp14:anchorId="61EC73C1" wp14:editId="6B2FCC61">
            <wp:extent cx="4406900" cy="126707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2097" cy="127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AD04" w14:textId="7C751809" w:rsidR="00B37CEF" w:rsidRPr="00B56B5B" w:rsidRDefault="00B37CEF" w:rsidP="00B37CEF">
      <w:pPr>
        <w:pStyle w:val="a4"/>
        <w:jc w:val="center"/>
        <w:rPr>
          <w:b w:val="0"/>
          <w:bCs w:val="0"/>
          <w:sz w:val="24"/>
          <w:szCs w:val="24"/>
        </w:rPr>
      </w:pPr>
      <w:r w:rsidRPr="00B56B5B">
        <w:rPr>
          <w:b w:val="0"/>
          <w:bCs w:val="0"/>
          <w:sz w:val="24"/>
          <w:szCs w:val="24"/>
        </w:rPr>
        <w:t>Рис. 6 - Сообщение о некорректном вводе ‹Координаты›</w:t>
      </w:r>
    </w:p>
    <w:p w14:paraId="79050285" w14:textId="2541291D" w:rsidR="00B37CEF" w:rsidRPr="0063122C" w:rsidRDefault="00B37CEF" w:rsidP="00B37CEF"/>
    <w:p w14:paraId="42465C52" w14:textId="45195E89" w:rsidR="0003331F" w:rsidRDefault="0003331F" w:rsidP="00B56B5B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 ввода </w:t>
      </w:r>
      <w:r w:rsidR="00D7489F" w:rsidRPr="00D7489F">
        <w:rPr>
          <w:rFonts w:ascii="Times New Roman" w:hAnsi="Times New Roman"/>
          <w:sz w:val="28"/>
          <w:szCs w:val="28"/>
        </w:rPr>
        <w:t>&lt;</w:t>
      </w:r>
      <w:r w:rsidR="00D7489F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оординаты</w:t>
      </w:r>
      <w:r w:rsidR="00D7489F" w:rsidRPr="00D7489F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, в которую «стреляли» ранее или </w:t>
      </w:r>
      <w:r w:rsidR="00D7489F" w:rsidRPr="00D7489F">
        <w:rPr>
          <w:rFonts w:ascii="Times New Roman" w:hAnsi="Times New Roman"/>
          <w:sz w:val="28"/>
          <w:szCs w:val="28"/>
        </w:rPr>
        <w:t>&lt;</w:t>
      </w:r>
      <w:r w:rsidR="00D7489F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оординаты</w:t>
      </w:r>
      <w:r w:rsidR="00D7489F" w:rsidRPr="00D7489F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, рядом с которой находится убитый </w:t>
      </w:r>
      <w:r w:rsidR="00D7489F" w:rsidRPr="00D7489F">
        <w:rPr>
          <w:rFonts w:ascii="Times New Roman" w:hAnsi="Times New Roman"/>
          <w:sz w:val="28"/>
          <w:szCs w:val="28"/>
        </w:rPr>
        <w:t>[</w:t>
      </w:r>
      <w:r w:rsidR="00D7489F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орабль</w:t>
      </w:r>
      <w:r w:rsidR="00D7489F" w:rsidRPr="00D7489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, на экране появится соответствующее сообщение и предложение ввести ‹Координату› еще раз (Рисунок 7).</w:t>
      </w:r>
    </w:p>
    <w:p w14:paraId="1B12F790" w14:textId="7BB1A353" w:rsidR="0003331F" w:rsidRDefault="0003331F" w:rsidP="0003331F">
      <w:pPr>
        <w:pStyle w:val="tdtext"/>
        <w:jc w:val="center"/>
        <w:rPr>
          <w:rFonts w:ascii="Times New Roman" w:hAnsi="Times New Roman"/>
          <w:sz w:val="28"/>
          <w:szCs w:val="28"/>
          <w:lang w:val="en-US"/>
        </w:rPr>
      </w:pPr>
      <w:r w:rsidRPr="0003331F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A1B964" wp14:editId="2DB23845">
            <wp:extent cx="3911600" cy="3618853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0629" cy="362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2141" w14:textId="1679D706" w:rsidR="0003331F" w:rsidRPr="00B56B5B" w:rsidRDefault="0003331F" w:rsidP="0003331F">
      <w:pPr>
        <w:pStyle w:val="a4"/>
        <w:jc w:val="center"/>
        <w:rPr>
          <w:b w:val="0"/>
          <w:bCs w:val="0"/>
          <w:sz w:val="24"/>
          <w:szCs w:val="24"/>
        </w:rPr>
      </w:pPr>
      <w:r w:rsidRPr="00B56B5B">
        <w:rPr>
          <w:b w:val="0"/>
          <w:bCs w:val="0"/>
          <w:sz w:val="24"/>
          <w:szCs w:val="24"/>
        </w:rPr>
        <w:t>Рис. 7 – Сообщение о некорректном вводе ‹Координаты›</w:t>
      </w:r>
    </w:p>
    <w:p w14:paraId="4FD30B9C" w14:textId="0A44D66B" w:rsidR="00B37CEF" w:rsidRPr="0003331F" w:rsidRDefault="00B37CEF" w:rsidP="00B37CEF"/>
    <w:p w14:paraId="75AF8948" w14:textId="3322A9B9" w:rsidR="00674A29" w:rsidRDefault="00B37CEF" w:rsidP="00B56B5B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игры на экране отображаются: количество оставшихся </w:t>
      </w:r>
      <w:r w:rsidR="00D7489F" w:rsidRPr="00D7489F">
        <w:rPr>
          <w:rFonts w:ascii="Times New Roman" w:hAnsi="Times New Roman"/>
          <w:sz w:val="28"/>
          <w:szCs w:val="28"/>
        </w:rPr>
        <w:t>[</w:t>
      </w:r>
      <w:r w:rsidR="00D7489F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ораблей</w:t>
      </w:r>
      <w:r w:rsidR="00D7489F" w:rsidRPr="00D7489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у пользователя и у бота, серия промахов и попаданий</w:t>
      </w:r>
      <w:r w:rsidR="0003331F">
        <w:rPr>
          <w:rFonts w:ascii="Times New Roman" w:hAnsi="Times New Roman"/>
          <w:sz w:val="28"/>
          <w:szCs w:val="28"/>
        </w:rPr>
        <w:t xml:space="preserve"> </w:t>
      </w:r>
      <w:r w:rsidRPr="00B37CE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Рисунок </w:t>
      </w:r>
      <w:r w:rsidR="0003331F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). </w:t>
      </w:r>
    </w:p>
    <w:p w14:paraId="456DEF24" w14:textId="563A939A" w:rsidR="00B37CEF" w:rsidRPr="0003331F" w:rsidRDefault="00B37CEF" w:rsidP="00B37CEF">
      <w:pPr>
        <w:pStyle w:val="tdtext"/>
        <w:rPr>
          <w:rFonts w:ascii="Times New Roman" w:hAnsi="Times New Roman"/>
          <w:sz w:val="28"/>
          <w:szCs w:val="28"/>
        </w:rPr>
      </w:pPr>
    </w:p>
    <w:p w14:paraId="6A328F0E" w14:textId="164B5E68" w:rsidR="00674A29" w:rsidRDefault="00B37CEF" w:rsidP="00674A29">
      <w:pPr>
        <w:pStyle w:val="tdtext"/>
        <w:keepNext/>
        <w:ind w:firstLine="0"/>
        <w:jc w:val="center"/>
      </w:pPr>
      <w:r w:rsidRPr="00B37CEF">
        <w:rPr>
          <w:noProof/>
        </w:rPr>
        <w:drawing>
          <wp:inline distT="0" distB="0" distL="0" distR="0" wp14:anchorId="64717B8B" wp14:editId="6B8A4F5F">
            <wp:extent cx="4611263" cy="338455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9004" cy="342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0EB0" w14:textId="50827A09" w:rsidR="00674A29" w:rsidRPr="00B56B5B" w:rsidRDefault="00674A29" w:rsidP="00674A29">
      <w:pPr>
        <w:pStyle w:val="a4"/>
        <w:jc w:val="center"/>
        <w:rPr>
          <w:b w:val="0"/>
          <w:bCs w:val="0"/>
          <w:sz w:val="24"/>
          <w:szCs w:val="24"/>
          <w:lang w:val="en-US"/>
        </w:rPr>
      </w:pPr>
      <w:r w:rsidRPr="00B56B5B">
        <w:rPr>
          <w:b w:val="0"/>
          <w:bCs w:val="0"/>
          <w:sz w:val="24"/>
          <w:szCs w:val="24"/>
        </w:rPr>
        <w:t>Рис.</w:t>
      </w:r>
      <w:r w:rsidR="00B37CEF" w:rsidRPr="00B56B5B">
        <w:rPr>
          <w:b w:val="0"/>
          <w:bCs w:val="0"/>
          <w:sz w:val="24"/>
          <w:szCs w:val="24"/>
        </w:rPr>
        <w:t xml:space="preserve"> </w:t>
      </w:r>
      <w:r w:rsidR="0003331F" w:rsidRPr="00B56B5B">
        <w:rPr>
          <w:b w:val="0"/>
          <w:bCs w:val="0"/>
          <w:sz w:val="24"/>
          <w:szCs w:val="24"/>
        </w:rPr>
        <w:t>8</w:t>
      </w:r>
      <w:r w:rsidRPr="00B56B5B">
        <w:rPr>
          <w:b w:val="0"/>
          <w:bCs w:val="0"/>
          <w:sz w:val="24"/>
          <w:szCs w:val="24"/>
        </w:rPr>
        <w:t xml:space="preserve"> </w:t>
      </w:r>
      <w:r w:rsidR="00B37CEF" w:rsidRPr="00B56B5B">
        <w:rPr>
          <w:b w:val="0"/>
          <w:bCs w:val="0"/>
          <w:sz w:val="24"/>
          <w:szCs w:val="24"/>
        </w:rPr>
        <w:t>–</w:t>
      </w:r>
      <w:r w:rsidRPr="00B56B5B">
        <w:rPr>
          <w:b w:val="0"/>
          <w:bCs w:val="0"/>
          <w:sz w:val="24"/>
          <w:szCs w:val="24"/>
        </w:rPr>
        <w:t xml:space="preserve"> </w:t>
      </w:r>
      <w:r w:rsidR="00B37CEF" w:rsidRPr="00B56B5B">
        <w:rPr>
          <w:b w:val="0"/>
          <w:bCs w:val="0"/>
          <w:sz w:val="24"/>
          <w:szCs w:val="24"/>
        </w:rPr>
        <w:t>Процесс игры</w:t>
      </w:r>
    </w:p>
    <w:p w14:paraId="13EB406B" w14:textId="77777777" w:rsidR="00674A29" w:rsidRDefault="00674A29" w:rsidP="00674A29">
      <w:pPr>
        <w:pStyle w:val="tdtext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427D8A5" w14:textId="77777777" w:rsidR="00674A29" w:rsidRDefault="00674A29" w:rsidP="00674A29">
      <w:pPr>
        <w:pStyle w:val="tdtext"/>
        <w:rPr>
          <w:rFonts w:ascii="Times New Roman" w:hAnsi="Times New Roman"/>
          <w:sz w:val="28"/>
          <w:szCs w:val="28"/>
        </w:rPr>
      </w:pPr>
    </w:p>
    <w:p w14:paraId="17AF1D77" w14:textId="77777777" w:rsidR="00674A29" w:rsidRDefault="00674A29" w:rsidP="00B56B5B">
      <w:pPr>
        <w:pStyle w:val="tdtoccaptionlevel3"/>
        <w:ind w:firstLine="284"/>
        <w:rPr>
          <w:rFonts w:ascii="Times New Roman" w:hAnsi="Times New Roman" w:cs="Times New Roman"/>
          <w:sz w:val="28"/>
          <w:szCs w:val="28"/>
        </w:rPr>
      </w:pPr>
      <w:bookmarkStart w:id="19" w:name="_Toc135168640"/>
      <w:bookmarkStart w:id="20" w:name="_Toc135852047"/>
      <w:r>
        <w:rPr>
          <w:rFonts w:ascii="Times New Roman" w:hAnsi="Times New Roman" w:cs="Times New Roman"/>
          <w:sz w:val="28"/>
          <w:szCs w:val="28"/>
        </w:rPr>
        <w:lastRenderedPageBreak/>
        <w:t>Завершение программы</w:t>
      </w:r>
      <w:bookmarkEnd w:id="19"/>
      <w:bookmarkEnd w:id="20"/>
    </w:p>
    <w:p w14:paraId="7A19B638" w14:textId="623BFD1E" w:rsidR="00B45987" w:rsidRDefault="00B45987" w:rsidP="00B56B5B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пользователь «убил» все </w:t>
      </w:r>
      <w:r w:rsidR="00D7489F" w:rsidRPr="00D7489F">
        <w:rPr>
          <w:rFonts w:ascii="Times New Roman" w:hAnsi="Times New Roman"/>
          <w:sz w:val="28"/>
          <w:szCs w:val="28"/>
        </w:rPr>
        <w:t>[</w:t>
      </w:r>
      <w:r w:rsidR="00D7489F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орабли</w:t>
      </w:r>
      <w:r w:rsidR="00D7489F" w:rsidRPr="00D7489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противника</w:t>
      </w:r>
      <w:r w:rsidR="00D7489F">
        <w:rPr>
          <w:rFonts w:ascii="Times New Roman" w:hAnsi="Times New Roman"/>
          <w:sz w:val="28"/>
          <w:szCs w:val="28"/>
        </w:rPr>
        <w:t xml:space="preserve"> или бот «убил» все </w:t>
      </w:r>
      <w:r w:rsidR="00D7489F" w:rsidRPr="00D7489F">
        <w:rPr>
          <w:rFonts w:ascii="Times New Roman" w:hAnsi="Times New Roman"/>
          <w:sz w:val="28"/>
          <w:szCs w:val="28"/>
        </w:rPr>
        <w:t>[</w:t>
      </w:r>
      <w:r w:rsidR="00D7489F">
        <w:rPr>
          <w:rFonts w:ascii="Times New Roman" w:hAnsi="Times New Roman"/>
          <w:sz w:val="28"/>
          <w:szCs w:val="28"/>
        </w:rPr>
        <w:t>Корабли</w:t>
      </w:r>
      <w:r w:rsidR="00D7489F" w:rsidRPr="00D7489F">
        <w:rPr>
          <w:rFonts w:ascii="Times New Roman" w:hAnsi="Times New Roman"/>
          <w:sz w:val="28"/>
          <w:szCs w:val="28"/>
        </w:rPr>
        <w:t>]</w:t>
      </w:r>
      <w:r w:rsidR="00D7489F">
        <w:rPr>
          <w:rFonts w:ascii="Times New Roman" w:hAnsi="Times New Roman"/>
          <w:sz w:val="28"/>
          <w:szCs w:val="28"/>
        </w:rPr>
        <w:t xml:space="preserve"> пользователя</w:t>
      </w:r>
      <w:r>
        <w:rPr>
          <w:rFonts w:ascii="Times New Roman" w:hAnsi="Times New Roman"/>
          <w:sz w:val="28"/>
          <w:szCs w:val="28"/>
        </w:rPr>
        <w:t xml:space="preserve">, на экране появляется сообщение о </w:t>
      </w:r>
      <w:r w:rsidR="00D7489F">
        <w:rPr>
          <w:rFonts w:ascii="Times New Roman" w:hAnsi="Times New Roman"/>
          <w:sz w:val="28"/>
          <w:szCs w:val="28"/>
        </w:rPr>
        <w:t>победе</w:t>
      </w:r>
      <w:r w:rsidR="00992999">
        <w:rPr>
          <w:rFonts w:ascii="Times New Roman" w:hAnsi="Times New Roman"/>
          <w:sz w:val="28"/>
          <w:szCs w:val="28"/>
        </w:rPr>
        <w:t xml:space="preserve"> </w:t>
      </w:r>
      <w:r w:rsidR="00992999" w:rsidRPr="00992999">
        <w:rPr>
          <w:rFonts w:ascii="Times New Roman" w:hAnsi="Times New Roman"/>
          <w:sz w:val="28"/>
          <w:szCs w:val="28"/>
        </w:rPr>
        <w:t>(</w:t>
      </w:r>
      <w:r w:rsidR="00992999">
        <w:rPr>
          <w:rFonts w:ascii="Times New Roman" w:hAnsi="Times New Roman"/>
          <w:sz w:val="28"/>
          <w:szCs w:val="28"/>
        </w:rPr>
        <w:t>Рисунок 9)</w:t>
      </w:r>
      <w:r w:rsidR="00D7489F">
        <w:rPr>
          <w:rFonts w:ascii="Times New Roman" w:hAnsi="Times New Roman"/>
          <w:sz w:val="28"/>
          <w:szCs w:val="28"/>
        </w:rPr>
        <w:t xml:space="preserve"> или поражении (Рисунок 10)</w:t>
      </w:r>
      <w:r>
        <w:rPr>
          <w:rFonts w:ascii="Times New Roman" w:hAnsi="Times New Roman"/>
          <w:sz w:val="28"/>
          <w:szCs w:val="28"/>
        </w:rPr>
        <w:t xml:space="preserve">, </w:t>
      </w:r>
      <w:r w:rsidR="00992999">
        <w:rPr>
          <w:rFonts w:ascii="Times New Roman" w:hAnsi="Times New Roman"/>
          <w:sz w:val="28"/>
          <w:szCs w:val="28"/>
        </w:rPr>
        <w:t>затем выводится таблица с результатами игры (Рисунок 1</w:t>
      </w:r>
      <w:r w:rsidR="00D7489F">
        <w:rPr>
          <w:rFonts w:ascii="Times New Roman" w:hAnsi="Times New Roman"/>
          <w:sz w:val="28"/>
          <w:szCs w:val="28"/>
        </w:rPr>
        <w:t>1</w:t>
      </w:r>
      <w:r w:rsidR="00CF0A46">
        <w:rPr>
          <w:rFonts w:ascii="Times New Roman" w:hAnsi="Times New Roman"/>
          <w:sz w:val="28"/>
          <w:szCs w:val="28"/>
        </w:rPr>
        <w:t>), игра</w:t>
      </w:r>
      <w:r>
        <w:rPr>
          <w:rFonts w:ascii="Times New Roman" w:hAnsi="Times New Roman"/>
          <w:sz w:val="28"/>
          <w:szCs w:val="28"/>
        </w:rPr>
        <w:t xml:space="preserve"> завершается.</w:t>
      </w:r>
    </w:p>
    <w:p w14:paraId="5AD679B2" w14:textId="448BFFFE" w:rsidR="00B45987" w:rsidRDefault="007C5E55" w:rsidP="00B45987">
      <w:pPr>
        <w:pStyle w:val="tdtext"/>
        <w:jc w:val="center"/>
        <w:rPr>
          <w:rFonts w:ascii="Times New Roman" w:hAnsi="Times New Roman"/>
          <w:sz w:val="28"/>
          <w:szCs w:val="28"/>
        </w:rPr>
      </w:pPr>
      <w:r w:rsidRPr="007C5E5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9E8979A" wp14:editId="5B12B8AB">
            <wp:extent cx="4367579" cy="34644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5635" cy="347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3E82" w14:textId="010F4D18" w:rsidR="00B45987" w:rsidRPr="00B56B5B" w:rsidRDefault="00B45987" w:rsidP="00B45987">
      <w:pPr>
        <w:pStyle w:val="a4"/>
        <w:jc w:val="center"/>
        <w:rPr>
          <w:b w:val="0"/>
          <w:bCs w:val="0"/>
          <w:sz w:val="24"/>
          <w:szCs w:val="24"/>
        </w:rPr>
      </w:pPr>
      <w:r w:rsidRPr="00B56B5B">
        <w:rPr>
          <w:b w:val="0"/>
          <w:bCs w:val="0"/>
          <w:sz w:val="24"/>
          <w:szCs w:val="24"/>
        </w:rPr>
        <w:t>Рис. 9 – Победа</w:t>
      </w:r>
    </w:p>
    <w:p w14:paraId="393881A8" w14:textId="77777777" w:rsidR="00B45987" w:rsidRPr="00B45987" w:rsidRDefault="00B45987" w:rsidP="00B45987">
      <w:pPr>
        <w:rPr>
          <w:lang w:val="en-US"/>
        </w:rPr>
      </w:pPr>
    </w:p>
    <w:p w14:paraId="2C5E9209" w14:textId="45788343" w:rsidR="00B45987" w:rsidRDefault="00992999" w:rsidP="00B45987">
      <w:pPr>
        <w:pStyle w:val="tdtext"/>
        <w:jc w:val="center"/>
        <w:rPr>
          <w:rFonts w:ascii="Times New Roman" w:hAnsi="Times New Roman"/>
          <w:sz w:val="28"/>
          <w:szCs w:val="28"/>
        </w:rPr>
      </w:pPr>
      <w:r w:rsidRPr="0099299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E28683B" wp14:editId="139EA35C">
            <wp:extent cx="5429250" cy="1371012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1106" cy="13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A8BF" w14:textId="66C39DD1" w:rsidR="00992999" w:rsidRPr="00B56B5B" w:rsidRDefault="00992999" w:rsidP="00992999">
      <w:pPr>
        <w:pStyle w:val="a4"/>
        <w:jc w:val="center"/>
        <w:rPr>
          <w:b w:val="0"/>
          <w:bCs w:val="0"/>
          <w:sz w:val="24"/>
          <w:szCs w:val="24"/>
        </w:rPr>
      </w:pPr>
      <w:r w:rsidRPr="00B56B5B">
        <w:rPr>
          <w:b w:val="0"/>
          <w:bCs w:val="0"/>
          <w:sz w:val="24"/>
          <w:szCs w:val="24"/>
        </w:rPr>
        <w:t>Рис. 1</w:t>
      </w:r>
      <w:r w:rsidR="00E059DD">
        <w:rPr>
          <w:b w:val="0"/>
          <w:bCs w:val="0"/>
          <w:sz w:val="24"/>
          <w:szCs w:val="24"/>
        </w:rPr>
        <w:t xml:space="preserve">0 </w:t>
      </w:r>
      <w:r w:rsidRPr="00B56B5B">
        <w:rPr>
          <w:b w:val="0"/>
          <w:bCs w:val="0"/>
          <w:sz w:val="24"/>
          <w:szCs w:val="24"/>
        </w:rPr>
        <w:t>– Таблица с результатами игры</w:t>
      </w:r>
    </w:p>
    <w:p w14:paraId="3B50793B" w14:textId="77777777" w:rsidR="00992999" w:rsidRPr="00B45987" w:rsidRDefault="00992999" w:rsidP="00B45987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2DFEA65C" w14:textId="5B981CA8" w:rsidR="00674A29" w:rsidRPr="00D7489F" w:rsidRDefault="00CF0A46" w:rsidP="00674A29">
      <w:pPr>
        <w:pStyle w:val="tdtext"/>
        <w:keepNext/>
        <w:ind w:firstLine="0"/>
        <w:jc w:val="center"/>
      </w:pPr>
      <w:r w:rsidRPr="00CF0A46">
        <w:rPr>
          <w:noProof/>
        </w:rPr>
        <w:lastRenderedPageBreak/>
        <w:drawing>
          <wp:inline distT="0" distB="0" distL="0" distR="0" wp14:anchorId="75904A65" wp14:editId="3B82FE13">
            <wp:extent cx="2753109" cy="34866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F011" w14:textId="0BEE02ED" w:rsidR="00674A29" w:rsidRPr="00E059DD" w:rsidRDefault="00674A29" w:rsidP="00674A29">
      <w:pPr>
        <w:pStyle w:val="a4"/>
        <w:jc w:val="center"/>
        <w:rPr>
          <w:b w:val="0"/>
          <w:bCs w:val="0"/>
          <w:sz w:val="40"/>
          <w:szCs w:val="40"/>
        </w:rPr>
      </w:pPr>
      <w:r w:rsidRPr="00E059DD">
        <w:rPr>
          <w:b w:val="0"/>
          <w:bCs w:val="0"/>
          <w:sz w:val="24"/>
          <w:szCs w:val="24"/>
        </w:rPr>
        <w:t>Рис.</w:t>
      </w:r>
      <w:r w:rsidR="00D7489F" w:rsidRPr="00E059DD">
        <w:rPr>
          <w:b w:val="0"/>
          <w:bCs w:val="0"/>
          <w:sz w:val="24"/>
          <w:szCs w:val="24"/>
        </w:rPr>
        <w:t xml:space="preserve"> 11</w:t>
      </w:r>
      <w:r w:rsidRPr="00E059DD">
        <w:rPr>
          <w:b w:val="0"/>
          <w:bCs w:val="0"/>
          <w:sz w:val="24"/>
          <w:szCs w:val="24"/>
        </w:rPr>
        <w:t>- П</w:t>
      </w:r>
      <w:r w:rsidR="00D7489F" w:rsidRPr="00E059DD">
        <w:rPr>
          <w:b w:val="0"/>
          <w:bCs w:val="0"/>
          <w:sz w:val="24"/>
          <w:szCs w:val="24"/>
        </w:rPr>
        <w:t>оражение</w:t>
      </w:r>
    </w:p>
    <w:p w14:paraId="5F466B14" w14:textId="77777777" w:rsidR="00674A29" w:rsidRDefault="00674A29" w:rsidP="00674A29">
      <w:pPr>
        <w:pStyle w:val="tdtext"/>
        <w:rPr>
          <w:rFonts w:ascii="Times New Roman" w:hAnsi="Times New Roman"/>
          <w:sz w:val="28"/>
          <w:szCs w:val="28"/>
        </w:rPr>
      </w:pPr>
    </w:p>
    <w:p w14:paraId="2B86D33B" w14:textId="77777777" w:rsidR="00674A29" w:rsidRDefault="00674A29" w:rsidP="00674A29">
      <w:pPr>
        <w:rPr>
          <w:b/>
          <w:bCs/>
          <w:caps/>
          <w:kern w:val="32"/>
          <w:sz w:val="28"/>
          <w:szCs w:val="28"/>
          <w:lang w:eastAsia="ru-RU"/>
        </w:rPr>
        <w:sectPr w:rsidR="00674A29" w:rsidSect="005E018F">
          <w:pgSz w:w="11906" w:h="16838"/>
          <w:pgMar w:top="1134" w:right="850" w:bottom="1134" w:left="1701" w:header="709" w:footer="709" w:gutter="0"/>
          <w:cols w:space="720"/>
          <w:docGrid w:linePitch="326"/>
        </w:sectPr>
      </w:pPr>
    </w:p>
    <w:p w14:paraId="6E6246A9" w14:textId="77777777" w:rsidR="00674A29" w:rsidRDefault="00674A29" w:rsidP="00674A29">
      <w:pPr>
        <w:pStyle w:val="tdtocunorderedcaption"/>
        <w:rPr>
          <w:rFonts w:ascii="Times New Roman" w:hAnsi="Times New Roman"/>
          <w:sz w:val="28"/>
        </w:rPr>
      </w:pPr>
      <w:bookmarkStart w:id="21" w:name="_Toc271729715"/>
      <w:bookmarkStart w:id="22" w:name="_Toc298323190"/>
      <w:bookmarkStart w:id="23" w:name="_Toc135168641"/>
      <w:bookmarkStart w:id="24" w:name="_Toc135852048"/>
      <w:r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21"/>
      <w:bookmarkEnd w:id="22"/>
      <w:bookmarkEnd w:id="23"/>
      <w:bookmarkEnd w:id="24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00"/>
        <w:gridCol w:w="8105"/>
      </w:tblGrid>
      <w:tr w:rsidR="00674A29" w14:paraId="1A3BFB00" w14:textId="77777777" w:rsidTr="00674A29">
        <w:tc>
          <w:tcPr>
            <w:tcW w:w="2141" w:type="dxa"/>
          </w:tcPr>
          <w:p w14:paraId="4B3DC57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  <w:p w14:paraId="1BCE559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АРМ</w:t>
            </w:r>
          </w:p>
        </w:tc>
        <w:tc>
          <w:tcPr>
            <w:tcW w:w="8280" w:type="dxa"/>
          </w:tcPr>
          <w:p w14:paraId="55B6E530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  <w:p w14:paraId="6483400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Автоматизированное рабочее место</w:t>
            </w:r>
          </w:p>
        </w:tc>
      </w:tr>
      <w:tr w:rsidR="00674A29" w14:paraId="1C83261D" w14:textId="77777777" w:rsidTr="00674A29">
        <w:tc>
          <w:tcPr>
            <w:tcW w:w="2141" w:type="dxa"/>
            <w:hideMark/>
          </w:tcPr>
          <w:p w14:paraId="0A18FA28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</w:t>
            </w:r>
          </w:p>
        </w:tc>
        <w:tc>
          <w:tcPr>
            <w:tcW w:w="8280" w:type="dxa"/>
            <w:hideMark/>
          </w:tcPr>
          <w:p w14:paraId="7B418B1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Операционная система</w:t>
            </w:r>
          </w:p>
        </w:tc>
      </w:tr>
      <w:tr w:rsidR="00674A29" w14:paraId="32243847" w14:textId="77777777" w:rsidTr="00674A29">
        <w:tc>
          <w:tcPr>
            <w:tcW w:w="2141" w:type="dxa"/>
            <w:hideMark/>
          </w:tcPr>
          <w:p w14:paraId="6E59F82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ОПО</w:t>
            </w:r>
          </w:p>
        </w:tc>
        <w:tc>
          <w:tcPr>
            <w:tcW w:w="8280" w:type="dxa"/>
            <w:hideMark/>
          </w:tcPr>
          <w:p w14:paraId="0C9102C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Общее программное обеспечение</w:t>
            </w:r>
          </w:p>
        </w:tc>
      </w:tr>
      <w:tr w:rsidR="00674A29" w14:paraId="24440E2C" w14:textId="77777777" w:rsidTr="00674A29">
        <w:tc>
          <w:tcPr>
            <w:tcW w:w="2141" w:type="dxa"/>
            <w:hideMark/>
          </w:tcPr>
          <w:p w14:paraId="328FC72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ПЭВМ</w:t>
            </w:r>
          </w:p>
        </w:tc>
        <w:tc>
          <w:tcPr>
            <w:tcW w:w="8280" w:type="dxa"/>
            <w:hideMark/>
          </w:tcPr>
          <w:p w14:paraId="50D8B27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Персональная электронно-вычислительная машина</w:t>
            </w:r>
          </w:p>
        </w:tc>
      </w:tr>
      <w:tr w:rsidR="00674A29" w14:paraId="0E6B430B" w14:textId="77777777" w:rsidTr="00674A29">
        <w:tc>
          <w:tcPr>
            <w:tcW w:w="2141" w:type="dxa"/>
            <w:hideMark/>
          </w:tcPr>
          <w:p w14:paraId="61E080A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СВТ</w:t>
            </w:r>
          </w:p>
        </w:tc>
        <w:tc>
          <w:tcPr>
            <w:tcW w:w="8280" w:type="dxa"/>
            <w:hideMark/>
          </w:tcPr>
          <w:p w14:paraId="7CB387B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Средство вычислительной техники</w:t>
            </w:r>
          </w:p>
        </w:tc>
      </w:tr>
      <w:bookmarkEnd w:id="0"/>
    </w:tbl>
    <w:p w14:paraId="43F7A755" w14:textId="77777777" w:rsidR="00674A29" w:rsidRDefault="00674A29" w:rsidP="00674A29">
      <w:pPr>
        <w:rPr>
          <w:sz w:val="28"/>
          <w:szCs w:val="28"/>
        </w:rPr>
        <w:sectPr w:rsidR="00674A29">
          <w:pgSz w:w="11906" w:h="16838"/>
          <w:pgMar w:top="1418" w:right="567" w:bottom="851" w:left="1134" w:header="709" w:footer="709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"/>
        <w:gridCol w:w="985"/>
        <w:gridCol w:w="1024"/>
        <w:gridCol w:w="1025"/>
        <w:gridCol w:w="1024"/>
        <w:gridCol w:w="1086"/>
        <w:gridCol w:w="969"/>
        <w:gridCol w:w="1408"/>
        <w:gridCol w:w="604"/>
        <w:gridCol w:w="671"/>
      </w:tblGrid>
      <w:tr w:rsidR="00674A29" w14:paraId="0A4FFA38" w14:textId="77777777" w:rsidTr="00674A29">
        <w:trPr>
          <w:trHeight w:val="567"/>
        </w:trPr>
        <w:tc>
          <w:tcPr>
            <w:tcW w:w="1019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B3369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b w:val="0"/>
                <w:sz w:val="28"/>
                <w:szCs w:val="28"/>
                <w:lang w:eastAsia="ru-RU"/>
              </w:rPr>
              <w:lastRenderedPageBreak/>
              <w:br w:type="page"/>
            </w:r>
            <w:r>
              <w:rPr>
                <w:b w:val="0"/>
                <w:sz w:val="28"/>
                <w:szCs w:val="28"/>
                <w:lang w:eastAsia="ru-RU"/>
              </w:rPr>
              <w:br w:type="page"/>
            </w:r>
            <w:r>
              <w:rPr>
                <w:b w:val="0"/>
                <w:sz w:val="28"/>
                <w:szCs w:val="28"/>
                <w:lang w:eastAsia="ru-RU"/>
              </w:rPr>
              <w:br w:type="page"/>
            </w:r>
            <w:bookmarkStart w:id="25" w:name="_Toc505395422"/>
            <w:r>
              <w:rPr>
                <w:rFonts w:ascii="Times New Roman" w:hAnsi="Times New Roman"/>
                <w:sz w:val="28"/>
                <w:szCs w:val="28"/>
              </w:rPr>
              <w:t>Лист регистрации изменений</w:t>
            </w:r>
            <w:bookmarkEnd w:id="25"/>
          </w:p>
        </w:tc>
      </w:tr>
      <w:tr w:rsidR="00674A29" w14:paraId="390AF143" w14:textId="77777777" w:rsidTr="00674A29">
        <w:trPr>
          <w:trHeight w:val="414"/>
        </w:trPr>
        <w:tc>
          <w:tcPr>
            <w:tcW w:w="50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EFD3A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Номера листов (страниц)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56D77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Всего листов (страниц) в докум.</w:t>
            </w:r>
          </w:p>
        </w:tc>
        <w:tc>
          <w:tcPr>
            <w:tcW w:w="10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54E70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докумен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-та</w:t>
            </w:r>
            <w:proofErr w:type="gramEnd"/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0139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Входящий № сопроводит. докум. и дата</w:t>
            </w:r>
          </w:p>
        </w:tc>
        <w:tc>
          <w:tcPr>
            <w:tcW w:w="6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E95B7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Подп.</w:t>
            </w:r>
          </w:p>
        </w:tc>
        <w:tc>
          <w:tcPr>
            <w:tcW w:w="7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25531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</w:tr>
      <w:tr w:rsidR="00674A29" w14:paraId="066507B5" w14:textId="77777777" w:rsidTr="00674A29">
        <w:trPr>
          <w:trHeight w:val="184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658DD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BFD64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изменен-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ных</w:t>
            </w:r>
            <w:proofErr w:type="spellEnd"/>
            <w:proofErr w:type="gram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49668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заменен-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ных</w:t>
            </w:r>
            <w:proofErr w:type="spellEnd"/>
            <w:proofErr w:type="gram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AECA5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новых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56B9D" w14:textId="77777777" w:rsidR="00674A29" w:rsidRDefault="00674A29">
            <w:pPr>
              <w:pStyle w:val="tdtablecaption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аннули-рованных</w:t>
            </w:r>
            <w:proofErr w:type="spellEnd"/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E5D51" w14:textId="77777777" w:rsidR="00674A29" w:rsidRDefault="00674A29">
            <w:pPr>
              <w:rPr>
                <w:b/>
                <w:sz w:val="28"/>
                <w:szCs w:val="28"/>
                <w:lang w:eastAsia="ru-RU"/>
              </w:rPr>
            </w:pPr>
          </w:p>
        </w:tc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EF338" w14:textId="77777777" w:rsidR="00674A29" w:rsidRDefault="00674A29">
            <w:pPr>
              <w:rPr>
                <w:b/>
                <w:sz w:val="28"/>
                <w:szCs w:val="28"/>
                <w:lang w:eastAsia="ru-RU"/>
              </w:rPr>
            </w:pPr>
          </w:p>
        </w:tc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5A2DB" w14:textId="77777777" w:rsidR="00674A29" w:rsidRDefault="00674A29">
            <w:pPr>
              <w:rPr>
                <w:b/>
                <w:sz w:val="28"/>
                <w:szCs w:val="28"/>
                <w:lang w:eastAsia="ru-RU"/>
              </w:rPr>
            </w:pPr>
          </w:p>
        </w:tc>
        <w:tc>
          <w:tcPr>
            <w:tcW w:w="6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57A9B" w14:textId="77777777" w:rsidR="00674A29" w:rsidRDefault="00674A29">
            <w:pPr>
              <w:rPr>
                <w:b/>
                <w:sz w:val="28"/>
                <w:szCs w:val="28"/>
                <w:lang w:eastAsia="ru-RU"/>
              </w:rPr>
            </w:pPr>
          </w:p>
        </w:tc>
        <w:tc>
          <w:tcPr>
            <w:tcW w:w="7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D7E5A" w14:textId="77777777" w:rsidR="00674A29" w:rsidRDefault="00674A29">
            <w:pPr>
              <w:rPr>
                <w:b/>
                <w:sz w:val="28"/>
                <w:szCs w:val="28"/>
                <w:lang w:eastAsia="ru-RU"/>
              </w:rPr>
            </w:pPr>
          </w:p>
        </w:tc>
      </w:tr>
      <w:tr w:rsidR="00674A29" w14:paraId="69423308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696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1BD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B9F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B8D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BDB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C6E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F16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21F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6AC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4BC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3E0480BD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CA6C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F73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A11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E9D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765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9631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4D2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CF8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D83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C1B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0D499179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B998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3CE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D70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56C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CAD8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93A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C5E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37A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B151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325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4E97A5C6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7C3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18B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941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7F1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606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5C5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48A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BFA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78D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21B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45696718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888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769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46A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B580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EAF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863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9618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CD5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6C68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978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410DD26A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D52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971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C18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F06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53E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714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78A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59A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9A2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CBA2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476EA68C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E167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5A3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2C3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3EE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2CB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626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17E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37F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795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AF1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23301C43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349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FFC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CE5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816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E22E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4F9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182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B65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6BC9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C108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7AF1EBD8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ED5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E28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DFD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ACE3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D3A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6301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F4E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99F0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595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221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7CE6E8E5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BF7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3E2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422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3EB8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DD2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FA5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94A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C6D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65B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02B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69F766F4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8A0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440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825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BCC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56E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13E6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B94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F4C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CA3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412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36EBD1BA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81E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080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12A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9278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289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C12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2F9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8AB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BC9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BF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0E7BF16E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AE5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8E1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92B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B92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968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D44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28E0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D4D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2B08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986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13139023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B10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FA0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516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CB0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35E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58C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A7F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3D8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026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7F7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5B51E2CF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400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C738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B39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989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F3C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5E2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B23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1DE0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0200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9BE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4EA44576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707D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ECB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5E1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F0F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391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5A7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EC9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106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3E6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E8A8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44E84B68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AE7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C29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70B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6C4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B32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5ED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4EF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AEF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84B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166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2A246CA8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BFB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3DF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59C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4AF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A7A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CF8D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468F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93F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483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8698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36210605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310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B157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3EF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31B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661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02D7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EF0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576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058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D04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48C1EFC2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C4C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0E9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9FE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7A2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EEF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D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55B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5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5B2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7C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253959CE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B9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C2E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668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A170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0F5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86BA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A0A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652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78F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759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294BC662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0AE8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1C4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B4C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107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F34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FEC8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E82B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853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4C01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DB4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72AFBE45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53E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E790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B16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58B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840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5A2F7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B91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AB20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BE5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258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47321D24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595F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788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169C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157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87CA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0DE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0F44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6DF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2A1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B4C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4A29" w14:paraId="3BE0AE5D" w14:textId="77777777" w:rsidTr="00674A29">
        <w:trPr>
          <w:trHeight w:val="369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BD6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E626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1AB1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DECE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54AE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06A9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6893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8772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01B85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A7DD" w14:textId="77777777" w:rsidR="00674A29" w:rsidRDefault="00674A29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045DADA" w14:textId="77777777" w:rsidR="00E92611" w:rsidRDefault="00E92611"/>
    <w:sectPr w:rsidR="00E92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D287E" w14:textId="77777777" w:rsidR="008F3019" w:rsidRDefault="008F3019" w:rsidP="00B41EA0">
      <w:r>
        <w:separator/>
      </w:r>
    </w:p>
  </w:endnote>
  <w:endnote w:type="continuationSeparator" w:id="0">
    <w:p w14:paraId="2A229BF0" w14:textId="77777777" w:rsidR="008F3019" w:rsidRDefault="008F3019" w:rsidP="00B4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C868E" w14:textId="69953469" w:rsidR="00543DE8" w:rsidRPr="00543DE8" w:rsidRDefault="00543DE8" w:rsidP="00543DE8">
    <w:pPr>
      <w:pStyle w:val="a7"/>
      <w:jc w:val="right"/>
    </w:pPr>
    <w:r w:rsidRPr="00543DE8">
      <w:t>35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28B69" w14:textId="53126F76" w:rsidR="00543DE8" w:rsidRPr="00543DE8" w:rsidRDefault="00543DE8" w:rsidP="00543DE8">
    <w:pPr>
      <w:pStyle w:val="a7"/>
      <w:jc w:val="right"/>
    </w:pPr>
    <w:r w:rsidRPr="00543DE8">
      <w:t>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BE4CC" w14:textId="77777777" w:rsidR="008F3019" w:rsidRDefault="008F3019" w:rsidP="00B41EA0">
      <w:r>
        <w:separator/>
      </w:r>
    </w:p>
  </w:footnote>
  <w:footnote w:type="continuationSeparator" w:id="0">
    <w:p w14:paraId="45D752D9" w14:textId="77777777" w:rsidR="008F3019" w:rsidRDefault="008F3019" w:rsidP="00B41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440AE" w14:textId="4B79EB89" w:rsidR="00B41EA0" w:rsidRDefault="00B41EA0" w:rsidP="00B41EA0">
    <w:pPr>
      <w:pStyle w:val="a5"/>
      <w:jc w:val="center"/>
      <w:rPr>
        <w:sz w:val="22"/>
        <w:szCs w:val="22"/>
      </w:rPr>
    </w:pPr>
    <w:r w:rsidRPr="006163C3">
      <w:rPr>
        <w:sz w:val="22"/>
        <w:szCs w:val="22"/>
      </w:rPr>
      <w:fldChar w:fldCharType="begin"/>
    </w:r>
    <w:r w:rsidRPr="006163C3">
      <w:rPr>
        <w:sz w:val="22"/>
        <w:szCs w:val="22"/>
      </w:rPr>
      <w:instrText>PAGE   \* MERGEFORMAT</w:instrText>
    </w:r>
    <w:r w:rsidRPr="006163C3">
      <w:rPr>
        <w:sz w:val="22"/>
        <w:szCs w:val="22"/>
      </w:rPr>
      <w:fldChar w:fldCharType="separate"/>
    </w:r>
    <w:r>
      <w:t>2</w:t>
    </w:r>
    <w:r w:rsidRPr="006163C3">
      <w:rPr>
        <w:sz w:val="22"/>
        <w:szCs w:val="22"/>
      </w:rPr>
      <w:fldChar w:fldCharType="end"/>
    </w:r>
  </w:p>
  <w:p w14:paraId="50EA733F" w14:textId="29076405" w:rsidR="00B41EA0" w:rsidRPr="00543DE8" w:rsidRDefault="00543DE8" w:rsidP="00543DE8">
    <w:pPr>
      <w:pStyle w:val="a5"/>
      <w:jc w:val="center"/>
      <w:rPr>
        <w:bCs/>
        <w:sz w:val="22"/>
        <w:szCs w:val="22"/>
        <w:lang w:val="en-US"/>
      </w:rPr>
    </w:pPr>
    <w:r w:rsidRPr="00543DE8">
      <w:rPr>
        <w:bCs/>
        <w:sz w:val="22"/>
        <w:szCs w:val="22"/>
      </w:rPr>
      <w:fldChar w:fldCharType="begin"/>
    </w:r>
    <w:r w:rsidRPr="00543DE8">
      <w:rPr>
        <w:bCs/>
        <w:sz w:val="22"/>
        <w:szCs w:val="22"/>
      </w:rPr>
      <w:instrText xml:space="preserve"> SUBJECT   \* MERGEFORMAT </w:instrText>
    </w:r>
    <w:r w:rsidRPr="00543DE8">
      <w:rPr>
        <w:bCs/>
        <w:sz w:val="22"/>
        <w:szCs w:val="22"/>
      </w:rPr>
      <w:fldChar w:fldCharType="end"/>
    </w:r>
    <w:r w:rsidR="00B41EA0" w:rsidRPr="006163C3">
      <w:rPr>
        <w:sz w:val="22"/>
        <w:szCs w:val="22"/>
      </w:rPr>
      <w:fldChar w:fldCharType="begin"/>
    </w:r>
    <w:r w:rsidR="00B41EA0" w:rsidRPr="006163C3">
      <w:rPr>
        <w:sz w:val="22"/>
        <w:szCs w:val="22"/>
      </w:rPr>
      <w:instrText xml:space="preserve"> </w:instrText>
    </w:r>
    <w:r w:rsidR="00B41EA0" w:rsidRPr="006163C3">
      <w:rPr>
        <w:sz w:val="22"/>
        <w:szCs w:val="22"/>
        <w:lang w:val="en-US"/>
      </w:rPr>
      <w:instrText>SUBJECT</w:instrText>
    </w:r>
    <w:r w:rsidR="00B41EA0" w:rsidRPr="006163C3">
      <w:rPr>
        <w:sz w:val="22"/>
        <w:szCs w:val="22"/>
      </w:rPr>
      <w:instrText xml:space="preserve">   \* </w:instrText>
    </w:r>
    <w:r w:rsidR="00B41EA0" w:rsidRPr="006163C3">
      <w:rPr>
        <w:sz w:val="22"/>
        <w:szCs w:val="22"/>
        <w:lang w:val="en-US"/>
      </w:rPr>
      <w:instrText>MERGEFORMAT</w:instrText>
    </w:r>
    <w:r w:rsidR="00B41EA0" w:rsidRPr="006163C3">
      <w:rPr>
        <w:sz w:val="22"/>
        <w:szCs w:val="22"/>
      </w:rPr>
      <w:instrText xml:space="preserve"> </w:instrText>
    </w:r>
    <w:r w:rsidR="00B41EA0" w:rsidRPr="006163C3">
      <w:rPr>
        <w:sz w:val="22"/>
        <w:szCs w:val="22"/>
      </w:rPr>
      <w:fldChar w:fldCharType="end"/>
    </w:r>
  </w:p>
  <w:p w14:paraId="72320991" w14:textId="77777777" w:rsidR="00B41EA0" w:rsidRDefault="00B41EA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F0891"/>
    <w:multiLevelType w:val="hybridMultilevel"/>
    <w:tmpl w:val="738AE0F6"/>
    <w:lvl w:ilvl="0" w:tplc="BDB429DE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2EC7751"/>
    <w:multiLevelType w:val="hybridMultilevel"/>
    <w:tmpl w:val="C5B0AE44"/>
    <w:lvl w:ilvl="0" w:tplc="974841C6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5696CFD"/>
    <w:multiLevelType w:val="hybridMultilevel"/>
    <w:tmpl w:val="FA1A4E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EDC59F4"/>
    <w:multiLevelType w:val="hybridMultilevel"/>
    <w:tmpl w:val="46EC59D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4D54793"/>
    <w:multiLevelType w:val="hybridMultilevel"/>
    <w:tmpl w:val="2966919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8240178"/>
    <w:multiLevelType w:val="hybridMultilevel"/>
    <w:tmpl w:val="17EE6C2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2557A38"/>
    <w:multiLevelType w:val="multilevel"/>
    <w:tmpl w:val="B76AE638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8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8"/>
        <w:szCs w:val="3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11"/>
    <w:rsid w:val="0003331F"/>
    <w:rsid w:val="000431DF"/>
    <w:rsid w:val="00054475"/>
    <w:rsid w:val="000E4062"/>
    <w:rsid w:val="00166E02"/>
    <w:rsid w:val="001D2800"/>
    <w:rsid w:val="004F4008"/>
    <w:rsid w:val="00543DE8"/>
    <w:rsid w:val="005E018F"/>
    <w:rsid w:val="0063122C"/>
    <w:rsid w:val="00674A29"/>
    <w:rsid w:val="007C5E55"/>
    <w:rsid w:val="008F3019"/>
    <w:rsid w:val="00990FBE"/>
    <w:rsid w:val="00992999"/>
    <w:rsid w:val="00A4018A"/>
    <w:rsid w:val="00B24DBE"/>
    <w:rsid w:val="00B37CEF"/>
    <w:rsid w:val="00B41EA0"/>
    <w:rsid w:val="00B45987"/>
    <w:rsid w:val="00B56B5B"/>
    <w:rsid w:val="00C054EA"/>
    <w:rsid w:val="00CF0A46"/>
    <w:rsid w:val="00D7489F"/>
    <w:rsid w:val="00E059DD"/>
    <w:rsid w:val="00E92611"/>
    <w:rsid w:val="00F2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9F73"/>
  <w15:chartTrackingRefBased/>
  <w15:docId w15:val="{262B8B2A-FB63-4AC1-95EC-A5E8F446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74A29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674A29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">
    <w:name w:val="toc 2"/>
    <w:basedOn w:val="a"/>
    <w:next w:val="a"/>
    <w:autoRedefine/>
    <w:uiPriority w:val="39"/>
    <w:unhideWhenUsed/>
    <w:rsid w:val="00674A29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">
    <w:name w:val="toc 3"/>
    <w:basedOn w:val="a"/>
    <w:next w:val="a"/>
    <w:autoRedefine/>
    <w:uiPriority w:val="39"/>
    <w:unhideWhenUsed/>
    <w:rsid w:val="00674A29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a4">
    <w:name w:val="caption"/>
    <w:basedOn w:val="a"/>
    <w:next w:val="a"/>
    <w:uiPriority w:val="35"/>
    <w:unhideWhenUsed/>
    <w:qFormat/>
    <w:rsid w:val="00674A29"/>
    <w:rPr>
      <w:b/>
      <w:bCs/>
      <w:sz w:val="18"/>
      <w:szCs w:val="18"/>
    </w:rPr>
  </w:style>
  <w:style w:type="paragraph" w:customStyle="1" w:styleId="tdtext">
    <w:name w:val="td_text"/>
    <w:link w:val="tdtext0"/>
    <w:qFormat/>
    <w:rsid w:val="00674A29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illustrationname">
    <w:name w:val="td_illustration_name"/>
    <w:next w:val="tdtext"/>
    <w:qFormat/>
    <w:rsid w:val="00674A29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nontocunorderedcaption">
    <w:name w:val="td_nontoc_unordered_caption"/>
    <w:next w:val="tdtext"/>
    <w:qFormat/>
    <w:rsid w:val="00674A29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ablecaption">
    <w:name w:val="td_table_caption Знак"/>
    <w:link w:val="tdtablecaption0"/>
    <w:locked/>
    <w:rsid w:val="00674A29"/>
    <w:rPr>
      <w:rFonts w:ascii="Arial" w:hAnsi="Arial" w:cs="Arial"/>
      <w:b/>
      <w:szCs w:val="24"/>
    </w:rPr>
  </w:style>
  <w:style w:type="paragraph" w:customStyle="1" w:styleId="tdtabletext">
    <w:name w:val="td_table_text"/>
    <w:link w:val="tdtabletext0"/>
    <w:qFormat/>
    <w:rsid w:val="00674A29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caption0">
    <w:name w:val="td_table_caption"/>
    <w:next w:val="tdtabletext"/>
    <w:link w:val="tdtablecaption"/>
    <w:qFormat/>
    <w:rsid w:val="00674A29"/>
    <w:pPr>
      <w:keepNext/>
      <w:spacing w:before="120" w:after="120" w:line="240" w:lineRule="auto"/>
      <w:jc w:val="center"/>
    </w:pPr>
    <w:rPr>
      <w:rFonts w:ascii="Arial" w:hAnsi="Arial" w:cs="Arial"/>
      <w:b/>
      <w:szCs w:val="24"/>
    </w:rPr>
  </w:style>
  <w:style w:type="paragraph" w:customStyle="1" w:styleId="tdtablename">
    <w:name w:val="td_table_name"/>
    <w:next w:val="tdtext"/>
    <w:qFormat/>
    <w:rsid w:val="00674A29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tabletext0">
    <w:name w:val="td_table_text Знак"/>
    <w:link w:val="tdtabletext"/>
    <w:locked/>
    <w:rsid w:val="00674A29"/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locked/>
    <w:rsid w:val="00674A29"/>
    <w:rPr>
      <w:rFonts w:ascii="Arial" w:eastAsia="Times New Roman" w:hAnsi="Arial" w:cs="Times New Roman"/>
      <w:szCs w:val="24"/>
      <w:lang w:eastAsia="ru-RU"/>
    </w:rPr>
  </w:style>
  <w:style w:type="character" w:customStyle="1" w:styleId="tdtoccaptionlevel10">
    <w:name w:val="td_toc_caption_level_1 Знак"/>
    <w:link w:val="tdtoccaptionlevel1"/>
    <w:locked/>
    <w:rsid w:val="00674A29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674A29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locked/>
    <w:rsid w:val="00674A29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674A29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30">
    <w:name w:val="td_toc_caption_level_3 Знак"/>
    <w:link w:val="tdtoccaptionlevel3"/>
    <w:locked/>
    <w:rsid w:val="00674A29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3">
    <w:name w:val="td_toc_caption_level_3"/>
    <w:next w:val="tdtext"/>
    <w:link w:val="tdtoccaptionlevel30"/>
    <w:qFormat/>
    <w:rsid w:val="00674A29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qFormat/>
    <w:rsid w:val="00674A29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674A29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674A29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tocunorderedcaption">
    <w:name w:val="td_toc_unordered_caption"/>
    <w:rsid w:val="00674A29"/>
    <w:pPr>
      <w:pageBreakBefore/>
      <w:spacing w:after="120" w:line="240" w:lineRule="auto"/>
      <w:jc w:val="center"/>
      <w:outlineLvl w:val="0"/>
    </w:pPr>
    <w:rPr>
      <w:rFonts w:ascii="Arial" w:eastAsia="Times New Roman" w:hAnsi="Arial" w:cs="Times New Roman"/>
      <w:b/>
      <w:caps/>
      <w:sz w:val="24"/>
      <w:szCs w:val="28"/>
      <w:lang w:eastAsia="ru-RU"/>
    </w:rPr>
  </w:style>
  <w:style w:type="paragraph" w:styleId="a5">
    <w:name w:val="header"/>
    <w:basedOn w:val="a"/>
    <w:link w:val="a6"/>
    <w:unhideWhenUsed/>
    <w:rsid w:val="00B41EA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B41EA0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B41EA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1EA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5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6BFBF-FDAF-41B4-B76B-3976DCF9F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14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Когтева</dc:creator>
  <cp:keywords/>
  <dc:description/>
  <cp:lastModifiedBy>Анастасия Мороз</cp:lastModifiedBy>
  <cp:revision>14</cp:revision>
  <cp:lastPrinted>2023-05-25T13:25:00Z</cp:lastPrinted>
  <dcterms:created xsi:type="dcterms:W3CDTF">2023-05-22T19:18:00Z</dcterms:created>
  <dcterms:modified xsi:type="dcterms:W3CDTF">2023-05-25T13:27:00Z</dcterms:modified>
</cp:coreProperties>
</file>