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  <Override PartName="/word/media/rId41.png" ContentType="image/png"/>
  <Override PartName="/word/media/rId26.png" ContentType="image/png"/>
  <Override PartName="/word/media/rId32.png" ContentType="image/png"/>
  <Override PartName="/word/media/rId38.png" ContentType="image/pn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Боровикова</w:t>
      </w:r>
      <w:r>
        <w:t xml:space="preserve"> </w:t>
      </w:r>
      <w:r>
        <w:t xml:space="preserve">Карина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для задачи о распространении рекламы с помощью языков Julia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Построить графики распространения рекламы, математическая модель которой описывается уравнениями в задании к лабораторной работе №7 для трех случаев при N = 1224, n = 14</w:t>
      </w:r>
    </w:p>
    <w:p>
      <w:pPr>
        <w:numPr>
          <w:ilvl w:val="0"/>
          <w:numId w:val="1001"/>
        </w:numPr>
      </w:pPr>
      <w:r>
        <w:t xml:space="preserve">Для случая 2 определить, в какой момент времени скорость распространения рекламы будет иметь максимальное значение.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  <w:r>
        <w:t xml:space="preserve"> </w:t>
      </w:r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 t из числа потенциальных покупателей N знает лишь n покупателей.</w:t>
      </w:r>
      <w:r>
        <w:t xml:space="preserve"> </w:t>
      </w:r>
      <w:r>
        <w:t xml:space="preserve">Для ускорения сбыта продукции запускается реклама 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</w:t>
      </w:r>
      <w:r>
        <w:t xml:space="preserve"> </w:t>
      </w:r>
      <w:r>
        <w:t xml:space="preserve">[1]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Задание для выполнения:</w:t>
      </w:r>
    </w:p>
    <w:p>
      <w:pPr>
        <w:pStyle w:val="CaptionedFigure"/>
      </w:pPr>
      <w:r>
        <w:drawing>
          <wp:inline>
            <wp:extent cx="3733800" cy="1826315"/>
            <wp:effectExtent b="0" l="0" r="0" t="0"/>
            <wp:docPr descr="Задание для выполнения" title="fig:" id="24" name="Picture"/>
            <a:graphic>
              <a:graphicData uri="http://schemas.openxmlformats.org/drawingml/2006/picture">
                <pic:pic>
                  <pic:nvPicPr>
                    <pic:cNvPr descr="image/z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для выполнения</w:t>
      </w:r>
    </w:p>
    <w:p>
      <w:pPr>
        <w:numPr>
          <w:ilvl w:val="0"/>
          <w:numId w:val="1003"/>
        </w:numPr>
        <w:pStyle w:val="Compact"/>
      </w:pPr>
      <w:r>
        <w:t xml:space="preserve">Рассмотрим первый случай:</w:t>
      </w:r>
    </w:p>
    <w:p>
      <w:pPr>
        <w:pStyle w:val="FirstParagraph"/>
      </w:pPr>
      <w:r>
        <w:t xml:space="preserve">а) Напишем код на языке Julia с использованием Pluto:</w:t>
      </w:r>
    </w:p>
    <w:p>
      <w:pPr>
        <w:pStyle w:val="SourceCode"/>
      </w:pP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using Plots</w:t>
      </w:r>
      <w:r>
        <w:br/>
      </w:r>
      <w:r>
        <w:rPr>
          <w:rStyle w:val="VerbatimChar"/>
        </w:rPr>
        <w:t xml:space="preserve">    using DifferentialEquations</w:t>
      </w:r>
      <w:r>
        <w:br/>
      </w:r>
      <w:r>
        <w:br/>
      </w:r>
      <w:r>
        <w:rPr>
          <w:rStyle w:val="VerbatimChar"/>
        </w:rPr>
        <w:t xml:space="preserve">    a = 0.61</w:t>
      </w:r>
      <w:r>
        <w:br/>
      </w:r>
      <w:r>
        <w:rPr>
          <w:rStyle w:val="VerbatimChar"/>
        </w:rPr>
        <w:t xml:space="preserve">    b = 0.000061</w:t>
      </w:r>
      <w:r>
        <w:br/>
      </w:r>
      <w:r>
        <w:rPr>
          <w:rStyle w:val="VerbatimChar"/>
        </w:rPr>
        <w:t xml:space="preserve">    N = 1224</w:t>
      </w:r>
      <w:r>
        <w:br/>
      </w:r>
      <w:r>
        <w:rPr>
          <w:rStyle w:val="VerbatimChar"/>
        </w:rPr>
        <w:t xml:space="preserve">    n0 = 14</w:t>
      </w:r>
      <w:r>
        <w:br/>
      </w:r>
      <w:r>
        <w:rPr>
          <w:rStyle w:val="VerbatimChar"/>
        </w:rPr>
        <w:t xml:space="preserve">    t = (0.0, 5.0)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function F!(dn, n, p, t)</w:t>
      </w:r>
      <w:r>
        <w:br/>
      </w:r>
      <w:r>
        <w:rPr>
          <w:rStyle w:val="VerbatimChar"/>
        </w:rPr>
        <w:t xml:space="preserve">        dn[1] = (a+b*n[1])*(N-n[1])</w:t>
      </w:r>
      <w:r>
        <w:br/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prob = ODEProblem(F!, [n0], t)</w:t>
      </w:r>
      <w:r>
        <w:br/>
      </w:r>
      <w:r>
        <w:rPr>
          <w:rStyle w:val="VerbatimChar"/>
        </w:rPr>
        <w:t xml:space="preserve">    sol = solve(prob, saveat = 0.000001)</w:t>
      </w:r>
      <w:r>
        <w:br/>
      </w:r>
      <w:r>
        <w:br/>
      </w:r>
      <w:r>
        <w:rPr>
          <w:rStyle w:val="VerbatimChar"/>
        </w:rPr>
        <w:t xml:space="preserve">    plt = plot(</w:t>
      </w:r>
      <w:r>
        <w:br/>
      </w:r>
      <w:r>
        <w:rPr>
          <w:rStyle w:val="VerbatimChar"/>
        </w:rPr>
        <w:t xml:space="preserve">        dpi = 300,</w:t>
      </w:r>
      <w:r>
        <w:br/>
      </w:r>
      <w:r>
        <w:rPr>
          <w:rStyle w:val="VerbatimChar"/>
        </w:rPr>
        <w:t xml:space="preserve">        size = (800, 600),</w:t>
      </w:r>
      <w:r>
        <w:br/>
      </w:r>
      <w:r>
        <w:rPr>
          <w:rStyle w:val="VerbatimChar"/>
        </w:rPr>
        <w:t xml:space="preserve">        title = "Модель эффективности рекламы"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sol,</w:t>
      </w:r>
      <w:r>
        <w:br/>
      </w:r>
      <w:r>
        <w:rPr>
          <w:rStyle w:val="VerbatimChar"/>
        </w:rPr>
        <w:t xml:space="preserve">        color =:red, </w:t>
      </w:r>
      <w:r>
        <w:br/>
      </w:r>
      <w:r>
        <w:rPr>
          <w:rStyle w:val="VerbatimChar"/>
        </w:rPr>
        <w:t xml:space="preserve">        xlabel = "t",</w:t>
      </w:r>
      <w:r>
        <w:br/>
      </w:r>
      <w:r>
        <w:rPr>
          <w:rStyle w:val="VerbatimChar"/>
        </w:rPr>
        <w:t xml:space="preserve">        ylabel = "Распространение рекламы",</w:t>
      </w:r>
      <w:r>
        <w:br/>
      </w:r>
      <w:r>
        <w:rPr>
          <w:rStyle w:val="VerbatimChar"/>
        </w:rPr>
        <w:t xml:space="preserve">        label = "Информированные клиенты"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savefig(plt, "lab07_julia_1.png")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Результатом его выполнения являяется рисунок lab07_julia_1.png(рис.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Модель эффективности рекламы. График, полученный с помощью Julia. Случай 1" title="fig:" id="27" name="Picture"/>
            <a:graphic>
              <a:graphicData uri="http://schemas.openxmlformats.org/drawingml/2006/picture">
                <pic:pic>
                  <pic:nvPicPr>
                    <pic:cNvPr descr="image/lab07_julia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эффективности рекламы. График, полученный с помощью Julia. Случай 1</w:t>
      </w:r>
    </w:p>
    <w:p>
      <w:pPr>
        <w:pStyle w:val="BodyText"/>
      </w:pPr>
      <w:r>
        <w:t xml:space="preserve">б) Далее пишем код на OpenModelica:</w:t>
      </w:r>
    </w:p>
    <w:p>
      <w:pPr>
        <w:pStyle w:val="SourceCode"/>
      </w:pPr>
      <w:r>
        <w:rPr>
          <w:rStyle w:val="VerbatimChar"/>
        </w:rPr>
        <w:t xml:space="preserve">model lab071</w:t>
      </w:r>
      <w:r>
        <w:br/>
      </w:r>
      <w:r>
        <w:rPr>
          <w:rStyle w:val="VerbatimChar"/>
        </w:rPr>
        <w:t xml:space="preserve">    constant Real a = 0.61;</w:t>
      </w:r>
      <w:r>
        <w:br/>
      </w:r>
      <w:r>
        <w:rPr>
          <w:rStyle w:val="VerbatimChar"/>
        </w:rPr>
        <w:t xml:space="preserve">    constant Real b = 0.000061;</w:t>
      </w:r>
      <w:r>
        <w:br/>
      </w:r>
      <w:r>
        <w:rPr>
          <w:rStyle w:val="VerbatimChar"/>
        </w:rPr>
        <w:t xml:space="preserve">    constant Real N = 1224;</w:t>
      </w:r>
      <w:r>
        <w:br/>
      </w:r>
      <w:r>
        <w:rPr>
          <w:rStyle w:val="VerbatimChar"/>
        </w:rPr>
        <w:t xml:space="preserve">    Real n(start=14);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der(n) = (a+b*n)*(N-n);</w:t>
      </w:r>
      <w:r>
        <w:br/>
      </w:r>
      <w:r>
        <w:br/>
      </w:r>
      <w:r>
        <w:rPr>
          <w:rStyle w:val="VerbatimChar"/>
        </w:rPr>
        <w:t xml:space="preserve">end lab071;</w:t>
      </w:r>
    </w:p>
    <w:p>
      <w:pPr>
        <w:pStyle w:val="FirstParagraph"/>
      </w:pPr>
      <w:r>
        <w:t xml:space="preserve">Результатом его работы будет являться следующий график: (рис. ??).</w:t>
      </w:r>
    </w:p>
    <w:p>
      <w:pPr>
        <w:pStyle w:val="CaptionedFigure"/>
      </w:pPr>
      <w:r>
        <w:drawing>
          <wp:inline>
            <wp:extent cx="3733800" cy="2424090"/>
            <wp:effectExtent b="0" l="0" r="0" t="0"/>
            <wp:docPr descr="Модель эффективности рекламы. График, полученный с помощью OpenModelica. Случай 1" title="fig: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4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эффективности рекламы. График, полученный с помощью OpenModelica. Случай 1</w:t>
      </w:r>
    </w:p>
    <w:p>
      <w:pPr>
        <w:numPr>
          <w:ilvl w:val="0"/>
          <w:numId w:val="1004"/>
        </w:numPr>
        <w:pStyle w:val="Compact"/>
      </w:pPr>
      <w:r>
        <w:t xml:space="preserve">Рассмотрим второй случай:</w:t>
      </w:r>
    </w:p>
    <w:p>
      <w:pPr>
        <w:pStyle w:val="FirstParagraph"/>
      </w:pPr>
      <w:r>
        <w:t xml:space="preserve">а) Напишем код на языке Julia с использованием Pluto:</w:t>
      </w:r>
    </w:p>
    <w:p>
      <w:pPr>
        <w:pStyle w:val="SourceCode"/>
      </w:pP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using Plots</w:t>
      </w:r>
      <w:r>
        <w:br/>
      </w:r>
      <w:r>
        <w:rPr>
          <w:rStyle w:val="VerbatimChar"/>
        </w:rPr>
        <w:t xml:space="preserve">    using DifferentialEquations</w:t>
      </w:r>
      <w:r>
        <w:br/>
      </w:r>
      <w:r>
        <w:br/>
      </w:r>
      <w:r>
        <w:rPr>
          <w:rStyle w:val="VerbatimChar"/>
        </w:rPr>
        <w:t xml:space="preserve">    a = 0.000073</w:t>
      </w:r>
      <w:r>
        <w:br/>
      </w:r>
      <w:r>
        <w:rPr>
          <w:rStyle w:val="VerbatimChar"/>
        </w:rPr>
        <w:t xml:space="preserve">    b = 0.73</w:t>
      </w:r>
      <w:r>
        <w:br/>
      </w:r>
      <w:r>
        <w:rPr>
          <w:rStyle w:val="VerbatimChar"/>
        </w:rPr>
        <w:t xml:space="preserve">    N = 1224</w:t>
      </w:r>
      <w:r>
        <w:br/>
      </w:r>
      <w:r>
        <w:rPr>
          <w:rStyle w:val="VerbatimChar"/>
        </w:rPr>
        <w:t xml:space="preserve">    n0 = 14</w:t>
      </w:r>
      <w:r>
        <w:br/>
      </w:r>
      <w:r>
        <w:rPr>
          <w:rStyle w:val="VerbatimChar"/>
        </w:rPr>
        <w:t xml:space="preserve">    t = (0.0, 0.05)</w:t>
      </w:r>
      <w:r>
        <w:br/>
      </w:r>
      <w:r>
        <w:br/>
      </w:r>
      <w:r>
        <w:rPr>
          <w:rStyle w:val="VerbatimChar"/>
        </w:rPr>
        <w:t xml:space="preserve">    max = [0.0, 0.0, 0.0]</w:t>
      </w:r>
      <w:r>
        <w:br/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function F!(dn, n, p, t)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dn[1] = (a+b*n[1])*(N-n[1])</w:t>
      </w:r>
      <w:r>
        <w:br/>
      </w:r>
      <w:r>
        <w:br/>
      </w:r>
      <w:r>
        <w:rPr>
          <w:rStyle w:val="VerbatimChar"/>
        </w:rPr>
        <w:t xml:space="preserve">        if dn[1] &gt; max[1]</w:t>
      </w:r>
      <w:r>
        <w:br/>
      </w:r>
      <w:r>
        <w:rPr>
          <w:rStyle w:val="VerbatimChar"/>
        </w:rPr>
        <w:t xml:space="preserve">            max[1] = dn[1]</w:t>
      </w:r>
      <w:r>
        <w:br/>
      </w:r>
      <w:r>
        <w:rPr>
          <w:rStyle w:val="VerbatimChar"/>
        </w:rPr>
        <w:t xml:space="preserve">            max[2] = n[1]</w:t>
      </w:r>
      <w:r>
        <w:br/>
      </w:r>
      <w:r>
        <w:rPr>
          <w:rStyle w:val="VerbatimChar"/>
        </w:rPr>
        <w:t xml:space="preserve">            max[3] = t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prob = ODEProblem(F!, [n0], t)</w:t>
      </w:r>
      <w:r>
        <w:br/>
      </w:r>
      <w:r>
        <w:rPr>
          <w:rStyle w:val="VerbatimChar"/>
        </w:rPr>
        <w:t xml:space="preserve">    sol = solve(prob, saveat = 0.000001)</w:t>
      </w:r>
      <w:r>
        <w:br/>
      </w:r>
      <w:r>
        <w:br/>
      </w:r>
      <w:r>
        <w:rPr>
          <w:rStyle w:val="VerbatimChar"/>
        </w:rPr>
        <w:t xml:space="preserve">    plt = plot(</w:t>
      </w:r>
      <w:r>
        <w:br/>
      </w:r>
      <w:r>
        <w:rPr>
          <w:rStyle w:val="VerbatimChar"/>
        </w:rPr>
        <w:t xml:space="preserve">        dpi = 300,</w:t>
      </w:r>
      <w:r>
        <w:br/>
      </w:r>
      <w:r>
        <w:rPr>
          <w:rStyle w:val="VerbatimChar"/>
        </w:rPr>
        <w:t xml:space="preserve">        size = (800, 600),</w:t>
      </w:r>
      <w:r>
        <w:br/>
      </w:r>
      <w:r>
        <w:rPr>
          <w:rStyle w:val="VerbatimChar"/>
        </w:rPr>
        <w:t xml:space="preserve">        title = "Модель эффективности рекламы"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sol,</w:t>
      </w:r>
      <w:r>
        <w:br/>
      </w:r>
      <w:r>
        <w:rPr>
          <w:rStyle w:val="VerbatimChar"/>
        </w:rPr>
        <w:t xml:space="preserve">        color =:red, </w:t>
      </w:r>
      <w:r>
        <w:br/>
      </w:r>
      <w:r>
        <w:rPr>
          <w:rStyle w:val="VerbatimChar"/>
        </w:rPr>
        <w:t xml:space="preserve">        xlabel = "t",</w:t>
      </w:r>
      <w:r>
        <w:br/>
      </w:r>
      <w:r>
        <w:rPr>
          <w:rStyle w:val="VerbatimChar"/>
        </w:rPr>
        <w:t xml:space="preserve">        ylabel = "Распространение рекламы",</w:t>
      </w:r>
      <w:r>
        <w:br/>
      </w:r>
      <w:r>
        <w:rPr>
          <w:rStyle w:val="VerbatimChar"/>
        </w:rPr>
        <w:t xml:space="preserve">        label = "Информированные клиенты"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scatter!(</w:t>
      </w:r>
      <w:r>
        <w:br/>
      </w:r>
      <w:r>
        <w:rPr>
          <w:rStyle w:val="VerbatimChar"/>
        </w:rPr>
        <w:t xml:space="preserve">        plt,</w:t>
      </w:r>
      <w:r>
        <w:br/>
      </w:r>
      <w:r>
        <w:rPr>
          <w:rStyle w:val="VerbatimChar"/>
        </w:rPr>
        <w:t xml:space="preserve">        [max[3]],</w:t>
      </w:r>
      <w:r>
        <w:br/>
      </w:r>
      <w:r>
        <w:rPr>
          <w:rStyle w:val="VerbatimChar"/>
        </w:rPr>
        <w:t xml:space="preserve">        [max[2]],</w:t>
      </w:r>
      <w:r>
        <w:br/>
      </w:r>
      <w:r>
        <w:rPr>
          <w:rStyle w:val="VerbatimChar"/>
        </w:rPr>
        <w:t xml:space="preserve">        label = "Максимальная скорость",</w:t>
      </w:r>
      <w:r>
        <w:br/>
      </w:r>
      <w:r>
        <w:rPr>
          <w:rStyle w:val="VerbatimChar"/>
        </w:rPr>
        <w:t xml:space="preserve">        ms = 1.5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#plot(sol)</w:t>
      </w:r>
      <w:r>
        <w:br/>
      </w:r>
      <w:r>
        <w:br/>
      </w:r>
      <w:r>
        <w:rPr>
          <w:rStyle w:val="VerbatimChar"/>
        </w:rPr>
        <w:t xml:space="preserve">    savefig(plt, "lab07_julia_2.png")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Результатом его выполнения являяется рисунок lab06_julia_2.png(рис.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Модель эффективности рекламы. График, полученный с помощью Julia. Случай 2" title="fig:" id="33" name="Picture"/>
            <a:graphic>
              <a:graphicData uri="http://schemas.openxmlformats.org/drawingml/2006/picture">
                <pic:pic>
                  <pic:nvPicPr>
                    <pic:cNvPr descr="image/lab07_julia_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эффективности рекламы. График, полученный с помощью Julia. Случай 2</w:t>
      </w:r>
    </w:p>
    <w:p>
      <w:pPr>
        <w:pStyle w:val="BodyText"/>
      </w:pPr>
      <w:r>
        <w:t xml:space="preserve">б) Далее пишем код на OpenModelica:</w:t>
      </w:r>
    </w:p>
    <w:p>
      <w:pPr>
        <w:pStyle w:val="SourceCode"/>
      </w:pPr>
      <w:r>
        <w:rPr>
          <w:rStyle w:val="VerbatimChar"/>
        </w:rPr>
        <w:t xml:space="preserve">model lab072</w:t>
      </w:r>
      <w:r>
        <w:br/>
      </w:r>
      <w:r>
        <w:rPr>
          <w:rStyle w:val="VerbatimChar"/>
        </w:rPr>
        <w:t xml:space="preserve">    constant Real a = 0.000073;</w:t>
      </w:r>
      <w:r>
        <w:br/>
      </w:r>
      <w:r>
        <w:rPr>
          <w:rStyle w:val="VerbatimChar"/>
        </w:rPr>
        <w:t xml:space="preserve">    constant Real b = 0.073;</w:t>
      </w:r>
      <w:r>
        <w:br/>
      </w:r>
      <w:r>
        <w:rPr>
          <w:rStyle w:val="VerbatimChar"/>
        </w:rPr>
        <w:t xml:space="preserve">    constant Real N = 1224;</w:t>
      </w:r>
      <w:r>
        <w:br/>
      </w:r>
      <w:r>
        <w:rPr>
          <w:rStyle w:val="VerbatimChar"/>
        </w:rPr>
        <w:t xml:space="preserve">    Real n(start=14);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der(n) = (a+b*n)*(N-n);</w:t>
      </w:r>
      <w:r>
        <w:br/>
      </w:r>
      <w:r>
        <w:br/>
      </w:r>
      <w:r>
        <w:rPr>
          <w:rStyle w:val="VerbatimChar"/>
        </w:rPr>
        <w:t xml:space="preserve">end lab072;</w:t>
      </w:r>
    </w:p>
    <w:p>
      <w:pPr>
        <w:pStyle w:val="FirstParagraph"/>
      </w:pPr>
      <w:r>
        <w:t xml:space="preserve">Результатом его работы будет являться следующий график: (рис. ??).</w:t>
      </w:r>
    </w:p>
    <w:p>
      <w:pPr>
        <w:pStyle w:val="CaptionedFigure"/>
      </w:pPr>
      <w:r>
        <w:drawing>
          <wp:inline>
            <wp:extent cx="3733800" cy="2411569"/>
            <wp:effectExtent b="0" l="0" r="0" t="0"/>
            <wp:docPr descr="Модель эффективности рекламы. График, полученный с помощью OpenModelica. Случай 2" title="fig:" id="36" name="Picture"/>
            <a:graphic>
              <a:graphicData uri="http://schemas.openxmlformats.org/drawingml/2006/picture">
                <pic:pic>
                  <pic:nvPicPr>
                    <pic:cNvPr descr="image/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эффективности рекламы. График, полученный с помощью OpenModelica. Случай 2</w:t>
      </w:r>
    </w:p>
    <w:p>
      <w:pPr>
        <w:numPr>
          <w:ilvl w:val="0"/>
          <w:numId w:val="1005"/>
        </w:numPr>
        <w:pStyle w:val="Compact"/>
      </w:pPr>
      <w:r>
        <w:t xml:space="preserve">Рассмотрим третий случай:</w:t>
      </w:r>
    </w:p>
    <w:p>
      <w:pPr>
        <w:pStyle w:val="FirstParagraph"/>
      </w:pPr>
      <w:r>
        <w:t xml:space="preserve">а) Напишем код на языке Julia с использованием Pluto:</w:t>
      </w:r>
    </w:p>
    <w:p>
      <w:pPr>
        <w:pStyle w:val="SourceCode"/>
      </w:pP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using Plots</w:t>
      </w:r>
      <w:r>
        <w:br/>
      </w:r>
      <w:r>
        <w:rPr>
          <w:rStyle w:val="VerbatimChar"/>
        </w:rPr>
        <w:t xml:space="preserve">    using DifferentialEquations</w:t>
      </w:r>
      <w:r>
        <w:br/>
      </w:r>
      <w:r>
        <w:br/>
      </w:r>
      <w:r>
        <w:rPr>
          <w:rStyle w:val="VerbatimChar"/>
        </w:rPr>
        <w:t xml:space="preserve">    a = 0.000073</w:t>
      </w:r>
      <w:r>
        <w:br/>
      </w:r>
      <w:r>
        <w:rPr>
          <w:rStyle w:val="VerbatimChar"/>
        </w:rPr>
        <w:t xml:space="preserve">    b = 0.73</w:t>
      </w:r>
      <w:r>
        <w:br/>
      </w:r>
      <w:r>
        <w:rPr>
          <w:rStyle w:val="VerbatimChar"/>
        </w:rPr>
        <w:t xml:space="preserve">    N = 1224</w:t>
      </w:r>
      <w:r>
        <w:br/>
      </w:r>
      <w:r>
        <w:rPr>
          <w:rStyle w:val="VerbatimChar"/>
        </w:rPr>
        <w:t xml:space="preserve">    n0 = 14</w:t>
      </w:r>
      <w:r>
        <w:br/>
      </w:r>
      <w:r>
        <w:rPr>
          <w:rStyle w:val="VerbatimChar"/>
        </w:rPr>
        <w:t xml:space="preserve">    t = (0.0, 0.05)</w:t>
      </w:r>
      <w:r>
        <w:br/>
      </w:r>
      <w:r>
        <w:br/>
      </w:r>
      <w:r>
        <w:rPr>
          <w:rStyle w:val="VerbatimChar"/>
        </w:rPr>
        <w:t xml:space="preserve">    max = [0.0, 0.0, 0.0]</w:t>
      </w:r>
      <w:r>
        <w:br/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function F!(dn, n, p, t)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dn[1] = (a+b*n[1])*(N-n[1])</w:t>
      </w:r>
      <w:r>
        <w:br/>
      </w:r>
      <w:r>
        <w:br/>
      </w:r>
      <w:r>
        <w:rPr>
          <w:rStyle w:val="VerbatimChar"/>
        </w:rPr>
        <w:t xml:space="preserve">        if dn[1] &gt; max[1]</w:t>
      </w:r>
      <w:r>
        <w:br/>
      </w:r>
      <w:r>
        <w:rPr>
          <w:rStyle w:val="VerbatimChar"/>
        </w:rPr>
        <w:t xml:space="preserve">            max[1] = dn[1]</w:t>
      </w:r>
      <w:r>
        <w:br/>
      </w:r>
      <w:r>
        <w:rPr>
          <w:rStyle w:val="VerbatimChar"/>
        </w:rPr>
        <w:t xml:space="preserve">            max[2] = n[1]</w:t>
      </w:r>
      <w:r>
        <w:br/>
      </w:r>
      <w:r>
        <w:rPr>
          <w:rStyle w:val="VerbatimChar"/>
        </w:rPr>
        <w:t xml:space="preserve">            max[3] = t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prob = ODEProblem(F!, [n0], t)</w:t>
      </w:r>
      <w:r>
        <w:br/>
      </w:r>
      <w:r>
        <w:rPr>
          <w:rStyle w:val="VerbatimChar"/>
        </w:rPr>
        <w:t xml:space="preserve">    sol = solve(prob, saveat = 0.000001)</w:t>
      </w:r>
      <w:r>
        <w:br/>
      </w:r>
      <w:r>
        <w:br/>
      </w:r>
      <w:r>
        <w:rPr>
          <w:rStyle w:val="VerbatimChar"/>
        </w:rPr>
        <w:t xml:space="preserve">    plt = plot(</w:t>
      </w:r>
      <w:r>
        <w:br/>
      </w:r>
      <w:r>
        <w:rPr>
          <w:rStyle w:val="VerbatimChar"/>
        </w:rPr>
        <w:t xml:space="preserve">        dpi = 300,</w:t>
      </w:r>
      <w:r>
        <w:br/>
      </w:r>
      <w:r>
        <w:rPr>
          <w:rStyle w:val="VerbatimChar"/>
        </w:rPr>
        <w:t xml:space="preserve">        size = (800, 600),</w:t>
      </w:r>
      <w:r>
        <w:br/>
      </w:r>
      <w:r>
        <w:rPr>
          <w:rStyle w:val="VerbatimChar"/>
        </w:rPr>
        <w:t xml:space="preserve">        title = "Модель эффективности рекламы"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sol,</w:t>
      </w:r>
      <w:r>
        <w:br/>
      </w:r>
      <w:r>
        <w:rPr>
          <w:rStyle w:val="VerbatimChar"/>
        </w:rPr>
        <w:t xml:space="preserve">        color =:red, </w:t>
      </w:r>
      <w:r>
        <w:br/>
      </w:r>
      <w:r>
        <w:rPr>
          <w:rStyle w:val="VerbatimChar"/>
        </w:rPr>
        <w:t xml:space="preserve">        xlabel = "t",</w:t>
      </w:r>
      <w:r>
        <w:br/>
      </w:r>
      <w:r>
        <w:rPr>
          <w:rStyle w:val="VerbatimChar"/>
        </w:rPr>
        <w:t xml:space="preserve">        ylabel = "Распространение рекламы",</w:t>
      </w:r>
      <w:r>
        <w:br/>
      </w:r>
      <w:r>
        <w:rPr>
          <w:rStyle w:val="VerbatimChar"/>
        </w:rPr>
        <w:t xml:space="preserve">        label = "Информированные клиенты"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scatter!(</w:t>
      </w:r>
      <w:r>
        <w:br/>
      </w:r>
      <w:r>
        <w:rPr>
          <w:rStyle w:val="VerbatimChar"/>
        </w:rPr>
        <w:t xml:space="preserve">        plt,</w:t>
      </w:r>
      <w:r>
        <w:br/>
      </w:r>
      <w:r>
        <w:rPr>
          <w:rStyle w:val="VerbatimChar"/>
        </w:rPr>
        <w:t xml:space="preserve">        [max[3]],</w:t>
      </w:r>
      <w:r>
        <w:br/>
      </w:r>
      <w:r>
        <w:rPr>
          <w:rStyle w:val="VerbatimChar"/>
        </w:rPr>
        <w:t xml:space="preserve">        [max[2]],</w:t>
      </w:r>
      <w:r>
        <w:br/>
      </w:r>
      <w:r>
        <w:rPr>
          <w:rStyle w:val="VerbatimChar"/>
        </w:rPr>
        <w:t xml:space="preserve">        label = "Максимальная скорость",</w:t>
      </w:r>
      <w:r>
        <w:br/>
      </w:r>
      <w:r>
        <w:rPr>
          <w:rStyle w:val="VerbatimChar"/>
        </w:rPr>
        <w:t xml:space="preserve">        ms = 1.5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#plot(sol)</w:t>
      </w:r>
      <w:r>
        <w:br/>
      </w:r>
      <w:r>
        <w:br/>
      </w:r>
      <w:r>
        <w:rPr>
          <w:rStyle w:val="VerbatimChar"/>
        </w:rPr>
        <w:t xml:space="preserve">    savefig(plt, "lab07_julia_2.png")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Результатом его выполнения являяется рисунок lab06_julia_3.png(рис.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Модель эффективности рекламы. График, полученный с помощью Julia. Случай 3" title="fig:" id="39" name="Picture"/>
            <a:graphic>
              <a:graphicData uri="http://schemas.openxmlformats.org/drawingml/2006/picture">
                <pic:pic>
                  <pic:nvPicPr>
                    <pic:cNvPr descr="image/lab07_julia_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эффективности рекламы. График, полученный с помощью Julia. Случай 3</w:t>
      </w:r>
    </w:p>
    <w:p>
      <w:pPr>
        <w:pStyle w:val="BodyText"/>
      </w:pPr>
      <w:r>
        <w:t xml:space="preserve">б) Далее пишем код на OpenModelica:</w:t>
      </w:r>
    </w:p>
    <w:p>
      <w:pPr>
        <w:pStyle w:val="SourceCode"/>
      </w:pPr>
      <w:r>
        <w:rPr>
          <w:rStyle w:val="VerbatimChar"/>
        </w:rPr>
        <w:t xml:space="preserve">model lab072</w:t>
      </w:r>
      <w:r>
        <w:br/>
      </w:r>
      <w:r>
        <w:rPr>
          <w:rStyle w:val="VerbatimChar"/>
        </w:rPr>
        <w:t xml:space="preserve">    constant Real a = 0.000073;</w:t>
      </w:r>
      <w:r>
        <w:br/>
      </w:r>
      <w:r>
        <w:rPr>
          <w:rStyle w:val="VerbatimChar"/>
        </w:rPr>
        <w:t xml:space="preserve">    constant Real b = 0.073;</w:t>
      </w:r>
      <w:r>
        <w:br/>
      </w:r>
      <w:r>
        <w:rPr>
          <w:rStyle w:val="VerbatimChar"/>
        </w:rPr>
        <w:t xml:space="preserve">    constant Real N = 1224;</w:t>
      </w:r>
      <w:r>
        <w:br/>
      </w:r>
      <w:r>
        <w:rPr>
          <w:rStyle w:val="VerbatimChar"/>
        </w:rPr>
        <w:t xml:space="preserve">    Real n(start=14);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der(n) = (a+b*n)*(N-n);</w:t>
      </w:r>
      <w:r>
        <w:br/>
      </w:r>
      <w:r>
        <w:br/>
      </w:r>
      <w:r>
        <w:rPr>
          <w:rStyle w:val="VerbatimChar"/>
        </w:rPr>
        <w:t xml:space="preserve">end lab072;</w:t>
      </w:r>
    </w:p>
    <w:p>
      <w:pPr>
        <w:pStyle w:val="FirstParagraph"/>
      </w:pPr>
      <w:r>
        <w:t xml:space="preserve">Результатом его работы будет являться следующий график: (рис. ??).</w:t>
      </w:r>
    </w:p>
    <w:p>
      <w:pPr>
        <w:pStyle w:val="CaptionedFigure"/>
      </w:pPr>
      <w:r>
        <w:drawing>
          <wp:inline>
            <wp:extent cx="3733800" cy="2413340"/>
            <wp:effectExtent b="0" l="0" r="0" t="0"/>
            <wp:docPr descr="Модель эффективности рекламы. График, полученный с помощью OpenModelica. Случай 3" title="fig:" id="42" name="Picture"/>
            <a:graphic>
              <a:graphicData uri="http://schemas.openxmlformats.org/drawingml/2006/picture">
                <pic:pic>
                  <pic:nvPicPr>
                    <pic:cNvPr descr="image/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3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эффективности рекламы. График, полученный с помощью OpenModelica. Случай 3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мне удалось остроить модель для задачи о распространении рекламы с помощью языков Julia и OpenModelica в трех случаях</w:t>
      </w:r>
    </w:p>
    <w:bookmarkEnd w:id="45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7" w:name="ref-link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Задание к Лабораторной работе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46">
        <w:r>
          <w:rPr>
            <w:rStyle w:val="Hyperlink"/>
          </w:rPr>
          <w:t xml:space="preserve">https://esystem.rudn.ru/pluginfile.php/1971741/mod_resource/content/2/Лабораторная%20работа%20№%206.pdf</w:t>
        </w:r>
      </w:hyperlink>
      <w:r>
        <w:t xml:space="preserve">.</w:t>
      </w:r>
    </w:p>
    <w:bookmarkEnd w:id="47"/>
    <w:bookmarkStart w:id="49" w:name="ref-link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Задание к Лабораторной работе - Варианты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48">
        <w:r>
          <w:rPr>
            <w:rStyle w:val="Hyperlink"/>
          </w:rPr>
          <w:t xml:space="preserve">https://esystem.rudn.ru/pluginfile.php/1971742/mod_resource/content/2/Задание%20к%20лабораторной%20работе%20№%202%20%20%281%29.pdf</w:t>
        </w:r>
      </w:hyperlink>
      <w:r>
        <w:t xml:space="preserve">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3" Target="media/rId23.jpg" /><Relationship Type="http://schemas.openxmlformats.org/officeDocument/2006/relationships/hyperlink" Id="rId46" Target="https://esystem.rudn.ru/pluginfile.php/1971741/mod_resource/content/2/&#1051;&#1072;&#1073;&#1086;&#1088;&#1072;&#1090;&#1086;&#1088;&#1085;&#1072;&#1103;%20&#1088;&#1072;&#1073;&#1086;&#1090;&#1072;%20&#8470;%206.pdf" TargetMode="External" /><Relationship Type="http://schemas.openxmlformats.org/officeDocument/2006/relationships/hyperlink" Id="rId48" Target="https://esystem.rudn.ru/pluginfile.php/1971742/mod_resource/content/2/&#1047;&#1072;&#1076;&#1072;&#1085;&#1080;&#1077;%20&#1082;%20&#1083;&#1072;&#1073;&#1086;&#1088;&#1072;&#1090;&#1086;&#1088;&#1085;&#1086;&#1081;%20&#1088;&#1072;&#1073;&#1086;&#1090;&#1077;%20&#8470;%202%20%20%281%2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esystem.rudn.ru/pluginfile.php/1971741/mod_resource/content/2/&#1051;&#1072;&#1073;&#1086;&#1088;&#1072;&#1090;&#1086;&#1088;&#1085;&#1072;&#1103;%20&#1088;&#1072;&#1073;&#1086;&#1090;&#1072;%20&#8470;%206.pdf" TargetMode="External" /><Relationship Type="http://schemas.openxmlformats.org/officeDocument/2006/relationships/hyperlink" Id="rId48" Target="https://esystem.rudn.ru/pluginfile.php/1971742/mod_resource/content/2/&#1047;&#1072;&#1076;&#1072;&#1085;&#1080;&#1077;%20&#1082;%20&#1083;&#1072;&#1073;&#1086;&#1088;&#1072;&#1090;&#1086;&#1088;&#1085;&#1086;&#1081;%20&#1088;&#1072;&#1073;&#1086;&#1090;&#1077;%20&#8470;%202%20%20%281%2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Боровикова Карина Владимировна</dc:creator>
  <dc:language>ru-RU</dc:language>
  <cp:keywords/>
  <dcterms:created xsi:type="dcterms:W3CDTF">2023-03-25T19:07:48Z</dcterms:created>
  <dcterms:modified xsi:type="dcterms:W3CDTF">2023-03-25T19:07:48Z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Предмет: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