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2312D" w14:textId="1D545EFB" w:rsidR="0013446B" w:rsidRDefault="0013446B" w:rsidP="0013446B">
      <w:r>
        <w:t xml:space="preserve">1. find </w:t>
      </w:r>
      <w:proofErr w:type="gramStart"/>
      <w:r>
        <w:t>the  problems</w:t>
      </w:r>
      <w:proofErr w:type="gramEnd"/>
      <w:r>
        <w:t xml:space="preserve"> with ACID ,and potential solutions without going to NOSQ</w:t>
      </w:r>
      <w:r>
        <w:t>L</w:t>
      </w:r>
    </w:p>
    <w:p w14:paraId="361D743F" w14:textId="77777777" w:rsidR="0013446B" w:rsidRDefault="0013446B" w:rsidP="0013446B"/>
    <w:p w14:paraId="3DC858F9" w14:textId="4A0A1974" w:rsidR="0013446B" w:rsidRDefault="0013446B" w:rsidP="0013446B">
      <w:r>
        <w:t>ACID properties (Atomicity, Consistency, Isolation, Durability) are important for reliable transactions in databases, but they can cause some issues, especially in large or distributed systems. Here are the main problems and their solutions:</w:t>
      </w:r>
    </w:p>
    <w:p w14:paraId="315AC773" w14:textId="77777777" w:rsidR="0013446B" w:rsidRDefault="0013446B" w:rsidP="0013446B"/>
    <w:p w14:paraId="279F214A" w14:textId="67040751" w:rsidR="0013446B" w:rsidRDefault="0013446B" w:rsidP="0013446B">
      <w:r>
        <w:t>Scalability Issues:</w:t>
      </w:r>
    </w:p>
    <w:p w14:paraId="1ECCDE4A" w14:textId="77777777" w:rsidR="0013446B" w:rsidRDefault="0013446B" w:rsidP="0013446B">
      <w:r>
        <w:t>Problem: Keeping ACID properties can make it hard for databases to handle large amounts of data across many servers.</w:t>
      </w:r>
    </w:p>
    <w:p w14:paraId="34787E85" w14:textId="77777777" w:rsidR="0013446B" w:rsidRDefault="0013446B" w:rsidP="0013446B">
      <w:r>
        <w:t>Solution: Use sharding to divide the database across multiple servers, or partitioning to split large tables into smaller parts. This helps distribute the load and improve performance.</w:t>
      </w:r>
    </w:p>
    <w:p w14:paraId="0D9A92A8" w14:textId="77777777" w:rsidR="0013446B" w:rsidRDefault="0013446B" w:rsidP="0013446B"/>
    <w:p w14:paraId="7DF8DE71" w14:textId="77777777" w:rsidR="0013446B" w:rsidRDefault="0013446B" w:rsidP="0013446B">
      <w:r>
        <w:t>Performance Overhead:</w:t>
      </w:r>
    </w:p>
    <w:p w14:paraId="4F7A83B8" w14:textId="77777777" w:rsidR="0013446B" w:rsidRDefault="0013446B" w:rsidP="0013446B"/>
    <w:p w14:paraId="2A1C0EA0" w14:textId="77777777" w:rsidR="0013446B" w:rsidRDefault="0013446B" w:rsidP="0013446B">
      <w:r>
        <w:t>Problem: Ensuring ACID properties can slow down the database because of locking and managing transactions.</w:t>
      </w:r>
    </w:p>
    <w:p w14:paraId="1169CF5E" w14:textId="77777777" w:rsidR="0013446B" w:rsidRDefault="0013446B" w:rsidP="0013446B">
      <w:r>
        <w:t>Solution: Use optimistic concurrency to let transactions proceed and only check for conflicts at the end. Another approach is snapshot isolation, which gives each transaction a snapshot of the database to reduce conflicts and locking.</w:t>
      </w:r>
    </w:p>
    <w:p w14:paraId="23450851" w14:textId="77777777" w:rsidR="0013446B" w:rsidRDefault="0013446B" w:rsidP="0013446B"/>
    <w:p w14:paraId="2A5CC3A0" w14:textId="77777777" w:rsidR="0013446B" w:rsidRDefault="0013446B" w:rsidP="0013446B">
      <w:r>
        <w:t>Complexity in Large Transactions:</w:t>
      </w:r>
    </w:p>
    <w:p w14:paraId="43C98D71" w14:textId="77777777" w:rsidR="0013446B" w:rsidRDefault="0013446B" w:rsidP="0013446B"/>
    <w:p w14:paraId="26440A5C" w14:textId="77777777" w:rsidR="0013446B" w:rsidRDefault="0013446B" w:rsidP="0013446B">
      <w:r>
        <w:t>Problem: Large transactions can lock many resources, slowing down the system.</w:t>
      </w:r>
    </w:p>
    <w:p w14:paraId="1B4E2AE4" w14:textId="77777777" w:rsidR="0013446B" w:rsidRDefault="0013446B" w:rsidP="0013446B">
      <w:r>
        <w:t xml:space="preserve">Solution: Break large transactions into smaller batches to make them easier to handle. Use </w:t>
      </w:r>
      <w:proofErr w:type="spellStart"/>
      <w:r>
        <w:t>savepoints</w:t>
      </w:r>
      <w:proofErr w:type="spellEnd"/>
      <w:r>
        <w:t xml:space="preserve"> to commit parts of a transaction in stages, which helps reduce the impact if something goes wrong.</w:t>
      </w:r>
    </w:p>
    <w:p w14:paraId="20D01A89" w14:textId="77777777" w:rsidR="0013446B" w:rsidRDefault="0013446B" w:rsidP="0013446B"/>
    <w:p w14:paraId="6A96CBF7" w14:textId="77777777" w:rsidR="0013446B" w:rsidRDefault="0013446B" w:rsidP="0013446B">
      <w:r>
        <w:t>Consistency Maintenance:</w:t>
      </w:r>
    </w:p>
    <w:p w14:paraId="361BA689" w14:textId="77777777" w:rsidR="0013446B" w:rsidRDefault="0013446B" w:rsidP="0013446B"/>
    <w:p w14:paraId="5DD0AD82" w14:textId="77777777" w:rsidR="0013446B" w:rsidRDefault="0013446B" w:rsidP="0013446B">
      <w:r>
        <w:t>Problem: Keeping data consistent across multiple servers can be slow and complex.</w:t>
      </w:r>
    </w:p>
    <w:p w14:paraId="299D48F7" w14:textId="77777777" w:rsidR="0013446B" w:rsidRDefault="0013446B" w:rsidP="0013446B">
      <w:r>
        <w:t>Solution: Accept eventual consistency for non-critical data, meaning the data will become consistent over time. For less critical data, use asynchronous replication, which copies data with some delay to improve speed.</w:t>
      </w:r>
    </w:p>
    <w:p w14:paraId="1205056C" w14:textId="77777777" w:rsidR="0013446B" w:rsidRDefault="0013446B" w:rsidP="0013446B"/>
    <w:p w14:paraId="65ADC3F8" w14:textId="77777777" w:rsidR="0013446B" w:rsidRDefault="0013446B" w:rsidP="0013446B">
      <w:r>
        <w:t>Isolation Level Trade-offs:</w:t>
      </w:r>
    </w:p>
    <w:p w14:paraId="5643E2B9" w14:textId="77777777" w:rsidR="0013446B" w:rsidRDefault="0013446B" w:rsidP="0013446B"/>
    <w:p w14:paraId="055DC70D" w14:textId="77777777" w:rsidR="0013446B" w:rsidRDefault="0013446B" w:rsidP="0013446B">
      <w:r>
        <w:t>Problem: High isolation levels can prevent conflicts but make the database slower.</w:t>
      </w:r>
    </w:p>
    <w:p w14:paraId="79A9EA27" w14:textId="77777777" w:rsidR="0013446B" w:rsidRDefault="0013446B" w:rsidP="0013446B">
      <w:r>
        <w:t>Solution: Use lower isolation levels when full consistency is not necessary to improve performance. Implement row versioning to keep multiple versions of data, which reduces conflicts and allows more concurrent access.</w:t>
      </w:r>
    </w:p>
    <w:p w14:paraId="0688CF5C" w14:textId="77777777" w:rsidR="0013446B" w:rsidRDefault="0013446B" w:rsidP="0013446B"/>
    <w:p w14:paraId="4987B332" w14:textId="77777777" w:rsidR="0013446B" w:rsidRDefault="0013446B" w:rsidP="0013446B"/>
    <w:p w14:paraId="7A17209D" w14:textId="77777777" w:rsidR="0013446B" w:rsidRDefault="0013446B" w:rsidP="0013446B"/>
    <w:p w14:paraId="75F25689" w14:textId="77777777" w:rsidR="0013446B" w:rsidRDefault="0013446B" w:rsidP="0013446B"/>
    <w:p w14:paraId="27C3A8B5" w14:textId="644B175A" w:rsidR="0013446B" w:rsidRDefault="0013446B" w:rsidP="0013446B">
      <w:r>
        <w:t>2. Explain how ACID Properties are implemented in Distributed Database Transaction</w:t>
      </w:r>
    </w:p>
    <w:p w14:paraId="6CEEA9A6" w14:textId="77777777" w:rsidR="0013446B" w:rsidRDefault="0013446B" w:rsidP="0013446B"/>
    <w:p w14:paraId="1AEF2417" w14:textId="77777777" w:rsidR="0013446B" w:rsidRDefault="0013446B" w:rsidP="0013446B">
      <w:r>
        <w:t>Implementing ACID properties (Atomicity, Consistency, Isolation, Durability) in distributed database transactions is complex due to the challenges of maintaining these properties across multiple nodes or servers. Here’s how each property is typically handled in a distributed environment:</w:t>
      </w:r>
    </w:p>
    <w:p w14:paraId="634857A7" w14:textId="77777777" w:rsidR="0013446B" w:rsidRDefault="0013446B" w:rsidP="0013446B"/>
    <w:p w14:paraId="69577E94" w14:textId="77777777" w:rsidR="0013446B" w:rsidRDefault="0013446B" w:rsidP="0013446B">
      <w:r>
        <w:t>1. Atomicity:</w:t>
      </w:r>
    </w:p>
    <w:p w14:paraId="5C9FD698" w14:textId="77777777" w:rsidR="0013446B" w:rsidRDefault="0013446B" w:rsidP="0013446B"/>
    <w:p w14:paraId="7AF87575" w14:textId="77777777" w:rsidR="0013446B" w:rsidRDefault="0013446B" w:rsidP="0013446B">
      <w:r>
        <w:t>Problem: Ensuring that a transaction is either fully completed or fully rolled back across multiple nodes.</w:t>
      </w:r>
    </w:p>
    <w:p w14:paraId="28BF0D74" w14:textId="77777777" w:rsidR="0013446B" w:rsidRDefault="0013446B" w:rsidP="0013446B">
      <w:r>
        <w:t>Solution:</w:t>
      </w:r>
    </w:p>
    <w:p w14:paraId="4473F009" w14:textId="77777777" w:rsidR="0013446B" w:rsidRDefault="0013446B" w:rsidP="0013446B">
      <w:r>
        <w:t>Two-Phase Commit (2PC): A coordinator node manages the transaction. It first asks all nodes if they can commit the transaction (prepare phase). If all nodes agree, it instructs them to commit (commit phase). If any node disagrees, it instructs all to roll back.</w:t>
      </w:r>
    </w:p>
    <w:p w14:paraId="2ECC5B64" w14:textId="77777777" w:rsidR="0013446B" w:rsidRDefault="0013446B" w:rsidP="0013446B">
      <w:r>
        <w:t>Three-Phase Commit (3PC): An enhancement over 2PC that adds an extra phase to reduce the chances of locking during failures.</w:t>
      </w:r>
    </w:p>
    <w:p w14:paraId="70DAE829" w14:textId="77777777" w:rsidR="0013446B" w:rsidRDefault="0013446B" w:rsidP="0013446B"/>
    <w:p w14:paraId="19096F1F" w14:textId="77777777" w:rsidR="0013446B" w:rsidRDefault="0013446B" w:rsidP="0013446B">
      <w:r>
        <w:t>2. Consistency:</w:t>
      </w:r>
    </w:p>
    <w:p w14:paraId="19F8C66A" w14:textId="77777777" w:rsidR="0013446B" w:rsidRDefault="0013446B" w:rsidP="0013446B"/>
    <w:p w14:paraId="77E0954A" w14:textId="77777777" w:rsidR="0013446B" w:rsidRDefault="0013446B" w:rsidP="0013446B">
      <w:r>
        <w:t>Problem: Ensuring the database moves from one valid state to another, maintaining data integrity across nodes.</w:t>
      </w:r>
    </w:p>
    <w:p w14:paraId="7DCC2E57" w14:textId="77777777" w:rsidR="0013446B" w:rsidRDefault="0013446B" w:rsidP="0013446B">
      <w:r>
        <w:t>Solution:</w:t>
      </w:r>
    </w:p>
    <w:p w14:paraId="1D1AC68E" w14:textId="77777777" w:rsidR="0013446B" w:rsidRDefault="0013446B" w:rsidP="0013446B">
      <w:r>
        <w:t>Distributed Consensus Algorithms: Protocols like Paxos or Raft ensure that all nodes agree on a consistent state.</w:t>
      </w:r>
    </w:p>
    <w:p w14:paraId="273FEE4F" w14:textId="77777777" w:rsidR="0013446B" w:rsidRDefault="0013446B" w:rsidP="0013446B">
      <w:r>
        <w:t>Quorum-based Approaches: Require a majority (quorum) of nodes to agree on an update before it’s committed, ensuring consistency across the cluster.</w:t>
      </w:r>
    </w:p>
    <w:p w14:paraId="5AA6136E" w14:textId="77777777" w:rsidR="0013446B" w:rsidRDefault="0013446B" w:rsidP="0013446B"/>
    <w:p w14:paraId="30444EC9" w14:textId="77777777" w:rsidR="0013446B" w:rsidRDefault="0013446B" w:rsidP="0013446B">
      <w:r>
        <w:t>3. Isolation:</w:t>
      </w:r>
    </w:p>
    <w:p w14:paraId="478F371B" w14:textId="77777777" w:rsidR="0013446B" w:rsidRDefault="0013446B" w:rsidP="0013446B"/>
    <w:p w14:paraId="5C41E897" w14:textId="77777777" w:rsidR="0013446B" w:rsidRDefault="0013446B" w:rsidP="0013446B">
      <w:r>
        <w:t>Problem: Ensuring that transactions are isolated from each other to avoid interference, which is harder when transactions span multiple nodes.</w:t>
      </w:r>
    </w:p>
    <w:p w14:paraId="6784C444" w14:textId="77777777" w:rsidR="0013446B" w:rsidRDefault="0013446B" w:rsidP="0013446B">
      <w:r>
        <w:t>Solution:</w:t>
      </w:r>
    </w:p>
    <w:p w14:paraId="6B6A559E" w14:textId="77777777" w:rsidR="0013446B" w:rsidRDefault="0013446B" w:rsidP="0013446B">
      <w:r>
        <w:t>Distributed Lock Management: Locks are managed across nodes to ensure that transactions don’t interfere with each other. This can be done using a central lock manager or a distributed lock service like Zookeeper.</w:t>
      </w:r>
    </w:p>
    <w:p w14:paraId="69638455" w14:textId="77777777" w:rsidR="0013446B" w:rsidRDefault="0013446B" w:rsidP="0013446B">
      <w:r>
        <w:t>Snapshot Isolation: Transactions operate on a consistent snapshot of the data, reducing the need for locks and preventing conflicts.</w:t>
      </w:r>
    </w:p>
    <w:p w14:paraId="29D8AD7D" w14:textId="77777777" w:rsidR="0013446B" w:rsidRDefault="0013446B" w:rsidP="0013446B"/>
    <w:p w14:paraId="78844A81" w14:textId="77777777" w:rsidR="0013446B" w:rsidRDefault="0013446B" w:rsidP="0013446B">
      <w:r>
        <w:t>4. Durability:</w:t>
      </w:r>
    </w:p>
    <w:p w14:paraId="062B3C9D" w14:textId="77777777" w:rsidR="0013446B" w:rsidRDefault="0013446B" w:rsidP="0013446B"/>
    <w:p w14:paraId="43C10F5A" w14:textId="77777777" w:rsidR="0013446B" w:rsidRDefault="0013446B" w:rsidP="0013446B">
      <w:r>
        <w:t>Problem: Ensuring that once a transaction is committed, it remains so, even in the face of failures, which is more challenging in a distributed system.</w:t>
      </w:r>
    </w:p>
    <w:p w14:paraId="6076D200" w14:textId="77777777" w:rsidR="0013446B" w:rsidRDefault="0013446B" w:rsidP="0013446B">
      <w:r>
        <w:t>Solution:</w:t>
      </w:r>
    </w:p>
    <w:p w14:paraId="49632FD4" w14:textId="77777777" w:rsidR="0013446B" w:rsidRDefault="0013446B" w:rsidP="0013446B">
      <w:r>
        <w:t>Write-Ahead Logging (WAL): Changes are logged before they are applied. This log is replicated across nodes to ensure that a committed transaction can be recovered even if a node fails.</w:t>
      </w:r>
    </w:p>
    <w:p w14:paraId="7CB16A0D" w14:textId="7D2EAC15" w:rsidR="008851ED" w:rsidRDefault="0013446B" w:rsidP="0013446B">
      <w:r>
        <w:t>Data Replication: Data is replicated across multiple nodes. Durable storage systems like HDFS or distributed file systems ensure that data remains available and intact after failures.</w:t>
      </w:r>
    </w:p>
    <w:sectPr w:rsidR="00885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6B"/>
    <w:rsid w:val="0013446B"/>
    <w:rsid w:val="008851ED"/>
    <w:rsid w:val="00DA7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78302"/>
  <w15:chartTrackingRefBased/>
  <w15:docId w15:val="{D8E62B77-D77B-45D3-90B1-83DA20C6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BORRA</dc:creator>
  <cp:keywords/>
  <dc:description/>
  <cp:lastModifiedBy>RAJESH BORRA</cp:lastModifiedBy>
  <cp:revision>1</cp:revision>
  <dcterms:created xsi:type="dcterms:W3CDTF">2024-05-28T03:39:00Z</dcterms:created>
  <dcterms:modified xsi:type="dcterms:W3CDTF">2024-05-28T03:41:00Z</dcterms:modified>
</cp:coreProperties>
</file>