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370"/>
        <w:gridCol w:w="1026"/>
        <w:gridCol w:w="2490"/>
        <w:gridCol w:w="906"/>
        <w:gridCol w:w="1698"/>
      </w:tblGrid>
      <w:tr w:rsidR="206AA9DC" w14:paraId="50863656" w14:textId="77777777" w:rsidTr="32E67E95">
        <w:trPr>
          <w:trHeight w:val="300"/>
        </w:trPr>
        <w:tc>
          <w:tcPr>
            <w:tcW w:w="8490" w:type="dxa"/>
            <w:gridSpan w:val="5"/>
            <w:vAlign w:val="center"/>
          </w:tcPr>
          <w:p w14:paraId="2AA27CF9" w14:textId="67C11A7B" w:rsidR="206AA9DC" w:rsidRDefault="206AA9DC" w:rsidP="206AA9DC">
            <w:pPr>
              <w:jc w:val="center"/>
              <w:rPr>
                <w:b/>
                <w:bCs/>
                <w:sz w:val="32"/>
                <w:szCs w:val="32"/>
              </w:rPr>
            </w:pPr>
            <w:r w:rsidRPr="206AA9DC">
              <w:rPr>
                <w:b/>
                <w:bCs/>
                <w:sz w:val="28"/>
                <w:szCs w:val="28"/>
              </w:rPr>
              <w:t>Universidad San Francisco de Quito</w:t>
            </w:r>
          </w:p>
        </w:tc>
      </w:tr>
      <w:tr w:rsidR="206AA9DC" w14:paraId="327D87B0" w14:textId="77777777" w:rsidTr="32E67E95">
        <w:trPr>
          <w:trHeight w:val="300"/>
        </w:trPr>
        <w:tc>
          <w:tcPr>
            <w:tcW w:w="2370" w:type="dxa"/>
          </w:tcPr>
          <w:p w14:paraId="6A1EF09E" w14:textId="7B19D036" w:rsidR="206AA9DC" w:rsidRDefault="206AA9DC" w:rsidP="206AA9DC">
            <w:pPr>
              <w:rPr>
                <w:b/>
                <w:bCs/>
              </w:rPr>
            </w:pPr>
            <w:r w:rsidRPr="206AA9DC">
              <w:rPr>
                <w:b/>
                <w:bCs/>
              </w:rPr>
              <w:t>Grupo</w:t>
            </w:r>
          </w:p>
        </w:tc>
        <w:tc>
          <w:tcPr>
            <w:tcW w:w="1026" w:type="dxa"/>
          </w:tcPr>
          <w:p w14:paraId="11C02031" w14:textId="5F82FBCB" w:rsidR="206AA9DC" w:rsidRDefault="206AA9DC" w:rsidP="206AA9DC">
            <w:pPr>
              <w:rPr>
                <w:b/>
                <w:bCs/>
              </w:rPr>
            </w:pPr>
            <w:r w:rsidRPr="206AA9DC">
              <w:rPr>
                <w:b/>
                <w:bCs/>
              </w:rPr>
              <w:t>06</w:t>
            </w:r>
          </w:p>
        </w:tc>
        <w:tc>
          <w:tcPr>
            <w:tcW w:w="2490" w:type="dxa"/>
          </w:tcPr>
          <w:p w14:paraId="6D778D2D" w14:textId="238B1385" w:rsidR="206AA9DC" w:rsidRDefault="206AA9DC" w:rsidP="206AA9DC">
            <w:pPr>
              <w:rPr>
                <w:b/>
                <w:bCs/>
              </w:rPr>
            </w:pPr>
          </w:p>
        </w:tc>
        <w:tc>
          <w:tcPr>
            <w:tcW w:w="906" w:type="dxa"/>
          </w:tcPr>
          <w:p w14:paraId="4508CF73" w14:textId="03FD8C5B" w:rsidR="206AA9DC" w:rsidRDefault="206AA9DC" w:rsidP="206AA9DC">
            <w:pPr>
              <w:rPr>
                <w:b/>
                <w:bCs/>
              </w:rPr>
            </w:pPr>
            <w:r w:rsidRPr="206AA9DC">
              <w:rPr>
                <w:b/>
                <w:bCs/>
              </w:rPr>
              <w:t>Fecha</w:t>
            </w:r>
          </w:p>
        </w:tc>
        <w:tc>
          <w:tcPr>
            <w:tcW w:w="1698" w:type="dxa"/>
          </w:tcPr>
          <w:p w14:paraId="5C912FEA" w14:textId="03476377" w:rsidR="206AA9DC" w:rsidRDefault="206AA9DC" w:rsidP="206AA9DC">
            <w:pPr>
              <w:rPr>
                <w:b/>
                <w:bCs/>
              </w:rPr>
            </w:pPr>
            <w:r w:rsidRPr="206AA9DC">
              <w:rPr>
                <w:b/>
                <w:bCs/>
              </w:rPr>
              <w:t>11/23/2025</w:t>
            </w:r>
          </w:p>
        </w:tc>
      </w:tr>
      <w:tr w:rsidR="206AA9DC" w14:paraId="20EC21FB" w14:textId="77777777" w:rsidTr="32E67E95">
        <w:trPr>
          <w:trHeight w:val="300"/>
        </w:trPr>
        <w:tc>
          <w:tcPr>
            <w:tcW w:w="2370" w:type="dxa"/>
            <w:tcBorders>
              <w:bottom w:val="single" w:sz="12" w:space="0" w:color="000000" w:themeColor="text1"/>
            </w:tcBorders>
          </w:tcPr>
          <w:p w14:paraId="625BE658" w14:textId="055AB290" w:rsidR="206AA9DC" w:rsidRDefault="206AA9DC" w:rsidP="206AA9DC">
            <w:pPr>
              <w:rPr>
                <w:b/>
                <w:bCs/>
              </w:rPr>
            </w:pPr>
          </w:p>
        </w:tc>
        <w:tc>
          <w:tcPr>
            <w:tcW w:w="3516" w:type="dxa"/>
            <w:gridSpan w:val="2"/>
            <w:tcBorders>
              <w:bottom w:val="single" w:sz="12" w:space="0" w:color="000000" w:themeColor="text1"/>
            </w:tcBorders>
          </w:tcPr>
          <w:p w14:paraId="754D874D" w14:textId="4F7821D9" w:rsidR="206AA9DC" w:rsidRDefault="206AA9DC" w:rsidP="206AA9DC">
            <w:pPr>
              <w:rPr>
                <w:b/>
                <w:bCs/>
              </w:rPr>
            </w:pPr>
          </w:p>
        </w:tc>
        <w:tc>
          <w:tcPr>
            <w:tcW w:w="2604" w:type="dxa"/>
            <w:gridSpan w:val="2"/>
            <w:tcBorders>
              <w:bottom w:val="single" w:sz="12" w:space="0" w:color="000000" w:themeColor="text1"/>
            </w:tcBorders>
          </w:tcPr>
          <w:p w14:paraId="65324D82" w14:textId="51E455BF" w:rsidR="206AA9DC" w:rsidRDefault="206AA9DC" w:rsidP="206AA9DC">
            <w:pPr>
              <w:rPr>
                <w:b/>
                <w:bCs/>
              </w:rPr>
            </w:pPr>
          </w:p>
        </w:tc>
      </w:tr>
      <w:tr w:rsidR="206AA9DC" w14:paraId="644FA70D" w14:textId="77777777" w:rsidTr="32E67E95">
        <w:trPr>
          <w:trHeight w:val="300"/>
        </w:trPr>
        <w:tc>
          <w:tcPr>
            <w:tcW w:w="2370" w:type="dxa"/>
            <w:tcBorders>
              <w:top w:val="single" w:sz="12" w:space="0" w:color="000000" w:themeColor="text1"/>
              <w:right w:val="single" w:sz="12" w:space="0" w:color="000000" w:themeColor="text1"/>
            </w:tcBorders>
          </w:tcPr>
          <w:p w14:paraId="3237BC57" w14:textId="0B6C1788" w:rsidR="206AA9DC" w:rsidRDefault="206AA9DC" w:rsidP="206AA9DC">
            <w:pPr>
              <w:jc w:val="center"/>
              <w:rPr>
                <w:b/>
                <w:bCs/>
              </w:rPr>
            </w:pPr>
            <w:r w:rsidRPr="206AA9DC">
              <w:rPr>
                <w:b/>
                <w:bCs/>
              </w:rPr>
              <w:t>Integrantes</w:t>
            </w:r>
          </w:p>
        </w:tc>
        <w:tc>
          <w:tcPr>
            <w:tcW w:w="3516" w:type="dxa"/>
            <w:gridSpan w:val="2"/>
            <w:tcBorders>
              <w:top w:val="single" w:sz="12" w:space="0" w:color="000000" w:themeColor="text1"/>
              <w:left w:val="single" w:sz="12" w:space="0" w:color="000000" w:themeColor="text1"/>
              <w:right w:val="single" w:sz="12" w:space="0" w:color="000000" w:themeColor="text1"/>
            </w:tcBorders>
            <w:vAlign w:val="center"/>
          </w:tcPr>
          <w:p w14:paraId="371F82B4" w14:textId="535C2089" w:rsidR="206AA9DC" w:rsidRDefault="206AA9DC" w:rsidP="206AA9DC">
            <w:pPr>
              <w:jc w:val="center"/>
              <w:rPr>
                <w:b/>
                <w:bCs/>
              </w:rPr>
            </w:pPr>
            <w:r w:rsidRPr="206AA9DC">
              <w:rPr>
                <w:b/>
                <w:bCs/>
              </w:rPr>
              <w:t>Tareas Individuales</w:t>
            </w:r>
          </w:p>
        </w:tc>
        <w:tc>
          <w:tcPr>
            <w:tcW w:w="2604" w:type="dxa"/>
            <w:gridSpan w:val="2"/>
            <w:tcBorders>
              <w:top w:val="single" w:sz="12" w:space="0" w:color="000000" w:themeColor="text1"/>
              <w:left w:val="single" w:sz="12" w:space="0" w:color="000000" w:themeColor="text1"/>
            </w:tcBorders>
            <w:vAlign w:val="center"/>
          </w:tcPr>
          <w:p w14:paraId="7BFD0681" w14:textId="3B9BB659" w:rsidR="206AA9DC" w:rsidRDefault="206AA9DC" w:rsidP="206AA9DC">
            <w:pPr>
              <w:jc w:val="center"/>
              <w:rPr>
                <w:b/>
                <w:bCs/>
              </w:rPr>
            </w:pPr>
            <w:r w:rsidRPr="206AA9DC">
              <w:rPr>
                <w:b/>
                <w:bCs/>
              </w:rPr>
              <w:t>Tareas Grupo</w:t>
            </w:r>
          </w:p>
        </w:tc>
      </w:tr>
      <w:tr w:rsidR="206AA9DC" w14:paraId="41E345BB" w14:textId="77777777" w:rsidTr="32E67E95">
        <w:trPr>
          <w:trHeight w:val="300"/>
        </w:trPr>
        <w:tc>
          <w:tcPr>
            <w:tcW w:w="2370" w:type="dxa"/>
            <w:tcBorders>
              <w:right w:val="single" w:sz="12" w:space="0" w:color="000000" w:themeColor="text1"/>
            </w:tcBorders>
          </w:tcPr>
          <w:p w14:paraId="6B9338A3" w14:textId="1F224F6B" w:rsidR="206AA9DC" w:rsidRDefault="206AA9DC" w:rsidP="206AA9DC">
            <w:pPr>
              <w:rPr>
                <w:b/>
                <w:bCs/>
              </w:rPr>
            </w:pPr>
          </w:p>
        </w:tc>
        <w:tc>
          <w:tcPr>
            <w:tcW w:w="3516" w:type="dxa"/>
            <w:gridSpan w:val="2"/>
            <w:tcBorders>
              <w:left w:val="single" w:sz="12" w:space="0" w:color="000000" w:themeColor="text1"/>
              <w:right w:val="single" w:sz="12" w:space="0" w:color="000000" w:themeColor="text1"/>
            </w:tcBorders>
          </w:tcPr>
          <w:p w14:paraId="04F03AD2" w14:textId="5B9D1558" w:rsidR="206AA9DC" w:rsidRDefault="206AA9DC" w:rsidP="206AA9DC">
            <w:pPr>
              <w:rPr>
                <w:b/>
                <w:bCs/>
              </w:rPr>
            </w:pPr>
          </w:p>
        </w:tc>
        <w:tc>
          <w:tcPr>
            <w:tcW w:w="2604" w:type="dxa"/>
            <w:gridSpan w:val="2"/>
            <w:tcBorders>
              <w:left w:val="single" w:sz="12" w:space="0" w:color="000000" w:themeColor="text1"/>
            </w:tcBorders>
          </w:tcPr>
          <w:p w14:paraId="4ADB199E" w14:textId="3D35B053" w:rsidR="206AA9DC" w:rsidRDefault="206AA9DC" w:rsidP="206AA9DC">
            <w:pPr>
              <w:rPr>
                <w:b/>
                <w:bCs/>
              </w:rPr>
            </w:pPr>
          </w:p>
        </w:tc>
      </w:tr>
      <w:tr w:rsidR="206AA9DC" w14:paraId="18646122" w14:textId="77777777" w:rsidTr="32E67E95">
        <w:trPr>
          <w:trHeight w:val="300"/>
        </w:trPr>
        <w:tc>
          <w:tcPr>
            <w:tcW w:w="2370" w:type="dxa"/>
            <w:tcBorders>
              <w:right w:val="single" w:sz="12" w:space="0" w:color="000000" w:themeColor="text1"/>
            </w:tcBorders>
          </w:tcPr>
          <w:p w14:paraId="380EFF79" w14:textId="7192C088" w:rsidR="206AA9DC" w:rsidRDefault="32E67E95" w:rsidP="206AA9DC">
            <w:pPr>
              <w:jc w:val="right"/>
              <w:rPr>
                <w:b/>
                <w:bCs/>
              </w:rPr>
            </w:pPr>
            <w:r w:rsidRPr="32E67E95">
              <w:rPr>
                <w:b/>
                <w:bCs/>
              </w:rPr>
              <w:t>Santiago Acosta</w:t>
            </w:r>
          </w:p>
        </w:tc>
        <w:tc>
          <w:tcPr>
            <w:tcW w:w="3516" w:type="dxa"/>
            <w:gridSpan w:val="2"/>
            <w:tcBorders>
              <w:left w:val="single" w:sz="12" w:space="0" w:color="000000" w:themeColor="text1"/>
              <w:right w:val="single" w:sz="12" w:space="0" w:color="000000" w:themeColor="text1"/>
            </w:tcBorders>
          </w:tcPr>
          <w:p w14:paraId="74A1D109" w14:textId="466B12C8" w:rsidR="206AA9DC" w:rsidRDefault="206AA9DC" w:rsidP="206AA9DC">
            <w:pPr>
              <w:jc w:val="center"/>
            </w:pPr>
            <w:r>
              <w:t>Torres Hanoi</w:t>
            </w:r>
          </w:p>
        </w:tc>
        <w:tc>
          <w:tcPr>
            <w:tcW w:w="2604" w:type="dxa"/>
            <w:gridSpan w:val="2"/>
            <w:vMerge w:val="restart"/>
            <w:tcBorders>
              <w:bottom w:val="single" w:sz="12" w:space="0" w:color="000000" w:themeColor="text1"/>
            </w:tcBorders>
          </w:tcPr>
          <w:p w14:paraId="3D203D12" w14:textId="3CB8ED4E" w:rsidR="206AA9DC" w:rsidRDefault="206AA9DC" w:rsidP="206AA9DC">
            <w:pPr>
              <w:jc w:val="center"/>
            </w:pPr>
            <w:r>
              <w:t>Completar el documento con la parte investigada y compartir reflexión de los videos</w:t>
            </w:r>
          </w:p>
        </w:tc>
      </w:tr>
      <w:tr w:rsidR="206AA9DC" w14:paraId="3461EF76" w14:textId="77777777" w:rsidTr="32E67E95">
        <w:trPr>
          <w:trHeight w:val="300"/>
        </w:trPr>
        <w:tc>
          <w:tcPr>
            <w:tcW w:w="2370" w:type="dxa"/>
            <w:tcBorders>
              <w:right w:val="single" w:sz="12" w:space="0" w:color="000000" w:themeColor="text1"/>
            </w:tcBorders>
          </w:tcPr>
          <w:p w14:paraId="75D1EC1D" w14:textId="2DF64B9C" w:rsidR="206AA9DC" w:rsidRDefault="206AA9DC" w:rsidP="206AA9DC">
            <w:pPr>
              <w:jc w:val="right"/>
              <w:rPr>
                <w:b/>
                <w:bCs/>
              </w:rPr>
            </w:pPr>
            <w:r w:rsidRPr="206AA9DC">
              <w:rPr>
                <w:b/>
                <w:bCs/>
              </w:rPr>
              <w:t>Juan Rodríguez</w:t>
            </w:r>
          </w:p>
        </w:tc>
        <w:tc>
          <w:tcPr>
            <w:tcW w:w="3516" w:type="dxa"/>
            <w:gridSpan w:val="2"/>
            <w:tcBorders>
              <w:left w:val="single" w:sz="12" w:space="0" w:color="000000" w:themeColor="text1"/>
              <w:right w:val="single" w:sz="12" w:space="0" w:color="000000" w:themeColor="text1"/>
            </w:tcBorders>
          </w:tcPr>
          <w:p w14:paraId="5ECA82BE" w14:textId="37687F04" w:rsidR="206AA9DC" w:rsidRDefault="206AA9DC" w:rsidP="206AA9DC">
            <w:pPr>
              <w:jc w:val="center"/>
            </w:pPr>
            <w:r>
              <w:t xml:space="preserve">TSP Sol 1 (Grafos) - </w:t>
            </w:r>
            <w:proofErr w:type="spellStart"/>
            <w:r>
              <w:t>Notion</w:t>
            </w:r>
            <w:proofErr w:type="spellEnd"/>
          </w:p>
        </w:tc>
        <w:tc>
          <w:tcPr>
            <w:tcW w:w="2604" w:type="dxa"/>
            <w:gridSpan w:val="2"/>
            <w:vMerge/>
          </w:tcPr>
          <w:p w14:paraId="7F63F0E2" w14:textId="77777777" w:rsidR="00600FCC" w:rsidRDefault="00600FCC"/>
        </w:tc>
      </w:tr>
      <w:tr w:rsidR="206AA9DC" w14:paraId="2C164792" w14:textId="77777777" w:rsidTr="32E67E95">
        <w:trPr>
          <w:trHeight w:val="300"/>
        </w:trPr>
        <w:tc>
          <w:tcPr>
            <w:tcW w:w="2370" w:type="dxa"/>
            <w:tcBorders>
              <w:right w:val="single" w:sz="12" w:space="0" w:color="000000" w:themeColor="text1"/>
            </w:tcBorders>
          </w:tcPr>
          <w:p w14:paraId="33509DD0" w14:textId="68A10FBE" w:rsidR="206AA9DC" w:rsidRDefault="206AA9DC" w:rsidP="206AA9DC">
            <w:pPr>
              <w:jc w:val="right"/>
              <w:rPr>
                <w:b/>
                <w:bCs/>
              </w:rPr>
            </w:pPr>
            <w:r w:rsidRPr="206AA9DC">
              <w:rPr>
                <w:b/>
                <w:bCs/>
              </w:rPr>
              <w:t>Fernando Rodríguez</w:t>
            </w:r>
          </w:p>
        </w:tc>
        <w:tc>
          <w:tcPr>
            <w:tcW w:w="3516" w:type="dxa"/>
            <w:gridSpan w:val="2"/>
            <w:tcBorders>
              <w:left w:val="single" w:sz="12" w:space="0" w:color="000000" w:themeColor="text1"/>
              <w:right w:val="single" w:sz="12" w:space="0" w:color="000000" w:themeColor="text1"/>
            </w:tcBorders>
          </w:tcPr>
          <w:p w14:paraId="10EDAD91" w14:textId="232D6523" w:rsidR="206AA9DC" w:rsidRDefault="206AA9DC" w:rsidP="206AA9DC">
            <w:pPr>
              <w:jc w:val="center"/>
            </w:pPr>
            <w:r>
              <w:t>TSP Sol 2 (</w:t>
            </w:r>
            <w:proofErr w:type="spellStart"/>
            <w:r w:rsidRPr="206AA9DC">
              <w:rPr>
                <w:rFonts w:ascii="Aptos" w:eastAsia="Aptos" w:hAnsi="Aptos" w:cs="Aptos"/>
              </w:rPr>
              <w:t>Held</w:t>
            </w:r>
            <w:proofErr w:type="spellEnd"/>
            <w:r w:rsidRPr="206AA9DC">
              <w:rPr>
                <w:rFonts w:ascii="Aptos" w:eastAsia="Aptos" w:hAnsi="Aptos" w:cs="Aptos"/>
              </w:rPr>
              <w:t>-Karp</w:t>
            </w:r>
            <w:r>
              <w:t>)</w:t>
            </w:r>
          </w:p>
        </w:tc>
        <w:tc>
          <w:tcPr>
            <w:tcW w:w="2604" w:type="dxa"/>
            <w:gridSpan w:val="2"/>
            <w:vMerge/>
          </w:tcPr>
          <w:p w14:paraId="55D67D46" w14:textId="77777777" w:rsidR="00600FCC" w:rsidRDefault="00600FCC"/>
        </w:tc>
      </w:tr>
      <w:tr w:rsidR="206AA9DC" w14:paraId="0CE155F7" w14:textId="77777777" w:rsidTr="32E67E95">
        <w:trPr>
          <w:trHeight w:val="300"/>
        </w:trPr>
        <w:tc>
          <w:tcPr>
            <w:tcW w:w="2370" w:type="dxa"/>
            <w:tcBorders>
              <w:bottom w:val="single" w:sz="12" w:space="0" w:color="000000" w:themeColor="text1"/>
              <w:right w:val="single" w:sz="12" w:space="0" w:color="000000" w:themeColor="text1"/>
            </w:tcBorders>
          </w:tcPr>
          <w:p w14:paraId="48092911" w14:textId="73189C6E" w:rsidR="206AA9DC" w:rsidRDefault="206AA9DC" w:rsidP="206AA9DC">
            <w:pPr>
              <w:jc w:val="right"/>
              <w:rPr>
                <w:b/>
                <w:bCs/>
              </w:rPr>
            </w:pPr>
            <w:r w:rsidRPr="206AA9DC">
              <w:rPr>
                <w:b/>
                <w:bCs/>
              </w:rPr>
              <w:t>Danilo Serrano</w:t>
            </w:r>
          </w:p>
        </w:tc>
        <w:tc>
          <w:tcPr>
            <w:tcW w:w="3516" w:type="dxa"/>
            <w:gridSpan w:val="2"/>
            <w:tcBorders>
              <w:left w:val="single" w:sz="12" w:space="0" w:color="000000" w:themeColor="text1"/>
              <w:bottom w:val="single" w:sz="12" w:space="0" w:color="000000" w:themeColor="text1"/>
              <w:right w:val="single" w:sz="12" w:space="0" w:color="000000" w:themeColor="text1"/>
            </w:tcBorders>
          </w:tcPr>
          <w:p w14:paraId="0D44F23E" w14:textId="635DBA9D" w:rsidR="206AA9DC" w:rsidRDefault="206AA9DC" w:rsidP="206AA9DC">
            <w:pPr>
              <w:jc w:val="center"/>
            </w:pPr>
            <w:r>
              <w:t>Problema Granjero - Ensayo</w:t>
            </w:r>
          </w:p>
        </w:tc>
        <w:tc>
          <w:tcPr>
            <w:tcW w:w="2604" w:type="dxa"/>
            <w:gridSpan w:val="2"/>
            <w:vMerge/>
          </w:tcPr>
          <w:p w14:paraId="678B0360" w14:textId="77777777" w:rsidR="00600FCC" w:rsidRDefault="00600FCC"/>
        </w:tc>
      </w:tr>
    </w:tbl>
    <w:p w14:paraId="0326F6E0" w14:textId="178CABF4" w:rsidR="206AA9DC" w:rsidRDefault="206AA9DC" w:rsidP="206AA9DC">
      <w:pPr>
        <w:jc w:val="center"/>
        <w:rPr>
          <w:b/>
          <w:bCs/>
        </w:rPr>
      </w:pPr>
    </w:p>
    <w:p w14:paraId="5F911DC6" w14:textId="708BF4ED" w:rsidR="206AA9DC" w:rsidRDefault="206AA9DC" w:rsidP="206AA9DC">
      <w:pPr>
        <w:rPr>
          <w:b/>
          <w:bCs/>
        </w:rPr>
      </w:pPr>
    </w:p>
    <w:p w14:paraId="4B112D64" w14:textId="2F89911D" w:rsidR="206AA9DC" w:rsidRDefault="206AA9DC" w:rsidP="206AA9DC">
      <w:pPr>
        <w:jc w:val="center"/>
        <w:rPr>
          <w:b/>
          <w:bCs/>
        </w:rPr>
      </w:pPr>
      <w:r w:rsidRPr="206AA9DC">
        <w:rPr>
          <w:b/>
          <w:bCs/>
        </w:rPr>
        <w:t>Resolución de Ejercicios Propuestos</w:t>
      </w:r>
    </w:p>
    <w:p w14:paraId="62C2E8A0" w14:textId="38014E3A" w:rsidR="206AA9DC" w:rsidRDefault="206AA9DC" w:rsidP="206AA9DC">
      <w:pPr>
        <w:rPr>
          <w:b/>
          <w:bCs/>
        </w:rPr>
      </w:pPr>
      <w:r w:rsidRPr="206AA9DC">
        <w:rPr>
          <w:b/>
          <w:bCs/>
        </w:rPr>
        <w:t xml:space="preserve">Código: </w:t>
      </w:r>
      <w:hyperlink r:id="rId5">
        <w:r w:rsidRPr="206AA9DC">
          <w:rPr>
            <w:rStyle w:val="Hyperlink"/>
          </w:rPr>
          <w:t>https://github.com/Borreguin/USFQ-Wshop.git</w:t>
        </w:r>
      </w:hyperlink>
    </w:p>
    <w:p w14:paraId="0C452B5D" w14:textId="37499DAE" w:rsidR="206AA9DC" w:rsidRDefault="6C14C808" w:rsidP="206AA9DC">
      <w:r w:rsidRPr="6C14C808">
        <w:rPr>
          <w:b/>
          <w:bCs/>
        </w:rPr>
        <w:t xml:space="preserve">Rama: </w:t>
      </w:r>
      <w:r>
        <w:t>Grupo_06</w:t>
      </w:r>
    </w:p>
    <w:p w14:paraId="290630C2" w14:textId="0277B170" w:rsidR="6C14C808" w:rsidRDefault="6C14C808" w:rsidP="6C14C808">
      <w:pPr>
        <w:rPr>
          <w:b/>
          <w:bCs/>
        </w:rPr>
      </w:pPr>
      <w:proofErr w:type="gramStart"/>
      <w:r w:rsidRPr="6C14C808">
        <w:rPr>
          <w:b/>
          <w:bCs/>
        </w:rPr>
        <w:t>Link</w:t>
      </w:r>
      <w:proofErr w:type="gramEnd"/>
      <w:r w:rsidRPr="6C14C808">
        <w:rPr>
          <w:b/>
          <w:bCs/>
        </w:rPr>
        <w:t xml:space="preserve"> </w:t>
      </w:r>
      <w:proofErr w:type="spellStart"/>
      <w:r w:rsidRPr="6C14C808">
        <w:rPr>
          <w:b/>
          <w:bCs/>
        </w:rPr>
        <w:t>Notion</w:t>
      </w:r>
      <w:proofErr w:type="spellEnd"/>
      <w:r w:rsidRPr="6C14C808">
        <w:rPr>
          <w:b/>
          <w:bCs/>
        </w:rPr>
        <w:t xml:space="preserve">: </w:t>
      </w:r>
    </w:p>
    <w:p w14:paraId="6EF94F40" w14:textId="0D9FE7FE" w:rsidR="206AA9DC" w:rsidRDefault="206AA9DC" w:rsidP="206AA9DC">
      <w:r w:rsidRPr="206AA9DC">
        <w:rPr>
          <w:rFonts w:ascii="Aptos" w:eastAsia="Aptos" w:hAnsi="Aptos" w:cs="Aptos"/>
          <w:b/>
          <w:bCs/>
        </w:rPr>
        <w:t xml:space="preserve">TSP – Travelling </w:t>
      </w:r>
      <w:proofErr w:type="spellStart"/>
      <w:r w:rsidRPr="206AA9DC">
        <w:rPr>
          <w:rFonts w:ascii="Aptos" w:eastAsia="Aptos" w:hAnsi="Aptos" w:cs="Aptos"/>
          <w:b/>
          <w:bCs/>
        </w:rPr>
        <w:t>Salesman</w:t>
      </w:r>
      <w:proofErr w:type="spellEnd"/>
      <w:r w:rsidRPr="206AA9DC">
        <w:rPr>
          <w:rFonts w:ascii="Aptos" w:eastAsia="Aptos" w:hAnsi="Aptos" w:cs="Aptos"/>
          <w:b/>
          <w:bCs/>
        </w:rPr>
        <w:t xml:space="preserve"> </w:t>
      </w:r>
      <w:proofErr w:type="spellStart"/>
      <w:r w:rsidRPr="206AA9DC">
        <w:rPr>
          <w:rFonts w:ascii="Aptos" w:eastAsia="Aptos" w:hAnsi="Aptos" w:cs="Aptos"/>
          <w:b/>
          <w:bCs/>
        </w:rPr>
        <w:t>Problem</w:t>
      </w:r>
      <w:proofErr w:type="spellEnd"/>
      <w:r w:rsidRPr="206AA9DC">
        <w:rPr>
          <w:rFonts w:ascii="Aptos" w:eastAsia="Aptos" w:hAnsi="Aptos" w:cs="Aptos"/>
          <w:b/>
          <w:bCs/>
        </w:rPr>
        <w:t xml:space="preserve"> – Problema del Vendedor Viajante</w:t>
      </w:r>
      <w:r>
        <w:br/>
      </w:r>
      <w:r w:rsidRPr="206AA9DC">
        <w:rPr>
          <w:rFonts w:ascii="Aptos" w:eastAsia="Aptos" w:hAnsi="Aptos" w:cs="Aptos"/>
        </w:rPr>
        <w:t>Dada una lista de ubicaciones y las distancias entre cada par de ellas, el objetivo es encontrar la ruta más corta posible que visite cada ubicación exactamente una vez y, al finalizar, regrese a la ciudad de origen.</w:t>
      </w:r>
    </w:p>
    <w:p w14:paraId="098132A4" w14:textId="052AC777" w:rsidR="206AA9DC" w:rsidRDefault="206AA9DC" w:rsidP="206AA9DC">
      <w:pPr>
        <w:rPr>
          <w:rFonts w:ascii="Aptos" w:eastAsia="Aptos" w:hAnsi="Aptos" w:cs="Aptos"/>
        </w:rPr>
      </w:pPr>
    </w:p>
    <w:p w14:paraId="5AA7F7F2" w14:textId="4C8FF8EE" w:rsidR="206AA9DC" w:rsidRDefault="206AA9DC" w:rsidP="206AA9DC">
      <w:pPr>
        <w:rPr>
          <w:rFonts w:ascii="Aptos" w:eastAsia="Aptos" w:hAnsi="Aptos" w:cs="Aptos"/>
          <w:b/>
          <w:bCs/>
        </w:rPr>
      </w:pPr>
      <w:r w:rsidRPr="206AA9DC">
        <w:rPr>
          <w:rFonts w:ascii="Aptos" w:eastAsia="Aptos" w:hAnsi="Aptos" w:cs="Aptos"/>
          <w:b/>
          <w:bCs/>
        </w:rPr>
        <w:t xml:space="preserve">Solución 2: Algoritmo de Algoritmo de </w:t>
      </w:r>
      <w:proofErr w:type="spellStart"/>
      <w:r w:rsidRPr="206AA9DC">
        <w:rPr>
          <w:rFonts w:ascii="Aptos" w:eastAsia="Aptos" w:hAnsi="Aptos" w:cs="Aptos"/>
          <w:b/>
          <w:bCs/>
        </w:rPr>
        <w:t>Held</w:t>
      </w:r>
      <w:proofErr w:type="spellEnd"/>
      <w:r w:rsidRPr="206AA9DC">
        <w:rPr>
          <w:rFonts w:ascii="Aptos" w:eastAsia="Aptos" w:hAnsi="Aptos" w:cs="Aptos"/>
          <w:b/>
          <w:bCs/>
        </w:rPr>
        <w:t>-Karp</w:t>
      </w:r>
    </w:p>
    <w:p w14:paraId="0F46144A" w14:textId="73D10DDE" w:rsidR="206AA9DC" w:rsidRDefault="206AA9DC" w:rsidP="206AA9DC">
      <w:pPr>
        <w:rPr>
          <w:rFonts w:ascii="Aptos" w:eastAsia="Aptos" w:hAnsi="Aptos" w:cs="Aptos"/>
          <w:b/>
          <w:bCs/>
        </w:rPr>
      </w:pPr>
      <w:r w:rsidRPr="206AA9DC">
        <w:rPr>
          <w:rFonts w:ascii="Aptos" w:eastAsia="Aptos" w:hAnsi="Aptos" w:cs="Aptos"/>
          <w:b/>
          <w:bCs/>
        </w:rPr>
        <w:t>Selección de la Estrategia</w:t>
      </w:r>
    </w:p>
    <w:p w14:paraId="5E35DD94" w14:textId="7FAD246C" w:rsidR="206AA9DC" w:rsidRDefault="206AA9DC" w:rsidP="206AA9DC">
      <w:r w:rsidRPr="206AA9DC">
        <w:rPr>
          <w:rFonts w:ascii="Aptos" w:eastAsia="Aptos" w:hAnsi="Aptos" w:cs="Aptos"/>
        </w:rPr>
        <w:t xml:space="preserve">Se seleccionó el enfoque de Programación Dinámica con Máscaras de Bits como alternativa a la búsqueda en grafos tradicional. El objetivo principal de esta elección es optimizar el tiempo de ejecución mediante la técnica de memorización. Mientras que la solución basada en grafos recalcula rutas idénticas repetidamente, este enfoque almacena el costo mínimo de cada subconjunto de ciudades visitadas, garantizando que cada </w:t>
      </w:r>
      <w:proofErr w:type="spellStart"/>
      <w:r w:rsidRPr="206AA9DC">
        <w:rPr>
          <w:rFonts w:ascii="Aptos" w:eastAsia="Aptos" w:hAnsi="Aptos" w:cs="Aptos"/>
        </w:rPr>
        <w:t>sub-problema</w:t>
      </w:r>
      <w:proofErr w:type="spellEnd"/>
      <w:r w:rsidRPr="206AA9DC">
        <w:rPr>
          <w:rFonts w:ascii="Aptos" w:eastAsia="Aptos" w:hAnsi="Aptos" w:cs="Aptos"/>
        </w:rPr>
        <w:t xml:space="preserve"> se resuelva una sola vez.</w:t>
      </w:r>
    </w:p>
    <w:p w14:paraId="48542F4F" w14:textId="011C46C9" w:rsidR="206AA9DC" w:rsidRDefault="206AA9DC" w:rsidP="206AA9DC">
      <w:pPr>
        <w:rPr>
          <w:rFonts w:ascii="Aptos" w:eastAsia="Aptos" w:hAnsi="Aptos" w:cs="Aptos"/>
          <w:b/>
          <w:bCs/>
        </w:rPr>
      </w:pPr>
      <w:r w:rsidRPr="206AA9DC">
        <w:rPr>
          <w:rFonts w:ascii="Aptos" w:eastAsia="Aptos" w:hAnsi="Aptos" w:cs="Aptos"/>
          <w:b/>
          <w:bCs/>
        </w:rPr>
        <w:t>Análisis Comparativo: Grafos (</w:t>
      </w:r>
      <w:proofErr w:type="spellStart"/>
      <w:r w:rsidRPr="206AA9DC">
        <w:rPr>
          <w:rFonts w:ascii="Aptos" w:eastAsia="Aptos" w:hAnsi="Aptos" w:cs="Aptos"/>
          <w:b/>
          <w:bCs/>
        </w:rPr>
        <w:t>Backtracking</w:t>
      </w:r>
      <w:proofErr w:type="spellEnd"/>
      <w:r w:rsidRPr="206AA9DC">
        <w:rPr>
          <w:rFonts w:ascii="Aptos" w:eastAsia="Aptos" w:hAnsi="Aptos" w:cs="Aptos"/>
          <w:b/>
          <w:bCs/>
        </w:rPr>
        <w:t>) vs. Programación Dinámica</w:t>
      </w:r>
    </w:p>
    <w:p w14:paraId="17656249" w14:textId="7D95B375" w:rsidR="206AA9DC" w:rsidRDefault="206AA9DC" w:rsidP="206AA9DC">
      <w:pPr>
        <w:rPr>
          <w:rFonts w:ascii="Aptos" w:eastAsia="Aptos" w:hAnsi="Aptos" w:cs="Aptos"/>
        </w:rPr>
      </w:pPr>
      <w:r w:rsidRPr="206AA9DC">
        <w:rPr>
          <w:rFonts w:ascii="Aptos" w:eastAsia="Aptos" w:hAnsi="Aptos" w:cs="Aptos"/>
          <w:b/>
          <w:bCs/>
        </w:rPr>
        <w:t>"O":</w:t>
      </w:r>
      <w:r w:rsidRPr="206AA9DC">
        <w:rPr>
          <w:rFonts w:ascii="Aptos" w:eastAsia="Aptos" w:hAnsi="Aptos" w:cs="Aptos"/>
        </w:rPr>
        <w:t xml:space="preserve"> Es la </w:t>
      </w:r>
      <w:r w:rsidRPr="206AA9DC">
        <w:rPr>
          <w:rFonts w:ascii="Aptos" w:eastAsia="Aptos" w:hAnsi="Aptos" w:cs="Aptos"/>
          <w:b/>
          <w:bCs/>
        </w:rPr>
        <w:t>etiqueta de clasificación</w:t>
      </w:r>
      <w:r w:rsidRPr="206AA9DC">
        <w:rPr>
          <w:rFonts w:ascii="Aptos" w:eastAsia="Aptos" w:hAnsi="Aptos" w:cs="Aptos"/>
        </w:rPr>
        <w:t xml:space="preserve"> para la velocidad de un algoritmo, pero no en segundos, sino en </w:t>
      </w:r>
      <w:r w:rsidRPr="206AA9DC">
        <w:rPr>
          <w:rFonts w:ascii="Aptos" w:eastAsia="Aptos" w:hAnsi="Aptos" w:cs="Aptos"/>
          <w:b/>
          <w:bCs/>
        </w:rPr>
        <w:t>operaciones</w:t>
      </w:r>
      <w:r w:rsidRPr="206AA9DC">
        <w:rPr>
          <w:rFonts w:ascii="Aptos" w:eastAsia="Aptos" w:hAnsi="Aptos" w:cs="Aptos"/>
        </w:rPr>
        <w:t xml:space="preserve">. Es la </w:t>
      </w:r>
      <w:r w:rsidRPr="206AA9DC">
        <w:rPr>
          <w:rFonts w:ascii="Aptos" w:eastAsia="Aptos" w:hAnsi="Aptos" w:cs="Aptos"/>
          <w:b/>
          <w:bCs/>
        </w:rPr>
        <w:t>tendencia de crecimiento.</w:t>
      </w:r>
    </w:p>
    <w:p w14:paraId="14027ADB" w14:textId="5A7E04AC" w:rsidR="206AA9DC" w:rsidRDefault="206AA9DC" w:rsidP="206AA9DC">
      <w:pPr>
        <w:rPr>
          <w:rFonts w:ascii="Aptos" w:eastAsia="Aptos" w:hAnsi="Aptos" w:cs="Aptos"/>
        </w:rPr>
      </w:pPr>
      <w:r w:rsidRPr="206AA9DC">
        <w:rPr>
          <w:rFonts w:ascii="Aptos" w:eastAsia="Aptos" w:hAnsi="Aptos" w:cs="Aptos"/>
          <w:b/>
          <w:bCs/>
        </w:rPr>
        <w:t xml:space="preserve">“n”: </w:t>
      </w:r>
      <w:r w:rsidRPr="206AA9DC">
        <w:rPr>
          <w:rFonts w:ascii="Aptos" w:eastAsia="Aptos" w:hAnsi="Aptos" w:cs="Aptos"/>
        </w:rPr>
        <w:t>Es el número de ciudades (en este problema)</w:t>
      </w:r>
    </w:p>
    <w:p w14:paraId="15B5AD2F" w14:textId="79E60044" w:rsidR="206AA9DC" w:rsidRDefault="206AA9DC" w:rsidP="206AA9DC">
      <w:pPr>
        <w:pStyle w:val="ListParagraph"/>
        <w:numPr>
          <w:ilvl w:val="0"/>
          <w:numId w:val="2"/>
        </w:numPr>
        <w:rPr>
          <w:rFonts w:ascii="Aptos" w:eastAsia="Aptos" w:hAnsi="Aptos" w:cs="Aptos"/>
          <w:b/>
          <w:bCs/>
        </w:rPr>
      </w:pPr>
      <w:r w:rsidRPr="206AA9DC">
        <w:rPr>
          <w:rFonts w:ascii="Aptos" w:eastAsia="Aptos" w:hAnsi="Aptos" w:cs="Aptos"/>
          <w:b/>
          <w:bCs/>
        </w:rPr>
        <w:t>Eficiencia Temporal:</w:t>
      </w:r>
    </w:p>
    <w:p w14:paraId="702B72C8" w14:textId="4678B568" w:rsidR="206AA9DC" w:rsidRDefault="206AA9DC" w:rsidP="206AA9DC">
      <w:pPr>
        <w:ind w:left="708" w:firstLine="12"/>
      </w:pPr>
      <w:r w:rsidRPr="206AA9DC">
        <w:rPr>
          <w:rFonts w:ascii="Aptos" w:eastAsia="Aptos" w:hAnsi="Aptos" w:cs="Aptos"/>
        </w:rPr>
        <w:t xml:space="preserve">La solución basada en grafos tiene una complejidad de </w:t>
      </w:r>
      <w:r w:rsidRPr="206AA9DC">
        <w:rPr>
          <w:rFonts w:ascii="Aptos" w:eastAsia="Aptos" w:hAnsi="Aptos" w:cs="Aptos"/>
          <w:b/>
          <w:bCs/>
        </w:rPr>
        <w:t>O(</w:t>
      </w:r>
      <w:proofErr w:type="gramStart"/>
      <w:r w:rsidRPr="206AA9DC">
        <w:rPr>
          <w:rFonts w:ascii="Aptos" w:eastAsia="Aptos" w:hAnsi="Aptos" w:cs="Aptos"/>
          <w:b/>
          <w:bCs/>
        </w:rPr>
        <w:t>n!</w:t>
      </w:r>
      <w:proofErr w:type="gramEnd"/>
      <w:r w:rsidRPr="206AA9DC">
        <w:rPr>
          <w:rFonts w:ascii="Aptos" w:eastAsia="Aptos" w:hAnsi="Aptos" w:cs="Aptos"/>
          <w:b/>
          <w:bCs/>
        </w:rPr>
        <w:t>).</w:t>
      </w:r>
      <w:r w:rsidRPr="206AA9DC">
        <w:rPr>
          <w:rFonts w:ascii="Aptos" w:eastAsia="Aptos" w:hAnsi="Aptos" w:cs="Aptos"/>
        </w:rPr>
        <w:t xml:space="preserve"> Esto la hace inviable para</w:t>
      </w:r>
      <w:r w:rsidRPr="206AA9DC">
        <w:rPr>
          <w:rFonts w:ascii="Aptos" w:eastAsia="Aptos" w:hAnsi="Aptos" w:cs="Aptos"/>
          <w:b/>
          <w:bCs/>
        </w:rPr>
        <w:t xml:space="preserve"> n &gt; 12</w:t>
      </w:r>
      <w:r w:rsidRPr="206AA9DC">
        <w:rPr>
          <w:rFonts w:ascii="Aptos" w:eastAsia="Aptos" w:hAnsi="Aptos" w:cs="Aptos"/>
        </w:rPr>
        <w:t xml:space="preserve">. La solución propuesta reduce esto a </w:t>
      </w:r>
      <w:proofErr w:type="gramStart"/>
      <w:r w:rsidRPr="206AA9DC">
        <w:rPr>
          <w:rFonts w:ascii="Aptos" w:eastAsia="Aptos" w:hAnsi="Aptos" w:cs="Aptos"/>
          <w:b/>
          <w:bCs/>
        </w:rPr>
        <w:t>O(</w:t>
      </w:r>
      <w:proofErr w:type="gramEnd"/>
      <w:r w:rsidRPr="206AA9DC">
        <w:rPr>
          <w:rFonts w:ascii="Aptos" w:eastAsia="Aptos" w:hAnsi="Aptos" w:cs="Aptos"/>
          <w:b/>
          <w:bCs/>
        </w:rPr>
        <w:t>n</w:t>
      </w:r>
      <w:r w:rsidRPr="206AA9DC">
        <w:rPr>
          <w:rFonts w:ascii="Aptos" w:eastAsia="Aptos" w:hAnsi="Aptos" w:cs="Aptos"/>
          <w:b/>
          <w:bCs/>
          <w:vertAlign w:val="superscript"/>
        </w:rPr>
        <w:t>2</w:t>
      </w:r>
      <w:r w:rsidRPr="206AA9DC">
        <w:rPr>
          <w:rFonts w:ascii="Aptos" w:eastAsia="Aptos" w:hAnsi="Aptos" w:cs="Aptos"/>
          <w:b/>
          <w:bCs/>
        </w:rPr>
        <w:t xml:space="preserve"> 2</w:t>
      </w:r>
      <w:r w:rsidRPr="206AA9DC">
        <w:rPr>
          <w:rFonts w:ascii="Aptos" w:eastAsia="Aptos" w:hAnsi="Aptos" w:cs="Aptos"/>
          <w:b/>
          <w:bCs/>
          <w:vertAlign w:val="superscript"/>
        </w:rPr>
        <w:t>n</w:t>
      </w:r>
      <w:r w:rsidRPr="206AA9DC">
        <w:rPr>
          <w:rFonts w:ascii="Aptos" w:eastAsia="Aptos" w:hAnsi="Aptos" w:cs="Aptos"/>
          <w:b/>
          <w:bCs/>
        </w:rPr>
        <w:t>),</w:t>
      </w:r>
      <w:r w:rsidRPr="206AA9DC">
        <w:rPr>
          <w:rFonts w:ascii="Aptos" w:eastAsia="Aptos" w:hAnsi="Aptos" w:cs="Aptos"/>
        </w:rPr>
        <w:t xml:space="preserve"> permitiendo resolver problemas de hasta 20-22 ciudades en un tiempo razonable.</w:t>
      </w:r>
    </w:p>
    <w:p w14:paraId="4DC2F782" w14:textId="010D4B2D" w:rsidR="206AA9DC" w:rsidRDefault="206AA9DC" w:rsidP="206AA9DC">
      <w:pPr>
        <w:pStyle w:val="ListParagraph"/>
        <w:numPr>
          <w:ilvl w:val="0"/>
          <w:numId w:val="2"/>
        </w:numPr>
        <w:rPr>
          <w:rFonts w:ascii="Aptos" w:eastAsia="Aptos" w:hAnsi="Aptos" w:cs="Aptos"/>
          <w:b/>
          <w:bCs/>
        </w:rPr>
      </w:pPr>
      <w:r w:rsidRPr="206AA9DC">
        <w:rPr>
          <w:rFonts w:ascii="Aptos" w:eastAsia="Aptos" w:hAnsi="Aptos" w:cs="Aptos"/>
          <w:b/>
          <w:bCs/>
        </w:rPr>
        <w:t>Uso de Memoria:</w:t>
      </w:r>
    </w:p>
    <w:p w14:paraId="202D4AB6" w14:textId="2BB60265" w:rsidR="206AA9DC" w:rsidRDefault="206AA9DC" w:rsidP="206AA9DC">
      <w:pPr>
        <w:ind w:left="708" w:firstLine="12"/>
      </w:pPr>
      <w:r w:rsidRPr="206AA9DC">
        <w:rPr>
          <w:rFonts w:ascii="Aptos" w:eastAsia="Aptos" w:hAnsi="Aptos" w:cs="Aptos"/>
        </w:rPr>
        <w:lastRenderedPageBreak/>
        <w:t>Aquí reside la desventaja de la Programación Dinámica. Mientras que el grafo (DFS) consume poca memoria (</w:t>
      </w:r>
      <w:r w:rsidRPr="206AA9DC">
        <w:rPr>
          <w:rFonts w:ascii="Aptos" w:eastAsia="Aptos" w:hAnsi="Aptos" w:cs="Aptos"/>
          <w:b/>
          <w:bCs/>
        </w:rPr>
        <w:t xml:space="preserve">O(n) </w:t>
      </w:r>
      <w:r w:rsidRPr="206AA9DC">
        <w:rPr>
          <w:rFonts w:ascii="Aptos" w:eastAsia="Aptos" w:hAnsi="Aptos" w:cs="Aptos"/>
        </w:rPr>
        <w:t xml:space="preserve">para la pila recursiva), la solución propuesta requiere almacenar una tabla de tamaño </w:t>
      </w:r>
      <w:r w:rsidRPr="206AA9DC">
        <w:rPr>
          <w:rFonts w:ascii="Aptos" w:eastAsia="Aptos" w:hAnsi="Aptos" w:cs="Aptos"/>
          <w:b/>
          <w:bCs/>
        </w:rPr>
        <w:t>n X 2</w:t>
      </w:r>
      <w:r w:rsidRPr="206AA9DC">
        <w:rPr>
          <w:rFonts w:ascii="Aptos" w:eastAsia="Aptos" w:hAnsi="Aptos" w:cs="Aptos"/>
          <w:b/>
          <w:bCs/>
          <w:vertAlign w:val="superscript"/>
        </w:rPr>
        <w:t>n</w:t>
      </w:r>
      <w:r w:rsidRPr="206AA9DC">
        <w:rPr>
          <w:rFonts w:ascii="Aptos" w:eastAsia="Aptos" w:hAnsi="Aptos" w:cs="Aptos"/>
        </w:rPr>
        <w:t xml:space="preserve">. Esto significa un intercambio: </w:t>
      </w:r>
      <w:r w:rsidRPr="206AA9DC">
        <w:rPr>
          <w:rFonts w:ascii="Aptos" w:eastAsia="Aptos" w:hAnsi="Aptos" w:cs="Aptos"/>
          <w:b/>
          <w:bCs/>
        </w:rPr>
        <w:t>sacrificamos memoria RAM para ganar velocidad de procesamiento</w:t>
      </w:r>
      <w:r w:rsidRPr="206AA9DC">
        <w:rPr>
          <w:rFonts w:ascii="Aptos" w:eastAsia="Aptos" w:hAnsi="Aptos" w:cs="Aptos"/>
        </w:rPr>
        <w:t>.</w:t>
      </w:r>
    </w:p>
    <w:p w14:paraId="1FDDDBF7" w14:textId="468EF82F" w:rsidR="206AA9DC" w:rsidRDefault="206AA9DC" w:rsidP="206AA9DC">
      <w:pPr>
        <w:pStyle w:val="ListParagraph"/>
        <w:numPr>
          <w:ilvl w:val="0"/>
          <w:numId w:val="2"/>
        </w:numPr>
        <w:rPr>
          <w:rFonts w:ascii="Aptos" w:eastAsia="Aptos" w:hAnsi="Aptos" w:cs="Aptos"/>
          <w:b/>
          <w:bCs/>
        </w:rPr>
      </w:pPr>
      <w:r w:rsidRPr="206AA9DC">
        <w:rPr>
          <w:rFonts w:ascii="Aptos" w:eastAsia="Aptos" w:hAnsi="Aptos" w:cs="Aptos"/>
          <w:b/>
          <w:bCs/>
        </w:rPr>
        <w:t>Representación de Datos:</w:t>
      </w:r>
    </w:p>
    <w:p w14:paraId="1A741B84" w14:textId="3268182C" w:rsidR="206AA9DC" w:rsidRDefault="206AA9DC" w:rsidP="206AA9DC">
      <w:pPr>
        <w:ind w:left="708" w:firstLine="12"/>
      </w:pPr>
      <w:r w:rsidRPr="206AA9DC">
        <w:rPr>
          <w:rFonts w:ascii="Aptos" w:eastAsia="Aptos" w:hAnsi="Aptos" w:cs="Aptos"/>
        </w:rPr>
        <w:t>Se sustituyeron las estructuras de listas dinámicas por manipulación de bits (</w:t>
      </w:r>
      <w:proofErr w:type="spellStart"/>
      <w:r w:rsidRPr="206AA9DC">
        <w:rPr>
          <w:rFonts w:ascii="Aptos" w:eastAsia="Aptos" w:hAnsi="Aptos" w:cs="Aptos"/>
        </w:rPr>
        <w:t>bitmasking</w:t>
      </w:r>
      <w:proofErr w:type="spellEnd"/>
      <w:r w:rsidRPr="206AA9DC">
        <w:rPr>
          <w:rFonts w:ascii="Aptos" w:eastAsia="Aptos" w:hAnsi="Aptos" w:cs="Aptos"/>
        </w:rPr>
        <w:t>). Esto reduce la sobrecarga de gestión de objetos del lenguaje, haciendo las verificaciones de "ciudades visitadas" casi instantáneas a nivel de procesador.</w:t>
      </w:r>
    </w:p>
    <w:p w14:paraId="29B843D4" w14:textId="1A9737C8" w:rsidR="206AA9DC" w:rsidRDefault="206AA9DC" w:rsidP="206AA9DC">
      <w:pPr>
        <w:spacing w:after="240"/>
      </w:pPr>
      <w:r w:rsidRPr="206AA9DC">
        <w:rPr>
          <w:rFonts w:ascii="Aptos" w:eastAsia="Aptos" w:hAnsi="Aptos" w:cs="Aptos"/>
          <w:b/>
          <w:bCs/>
        </w:rPr>
        <w:t>Estrategia Técnica Implementada:</w:t>
      </w:r>
    </w:p>
    <w:p w14:paraId="20211C0C" w14:textId="44483B5D" w:rsidR="206AA9DC" w:rsidRDefault="206AA9DC" w:rsidP="206AA9DC">
      <w:pPr>
        <w:pStyle w:val="ListParagraph"/>
        <w:numPr>
          <w:ilvl w:val="0"/>
          <w:numId w:val="11"/>
        </w:numPr>
        <w:spacing w:before="240" w:after="240"/>
        <w:rPr>
          <w:rFonts w:ascii="Aptos" w:eastAsia="Aptos" w:hAnsi="Aptos" w:cs="Aptos"/>
        </w:rPr>
      </w:pPr>
      <w:r w:rsidRPr="206AA9DC">
        <w:rPr>
          <w:rFonts w:ascii="Aptos" w:eastAsia="Aptos" w:hAnsi="Aptos" w:cs="Aptos"/>
          <w:b/>
          <w:bCs/>
        </w:rPr>
        <w:t>Representación del Grafo:</w:t>
      </w:r>
      <w:r w:rsidRPr="206AA9DC">
        <w:rPr>
          <w:rFonts w:ascii="Aptos" w:eastAsia="Aptos" w:hAnsi="Aptos" w:cs="Aptos"/>
        </w:rPr>
        <w:t xml:space="preserve"> Se utilizó una </w:t>
      </w:r>
      <w:r w:rsidRPr="206AA9DC">
        <w:rPr>
          <w:rFonts w:ascii="Aptos" w:eastAsia="Aptos" w:hAnsi="Aptos" w:cs="Aptos"/>
          <w:b/>
          <w:bCs/>
        </w:rPr>
        <w:t>Matriz de Adyacencia</w:t>
      </w:r>
      <w:r w:rsidRPr="206AA9DC">
        <w:rPr>
          <w:rFonts w:ascii="Aptos" w:eastAsia="Aptos" w:hAnsi="Aptos" w:cs="Aptos"/>
        </w:rPr>
        <w:t xml:space="preserve">, donde la intersección de la fila </w:t>
      </w:r>
      <w:r w:rsidRPr="206AA9DC">
        <w:rPr>
          <w:rFonts w:ascii="Aptos" w:eastAsia="Aptos" w:hAnsi="Aptos" w:cs="Aptos"/>
          <w:b/>
          <w:bCs/>
        </w:rPr>
        <w:t>i</w:t>
      </w:r>
      <w:r w:rsidRPr="206AA9DC">
        <w:rPr>
          <w:rFonts w:ascii="Aptos" w:eastAsia="Aptos" w:hAnsi="Aptos" w:cs="Aptos"/>
        </w:rPr>
        <w:t xml:space="preserve"> y la columna</w:t>
      </w:r>
      <w:r w:rsidRPr="206AA9DC">
        <w:rPr>
          <w:rFonts w:ascii="Aptos" w:eastAsia="Aptos" w:hAnsi="Aptos" w:cs="Aptos"/>
          <w:b/>
          <w:bCs/>
        </w:rPr>
        <w:t xml:space="preserve"> j</w:t>
      </w:r>
      <w:r w:rsidRPr="206AA9DC">
        <w:rPr>
          <w:rFonts w:ascii="Aptos" w:eastAsia="Aptos" w:hAnsi="Aptos" w:cs="Aptos"/>
        </w:rPr>
        <w:t xml:space="preserve"> representa la distancia entre la ciudad </w:t>
      </w:r>
      <w:r w:rsidRPr="206AA9DC">
        <w:rPr>
          <w:rFonts w:ascii="Aptos" w:eastAsia="Aptos" w:hAnsi="Aptos" w:cs="Aptos"/>
          <w:b/>
          <w:bCs/>
        </w:rPr>
        <w:t>i</w:t>
      </w:r>
      <w:r w:rsidRPr="206AA9DC">
        <w:rPr>
          <w:rFonts w:ascii="Aptos" w:eastAsia="Aptos" w:hAnsi="Aptos" w:cs="Aptos"/>
        </w:rPr>
        <w:t xml:space="preserve"> y la </w:t>
      </w:r>
      <w:r w:rsidRPr="206AA9DC">
        <w:rPr>
          <w:rFonts w:ascii="Aptos" w:eastAsia="Aptos" w:hAnsi="Aptos" w:cs="Aptos"/>
          <w:b/>
          <w:bCs/>
        </w:rPr>
        <w:t>j</w:t>
      </w:r>
      <w:r w:rsidRPr="206AA9DC">
        <w:rPr>
          <w:rFonts w:ascii="Aptos" w:eastAsia="Aptos" w:hAnsi="Aptos" w:cs="Aptos"/>
        </w:rPr>
        <w:t>. La diagonal principal es 0, indicando que la distancia de un nodo a sí mismo es nula.</w:t>
      </w:r>
    </w:p>
    <w:p w14:paraId="1C69E0F6" w14:textId="59876A14" w:rsidR="206AA9DC" w:rsidRDefault="206AA9DC" w:rsidP="206AA9DC">
      <w:pPr>
        <w:pStyle w:val="ListParagraph"/>
        <w:numPr>
          <w:ilvl w:val="0"/>
          <w:numId w:val="11"/>
        </w:numPr>
        <w:spacing w:before="240" w:after="240"/>
        <w:rPr>
          <w:rFonts w:ascii="Aptos" w:eastAsia="Aptos" w:hAnsi="Aptos" w:cs="Aptos"/>
          <w:b/>
          <w:bCs/>
        </w:rPr>
      </w:pPr>
      <w:proofErr w:type="spellStart"/>
      <w:r w:rsidRPr="206AA9DC">
        <w:rPr>
          <w:rFonts w:ascii="Aptos" w:eastAsia="Aptos" w:hAnsi="Aptos" w:cs="Aptos"/>
          <w:b/>
          <w:bCs/>
        </w:rPr>
        <w:t>Bitmasking</w:t>
      </w:r>
      <w:proofErr w:type="spellEnd"/>
      <w:r w:rsidRPr="206AA9DC">
        <w:rPr>
          <w:rFonts w:ascii="Aptos" w:eastAsia="Aptos" w:hAnsi="Aptos" w:cs="Aptos"/>
          <w:b/>
          <w:bCs/>
        </w:rPr>
        <w:t xml:space="preserve"> (Máscaras de Bits):</w:t>
      </w:r>
      <w:r w:rsidRPr="206AA9DC">
        <w:rPr>
          <w:rFonts w:ascii="Aptos" w:eastAsia="Aptos" w:hAnsi="Aptos" w:cs="Aptos"/>
        </w:rPr>
        <w:t xml:space="preserve"> En lugar de utilizar estructuras de datos pesadas (como listas o conjuntos) para rastrear las ciudades visitadas, se utilizó la </w:t>
      </w:r>
      <w:r w:rsidRPr="206AA9DC">
        <w:rPr>
          <w:rFonts w:ascii="Aptos" w:eastAsia="Aptos" w:hAnsi="Aptos" w:cs="Aptos"/>
          <w:b/>
          <w:bCs/>
        </w:rPr>
        <w:t>representación binaria de un número entero</w:t>
      </w:r>
      <w:r w:rsidRPr="206AA9DC">
        <w:rPr>
          <w:rFonts w:ascii="Aptos" w:eastAsia="Aptos" w:hAnsi="Aptos" w:cs="Aptos"/>
        </w:rPr>
        <w:t xml:space="preserve">. </w:t>
      </w:r>
      <w:r w:rsidRPr="206AA9DC">
        <w:rPr>
          <w:rFonts w:ascii="Aptos" w:eastAsia="Aptos" w:hAnsi="Aptos" w:cs="Aptos"/>
          <w:b/>
          <w:bCs/>
        </w:rPr>
        <w:t>Cada bit del número actúa como un interruptor (0 = no visitado, 1 = visitado).</w:t>
      </w:r>
    </w:p>
    <w:p w14:paraId="1A8DFE16" w14:textId="176FD793" w:rsidR="206AA9DC" w:rsidRDefault="206AA9DC" w:rsidP="206AA9DC">
      <w:pPr>
        <w:pStyle w:val="ListParagraph"/>
        <w:numPr>
          <w:ilvl w:val="1"/>
          <w:numId w:val="11"/>
        </w:numPr>
        <w:spacing w:before="240" w:after="240"/>
        <w:rPr>
          <w:rFonts w:ascii="Aptos" w:eastAsia="Aptos" w:hAnsi="Aptos" w:cs="Aptos"/>
        </w:rPr>
      </w:pPr>
      <w:r w:rsidRPr="206AA9DC">
        <w:rPr>
          <w:rFonts w:ascii="Aptos" w:eastAsia="Aptos" w:hAnsi="Aptos" w:cs="Aptos"/>
          <w:b/>
          <w:bCs/>
          <w:i/>
          <w:iCs/>
        </w:rPr>
        <w:t>Ejemplo</w:t>
      </w:r>
      <w:r w:rsidRPr="206AA9DC">
        <w:rPr>
          <w:rFonts w:ascii="Aptos" w:eastAsia="Aptos" w:hAnsi="Aptos" w:cs="Aptos"/>
          <w:i/>
          <w:iCs/>
        </w:rPr>
        <w:t>:</w:t>
      </w:r>
      <w:r w:rsidRPr="206AA9DC">
        <w:rPr>
          <w:rFonts w:ascii="Aptos" w:eastAsia="Aptos" w:hAnsi="Aptos" w:cs="Aptos"/>
        </w:rPr>
        <w:t xml:space="preserve"> Una máscara </w:t>
      </w:r>
      <w:r w:rsidRPr="206AA9DC">
        <w:rPr>
          <w:rFonts w:ascii="Consolas" w:eastAsia="Consolas" w:hAnsi="Consolas" w:cs="Consolas"/>
        </w:rPr>
        <w:t>0101</w:t>
      </w:r>
      <w:r w:rsidRPr="206AA9DC">
        <w:rPr>
          <w:rFonts w:ascii="Aptos" w:eastAsia="Aptos" w:hAnsi="Aptos" w:cs="Aptos"/>
        </w:rPr>
        <w:t xml:space="preserve"> indica que se han visitado las ciudades 0 y 2.</w:t>
      </w:r>
    </w:p>
    <w:p w14:paraId="43B3DB6E" w14:textId="0770090D" w:rsidR="206AA9DC" w:rsidRDefault="206AA9DC" w:rsidP="206AA9DC">
      <w:pPr>
        <w:pStyle w:val="ListParagraph"/>
        <w:numPr>
          <w:ilvl w:val="1"/>
          <w:numId w:val="11"/>
        </w:numPr>
        <w:spacing w:before="240" w:after="240"/>
        <w:rPr>
          <w:rFonts w:ascii="Aptos" w:eastAsia="Aptos" w:hAnsi="Aptos" w:cs="Aptos"/>
        </w:rPr>
      </w:pPr>
      <w:r w:rsidRPr="206AA9DC">
        <w:rPr>
          <w:rFonts w:ascii="Aptos" w:eastAsia="Aptos" w:hAnsi="Aptos" w:cs="Aptos"/>
          <w:b/>
          <w:bCs/>
          <w:i/>
          <w:iCs/>
        </w:rPr>
        <w:t>Justificación</w:t>
      </w:r>
      <w:r w:rsidRPr="206AA9DC">
        <w:rPr>
          <w:rFonts w:ascii="Aptos" w:eastAsia="Aptos" w:hAnsi="Aptos" w:cs="Aptos"/>
          <w:i/>
          <w:iCs/>
        </w:rPr>
        <w:t>:</w:t>
      </w:r>
      <w:r w:rsidRPr="206AA9DC">
        <w:rPr>
          <w:rFonts w:ascii="Aptos" w:eastAsia="Aptos" w:hAnsi="Aptos" w:cs="Aptos"/>
        </w:rPr>
        <w:t xml:space="preserve"> Esto permite realizar operaciones de verificación y actualización de estado en tiempo constante</w:t>
      </w:r>
      <w:r w:rsidRPr="206AA9DC">
        <w:rPr>
          <w:rFonts w:ascii="Aptos" w:eastAsia="Aptos" w:hAnsi="Aptos" w:cs="Aptos"/>
          <w:b/>
          <w:bCs/>
        </w:rPr>
        <w:t xml:space="preserve"> </w:t>
      </w:r>
      <w:proofErr w:type="gramStart"/>
      <w:r w:rsidRPr="206AA9DC">
        <w:rPr>
          <w:rFonts w:ascii="Aptos" w:eastAsia="Aptos" w:hAnsi="Aptos" w:cs="Aptos"/>
          <w:b/>
          <w:bCs/>
        </w:rPr>
        <w:t>O(</w:t>
      </w:r>
      <w:proofErr w:type="gramEnd"/>
      <w:r w:rsidRPr="206AA9DC">
        <w:rPr>
          <w:rFonts w:ascii="Aptos" w:eastAsia="Aptos" w:hAnsi="Aptos" w:cs="Aptos"/>
          <w:b/>
          <w:bCs/>
        </w:rPr>
        <w:t xml:space="preserve">1) </w:t>
      </w:r>
      <w:r w:rsidRPr="206AA9DC">
        <w:rPr>
          <w:rFonts w:ascii="Aptos" w:eastAsia="Aptos" w:hAnsi="Aptos" w:cs="Aptos"/>
        </w:rPr>
        <w:t>utilizando operadores a nivel de bits</w:t>
      </w:r>
      <w:r w:rsidRPr="206AA9DC">
        <w:rPr>
          <w:rFonts w:ascii="Aptos" w:eastAsia="Aptos" w:hAnsi="Aptos" w:cs="Aptos"/>
          <w:b/>
          <w:bCs/>
        </w:rPr>
        <w:t xml:space="preserve"> (</w:t>
      </w:r>
      <w:r w:rsidRPr="206AA9DC">
        <w:rPr>
          <w:rFonts w:ascii="Consolas" w:eastAsia="Consolas" w:hAnsi="Consolas" w:cs="Consolas"/>
          <w:b/>
          <w:bCs/>
        </w:rPr>
        <w:t>|</w:t>
      </w:r>
      <w:r w:rsidRPr="206AA9DC">
        <w:rPr>
          <w:rFonts w:ascii="Aptos" w:eastAsia="Aptos" w:hAnsi="Aptos" w:cs="Aptos"/>
          <w:b/>
          <w:bCs/>
        </w:rPr>
        <w:t xml:space="preserve">, </w:t>
      </w:r>
      <w:r w:rsidRPr="206AA9DC">
        <w:rPr>
          <w:rFonts w:ascii="Consolas" w:eastAsia="Consolas" w:hAnsi="Consolas" w:cs="Consolas"/>
          <w:b/>
          <w:bCs/>
        </w:rPr>
        <w:t>&amp;</w:t>
      </w:r>
      <w:r w:rsidRPr="206AA9DC">
        <w:rPr>
          <w:rFonts w:ascii="Aptos" w:eastAsia="Aptos" w:hAnsi="Aptos" w:cs="Aptos"/>
          <w:b/>
          <w:bCs/>
        </w:rPr>
        <w:t xml:space="preserve">, </w:t>
      </w:r>
      <w:r w:rsidRPr="206AA9DC">
        <w:rPr>
          <w:rFonts w:ascii="Consolas" w:eastAsia="Consolas" w:hAnsi="Consolas" w:cs="Consolas"/>
          <w:b/>
          <w:bCs/>
        </w:rPr>
        <w:t>&lt;&lt;</w:t>
      </w:r>
      <w:r w:rsidRPr="206AA9DC">
        <w:rPr>
          <w:rFonts w:ascii="Aptos" w:eastAsia="Aptos" w:hAnsi="Aptos" w:cs="Aptos"/>
          <w:b/>
          <w:bCs/>
        </w:rPr>
        <w:t>)</w:t>
      </w:r>
      <w:r w:rsidRPr="206AA9DC">
        <w:rPr>
          <w:rFonts w:ascii="Aptos" w:eastAsia="Aptos" w:hAnsi="Aptos" w:cs="Aptos"/>
        </w:rPr>
        <w:t>, optimizando drásticamente el uso de CPU.</w:t>
      </w:r>
    </w:p>
    <w:p w14:paraId="3333BC4C" w14:textId="7CFCA036" w:rsidR="206AA9DC" w:rsidRDefault="206AA9DC" w:rsidP="206AA9DC">
      <w:pPr>
        <w:pStyle w:val="ListParagraph"/>
        <w:numPr>
          <w:ilvl w:val="0"/>
          <w:numId w:val="11"/>
        </w:numPr>
        <w:spacing w:before="240" w:after="240"/>
        <w:rPr>
          <w:rFonts w:ascii="Aptos" w:eastAsia="Aptos" w:hAnsi="Aptos" w:cs="Aptos"/>
        </w:rPr>
      </w:pPr>
      <w:r w:rsidRPr="206AA9DC">
        <w:rPr>
          <w:rFonts w:ascii="Aptos" w:eastAsia="Aptos" w:hAnsi="Aptos" w:cs="Aptos"/>
          <w:b/>
          <w:bCs/>
        </w:rPr>
        <w:t xml:space="preserve">Memorización (Dynamic </w:t>
      </w:r>
      <w:proofErr w:type="spellStart"/>
      <w:r w:rsidRPr="206AA9DC">
        <w:rPr>
          <w:rFonts w:ascii="Aptos" w:eastAsia="Aptos" w:hAnsi="Aptos" w:cs="Aptos"/>
          <w:b/>
          <w:bCs/>
        </w:rPr>
        <w:t>Programming</w:t>
      </w:r>
      <w:proofErr w:type="spellEnd"/>
      <w:r w:rsidRPr="206AA9DC">
        <w:rPr>
          <w:rFonts w:ascii="Aptos" w:eastAsia="Aptos" w:hAnsi="Aptos" w:cs="Aptos"/>
          <w:b/>
          <w:bCs/>
        </w:rPr>
        <w:t>):</w:t>
      </w:r>
      <w:r w:rsidRPr="206AA9DC">
        <w:rPr>
          <w:rFonts w:ascii="Aptos" w:eastAsia="Aptos" w:hAnsi="Aptos" w:cs="Aptos"/>
        </w:rPr>
        <w:t xml:space="preserve"> Se implementó una </w:t>
      </w:r>
      <w:proofErr w:type="gramStart"/>
      <w:r w:rsidRPr="206AA9DC">
        <w:rPr>
          <w:rFonts w:ascii="Aptos" w:eastAsia="Aptos" w:hAnsi="Aptos" w:cs="Aptos"/>
        </w:rPr>
        <w:t xml:space="preserve">tabla </w:t>
      </w:r>
      <w:r w:rsidRPr="206AA9DC">
        <w:rPr>
          <w:rFonts w:ascii="Consolas" w:eastAsia="Consolas" w:hAnsi="Consolas" w:cs="Consolas"/>
        </w:rPr>
        <w:t>memo</w:t>
      </w:r>
      <w:proofErr w:type="gramEnd"/>
      <w:r w:rsidRPr="206AA9DC">
        <w:rPr>
          <w:rFonts w:ascii="Consolas" w:eastAsia="Consolas" w:hAnsi="Consolas" w:cs="Consolas"/>
        </w:rPr>
        <w:t>[máscara][</w:t>
      </w:r>
      <w:proofErr w:type="spellStart"/>
      <w:r w:rsidRPr="206AA9DC">
        <w:rPr>
          <w:rFonts w:ascii="Consolas" w:eastAsia="Consolas" w:hAnsi="Consolas" w:cs="Consolas"/>
        </w:rPr>
        <w:t>ciudad_actual</w:t>
      </w:r>
      <w:proofErr w:type="spellEnd"/>
      <w:r w:rsidRPr="206AA9DC">
        <w:rPr>
          <w:rFonts w:ascii="Consolas" w:eastAsia="Consolas" w:hAnsi="Consolas" w:cs="Consolas"/>
        </w:rPr>
        <w:t>]</w:t>
      </w:r>
      <w:r w:rsidRPr="206AA9DC">
        <w:rPr>
          <w:rFonts w:ascii="Aptos" w:eastAsia="Aptos" w:hAnsi="Aptos" w:cs="Aptos"/>
        </w:rPr>
        <w:t>. Antes de explorar una ruta recursiva, el algoritmo verifica si esa combinación específica de "ciudades visitadas + ubicación actual" ya fue resuelta anteriormente. Si es así, reutiliza el valor almacenado, evitando la explosión combinatoria típica de los algoritmos factoriales.</w:t>
      </w:r>
    </w:p>
    <w:p w14:paraId="4AE877FF" w14:textId="325290A8" w:rsidR="206AA9DC" w:rsidRDefault="206AA9DC" w:rsidP="206AA9DC">
      <w:pPr>
        <w:rPr>
          <w:rFonts w:ascii="Aptos" w:eastAsia="Aptos" w:hAnsi="Aptos" w:cs="Aptos"/>
          <w:b/>
          <w:bCs/>
        </w:rPr>
      </w:pPr>
      <w:r w:rsidRPr="206AA9DC">
        <w:rPr>
          <w:rFonts w:ascii="Aptos" w:eastAsia="Aptos" w:hAnsi="Aptos" w:cs="Aptos"/>
          <w:b/>
          <w:bCs/>
        </w:rPr>
        <w:t>Salida:</w:t>
      </w:r>
    </w:p>
    <w:p w14:paraId="1850B201" w14:textId="23E5C45B" w:rsidR="206AA9DC" w:rsidRDefault="206AA9DC" w:rsidP="206AA9DC">
      <w:pPr>
        <w:jc w:val="center"/>
      </w:pPr>
      <w:r>
        <w:rPr>
          <w:noProof/>
        </w:rPr>
        <w:lastRenderedPageBreak/>
        <w:drawing>
          <wp:inline distT="0" distB="0" distL="0" distR="0" wp14:anchorId="11E716A3" wp14:editId="3B2C90E7">
            <wp:extent cx="2421021" cy="3107162"/>
            <wp:effectExtent l="0" t="0" r="0" b="0"/>
            <wp:docPr id="834526455" name="drawing">
              <a:extLst xmlns:a="http://schemas.openxmlformats.org/drawingml/2006/main">
                <a:ext uri="{FF2B5EF4-FFF2-40B4-BE49-F238E27FC236}">
                  <a16:creationId xmlns:a16="http://schemas.microsoft.com/office/drawing/2014/main" id="{CBAE058E-4847-4D54-A7DC-395D3FA2B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6455" name="Picture 834526455"/>
                    <pic:cNvPicPr/>
                  </pic:nvPicPr>
                  <pic:blipFill>
                    <a:blip r:embed="rId6">
                      <a:extLst>
                        <a:ext uri="{28A0092B-C50C-407E-A947-70E740481C1C}">
                          <a14:useLocalDpi xmlns:a14="http://schemas.microsoft.com/office/drawing/2010/main"/>
                        </a:ext>
                      </a:extLst>
                    </a:blip>
                    <a:stretch>
                      <a:fillRect/>
                    </a:stretch>
                  </pic:blipFill>
                  <pic:spPr>
                    <a:xfrm>
                      <a:off x="0" y="0"/>
                      <a:ext cx="2421021" cy="3107162"/>
                    </a:xfrm>
                    <a:prstGeom prst="rect">
                      <a:avLst/>
                    </a:prstGeom>
                  </pic:spPr>
                </pic:pic>
              </a:graphicData>
            </a:graphic>
          </wp:inline>
        </w:drawing>
      </w:r>
    </w:p>
    <w:p w14:paraId="29F3CF5C" w14:textId="2ED2B30F" w:rsidR="206AA9DC" w:rsidRDefault="206AA9DC" w:rsidP="206AA9DC">
      <w:pPr>
        <w:rPr>
          <w:rFonts w:ascii="Aptos" w:eastAsia="Aptos" w:hAnsi="Aptos" w:cs="Aptos"/>
        </w:rPr>
      </w:pPr>
    </w:p>
    <w:p w14:paraId="1A976D02" w14:textId="3E206453" w:rsidR="206AA9DC" w:rsidRDefault="206AA9DC" w:rsidP="206AA9DC">
      <w:pPr>
        <w:rPr>
          <w:rFonts w:ascii="Aptos" w:eastAsia="Aptos" w:hAnsi="Aptos" w:cs="Aptos"/>
        </w:rPr>
      </w:pPr>
    </w:p>
    <w:p w14:paraId="739CBF50" w14:textId="3FBCE951" w:rsidR="206AA9DC" w:rsidRDefault="206AA9DC" w:rsidP="206AA9DC">
      <w:pPr>
        <w:rPr>
          <w:rFonts w:ascii="Aptos" w:eastAsia="Aptos" w:hAnsi="Aptos" w:cs="Aptos"/>
        </w:rPr>
      </w:pPr>
    </w:p>
    <w:p w14:paraId="09DA11D4" w14:textId="01ACDB3C" w:rsidR="206AA9DC" w:rsidRDefault="206AA9DC" w:rsidP="206AA9DC">
      <w:pPr>
        <w:rPr>
          <w:rFonts w:ascii="Aptos" w:eastAsia="Aptos" w:hAnsi="Aptos" w:cs="Aptos"/>
        </w:rPr>
      </w:pPr>
    </w:p>
    <w:p w14:paraId="50876AD4" w14:textId="114F8917" w:rsidR="206AA9DC" w:rsidRDefault="206AA9DC" w:rsidP="206AA9DC">
      <w:pPr>
        <w:rPr>
          <w:rFonts w:ascii="Aptos" w:eastAsia="Aptos" w:hAnsi="Aptos" w:cs="Aptos"/>
          <w:b/>
          <w:bCs/>
        </w:rPr>
      </w:pPr>
      <w:r w:rsidRPr="206AA9DC">
        <w:rPr>
          <w:rFonts w:ascii="Aptos" w:eastAsia="Aptos" w:hAnsi="Aptos" w:cs="Aptos"/>
          <w:b/>
          <w:bCs/>
        </w:rPr>
        <w:t>El granjero, el lobo, la cabra y la col</w:t>
      </w:r>
    </w:p>
    <w:p w14:paraId="1E542B2C" w14:textId="269D2799" w:rsidR="206AA9DC" w:rsidRDefault="206AA9DC" w:rsidP="206AA9DC">
      <w:r w:rsidRPr="206AA9DC">
        <w:rPr>
          <w:rFonts w:ascii="Aptos" w:eastAsia="Aptos" w:hAnsi="Aptos" w:cs="Aptos"/>
        </w:rPr>
        <w:t>Un día, un granjero fue al mercado y compró un lobo, una cabra y una col. Para regresar a casa debía cruzar un río. El granjero tenía una barca, pero en ella solo cabían él y uno de los tres elementos que había comprado.</w:t>
      </w:r>
    </w:p>
    <w:p w14:paraId="2D4D2981" w14:textId="28010FA0" w:rsidR="206AA9DC" w:rsidRDefault="206AA9DC" w:rsidP="206AA9DC">
      <w:pPr>
        <w:pStyle w:val="ListParagraph"/>
        <w:numPr>
          <w:ilvl w:val="0"/>
          <w:numId w:val="3"/>
        </w:numPr>
        <w:rPr>
          <w:rFonts w:ascii="Aptos" w:eastAsia="Aptos" w:hAnsi="Aptos" w:cs="Aptos"/>
        </w:rPr>
      </w:pPr>
      <w:r w:rsidRPr="206AA9DC">
        <w:rPr>
          <w:rFonts w:ascii="Aptos" w:eastAsia="Aptos" w:hAnsi="Aptos" w:cs="Aptos"/>
        </w:rPr>
        <w:t>Las reglas del problema son:</w:t>
      </w:r>
    </w:p>
    <w:p w14:paraId="34ED8C3F" w14:textId="10988A74" w:rsidR="206AA9DC" w:rsidRDefault="206AA9DC" w:rsidP="206AA9DC">
      <w:pPr>
        <w:pStyle w:val="ListParagraph"/>
        <w:numPr>
          <w:ilvl w:val="0"/>
          <w:numId w:val="10"/>
        </w:numPr>
        <w:rPr>
          <w:rFonts w:ascii="Aptos" w:eastAsia="Aptos" w:hAnsi="Aptos" w:cs="Aptos"/>
        </w:rPr>
      </w:pPr>
      <w:r w:rsidRPr="206AA9DC">
        <w:rPr>
          <w:rFonts w:ascii="Aptos" w:eastAsia="Aptos" w:hAnsi="Aptos" w:cs="Aptos"/>
        </w:rPr>
        <w:t>Si el lobo se queda solo con la cabra, el lobo se la come.</w:t>
      </w:r>
    </w:p>
    <w:p w14:paraId="2482055A" w14:textId="69362C00" w:rsidR="206AA9DC" w:rsidRDefault="206AA9DC" w:rsidP="206AA9DC">
      <w:pPr>
        <w:pStyle w:val="ListParagraph"/>
        <w:numPr>
          <w:ilvl w:val="0"/>
          <w:numId w:val="1"/>
        </w:numPr>
        <w:rPr>
          <w:rFonts w:ascii="Aptos" w:eastAsia="Aptos" w:hAnsi="Aptos" w:cs="Aptos"/>
        </w:rPr>
      </w:pPr>
      <w:r w:rsidRPr="206AA9DC">
        <w:rPr>
          <w:rFonts w:ascii="Aptos" w:eastAsia="Aptos" w:hAnsi="Aptos" w:cs="Aptos"/>
        </w:rPr>
        <w:t>Si la cabra se queda sola con la col, la cabra se la come.</w:t>
      </w:r>
    </w:p>
    <w:p w14:paraId="6151234C" w14:textId="1DE30B50" w:rsidR="206AA9DC" w:rsidRDefault="206AA9DC" w:rsidP="206AA9DC">
      <w:pPr>
        <w:pStyle w:val="ListParagraph"/>
        <w:numPr>
          <w:ilvl w:val="0"/>
          <w:numId w:val="4"/>
        </w:numPr>
        <w:rPr>
          <w:rFonts w:ascii="Aptos" w:eastAsia="Aptos" w:hAnsi="Aptos" w:cs="Aptos"/>
        </w:rPr>
      </w:pPr>
      <w:r w:rsidRPr="206AA9DC">
        <w:rPr>
          <w:rFonts w:ascii="Aptos" w:eastAsia="Aptos" w:hAnsi="Aptos" w:cs="Aptos"/>
        </w:rPr>
        <w:t>La barca solo puede ser manejada por el propio granjero.</w:t>
      </w:r>
    </w:p>
    <w:p w14:paraId="6E059B3B" w14:textId="618A3A8E" w:rsidR="206AA9DC" w:rsidRDefault="206AA9DC" w:rsidP="206AA9DC">
      <w:r w:rsidRPr="206AA9DC">
        <w:rPr>
          <w:rFonts w:ascii="Aptos" w:eastAsia="Aptos" w:hAnsi="Aptos" w:cs="Aptos"/>
        </w:rPr>
        <w:t>El desafío consiste en lograr que el granjero cruce el río junto con sus compras, asegurándose de que ninguna quede en riesgo durante el proceso.</w:t>
      </w:r>
    </w:p>
    <w:p w14:paraId="110796E4" w14:textId="44E2B506" w:rsidR="005A58A5" w:rsidRPr="00D06D9A" w:rsidRDefault="005A58A5" w:rsidP="005A58A5">
      <w:r w:rsidRPr="00D06D9A">
        <w:t>Informe: Resolución del problema del granjero, el lobo, la cabra y la col mediante técnicas de búsqueda</w:t>
      </w:r>
    </w:p>
    <w:p w14:paraId="6B346B4A" w14:textId="2D8C6D35" w:rsidR="005A58A5" w:rsidRPr="005F1368" w:rsidRDefault="005A58A5" w:rsidP="005A58A5">
      <w:pPr>
        <w:rPr>
          <w:b/>
          <w:bCs/>
        </w:rPr>
      </w:pPr>
      <w:r w:rsidRPr="005F1368">
        <w:rPr>
          <w:b/>
          <w:bCs/>
        </w:rPr>
        <w:t>Introducción</w:t>
      </w:r>
    </w:p>
    <w:p w14:paraId="5504D424" w14:textId="77777777" w:rsidR="005A58A5" w:rsidRPr="00D06D9A" w:rsidRDefault="005A58A5" w:rsidP="005A58A5">
      <w:r w:rsidRPr="00D06D9A">
        <w:t>El clásico acertijo del granjero, el lobo, la cabra y la col es un problema de espacio de estados donde un agente (el granjero) debe transportar a tres elementos a través de un río siguiendo reglas que evitan combinaciones peligrosas. Este problema es útil para ilustrar: representación de estados, construcción de un grafo implícito, algoritmos de búsqueda no informada e informada, y uso de estructuras de datos fundamentales en IA clásica.</w:t>
      </w:r>
    </w:p>
    <w:p w14:paraId="354B5666" w14:textId="77777777" w:rsidR="005A58A5" w:rsidRDefault="005A58A5" w:rsidP="005A58A5"/>
    <w:p w14:paraId="7C74F43B" w14:textId="77777777" w:rsidR="005F1368" w:rsidRPr="00D06D9A" w:rsidRDefault="005F1368" w:rsidP="005A58A5"/>
    <w:p w14:paraId="263E616C" w14:textId="1364F32D" w:rsidR="005A58A5" w:rsidRPr="005F1368" w:rsidRDefault="005A58A5" w:rsidP="005A58A5">
      <w:pPr>
        <w:rPr>
          <w:b/>
          <w:bCs/>
        </w:rPr>
      </w:pPr>
      <w:r w:rsidRPr="005F1368">
        <w:rPr>
          <w:b/>
          <w:bCs/>
        </w:rPr>
        <w:lastRenderedPageBreak/>
        <w:t>Representación del problema</w:t>
      </w:r>
    </w:p>
    <w:p w14:paraId="321F96E9" w14:textId="44486EB0" w:rsidR="005A58A5" w:rsidRPr="00D06D9A" w:rsidRDefault="005A58A5" w:rsidP="005A58A5">
      <w:r w:rsidRPr="00D06D9A">
        <w:t xml:space="preserve">Un estado se representó como una tupla: (Granjero, Lobo, Cabra, Col). Cada elemento puede estar en L o R. Se definió una función de validez para descartar estados donde el lobo quede solo con la cabra sin el granjero o la cabra con la col. El grafo se genera de manera implícita mediante la función </w:t>
      </w:r>
      <w:proofErr w:type="spellStart"/>
      <w:proofErr w:type="gramStart"/>
      <w:r w:rsidRPr="00D06D9A">
        <w:t>neighbors</w:t>
      </w:r>
      <w:proofErr w:type="spellEnd"/>
      <w:r w:rsidRPr="00D06D9A">
        <w:t>(</w:t>
      </w:r>
      <w:proofErr w:type="gramEnd"/>
      <w:r w:rsidRPr="00D06D9A">
        <w:t>).</w:t>
      </w:r>
    </w:p>
    <w:p w14:paraId="00ED397F" w14:textId="720448B9" w:rsidR="005A58A5" w:rsidRPr="005F1368" w:rsidRDefault="005A58A5" w:rsidP="005A58A5">
      <w:pPr>
        <w:rPr>
          <w:b/>
          <w:bCs/>
        </w:rPr>
      </w:pPr>
      <w:r w:rsidRPr="005F1368">
        <w:rPr>
          <w:b/>
          <w:bCs/>
        </w:rPr>
        <w:t>Métodos de solución implementados</w:t>
      </w:r>
    </w:p>
    <w:p w14:paraId="27C3703D" w14:textId="53D33B84" w:rsidR="005A58A5" w:rsidRPr="00D06D9A" w:rsidRDefault="005A58A5" w:rsidP="005F1368">
      <w:pPr>
        <w:pStyle w:val="ListParagraph"/>
        <w:numPr>
          <w:ilvl w:val="0"/>
          <w:numId w:val="5"/>
        </w:numPr>
      </w:pPr>
      <w:r w:rsidRPr="00D06D9A">
        <w:t>BFS: Encuentra la solución más corta usando una cola y un conjunto de visitados.</w:t>
      </w:r>
    </w:p>
    <w:p w14:paraId="0FB5A95C" w14:textId="28CFE385" w:rsidR="005A58A5" w:rsidRPr="00D06D9A" w:rsidRDefault="005A58A5" w:rsidP="005F1368">
      <w:pPr>
        <w:pStyle w:val="ListParagraph"/>
        <w:numPr>
          <w:ilvl w:val="0"/>
          <w:numId w:val="5"/>
        </w:numPr>
      </w:pPr>
      <w:r w:rsidRPr="00D06D9A">
        <w:t>DFS: Explora por profundidad usando una pila; no garantiza optimalidad.</w:t>
      </w:r>
    </w:p>
    <w:p w14:paraId="472EDB31" w14:textId="32CAD4F6" w:rsidR="005A58A5" w:rsidRPr="00D06D9A" w:rsidRDefault="005A58A5" w:rsidP="005F1368">
      <w:pPr>
        <w:pStyle w:val="ListParagraph"/>
        <w:numPr>
          <w:ilvl w:val="0"/>
          <w:numId w:val="5"/>
        </w:numPr>
      </w:pPr>
      <w:proofErr w:type="spellStart"/>
      <w:r w:rsidRPr="00D06D9A">
        <w:t>Backtracking</w:t>
      </w:r>
      <w:proofErr w:type="spellEnd"/>
      <w:r w:rsidRPr="00D06D9A">
        <w:t xml:space="preserve">: Explora exhaustivamente todo el espacio; encuentra </w:t>
      </w:r>
      <w:proofErr w:type="gramStart"/>
      <w:r w:rsidRPr="00D06D9A">
        <w:t>soluciones</w:t>
      </w:r>
      <w:proofErr w:type="gramEnd"/>
      <w:r w:rsidRPr="00D06D9A">
        <w:t xml:space="preserve"> pero es más lento.</w:t>
      </w:r>
    </w:p>
    <w:p w14:paraId="6B9BC1CD" w14:textId="356267C4" w:rsidR="005A58A5" w:rsidRPr="00D06D9A" w:rsidRDefault="005A58A5" w:rsidP="005F1368">
      <w:pPr>
        <w:pStyle w:val="ListParagraph"/>
        <w:numPr>
          <w:ilvl w:val="0"/>
          <w:numId w:val="5"/>
        </w:numPr>
      </w:pPr>
      <w:r w:rsidRPr="00D06D9A">
        <w:t xml:space="preserve">A*: Usa heurística (elementos restantes en L) y una cola de prioridad; </w:t>
      </w:r>
      <w:r>
        <w:t>(</w:t>
      </w:r>
      <w:r w:rsidRPr="00D06D9A">
        <w:t>típicamente el más eficiente</w:t>
      </w:r>
      <w:r>
        <w:t>)</w:t>
      </w:r>
      <w:r w:rsidRPr="00D06D9A">
        <w:t>.</w:t>
      </w:r>
    </w:p>
    <w:p w14:paraId="6BF8BAE1" w14:textId="1A241C4C" w:rsidR="005A58A5" w:rsidRPr="005F1368" w:rsidRDefault="005A58A5" w:rsidP="005A58A5">
      <w:pPr>
        <w:rPr>
          <w:b/>
          <w:bCs/>
        </w:rPr>
      </w:pPr>
      <w:r w:rsidRPr="005F1368">
        <w:rPr>
          <w:b/>
          <w:bCs/>
        </w:rPr>
        <w:t>Comparación de desempeño</w:t>
      </w:r>
    </w:p>
    <w:p w14:paraId="5704F54F" w14:textId="4571CFEF" w:rsidR="005A58A5" w:rsidRDefault="005A58A5" w:rsidP="005A58A5">
      <w:r w:rsidRPr="00D06D9A">
        <w:t xml:space="preserve">Se midieron longitud de solución y tiempo de cómputo. </w:t>
      </w:r>
    </w:p>
    <w:p w14:paraId="7443AFE3" w14:textId="77777777" w:rsidR="005A58A5" w:rsidRPr="00D06D9A" w:rsidRDefault="005A58A5" w:rsidP="005A58A5">
      <w:pPr>
        <w:rPr>
          <w:b/>
          <w:bCs/>
        </w:rPr>
      </w:pPr>
      <w:r w:rsidRPr="00D06D9A">
        <w:rPr>
          <w:b/>
          <w:bCs/>
        </w:rPr>
        <w:t xml:space="preserve">BFS </w:t>
      </w:r>
    </w:p>
    <w:p w14:paraId="63BF8FA6" w14:textId="77777777" w:rsidR="005A58A5" w:rsidRPr="00D06D9A" w:rsidRDefault="005A58A5" w:rsidP="005A58A5">
      <w:r w:rsidRPr="00D06D9A">
        <w:rPr>
          <w:noProof/>
        </w:rPr>
        <w:drawing>
          <wp:inline distT="0" distB="0" distL="0" distR="0" wp14:anchorId="75013F32" wp14:editId="4BE24F9C">
            <wp:extent cx="2553056" cy="2010056"/>
            <wp:effectExtent l="0" t="0" r="0" b="9525"/>
            <wp:docPr id="682914233" name="Imagen 1">
              <a:extLst xmlns:a="http://schemas.openxmlformats.org/drawingml/2006/main">
                <a:ext uri="{FF2B5EF4-FFF2-40B4-BE49-F238E27FC236}">
                  <a16:creationId xmlns:a16="http://schemas.microsoft.com/office/drawing/2014/main" id="{C6C631EA-DE09-43C5-BB01-DE35C74C15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94557" name=""/>
                    <pic:cNvPicPr/>
                  </pic:nvPicPr>
                  <pic:blipFill>
                    <a:blip r:embed="rId7"/>
                    <a:stretch>
                      <a:fillRect/>
                    </a:stretch>
                  </pic:blipFill>
                  <pic:spPr>
                    <a:xfrm>
                      <a:off x="0" y="0"/>
                      <a:ext cx="2553056" cy="2010056"/>
                    </a:xfrm>
                    <a:prstGeom prst="rect">
                      <a:avLst/>
                    </a:prstGeom>
                  </pic:spPr>
                </pic:pic>
              </a:graphicData>
            </a:graphic>
          </wp:inline>
        </w:drawing>
      </w:r>
      <w:r w:rsidRPr="00D06D9A">
        <w:t xml:space="preserve">  </w:t>
      </w:r>
      <w:r>
        <w:t xml:space="preserve">    </w:t>
      </w:r>
      <w:r w:rsidRPr="00D06D9A">
        <w:t xml:space="preserve"> </w:t>
      </w:r>
    </w:p>
    <w:p w14:paraId="46F6BAA1" w14:textId="77777777" w:rsidR="005A58A5" w:rsidRPr="00D06D9A" w:rsidRDefault="005A58A5" w:rsidP="005A58A5">
      <w:pPr>
        <w:rPr>
          <w:b/>
          <w:bCs/>
        </w:rPr>
      </w:pPr>
      <w:r w:rsidRPr="00D06D9A">
        <w:rPr>
          <w:b/>
          <w:bCs/>
        </w:rPr>
        <w:t>DFS</w:t>
      </w:r>
    </w:p>
    <w:p w14:paraId="02629ED7" w14:textId="77777777" w:rsidR="005A58A5" w:rsidRDefault="005A58A5" w:rsidP="005A58A5">
      <w:r w:rsidRPr="00D06D9A">
        <w:rPr>
          <w:noProof/>
        </w:rPr>
        <w:drawing>
          <wp:inline distT="0" distB="0" distL="0" distR="0" wp14:anchorId="4414E39F" wp14:editId="706D1D54">
            <wp:extent cx="2514951" cy="2124371"/>
            <wp:effectExtent l="0" t="0" r="0" b="9525"/>
            <wp:docPr id="424031496" name="Imagen 1">
              <a:extLst xmlns:a="http://schemas.openxmlformats.org/drawingml/2006/main">
                <a:ext uri="{FF2B5EF4-FFF2-40B4-BE49-F238E27FC236}">
                  <a16:creationId xmlns:a16="http://schemas.microsoft.com/office/drawing/2014/main" id="{C4D3EB80-533B-42EF-8B86-88FAD106B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31496" name=""/>
                    <pic:cNvPicPr/>
                  </pic:nvPicPr>
                  <pic:blipFill>
                    <a:blip r:embed="rId8"/>
                    <a:stretch>
                      <a:fillRect/>
                    </a:stretch>
                  </pic:blipFill>
                  <pic:spPr>
                    <a:xfrm>
                      <a:off x="0" y="0"/>
                      <a:ext cx="2514951" cy="2124371"/>
                    </a:xfrm>
                    <a:prstGeom prst="rect">
                      <a:avLst/>
                    </a:prstGeom>
                  </pic:spPr>
                </pic:pic>
              </a:graphicData>
            </a:graphic>
          </wp:inline>
        </w:drawing>
      </w:r>
      <w:r w:rsidRPr="00D06D9A">
        <w:t xml:space="preserve">  </w:t>
      </w:r>
    </w:p>
    <w:p w14:paraId="67DE2287" w14:textId="77777777" w:rsidR="00DE77C8" w:rsidRDefault="00DE77C8" w:rsidP="005A58A5">
      <w:pPr>
        <w:rPr>
          <w:b/>
          <w:bCs/>
        </w:rPr>
      </w:pPr>
    </w:p>
    <w:p w14:paraId="134CBFC5" w14:textId="77777777" w:rsidR="00DE4B1A" w:rsidRDefault="00DE4B1A" w:rsidP="005A58A5">
      <w:pPr>
        <w:rPr>
          <w:b/>
          <w:bCs/>
        </w:rPr>
      </w:pPr>
    </w:p>
    <w:p w14:paraId="1C74443F" w14:textId="5AABFE6F" w:rsidR="005A58A5" w:rsidRPr="00D06D9A" w:rsidRDefault="005A58A5" w:rsidP="005A58A5">
      <w:pPr>
        <w:rPr>
          <w:b/>
          <w:bCs/>
        </w:rPr>
      </w:pPr>
      <w:proofErr w:type="spellStart"/>
      <w:r w:rsidRPr="00D06D9A">
        <w:rPr>
          <w:b/>
          <w:bCs/>
        </w:rPr>
        <w:lastRenderedPageBreak/>
        <w:t>Backtracking</w:t>
      </w:r>
      <w:proofErr w:type="spellEnd"/>
    </w:p>
    <w:p w14:paraId="336AE9D3" w14:textId="77777777" w:rsidR="005A58A5" w:rsidRPr="00D06D9A" w:rsidRDefault="005A58A5" w:rsidP="005A58A5">
      <w:r w:rsidRPr="00D06D9A">
        <w:rPr>
          <w:noProof/>
        </w:rPr>
        <w:drawing>
          <wp:inline distT="0" distB="0" distL="0" distR="0" wp14:anchorId="250B262A" wp14:editId="37C3DC78">
            <wp:extent cx="2305372" cy="1952898"/>
            <wp:effectExtent l="0" t="0" r="0" b="9525"/>
            <wp:docPr id="514903188" name="Imagen 1">
              <a:extLst xmlns:a="http://schemas.openxmlformats.org/drawingml/2006/main">
                <a:ext uri="{FF2B5EF4-FFF2-40B4-BE49-F238E27FC236}">
                  <a16:creationId xmlns:a16="http://schemas.microsoft.com/office/drawing/2014/main" id="{036BCA1E-E68A-4A08-B3DD-785BD4670C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03188" name=""/>
                    <pic:cNvPicPr/>
                  </pic:nvPicPr>
                  <pic:blipFill>
                    <a:blip r:embed="rId9"/>
                    <a:stretch>
                      <a:fillRect/>
                    </a:stretch>
                  </pic:blipFill>
                  <pic:spPr>
                    <a:xfrm>
                      <a:off x="0" y="0"/>
                      <a:ext cx="2305372" cy="1952898"/>
                    </a:xfrm>
                    <a:prstGeom prst="rect">
                      <a:avLst/>
                    </a:prstGeom>
                  </pic:spPr>
                </pic:pic>
              </a:graphicData>
            </a:graphic>
          </wp:inline>
        </w:drawing>
      </w:r>
      <w:r>
        <w:t xml:space="preserve"> </w:t>
      </w:r>
    </w:p>
    <w:p w14:paraId="27991254" w14:textId="77777777" w:rsidR="005A58A5" w:rsidRPr="00D06D9A" w:rsidRDefault="005A58A5" w:rsidP="005A58A5"/>
    <w:p w14:paraId="3660EFB7" w14:textId="74F4C25B" w:rsidR="005A58A5" w:rsidRPr="00D029F5" w:rsidRDefault="005A58A5" w:rsidP="005A58A5">
      <w:pPr>
        <w:rPr>
          <w:b/>
          <w:bCs/>
        </w:rPr>
      </w:pPr>
      <w:r w:rsidRPr="00D029F5">
        <w:rPr>
          <w:b/>
          <w:bCs/>
        </w:rPr>
        <w:t>Conclusiones</w:t>
      </w:r>
    </w:p>
    <w:p w14:paraId="3FD91918" w14:textId="77777777" w:rsidR="005A58A5" w:rsidRDefault="005A58A5" w:rsidP="00351579">
      <w:pPr>
        <w:pStyle w:val="ListParagraph"/>
        <w:numPr>
          <w:ilvl w:val="0"/>
          <w:numId w:val="14"/>
        </w:numPr>
      </w:pPr>
      <w:r>
        <w:t>Resultado General:</w:t>
      </w:r>
    </w:p>
    <w:p w14:paraId="06A490DA" w14:textId="77777777" w:rsidR="005A58A5" w:rsidRPr="00D06D9A" w:rsidRDefault="005A58A5" w:rsidP="005A58A5">
      <w:r w:rsidRPr="00D06D9A">
        <w:rPr>
          <w:noProof/>
        </w:rPr>
        <w:drawing>
          <wp:inline distT="0" distB="0" distL="0" distR="0" wp14:anchorId="6FEDBECF" wp14:editId="0EBDF587">
            <wp:extent cx="2857899" cy="1228896"/>
            <wp:effectExtent l="0" t="0" r="0" b="0"/>
            <wp:docPr id="95339665" name="Imagen 1">
              <a:extLst xmlns:a="http://schemas.openxmlformats.org/drawingml/2006/main">
                <a:ext uri="{FF2B5EF4-FFF2-40B4-BE49-F238E27FC236}">
                  <a16:creationId xmlns:a16="http://schemas.microsoft.com/office/drawing/2014/main" id="{39BD52C9-0AD4-411D-AAB1-B425976171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9665" name=""/>
                    <pic:cNvPicPr/>
                  </pic:nvPicPr>
                  <pic:blipFill>
                    <a:blip r:embed="rId10"/>
                    <a:stretch>
                      <a:fillRect/>
                    </a:stretch>
                  </pic:blipFill>
                  <pic:spPr>
                    <a:xfrm>
                      <a:off x="0" y="0"/>
                      <a:ext cx="2857899" cy="1228896"/>
                    </a:xfrm>
                    <a:prstGeom prst="rect">
                      <a:avLst/>
                    </a:prstGeom>
                  </pic:spPr>
                </pic:pic>
              </a:graphicData>
            </a:graphic>
          </wp:inline>
        </w:drawing>
      </w:r>
    </w:p>
    <w:p w14:paraId="7255BA95" w14:textId="63FD38C4" w:rsidR="005A58A5" w:rsidRPr="00D06D9A" w:rsidRDefault="005A58A5" w:rsidP="00B65434">
      <w:pPr>
        <w:pStyle w:val="ListParagraph"/>
        <w:numPr>
          <w:ilvl w:val="0"/>
          <w:numId w:val="14"/>
        </w:numPr>
      </w:pPr>
      <w:r w:rsidRPr="00D06D9A">
        <w:t>BFS: solución más corta.</w:t>
      </w:r>
    </w:p>
    <w:p w14:paraId="5DE3D998" w14:textId="101A0C96" w:rsidR="005A58A5" w:rsidRPr="00D06D9A" w:rsidRDefault="005A58A5" w:rsidP="00B65434">
      <w:pPr>
        <w:pStyle w:val="ListParagraph"/>
        <w:numPr>
          <w:ilvl w:val="0"/>
          <w:numId w:val="14"/>
        </w:numPr>
      </w:pPr>
      <w:r w:rsidRPr="00D06D9A">
        <w:t>DFS: solución válida pero no óptima.</w:t>
      </w:r>
    </w:p>
    <w:p w14:paraId="091F729D" w14:textId="322EADAE" w:rsidR="005A58A5" w:rsidRPr="00D06D9A" w:rsidRDefault="005A58A5" w:rsidP="00B65434">
      <w:pPr>
        <w:pStyle w:val="ListParagraph"/>
        <w:numPr>
          <w:ilvl w:val="0"/>
          <w:numId w:val="14"/>
        </w:numPr>
      </w:pPr>
      <w:proofErr w:type="spellStart"/>
      <w:r w:rsidRPr="00D06D9A">
        <w:t>Backtracking</w:t>
      </w:r>
      <w:proofErr w:type="spellEnd"/>
      <w:r w:rsidRPr="00D06D9A">
        <w:t>: método correcto pero costoso.</w:t>
      </w:r>
    </w:p>
    <w:p w14:paraId="167CB513" w14:textId="167AF287" w:rsidR="005A58A5" w:rsidRPr="00D06D9A" w:rsidRDefault="005A58A5" w:rsidP="00B65434">
      <w:pPr>
        <w:pStyle w:val="ListParagraph"/>
        <w:numPr>
          <w:ilvl w:val="0"/>
          <w:numId w:val="14"/>
        </w:numPr>
      </w:pPr>
      <w:r w:rsidRPr="00D06D9A">
        <w:t>El uso de tuplas, colas, pilas, sets y colas de prioridad fue esencial.</w:t>
      </w:r>
    </w:p>
    <w:p w14:paraId="0ED92516" w14:textId="5EF8464F" w:rsidR="206AA9DC" w:rsidRPr="00724EB5" w:rsidRDefault="206AA9DC" w:rsidP="206AA9DC">
      <w:pPr>
        <w:rPr>
          <w:rFonts w:ascii="Aptos" w:eastAsia="Aptos" w:hAnsi="Aptos" w:cs="Aptos"/>
          <w:lang w:val="en-US"/>
        </w:rPr>
      </w:pPr>
    </w:p>
    <w:p w14:paraId="031B8FD3" w14:textId="22597FAF" w:rsidR="206AA9DC" w:rsidRDefault="206AA9DC" w:rsidP="206AA9DC">
      <w:pPr>
        <w:rPr>
          <w:rFonts w:ascii="Aptos" w:eastAsia="Aptos" w:hAnsi="Aptos" w:cs="Aptos"/>
        </w:rPr>
      </w:pPr>
    </w:p>
    <w:p w14:paraId="2DB13CBE" w14:textId="5EC643BE" w:rsidR="206AA9DC" w:rsidRDefault="206AA9DC" w:rsidP="206AA9DC">
      <w:pPr>
        <w:rPr>
          <w:rFonts w:ascii="Aptos" w:eastAsia="Aptos" w:hAnsi="Aptos" w:cs="Aptos"/>
          <w:b/>
          <w:bCs/>
        </w:rPr>
      </w:pPr>
      <w:r w:rsidRPr="206AA9DC">
        <w:rPr>
          <w:rFonts w:ascii="Aptos" w:eastAsia="Aptos" w:hAnsi="Aptos" w:cs="Aptos"/>
          <w:b/>
          <w:bCs/>
        </w:rPr>
        <w:t>La Torre de Hanoi</w:t>
      </w:r>
    </w:p>
    <w:p w14:paraId="08656B27" w14:textId="515694B5" w:rsidR="206AA9DC" w:rsidRDefault="206AA9DC" w:rsidP="206AA9DC">
      <w:r w:rsidRPr="206AA9DC">
        <w:rPr>
          <w:rFonts w:ascii="Aptos" w:eastAsia="Aptos" w:hAnsi="Aptos" w:cs="Aptos"/>
        </w:rPr>
        <w:t>El objetivo es mover una pila completa de discos desde la torre de origen (primera torre) hasta la torre de destino (tercera torre). Para lograrlo, se deben seguir tres reglas simples:</w:t>
      </w:r>
    </w:p>
    <w:p w14:paraId="2BC666DA" w14:textId="23FF0E22" w:rsidR="206AA9DC" w:rsidRDefault="206AA9DC" w:rsidP="206AA9DC">
      <w:pPr>
        <w:pStyle w:val="ListParagraph"/>
        <w:numPr>
          <w:ilvl w:val="0"/>
          <w:numId w:val="8"/>
        </w:numPr>
        <w:rPr>
          <w:rFonts w:ascii="Aptos" w:eastAsia="Aptos" w:hAnsi="Aptos" w:cs="Aptos"/>
        </w:rPr>
      </w:pPr>
      <w:r w:rsidRPr="206AA9DC">
        <w:rPr>
          <w:rFonts w:ascii="Aptos" w:eastAsia="Aptos" w:hAnsi="Aptos" w:cs="Aptos"/>
        </w:rPr>
        <w:t>Solo se puede mover un disco a la vez.</w:t>
      </w:r>
    </w:p>
    <w:p w14:paraId="2DF4F2C6" w14:textId="194F69EB" w:rsidR="206AA9DC" w:rsidRDefault="206AA9DC" w:rsidP="206AA9DC">
      <w:pPr>
        <w:pStyle w:val="ListParagraph"/>
        <w:numPr>
          <w:ilvl w:val="0"/>
          <w:numId w:val="7"/>
        </w:numPr>
        <w:rPr>
          <w:rFonts w:ascii="Aptos" w:eastAsia="Aptos" w:hAnsi="Aptos" w:cs="Aptos"/>
        </w:rPr>
      </w:pPr>
      <w:r w:rsidRPr="206AA9DC">
        <w:rPr>
          <w:rFonts w:ascii="Aptos" w:eastAsia="Aptos" w:hAnsi="Aptos" w:cs="Aptos"/>
        </w:rPr>
        <w:t>Cada movimiento consiste en tomar el disco superior de una de las pilas y colocarlo sobre otra. Es decir, un disco solo puede moverse si es el que está arriba en su torre.</w:t>
      </w:r>
    </w:p>
    <w:p w14:paraId="121F785F" w14:textId="75A2E3D8" w:rsidR="206AA9DC" w:rsidRDefault="448BF610" w:rsidP="206AA9DC">
      <w:pPr>
        <w:pStyle w:val="ListParagraph"/>
        <w:numPr>
          <w:ilvl w:val="0"/>
          <w:numId w:val="13"/>
        </w:numPr>
        <w:rPr>
          <w:rFonts w:ascii="Aptos" w:eastAsia="Aptos" w:hAnsi="Aptos" w:cs="Aptos"/>
        </w:rPr>
      </w:pPr>
      <w:r w:rsidRPr="448BF610">
        <w:rPr>
          <w:rFonts w:ascii="Aptos" w:eastAsia="Aptos" w:hAnsi="Aptos" w:cs="Aptos"/>
        </w:rPr>
        <w:t>No está permitido colocar un disco más grande sobre uno más pequeño.</w:t>
      </w:r>
    </w:p>
    <w:p w14:paraId="049F15D2" w14:textId="450B4781" w:rsidR="448BF610" w:rsidRDefault="448BF610" w:rsidP="448BF610">
      <w:pPr>
        <w:rPr>
          <w:rFonts w:ascii="Aptos" w:eastAsia="Aptos" w:hAnsi="Aptos" w:cs="Aptos"/>
        </w:rPr>
      </w:pPr>
      <w:r w:rsidRPr="448BF610">
        <w:rPr>
          <w:rFonts w:ascii="Calibri" w:eastAsia="Calibri" w:hAnsi="Calibri" w:cs="Calibri"/>
          <w:b/>
          <w:bCs/>
          <w:i/>
          <w:iCs/>
          <w:sz w:val="24"/>
          <w:szCs w:val="24"/>
          <w:lang w:val="es-EC"/>
        </w:rPr>
        <w:t>Clasificación</w:t>
      </w:r>
    </w:p>
    <w:p w14:paraId="3A61D587" w14:textId="00261882" w:rsidR="448BF610" w:rsidRDefault="448BF610" w:rsidP="448BF610">
      <w:pPr>
        <w:spacing w:line="276" w:lineRule="auto"/>
        <w:rPr>
          <w:rFonts w:ascii="Calibri" w:eastAsia="Calibri" w:hAnsi="Calibri" w:cs="Calibri"/>
          <w:sz w:val="24"/>
          <w:szCs w:val="24"/>
          <w:lang w:val="es-EC"/>
        </w:rPr>
      </w:pPr>
      <w:r w:rsidRPr="448BF610">
        <w:rPr>
          <w:rFonts w:ascii="Calibri" w:eastAsia="Calibri" w:hAnsi="Calibri" w:cs="Calibri"/>
          <w:sz w:val="24"/>
          <w:szCs w:val="24"/>
          <w:lang w:val="es-EC"/>
        </w:rPr>
        <w:t xml:space="preserve">El problema es accesible ya que se conoce exactamente que poste está cada disco y no hay información oculta, toda acción, mover un disco, es determinista, es secuencial, debido a que cada movimiento afecta el estado siguiente y condiciona lo que podrás </w:t>
      </w:r>
      <w:r w:rsidRPr="448BF610">
        <w:rPr>
          <w:rFonts w:ascii="Calibri" w:eastAsia="Calibri" w:hAnsi="Calibri" w:cs="Calibri"/>
          <w:sz w:val="24"/>
          <w:szCs w:val="24"/>
          <w:lang w:val="es-EC"/>
        </w:rPr>
        <w:lastRenderedPageBreak/>
        <w:t>hacer después, es estático, es decir el entorno no cambia al mover un disco y finalmente es discreto ya que El número de estados posibles se los puede contar.</w:t>
      </w:r>
    </w:p>
    <w:p w14:paraId="3EF8E256" w14:textId="6544893B" w:rsidR="448BF610" w:rsidRDefault="448BF610" w:rsidP="448BF610">
      <w:pPr>
        <w:pStyle w:val="ListParagraph"/>
        <w:rPr>
          <w:rFonts w:ascii="Aptos" w:eastAsia="Aptos" w:hAnsi="Aptos" w:cs="Aptos"/>
        </w:rPr>
      </w:pPr>
    </w:p>
    <w:p w14:paraId="090253FF" w14:textId="6E719FF3" w:rsidR="448BF610" w:rsidRDefault="448BF610" w:rsidP="448BF610">
      <w:pPr>
        <w:pStyle w:val="ListParagraph"/>
        <w:rPr>
          <w:rFonts w:ascii="Aptos" w:eastAsia="Aptos" w:hAnsi="Aptos" w:cs="Aptos"/>
        </w:rPr>
      </w:pPr>
    </w:p>
    <w:p w14:paraId="47681D04" w14:textId="5BC7CB2E" w:rsidR="32E67E95" w:rsidRDefault="32E67E95" w:rsidP="32E67E95">
      <w:pPr>
        <w:spacing w:line="276" w:lineRule="auto"/>
      </w:pPr>
      <w:r w:rsidRPr="32E67E95">
        <w:rPr>
          <w:rFonts w:ascii="Calibri" w:eastAsia="Calibri" w:hAnsi="Calibri" w:cs="Calibri"/>
          <w:b/>
          <w:bCs/>
          <w:i/>
          <w:iCs/>
          <w:sz w:val="24"/>
          <w:szCs w:val="24"/>
          <w:lang w:val="es-EC"/>
        </w:rPr>
        <w:t>Representación</w:t>
      </w:r>
    </w:p>
    <w:p w14:paraId="4C1BF828" w14:textId="78191B7A" w:rsidR="32E67E95" w:rsidRDefault="32E67E95" w:rsidP="32E67E95">
      <w:pPr>
        <w:spacing w:line="276" w:lineRule="auto"/>
      </w:pPr>
      <w:r w:rsidRPr="32E67E95">
        <w:rPr>
          <w:rFonts w:ascii="Calibri" w:eastAsia="Calibri" w:hAnsi="Calibri" w:cs="Calibri"/>
          <w:sz w:val="24"/>
          <w:szCs w:val="24"/>
          <w:lang w:val="es-EC"/>
        </w:rPr>
        <w:t>La representación de este problema es el estado de la pila la misma que se puede representar como una lista o pila de discos por torre. Por ejemplo, si hay tres discos (1, 2, 3), la representación sería (A= [3,2,1B= [], C= []).</w:t>
      </w:r>
    </w:p>
    <w:p w14:paraId="6E2A51EB" w14:textId="76F09BBA" w:rsidR="32E67E95" w:rsidRDefault="32E67E95" w:rsidP="32E67E95">
      <w:pPr>
        <w:spacing w:line="276" w:lineRule="auto"/>
      </w:pPr>
      <w:r w:rsidRPr="32E67E95">
        <w:rPr>
          <w:rFonts w:ascii="Calibri" w:eastAsia="Calibri" w:hAnsi="Calibri" w:cs="Calibri"/>
          <w:sz w:val="24"/>
          <w:szCs w:val="24"/>
          <w:lang w:val="es-EC"/>
        </w:rPr>
        <w:t>Para resolver el problema debemos tener en cuenta que el primer paso es llevar el disco base a la torre C de la siguiente forma:</w:t>
      </w:r>
    </w:p>
    <w:p w14:paraId="6430B971" w14:textId="460990BA" w:rsidR="32E67E95" w:rsidRDefault="32E67E95" w:rsidP="32E67E95">
      <w:pPr>
        <w:pStyle w:val="ListParagraph"/>
        <w:numPr>
          <w:ilvl w:val="0"/>
          <w:numId w:val="12"/>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Para mover el disco más grande (3) a la torre C, para esto, se debe sacar de encima los dos discos 1,2, (n-1) discos, y llevarlos a la torre auxiliar B para tener libre la torre C, se debe tener la forma</w:t>
      </w:r>
      <w:r w:rsidRPr="32E67E95">
        <w:rPr>
          <w:rFonts w:ascii="Calibri" w:eastAsia="Calibri" w:hAnsi="Calibri" w:cs="Calibri"/>
          <w:i/>
          <w:iCs/>
          <w:sz w:val="24"/>
          <w:szCs w:val="24"/>
          <w:lang w:val="es-EC"/>
        </w:rPr>
        <w:t xml:space="preserve"> (A = [3], B= [2,1], C= [])</w:t>
      </w:r>
      <w:r w:rsidRPr="32E67E95">
        <w:rPr>
          <w:rFonts w:ascii="Calibri" w:eastAsia="Calibri" w:hAnsi="Calibri" w:cs="Calibri"/>
          <w:sz w:val="24"/>
          <w:szCs w:val="24"/>
          <w:lang w:val="es-EC"/>
        </w:rPr>
        <w:t>.</w:t>
      </w:r>
    </w:p>
    <w:p w14:paraId="37016F69" w14:textId="40B91D7D" w:rsidR="32E67E95" w:rsidRDefault="32E67E95" w:rsidP="32E67E95">
      <w:pPr>
        <w:pStyle w:val="ListParagraph"/>
        <w:numPr>
          <w:ilvl w:val="0"/>
          <w:numId w:val="12"/>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 xml:space="preserve">Sacar el disco 3 de A </w:t>
      </w:r>
      <w:proofErr w:type="spellStart"/>
      <w:r w:rsidRPr="32E67E95">
        <w:rPr>
          <w:rFonts w:ascii="Calibri" w:eastAsia="Calibri" w:hAnsi="Calibri" w:cs="Calibri"/>
          <w:sz w:val="24"/>
          <w:szCs w:val="24"/>
          <w:lang w:val="es-EC"/>
        </w:rPr>
        <w:t>a</w:t>
      </w:r>
      <w:proofErr w:type="spellEnd"/>
      <w:r w:rsidRPr="32E67E95">
        <w:rPr>
          <w:rFonts w:ascii="Calibri" w:eastAsia="Calibri" w:hAnsi="Calibri" w:cs="Calibri"/>
          <w:sz w:val="24"/>
          <w:szCs w:val="24"/>
          <w:lang w:val="es-EC"/>
        </w:rPr>
        <w:t xml:space="preserve"> C, </w:t>
      </w:r>
      <w:r w:rsidRPr="32E67E95">
        <w:rPr>
          <w:rFonts w:ascii="Calibri" w:eastAsia="Calibri" w:hAnsi="Calibri" w:cs="Calibri"/>
          <w:i/>
          <w:iCs/>
          <w:sz w:val="24"/>
          <w:szCs w:val="24"/>
          <w:lang w:val="es-EC"/>
        </w:rPr>
        <w:t>(A= [], B= [2,1], C= [3])</w:t>
      </w:r>
      <w:r w:rsidRPr="32E67E95">
        <w:rPr>
          <w:rFonts w:ascii="Calibri" w:eastAsia="Calibri" w:hAnsi="Calibri" w:cs="Calibri"/>
          <w:sz w:val="24"/>
          <w:szCs w:val="24"/>
          <w:lang w:val="es-EC"/>
        </w:rPr>
        <w:t>.</w:t>
      </w:r>
    </w:p>
    <w:p w14:paraId="4FB17B9F" w14:textId="19B2DA0C" w:rsidR="32E67E95" w:rsidRDefault="32E67E95" w:rsidP="32E67E95">
      <w:pPr>
        <w:pStyle w:val="ListParagraph"/>
        <w:numPr>
          <w:ilvl w:val="0"/>
          <w:numId w:val="12"/>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 xml:space="preserve">Para reconstruir la pila de necesita mover los discos 1 y 2, (n-1) discos, a la torre C, </w:t>
      </w:r>
      <w:r w:rsidRPr="32E67E95">
        <w:rPr>
          <w:rFonts w:ascii="Calibri" w:eastAsia="Calibri" w:hAnsi="Calibri" w:cs="Calibri"/>
          <w:i/>
          <w:iCs/>
          <w:sz w:val="24"/>
          <w:szCs w:val="24"/>
          <w:lang w:val="es-EC"/>
        </w:rPr>
        <w:t>(A= [], B= [], C= [3,2,1])</w:t>
      </w:r>
      <w:r w:rsidRPr="32E67E95">
        <w:rPr>
          <w:rFonts w:ascii="Calibri" w:eastAsia="Calibri" w:hAnsi="Calibri" w:cs="Calibri"/>
          <w:sz w:val="24"/>
          <w:szCs w:val="24"/>
          <w:lang w:val="es-EC"/>
        </w:rPr>
        <w:t>.</w:t>
      </w:r>
    </w:p>
    <w:p w14:paraId="45E2FDC4" w14:textId="6E1FD97A" w:rsidR="32E67E95" w:rsidRDefault="32E67E95" w:rsidP="32E67E95">
      <w:pPr>
        <w:spacing w:line="276" w:lineRule="auto"/>
      </w:pPr>
      <w:r w:rsidRPr="32E67E95">
        <w:rPr>
          <w:rFonts w:ascii="Calibri" w:eastAsia="Calibri" w:hAnsi="Calibri" w:cs="Calibri"/>
          <w:sz w:val="24"/>
          <w:szCs w:val="24"/>
          <w:lang w:val="es-EC"/>
        </w:rPr>
        <w:t>Para mover los discos 1, 2 a la torre auxiliar sin violar las reglas del problema se debe realizar 3 movimientos tomados de la siguiente forma:</w:t>
      </w:r>
    </w:p>
    <w:p w14:paraId="72179CFC" w14:textId="3E427129" w:rsidR="32E67E95" w:rsidRDefault="32E67E95" w:rsidP="32E67E95">
      <w:pPr>
        <w:pStyle w:val="ListParagraph"/>
        <w:numPr>
          <w:ilvl w:val="0"/>
          <w:numId w:val="6"/>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Disco 1 origen=A, destino =C.</w:t>
      </w:r>
    </w:p>
    <w:p w14:paraId="27CFFAB2" w14:textId="12E32314" w:rsidR="32E67E95" w:rsidRDefault="32E67E95" w:rsidP="32E67E95">
      <w:pPr>
        <w:pStyle w:val="ListParagraph"/>
        <w:numPr>
          <w:ilvl w:val="0"/>
          <w:numId w:val="6"/>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Disco 2 origen=A, destino =B.</w:t>
      </w:r>
    </w:p>
    <w:p w14:paraId="773305A1" w14:textId="54F48243" w:rsidR="32E67E95" w:rsidRDefault="32E67E95" w:rsidP="32E67E95">
      <w:pPr>
        <w:pStyle w:val="ListParagraph"/>
        <w:numPr>
          <w:ilvl w:val="0"/>
          <w:numId w:val="6"/>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Disco 1 origen=C, destino =B</w:t>
      </w:r>
    </w:p>
    <w:p w14:paraId="23485962" w14:textId="5D0E7809" w:rsidR="32E67E95" w:rsidRDefault="32E67E95" w:rsidP="32E67E95">
      <w:pPr>
        <w:spacing w:line="276" w:lineRule="auto"/>
      </w:pPr>
      <w:r w:rsidRPr="32E67E95">
        <w:rPr>
          <w:rFonts w:ascii="Calibri" w:eastAsia="Calibri" w:hAnsi="Calibri" w:cs="Calibri"/>
          <w:sz w:val="24"/>
          <w:szCs w:val="24"/>
          <w:lang w:val="es-EC"/>
        </w:rPr>
        <w:t>En esta etapa la torre C actúa como auxiliar debido a que el objetivo es tener en B la estructura</w:t>
      </w:r>
      <w:r w:rsidRPr="32E67E95">
        <w:rPr>
          <w:rFonts w:ascii="Calibri" w:eastAsia="Calibri" w:hAnsi="Calibri" w:cs="Calibri"/>
          <w:i/>
          <w:iCs/>
          <w:sz w:val="24"/>
          <w:szCs w:val="24"/>
          <w:lang w:val="es-EC"/>
        </w:rPr>
        <w:t xml:space="preserve"> B= [2,1]</w:t>
      </w:r>
      <w:r w:rsidRPr="32E67E95">
        <w:rPr>
          <w:rFonts w:ascii="Calibri" w:eastAsia="Calibri" w:hAnsi="Calibri" w:cs="Calibri"/>
          <w:sz w:val="24"/>
          <w:szCs w:val="24"/>
          <w:lang w:val="es-EC"/>
        </w:rPr>
        <w:t>.</w:t>
      </w:r>
    </w:p>
    <w:p w14:paraId="6FAFC2DB" w14:textId="379BA537" w:rsidR="32E67E95" w:rsidRDefault="32E67E95" w:rsidP="32E67E95">
      <w:pPr>
        <w:spacing w:line="276" w:lineRule="auto"/>
      </w:pPr>
      <w:r w:rsidRPr="32E67E95">
        <w:rPr>
          <w:rFonts w:ascii="Calibri" w:eastAsia="Calibri" w:hAnsi="Calibri" w:cs="Calibri"/>
          <w:sz w:val="24"/>
          <w:szCs w:val="24"/>
          <w:lang w:val="es-EC"/>
        </w:rPr>
        <w:t>La etapa media es siempre mover el disco base de origen= A, a destino = C.</w:t>
      </w:r>
    </w:p>
    <w:p w14:paraId="5B59411C" w14:textId="62B512D3" w:rsidR="32E67E95" w:rsidRDefault="32E67E95" w:rsidP="32E67E95">
      <w:pPr>
        <w:spacing w:line="276" w:lineRule="auto"/>
      </w:pPr>
      <w:r w:rsidRPr="32E67E95">
        <w:rPr>
          <w:rFonts w:ascii="Calibri" w:eastAsia="Calibri" w:hAnsi="Calibri" w:cs="Calibri"/>
          <w:sz w:val="24"/>
          <w:szCs w:val="24"/>
          <w:lang w:val="es-EC"/>
        </w:rPr>
        <w:t>Para el caso en el que volvemos a armar la pila una vez que el disco 3 este en la torre C tenemos:</w:t>
      </w:r>
    </w:p>
    <w:p w14:paraId="4BE395C5" w14:textId="32EFC7F1" w:rsidR="32E67E95" w:rsidRDefault="32E67E95" w:rsidP="32E67E95">
      <w:pPr>
        <w:pStyle w:val="ListParagraph"/>
        <w:numPr>
          <w:ilvl w:val="0"/>
          <w:numId w:val="9"/>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Disco 1 origen=B, destino =A.</w:t>
      </w:r>
    </w:p>
    <w:p w14:paraId="611B9B2E" w14:textId="6AC378CA" w:rsidR="32E67E95" w:rsidRDefault="32E67E95" w:rsidP="32E67E95">
      <w:pPr>
        <w:pStyle w:val="ListParagraph"/>
        <w:numPr>
          <w:ilvl w:val="0"/>
          <w:numId w:val="9"/>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Disco 2 origen=B, destino =C.</w:t>
      </w:r>
    </w:p>
    <w:p w14:paraId="26CC019C" w14:textId="6F7F27AC" w:rsidR="32E67E95" w:rsidRDefault="32E67E95" w:rsidP="32E67E95">
      <w:pPr>
        <w:pStyle w:val="ListParagraph"/>
        <w:numPr>
          <w:ilvl w:val="0"/>
          <w:numId w:val="9"/>
        </w:numPr>
        <w:spacing w:after="0" w:line="276" w:lineRule="auto"/>
        <w:rPr>
          <w:rFonts w:ascii="Calibri" w:eastAsia="Calibri" w:hAnsi="Calibri" w:cs="Calibri"/>
          <w:sz w:val="24"/>
          <w:szCs w:val="24"/>
          <w:lang w:val="es-EC"/>
        </w:rPr>
      </w:pPr>
      <w:r w:rsidRPr="32E67E95">
        <w:rPr>
          <w:rFonts w:ascii="Calibri" w:eastAsia="Calibri" w:hAnsi="Calibri" w:cs="Calibri"/>
          <w:sz w:val="24"/>
          <w:szCs w:val="24"/>
          <w:lang w:val="es-EC"/>
        </w:rPr>
        <w:t>Disco 1 origen=A, destino =C</w:t>
      </w:r>
    </w:p>
    <w:p w14:paraId="63A3224C" w14:textId="25F671B6" w:rsidR="32E67E95" w:rsidRDefault="448BF610" w:rsidP="32E67E95">
      <w:pPr>
        <w:spacing w:line="276" w:lineRule="auto"/>
      </w:pPr>
      <w:r w:rsidRPr="448BF610">
        <w:rPr>
          <w:rFonts w:ascii="Calibri" w:eastAsia="Calibri" w:hAnsi="Calibri" w:cs="Calibri"/>
          <w:sz w:val="24"/>
          <w:szCs w:val="24"/>
          <w:lang w:val="es-EC"/>
        </w:rPr>
        <w:t>En este tenemos a la torre A como auxiliar siendo que origen es B y destino es C para resolver el subproblema. Como se puede observar las torres desempeñan un rol pasando de origen a destino y a ser auxiliares dependiendo del movimiento esto para respetar las reglas del problema.</w:t>
      </w:r>
    </w:p>
    <w:p w14:paraId="58050F9D" w14:textId="2ACED1BD" w:rsidR="32E67E95" w:rsidRDefault="32E67E95" w:rsidP="32E67E95">
      <w:pPr>
        <w:spacing w:line="276" w:lineRule="auto"/>
        <w:rPr>
          <w:rFonts w:ascii="Calibri" w:eastAsia="Calibri" w:hAnsi="Calibri" w:cs="Calibri"/>
          <w:sz w:val="24"/>
          <w:szCs w:val="24"/>
          <w:lang w:val="es-EC"/>
        </w:rPr>
      </w:pPr>
      <w:r w:rsidRPr="32E67E95">
        <w:rPr>
          <w:rFonts w:ascii="Calibri" w:eastAsia="Calibri" w:hAnsi="Calibri" w:cs="Calibri"/>
          <w:sz w:val="24"/>
          <w:szCs w:val="24"/>
          <w:lang w:val="es-EC"/>
        </w:rPr>
        <w:t>Las etapas para pasar los n-1 discos se repiten 2 veces, tanto para liberar al disco 3 como para armar la pila, es por esto por lo que es un problema recursivo.</w:t>
      </w:r>
    </w:p>
    <w:p w14:paraId="403E08C8" w14:textId="390D5A64" w:rsidR="32E67E95" w:rsidRDefault="32E67E95" w:rsidP="32E67E95">
      <w:pPr>
        <w:spacing w:line="276" w:lineRule="auto"/>
      </w:pPr>
      <w:r w:rsidRPr="32E67E95">
        <w:rPr>
          <w:rFonts w:ascii="Calibri" w:eastAsia="Calibri" w:hAnsi="Calibri" w:cs="Calibri"/>
          <w:sz w:val="24"/>
          <w:szCs w:val="24"/>
          <w:lang w:val="es-EC"/>
        </w:rPr>
        <w:t>El número de movimientos para 3 discos son los siguientes:</w:t>
      </w:r>
    </w:p>
    <w:tbl>
      <w:tblPr>
        <w:tblStyle w:val="TableGrid"/>
        <w:tblW w:w="0" w:type="auto"/>
        <w:tblLook w:val="04A0" w:firstRow="1" w:lastRow="0" w:firstColumn="1" w:lastColumn="0" w:noHBand="0" w:noVBand="1"/>
      </w:tblPr>
      <w:tblGrid>
        <w:gridCol w:w="3416"/>
        <w:gridCol w:w="3417"/>
      </w:tblGrid>
      <w:tr w:rsidR="32E67E95" w14:paraId="1164A963" w14:textId="77777777" w:rsidTr="32E67E95">
        <w:trPr>
          <w:trHeight w:val="300"/>
        </w:trPr>
        <w:tc>
          <w:tcPr>
            <w:tcW w:w="3416" w:type="dxa"/>
            <w:tcBorders>
              <w:top w:val="single" w:sz="8" w:space="0" w:color="auto"/>
              <w:left w:val="single" w:sz="8" w:space="0" w:color="auto"/>
              <w:bottom w:val="single" w:sz="8" w:space="0" w:color="auto"/>
              <w:right w:val="single" w:sz="8" w:space="0" w:color="auto"/>
            </w:tcBorders>
            <w:tcMar>
              <w:left w:w="108" w:type="dxa"/>
              <w:right w:w="108" w:type="dxa"/>
            </w:tcMar>
          </w:tcPr>
          <w:p w14:paraId="049BF101" w14:textId="00A097C8" w:rsidR="32E67E95" w:rsidRDefault="32E67E95" w:rsidP="32E67E95">
            <w:r w:rsidRPr="32E67E95">
              <w:rPr>
                <w:rFonts w:ascii="Calibri" w:eastAsia="Calibri" w:hAnsi="Calibri" w:cs="Calibri"/>
                <w:sz w:val="24"/>
                <w:szCs w:val="24"/>
                <w:lang w:val="es-EC"/>
              </w:rPr>
              <w:lastRenderedPageBreak/>
              <w:t xml:space="preserve">Discos </w:t>
            </w:r>
          </w:p>
        </w:tc>
        <w:tc>
          <w:tcPr>
            <w:tcW w:w="3417" w:type="dxa"/>
            <w:tcBorders>
              <w:top w:val="single" w:sz="8" w:space="0" w:color="auto"/>
              <w:left w:val="single" w:sz="8" w:space="0" w:color="auto"/>
              <w:bottom w:val="single" w:sz="8" w:space="0" w:color="auto"/>
              <w:right w:val="single" w:sz="8" w:space="0" w:color="auto"/>
            </w:tcBorders>
            <w:tcMar>
              <w:left w:w="108" w:type="dxa"/>
              <w:right w:w="108" w:type="dxa"/>
            </w:tcMar>
          </w:tcPr>
          <w:p w14:paraId="1EB60D4B" w14:textId="661C8242" w:rsidR="32E67E95" w:rsidRDefault="32E67E95" w:rsidP="32E67E95">
            <w:r w:rsidRPr="32E67E95">
              <w:rPr>
                <w:rFonts w:ascii="Calibri" w:eastAsia="Calibri" w:hAnsi="Calibri" w:cs="Calibri"/>
                <w:sz w:val="24"/>
                <w:szCs w:val="24"/>
                <w:lang w:val="es-EC"/>
              </w:rPr>
              <w:t>Movimientos</w:t>
            </w:r>
          </w:p>
        </w:tc>
      </w:tr>
      <w:tr w:rsidR="32E67E95" w14:paraId="112BA939" w14:textId="77777777" w:rsidTr="32E67E95">
        <w:trPr>
          <w:trHeight w:val="300"/>
        </w:trPr>
        <w:tc>
          <w:tcPr>
            <w:tcW w:w="3416" w:type="dxa"/>
            <w:tcBorders>
              <w:top w:val="single" w:sz="8" w:space="0" w:color="auto"/>
              <w:left w:val="single" w:sz="8" w:space="0" w:color="auto"/>
              <w:bottom w:val="single" w:sz="8" w:space="0" w:color="auto"/>
              <w:right w:val="single" w:sz="8" w:space="0" w:color="auto"/>
            </w:tcBorders>
            <w:tcMar>
              <w:left w:w="108" w:type="dxa"/>
              <w:right w:w="108" w:type="dxa"/>
            </w:tcMar>
          </w:tcPr>
          <w:p w14:paraId="4BE72784" w14:textId="2D4E6E85" w:rsidR="32E67E95" w:rsidRDefault="32E67E95" w:rsidP="32E67E95">
            <w:r w:rsidRPr="32E67E95">
              <w:rPr>
                <w:rFonts w:ascii="Calibri" w:eastAsia="Calibri" w:hAnsi="Calibri" w:cs="Calibri"/>
                <w:sz w:val="24"/>
                <w:szCs w:val="24"/>
                <w:lang w:val="es-EC"/>
              </w:rPr>
              <w:t>1</w:t>
            </w:r>
          </w:p>
        </w:tc>
        <w:tc>
          <w:tcPr>
            <w:tcW w:w="3417" w:type="dxa"/>
            <w:tcBorders>
              <w:top w:val="single" w:sz="8" w:space="0" w:color="auto"/>
              <w:left w:val="single" w:sz="8" w:space="0" w:color="auto"/>
              <w:bottom w:val="single" w:sz="8" w:space="0" w:color="auto"/>
              <w:right w:val="single" w:sz="8" w:space="0" w:color="auto"/>
            </w:tcBorders>
            <w:tcMar>
              <w:left w:w="108" w:type="dxa"/>
              <w:right w:w="108" w:type="dxa"/>
            </w:tcMar>
          </w:tcPr>
          <w:p w14:paraId="531E897E" w14:textId="2F855EC2" w:rsidR="32E67E95" w:rsidRDefault="32E67E95" w:rsidP="32E67E95">
            <w:r w:rsidRPr="32E67E95">
              <w:rPr>
                <w:rFonts w:ascii="Calibri" w:eastAsia="Calibri" w:hAnsi="Calibri" w:cs="Calibri"/>
                <w:sz w:val="24"/>
                <w:szCs w:val="24"/>
                <w:lang w:val="es-EC"/>
              </w:rPr>
              <w:t>4</w:t>
            </w:r>
          </w:p>
        </w:tc>
      </w:tr>
      <w:tr w:rsidR="32E67E95" w14:paraId="5B4E33B6" w14:textId="77777777" w:rsidTr="32E67E95">
        <w:trPr>
          <w:trHeight w:val="300"/>
        </w:trPr>
        <w:tc>
          <w:tcPr>
            <w:tcW w:w="3416" w:type="dxa"/>
            <w:tcBorders>
              <w:top w:val="single" w:sz="8" w:space="0" w:color="auto"/>
              <w:left w:val="single" w:sz="8" w:space="0" w:color="auto"/>
              <w:bottom w:val="single" w:sz="8" w:space="0" w:color="auto"/>
              <w:right w:val="single" w:sz="8" w:space="0" w:color="auto"/>
            </w:tcBorders>
            <w:tcMar>
              <w:left w:w="108" w:type="dxa"/>
              <w:right w:w="108" w:type="dxa"/>
            </w:tcMar>
          </w:tcPr>
          <w:p w14:paraId="2006A3F5" w14:textId="73A87630" w:rsidR="32E67E95" w:rsidRDefault="32E67E95" w:rsidP="32E67E95">
            <w:r w:rsidRPr="32E67E95">
              <w:rPr>
                <w:rFonts w:ascii="Calibri" w:eastAsia="Calibri" w:hAnsi="Calibri" w:cs="Calibri"/>
                <w:sz w:val="24"/>
                <w:szCs w:val="24"/>
                <w:lang w:val="es-EC"/>
              </w:rPr>
              <w:t>2</w:t>
            </w:r>
          </w:p>
        </w:tc>
        <w:tc>
          <w:tcPr>
            <w:tcW w:w="3417" w:type="dxa"/>
            <w:tcBorders>
              <w:top w:val="single" w:sz="8" w:space="0" w:color="auto"/>
              <w:left w:val="single" w:sz="8" w:space="0" w:color="auto"/>
              <w:bottom w:val="single" w:sz="8" w:space="0" w:color="auto"/>
              <w:right w:val="single" w:sz="8" w:space="0" w:color="auto"/>
            </w:tcBorders>
            <w:tcMar>
              <w:left w:w="108" w:type="dxa"/>
              <w:right w:w="108" w:type="dxa"/>
            </w:tcMar>
          </w:tcPr>
          <w:p w14:paraId="2E1E8C25" w14:textId="26581608" w:rsidR="32E67E95" w:rsidRDefault="32E67E95" w:rsidP="32E67E95">
            <w:r w:rsidRPr="32E67E95">
              <w:rPr>
                <w:rFonts w:ascii="Calibri" w:eastAsia="Calibri" w:hAnsi="Calibri" w:cs="Calibri"/>
                <w:sz w:val="24"/>
                <w:szCs w:val="24"/>
                <w:lang w:val="es-EC"/>
              </w:rPr>
              <w:t>2</w:t>
            </w:r>
          </w:p>
        </w:tc>
      </w:tr>
      <w:tr w:rsidR="32E67E95" w14:paraId="34640FFC" w14:textId="77777777" w:rsidTr="32E67E95">
        <w:trPr>
          <w:trHeight w:val="300"/>
        </w:trPr>
        <w:tc>
          <w:tcPr>
            <w:tcW w:w="3416" w:type="dxa"/>
            <w:tcBorders>
              <w:top w:val="single" w:sz="8" w:space="0" w:color="auto"/>
              <w:left w:val="single" w:sz="8" w:space="0" w:color="auto"/>
              <w:bottom w:val="single" w:sz="8" w:space="0" w:color="auto"/>
              <w:right w:val="single" w:sz="8" w:space="0" w:color="auto"/>
            </w:tcBorders>
            <w:tcMar>
              <w:left w:w="108" w:type="dxa"/>
              <w:right w:w="108" w:type="dxa"/>
            </w:tcMar>
          </w:tcPr>
          <w:p w14:paraId="48BBB0F2" w14:textId="66D607FF" w:rsidR="32E67E95" w:rsidRDefault="32E67E95" w:rsidP="32E67E95">
            <w:r w:rsidRPr="32E67E95">
              <w:rPr>
                <w:rFonts w:ascii="Calibri" w:eastAsia="Calibri" w:hAnsi="Calibri" w:cs="Calibri"/>
                <w:sz w:val="24"/>
                <w:szCs w:val="24"/>
                <w:lang w:val="es-EC"/>
              </w:rPr>
              <w:t>3</w:t>
            </w:r>
          </w:p>
        </w:tc>
        <w:tc>
          <w:tcPr>
            <w:tcW w:w="3417" w:type="dxa"/>
            <w:tcBorders>
              <w:top w:val="single" w:sz="8" w:space="0" w:color="auto"/>
              <w:left w:val="single" w:sz="8" w:space="0" w:color="auto"/>
              <w:bottom w:val="single" w:sz="8" w:space="0" w:color="auto"/>
              <w:right w:val="single" w:sz="8" w:space="0" w:color="auto"/>
            </w:tcBorders>
            <w:tcMar>
              <w:left w:w="108" w:type="dxa"/>
              <w:right w:w="108" w:type="dxa"/>
            </w:tcMar>
          </w:tcPr>
          <w:p w14:paraId="03AFD308" w14:textId="11F83BC9" w:rsidR="32E67E95" w:rsidRDefault="32E67E95" w:rsidP="32E67E95">
            <w:r w:rsidRPr="32E67E95">
              <w:rPr>
                <w:rFonts w:ascii="Calibri" w:eastAsia="Calibri" w:hAnsi="Calibri" w:cs="Calibri"/>
                <w:sz w:val="24"/>
                <w:szCs w:val="24"/>
                <w:lang w:val="es-EC"/>
              </w:rPr>
              <w:t>1</w:t>
            </w:r>
          </w:p>
        </w:tc>
      </w:tr>
    </w:tbl>
    <w:p w14:paraId="2A10A65B" w14:textId="7A1647B7" w:rsidR="32E67E95" w:rsidRDefault="32E67E95" w:rsidP="32E67E95">
      <w:pPr>
        <w:spacing w:line="276" w:lineRule="auto"/>
      </w:pPr>
      <w:r w:rsidRPr="32E67E95">
        <w:rPr>
          <w:rFonts w:ascii="Calibri" w:eastAsia="Calibri" w:hAnsi="Calibri" w:cs="Calibri"/>
          <w:sz w:val="24"/>
          <w:szCs w:val="24"/>
          <w:lang w:val="es-EC"/>
        </w:rPr>
        <w:t>Si aumentamos más discos y consideramos al disco base (el más grande) como n</w:t>
      </w:r>
    </w:p>
    <w:tbl>
      <w:tblPr>
        <w:tblStyle w:val="TableGrid"/>
        <w:tblW w:w="0" w:type="auto"/>
        <w:tblLook w:val="04A0" w:firstRow="1" w:lastRow="0" w:firstColumn="1" w:lastColumn="0" w:noHBand="0" w:noVBand="1"/>
      </w:tblPr>
      <w:tblGrid>
        <w:gridCol w:w="1571"/>
        <w:gridCol w:w="2852"/>
        <w:gridCol w:w="3390"/>
      </w:tblGrid>
      <w:tr w:rsidR="32E67E95" w14:paraId="395A4850"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59C349D9" w14:textId="78152808" w:rsidR="32E67E95" w:rsidRDefault="32E67E95" w:rsidP="32E67E95">
            <w:r w:rsidRPr="32E67E95">
              <w:rPr>
                <w:rFonts w:ascii="Calibri" w:eastAsia="Calibri" w:hAnsi="Calibri" w:cs="Calibri"/>
                <w:sz w:val="24"/>
                <w:szCs w:val="24"/>
                <w:lang w:val="es-EC"/>
              </w:rPr>
              <w:t>Discos</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6E9A1C10" w14:textId="0D421A15" w:rsidR="32E67E95" w:rsidRDefault="32E67E95" w:rsidP="32E67E95">
            <w:r w:rsidRPr="32E67E95">
              <w:rPr>
                <w:rFonts w:ascii="Calibri" w:eastAsia="Calibri" w:hAnsi="Calibri" w:cs="Calibri"/>
                <w:sz w:val="24"/>
                <w:szCs w:val="24"/>
                <w:lang w:val="es-EC"/>
              </w:rPr>
              <w:t>Movimientos</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44B2E2AC" w14:textId="524C1E65" w:rsidR="32E67E95" w:rsidRDefault="32E67E95" w:rsidP="32E67E95">
            <w:r w:rsidRPr="32E67E95">
              <w:rPr>
                <w:rFonts w:ascii="Calibri" w:eastAsia="Calibri" w:hAnsi="Calibri" w:cs="Calibri"/>
                <w:sz w:val="24"/>
                <w:szCs w:val="24"/>
                <w:lang w:val="es-EC"/>
              </w:rPr>
              <w:t>Representación</w:t>
            </w:r>
          </w:p>
        </w:tc>
      </w:tr>
      <w:tr w:rsidR="32E67E95" w14:paraId="75DA166F"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2360D0B0" w14:textId="084A79BC" w:rsidR="32E67E95" w:rsidRDefault="32E67E95" w:rsidP="32E67E95">
            <w:r w:rsidRPr="32E67E95">
              <w:rPr>
                <w:rFonts w:ascii="Calibri" w:eastAsia="Calibri" w:hAnsi="Calibri" w:cs="Calibri"/>
                <w:sz w:val="24"/>
                <w:szCs w:val="24"/>
                <w:lang w:val="es-EC"/>
              </w:rPr>
              <w:t xml:space="preserve">n </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71D84468" w14:textId="15C8DC02" w:rsidR="32E67E95" w:rsidRDefault="32E67E95" w:rsidP="32E67E95">
            <w:r w:rsidRPr="32E67E95">
              <w:rPr>
                <w:rFonts w:ascii="Calibri" w:eastAsia="Calibri" w:hAnsi="Calibri" w:cs="Calibri"/>
                <w:sz w:val="24"/>
                <w:szCs w:val="24"/>
                <w:lang w:val="es-EC"/>
              </w:rPr>
              <w:t>1</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00639146" w14:textId="68F2A92B" w:rsidR="32E67E95" w:rsidRDefault="32E67E95" w:rsidP="32E67E95">
            <w:pPr>
              <w:spacing w:line="276" w:lineRule="auto"/>
            </w:pPr>
            <w:r>
              <w:rPr>
                <w:noProof/>
              </w:rPr>
              <w:drawing>
                <wp:inline distT="0" distB="0" distL="0" distR="0" wp14:anchorId="0354F076" wp14:editId="757ABE7E">
                  <wp:extent cx="152400" cy="209550"/>
                  <wp:effectExtent l="0" t="0" r="0" b="0"/>
                  <wp:docPr id="1933830777" name="drawing">
                    <a:extLst xmlns:a="http://schemas.openxmlformats.org/drawingml/2006/main">
                      <a:ext uri="{FF2B5EF4-FFF2-40B4-BE49-F238E27FC236}">
                        <a16:creationId xmlns:a16="http://schemas.microsoft.com/office/drawing/2014/main" id="{DFA87035-90C9-49DD-9A0E-301CAD8731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0777" name="Picture 1933830777"/>
                          <pic:cNvPicPr/>
                        </pic:nvPicPr>
                        <pic:blipFill>
                          <a:blip r:embed="rId11">
                            <a:extLst>
                              <a:ext uri="{28A0092B-C50C-407E-A947-70E740481C1C}">
                                <a14:useLocalDpi xmlns:a14="http://schemas.microsoft.com/office/drawing/2010/main"/>
                              </a:ext>
                            </a:extLst>
                          </a:blip>
                          <a:stretch>
                            <a:fillRect/>
                          </a:stretch>
                        </pic:blipFill>
                        <pic:spPr>
                          <a:xfrm>
                            <a:off x="0" y="0"/>
                            <a:ext cx="152400" cy="209550"/>
                          </a:xfrm>
                          <a:prstGeom prst="rect">
                            <a:avLst/>
                          </a:prstGeom>
                        </pic:spPr>
                      </pic:pic>
                    </a:graphicData>
                  </a:graphic>
                </wp:inline>
              </w:drawing>
            </w:r>
          </w:p>
        </w:tc>
      </w:tr>
      <w:tr w:rsidR="32E67E95" w14:paraId="131B87C0"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46013E35" w14:textId="5A69B8BB" w:rsidR="32E67E95" w:rsidRDefault="32E67E95" w:rsidP="32E67E95">
            <w:r w:rsidRPr="32E67E95">
              <w:rPr>
                <w:rFonts w:ascii="Calibri" w:eastAsia="Calibri" w:hAnsi="Calibri" w:cs="Calibri"/>
                <w:sz w:val="24"/>
                <w:szCs w:val="24"/>
                <w:lang w:val="es-EC"/>
              </w:rPr>
              <w:t>n-1</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3850DA1D" w14:textId="7C94C359" w:rsidR="32E67E95" w:rsidRDefault="32E67E95" w:rsidP="32E67E95">
            <w:r w:rsidRPr="32E67E95">
              <w:rPr>
                <w:rFonts w:ascii="Calibri" w:eastAsia="Calibri" w:hAnsi="Calibri" w:cs="Calibri"/>
                <w:sz w:val="24"/>
                <w:szCs w:val="24"/>
                <w:lang w:val="es-EC"/>
              </w:rPr>
              <w:t>2</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680D2492" w14:textId="25ECEFEB" w:rsidR="32E67E95" w:rsidRDefault="32E67E95" w:rsidP="32E67E95">
            <w:pPr>
              <w:spacing w:line="276" w:lineRule="auto"/>
            </w:pPr>
            <w:r>
              <w:rPr>
                <w:noProof/>
              </w:rPr>
              <w:drawing>
                <wp:inline distT="0" distB="0" distL="0" distR="0" wp14:anchorId="4EC0B133" wp14:editId="69A0F0CF">
                  <wp:extent cx="152400" cy="209550"/>
                  <wp:effectExtent l="0" t="0" r="0" b="0"/>
                  <wp:docPr id="505720151" name="drawing">
                    <a:extLst xmlns:a="http://schemas.openxmlformats.org/drawingml/2006/main">
                      <a:ext uri="{FF2B5EF4-FFF2-40B4-BE49-F238E27FC236}">
                        <a16:creationId xmlns:a16="http://schemas.microsoft.com/office/drawing/2014/main" id="{40FF1B08-5AF7-45C2-85BF-7DFDC24501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20151" name="Picture 505720151"/>
                          <pic:cNvPicPr/>
                        </pic:nvPicPr>
                        <pic:blipFill>
                          <a:blip r:embed="rId12">
                            <a:extLst>
                              <a:ext uri="{28A0092B-C50C-407E-A947-70E740481C1C}">
                                <a14:useLocalDpi xmlns:a14="http://schemas.microsoft.com/office/drawing/2010/main"/>
                              </a:ext>
                            </a:extLst>
                          </a:blip>
                          <a:stretch>
                            <a:fillRect/>
                          </a:stretch>
                        </pic:blipFill>
                        <pic:spPr>
                          <a:xfrm>
                            <a:off x="0" y="0"/>
                            <a:ext cx="152400" cy="209550"/>
                          </a:xfrm>
                          <a:prstGeom prst="rect">
                            <a:avLst/>
                          </a:prstGeom>
                        </pic:spPr>
                      </pic:pic>
                    </a:graphicData>
                  </a:graphic>
                </wp:inline>
              </w:drawing>
            </w:r>
          </w:p>
        </w:tc>
      </w:tr>
      <w:tr w:rsidR="32E67E95" w14:paraId="387DE6BE"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36F5AEBC" w14:textId="52D493BE" w:rsidR="32E67E95" w:rsidRDefault="32E67E95" w:rsidP="32E67E95">
            <w:r w:rsidRPr="32E67E95">
              <w:rPr>
                <w:rFonts w:ascii="Calibri" w:eastAsia="Calibri" w:hAnsi="Calibri" w:cs="Calibri"/>
                <w:sz w:val="24"/>
                <w:szCs w:val="24"/>
                <w:lang w:val="es-EC"/>
              </w:rPr>
              <w:t>n-2</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76AE1567" w14:textId="05BDF51A" w:rsidR="32E67E95" w:rsidRDefault="32E67E95" w:rsidP="32E67E95">
            <w:r w:rsidRPr="32E67E95">
              <w:rPr>
                <w:rFonts w:ascii="Calibri" w:eastAsia="Calibri" w:hAnsi="Calibri" w:cs="Calibri"/>
                <w:sz w:val="24"/>
                <w:szCs w:val="24"/>
                <w:lang w:val="es-EC"/>
              </w:rPr>
              <w:t>4</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49543AF7" w14:textId="3822B256" w:rsidR="32E67E95" w:rsidRDefault="32E67E95" w:rsidP="32E67E95">
            <w:pPr>
              <w:spacing w:line="276" w:lineRule="auto"/>
            </w:pPr>
            <w:r>
              <w:rPr>
                <w:noProof/>
              </w:rPr>
              <w:drawing>
                <wp:inline distT="0" distB="0" distL="0" distR="0" wp14:anchorId="139FC07B" wp14:editId="255B383B">
                  <wp:extent cx="152400" cy="209550"/>
                  <wp:effectExtent l="0" t="0" r="0" b="0"/>
                  <wp:docPr id="1819412833" name="drawing">
                    <a:extLst xmlns:a="http://schemas.openxmlformats.org/drawingml/2006/main">
                      <a:ext uri="{FF2B5EF4-FFF2-40B4-BE49-F238E27FC236}">
                        <a16:creationId xmlns:a16="http://schemas.microsoft.com/office/drawing/2014/main" id="{37B185F8-D6E0-4A25-B467-AA0295708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2833" name="Picture 1819412833"/>
                          <pic:cNvPicPr/>
                        </pic:nvPicPr>
                        <pic:blipFill>
                          <a:blip r:embed="rId13">
                            <a:extLst>
                              <a:ext uri="{28A0092B-C50C-407E-A947-70E740481C1C}">
                                <a14:useLocalDpi xmlns:a14="http://schemas.microsoft.com/office/drawing/2010/main"/>
                              </a:ext>
                            </a:extLst>
                          </a:blip>
                          <a:stretch>
                            <a:fillRect/>
                          </a:stretch>
                        </pic:blipFill>
                        <pic:spPr>
                          <a:xfrm>
                            <a:off x="0" y="0"/>
                            <a:ext cx="152400" cy="209550"/>
                          </a:xfrm>
                          <a:prstGeom prst="rect">
                            <a:avLst/>
                          </a:prstGeom>
                        </pic:spPr>
                      </pic:pic>
                    </a:graphicData>
                  </a:graphic>
                </wp:inline>
              </w:drawing>
            </w:r>
          </w:p>
        </w:tc>
      </w:tr>
      <w:tr w:rsidR="32E67E95" w14:paraId="17939C7A"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430900D1" w14:textId="0A01BEBA" w:rsidR="32E67E95" w:rsidRDefault="32E67E95" w:rsidP="32E67E95">
            <w:r w:rsidRPr="32E67E95">
              <w:rPr>
                <w:rFonts w:ascii="Calibri" w:eastAsia="Calibri" w:hAnsi="Calibri" w:cs="Calibri"/>
                <w:sz w:val="24"/>
                <w:szCs w:val="24"/>
                <w:lang w:val="es-EC"/>
              </w:rPr>
              <w:t>n-3</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407FD118" w14:textId="1EA9320A" w:rsidR="32E67E95" w:rsidRDefault="32E67E95" w:rsidP="32E67E95">
            <w:r w:rsidRPr="32E67E95">
              <w:rPr>
                <w:rFonts w:ascii="Calibri" w:eastAsia="Calibri" w:hAnsi="Calibri" w:cs="Calibri"/>
                <w:sz w:val="24"/>
                <w:szCs w:val="24"/>
                <w:lang w:val="es-EC"/>
              </w:rPr>
              <w:t>8</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17C4323F" w14:textId="6E4AD9A7" w:rsidR="32E67E95" w:rsidRDefault="32E67E95" w:rsidP="32E67E95">
            <w:pPr>
              <w:spacing w:line="276" w:lineRule="auto"/>
            </w:pPr>
            <w:r>
              <w:rPr>
                <w:noProof/>
              </w:rPr>
              <w:drawing>
                <wp:inline distT="0" distB="0" distL="0" distR="0" wp14:anchorId="1425BA71" wp14:editId="10355922">
                  <wp:extent cx="152400" cy="209550"/>
                  <wp:effectExtent l="0" t="0" r="0" b="0"/>
                  <wp:docPr id="1900363176" name="drawing">
                    <a:extLst xmlns:a="http://schemas.openxmlformats.org/drawingml/2006/main">
                      <a:ext uri="{FF2B5EF4-FFF2-40B4-BE49-F238E27FC236}">
                        <a16:creationId xmlns:a16="http://schemas.microsoft.com/office/drawing/2014/main" id="{80F0D2EE-743A-4B5C-862C-CC734EA7BC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3176" name="Picture 1900363176"/>
                          <pic:cNvPicPr/>
                        </pic:nvPicPr>
                        <pic:blipFill>
                          <a:blip r:embed="rId14">
                            <a:extLst>
                              <a:ext uri="{28A0092B-C50C-407E-A947-70E740481C1C}">
                                <a14:useLocalDpi xmlns:a14="http://schemas.microsoft.com/office/drawing/2010/main"/>
                              </a:ext>
                            </a:extLst>
                          </a:blip>
                          <a:stretch>
                            <a:fillRect/>
                          </a:stretch>
                        </pic:blipFill>
                        <pic:spPr>
                          <a:xfrm>
                            <a:off x="0" y="0"/>
                            <a:ext cx="152400" cy="209550"/>
                          </a:xfrm>
                          <a:prstGeom prst="rect">
                            <a:avLst/>
                          </a:prstGeom>
                        </pic:spPr>
                      </pic:pic>
                    </a:graphicData>
                  </a:graphic>
                </wp:inline>
              </w:drawing>
            </w:r>
          </w:p>
        </w:tc>
      </w:tr>
      <w:tr w:rsidR="32E67E95" w14:paraId="5CC95FE6"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59631946" w14:textId="79FD363A" w:rsidR="32E67E95" w:rsidRDefault="32E67E95" w:rsidP="32E67E95">
            <w:r w:rsidRPr="32E67E95">
              <w:rPr>
                <w:rFonts w:ascii="Calibri" w:eastAsia="Calibri" w:hAnsi="Calibri" w:cs="Calibri"/>
                <w:sz w:val="24"/>
                <w:szCs w:val="24"/>
                <w:lang w:val="es-EC"/>
              </w:rPr>
              <w:t>n-4</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54DB0FA1" w14:textId="507D89C5" w:rsidR="32E67E95" w:rsidRDefault="32E67E95" w:rsidP="32E67E95">
            <w:r w:rsidRPr="32E67E95">
              <w:rPr>
                <w:rFonts w:ascii="Calibri" w:eastAsia="Calibri" w:hAnsi="Calibri" w:cs="Calibri"/>
                <w:sz w:val="24"/>
                <w:szCs w:val="24"/>
                <w:lang w:val="es-EC"/>
              </w:rPr>
              <w:t>16</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10ABA2B1" w14:textId="5F821697" w:rsidR="32E67E95" w:rsidRDefault="32E67E95" w:rsidP="32E67E95">
            <w:pPr>
              <w:spacing w:line="276" w:lineRule="auto"/>
            </w:pPr>
            <w:r>
              <w:rPr>
                <w:noProof/>
              </w:rPr>
              <w:drawing>
                <wp:inline distT="0" distB="0" distL="0" distR="0" wp14:anchorId="045278EA" wp14:editId="2B87BCF9">
                  <wp:extent cx="152400" cy="209550"/>
                  <wp:effectExtent l="0" t="0" r="0" b="0"/>
                  <wp:docPr id="1121032435" name="drawing">
                    <a:extLst xmlns:a="http://schemas.openxmlformats.org/drawingml/2006/main">
                      <a:ext uri="{FF2B5EF4-FFF2-40B4-BE49-F238E27FC236}">
                        <a16:creationId xmlns:a16="http://schemas.microsoft.com/office/drawing/2014/main" id="{6EA50985-025B-43E6-B23E-352B4014C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32435" name="Picture 1121032435"/>
                          <pic:cNvPicPr/>
                        </pic:nvPicPr>
                        <pic:blipFill>
                          <a:blip r:embed="rId15">
                            <a:extLst>
                              <a:ext uri="{28A0092B-C50C-407E-A947-70E740481C1C}">
                                <a14:useLocalDpi xmlns:a14="http://schemas.microsoft.com/office/drawing/2010/main"/>
                              </a:ext>
                            </a:extLst>
                          </a:blip>
                          <a:stretch>
                            <a:fillRect/>
                          </a:stretch>
                        </pic:blipFill>
                        <pic:spPr>
                          <a:xfrm>
                            <a:off x="0" y="0"/>
                            <a:ext cx="152400" cy="209550"/>
                          </a:xfrm>
                          <a:prstGeom prst="rect">
                            <a:avLst/>
                          </a:prstGeom>
                        </pic:spPr>
                      </pic:pic>
                    </a:graphicData>
                  </a:graphic>
                </wp:inline>
              </w:drawing>
            </w:r>
          </w:p>
        </w:tc>
      </w:tr>
      <w:tr w:rsidR="32E67E95" w14:paraId="10153EB7"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17C0A898" w14:textId="4E8E15A7" w:rsidR="32E67E95" w:rsidRDefault="32E67E95" w:rsidP="32E67E95">
            <w:r w:rsidRPr="32E67E95">
              <w:rPr>
                <w:rFonts w:ascii="Calibri" w:eastAsia="Calibri" w:hAnsi="Calibri" w:cs="Calibri"/>
                <w:sz w:val="24"/>
                <w:szCs w:val="24"/>
                <w:lang w:val="es-EC"/>
              </w:rPr>
              <w:t>.</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7394C9A9" w14:textId="5C783893" w:rsidR="32E67E95" w:rsidRDefault="32E67E95" w:rsidP="32E67E95">
            <w:r w:rsidRPr="32E67E95">
              <w:rPr>
                <w:rFonts w:ascii="Calibri" w:eastAsia="Calibri" w:hAnsi="Calibri" w:cs="Calibri"/>
                <w:sz w:val="24"/>
                <w:szCs w:val="24"/>
                <w:lang w:val="es-EC"/>
              </w:rPr>
              <w:t xml:space="preserve"> </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64628DBF" w14:textId="541A29B5" w:rsidR="32E67E95" w:rsidRDefault="32E67E95" w:rsidP="32E67E95">
            <w:r w:rsidRPr="32E67E95">
              <w:rPr>
                <w:rFonts w:ascii="Calibri" w:eastAsia="Calibri" w:hAnsi="Calibri" w:cs="Calibri"/>
                <w:sz w:val="24"/>
                <w:szCs w:val="24"/>
                <w:lang w:val="es-EC"/>
              </w:rPr>
              <w:t>.</w:t>
            </w:r>
          </w:p>
        </w:tc>
      </w:tr>
      <w:tr w:rsidR="32E67E95" w14:paraId="4594E413"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4865E298" w14:textId="73761582" w:rsidR="32E67E95" w:rsidRDefault="32E67E95" w:rsidP="32E67E95">
            <w:r w:rsidRPr="32E67E95">
              <w:rPr>
                <w:rFonts w:ascii="Calibri" w:eastAsia="Calibri" w:hAnsi="Calibri" w:cs="Calibri"/>
                <w:sz w:val="24"/>
                <w:szCs w:val="24"/>
                <w:lang w:val="es-EC"/>
              </w:rPr>
              <w:t>.</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72D1B806" w14:textId="0454384E" w:rsidR="32E67E95" w:rsidRDefault="32E67E95" w:rsidP="32E67E95">
            <w:r w:rsidRPr="32E67E95">
              <w:rPr>
                <w:rFonts w:ascii="Calibri" w:eastAsia="Calibri" w:hAnsi="Calibri" w:cs="Calibri"/>
                <w:sz w:val="24"/>
                <w:szCs w:val="24"/>
                <w:lang w:val="es-EC"/>
              </w:rPr>
              <w:t xml:space="preserve"> </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66A40284" w14:textId="65FFC15C" w:rsidR="32E67E95" w:rsidRDefault="32E67E95" w:rsidP="32E67E95">
            <w:r w:rsidRPr="32E67E95">
              <w:rPr>
                <w:rFonts w:ascii="Calibri" w:eastAsia="Calibri" w:hAnsi="Calibri" w:cs="Calibri"/>
                <w:sz w:val="24"/>
                <w:szCs w:val="24"/>
                <w:lang w:val="es-EC"/>
              </w:rPr>
              <w:t>.</w:t>
            </w:r>
          </w:p>
        </w:tc>
      </w:tr>
      <w:tr w:rsidR="32E67E95" w14:paraId="41910A28"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4A70126B" w14:textId="35D1F621" w:rsidR="32E67E95" w:rsidRDefault="32E67E95" w:rsidP="32E67E95">
            <w:r w:rsidRPr="32E67E95">
              <w:rPr>
                <w:rFonts w:ascii="Calibri" w:eastAsia="Calibri" w:hAnsi="Calibri" w:cs="Calibri"/>
                <w:sz w:val="24"/>
                <w:szCs w:val="24"/>
                <w:lang w:val="es-EC"/>
              </w:rPr>
              <w:t>……..</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424814DF" w14:textId="6C2EAC4D" w:rsidR="32E67E95" w:rsidRDefault="32E67E95" w:rsidP="32E67E95">
            <w:r w:rsidRPr="32E67E95">
              <w:rPr>
                <w:rFonts w:ascii="Calibri" w:eastAsia="Calibri" w:hAnsi="Calibri" w:cs="Calibri"/>
                <w:sz w:val="24"/>
                <w:szCs w:val="24"/>
                <w:lang w:val="es-EC"/>
              </w:rPr>
              <w:t xml:space="preserve"> </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44E662B2" w14:textId="7FDC2DEC" w:rsidR="32E67E95" w:rsidRDefault="32E67E95" w:rsidP="32E67E95">
            <w:r w:rsidRPr="32E67E95">
              <w:rPr>
                <w:rFonts w:ascii="Calibri" w:eastAsia="Calibri" w:hAnsi="Calibri" w:cs="Calibri"/>
                <w:sz w:val="24"/>
                <w:szCs w:val="24"/>
                <w:lang w:val="es-EC"/>
              </w:rPr>
              <w:t>.</w:t>
            </w:r>
          </w:p>
        </w:tc>
      </w:tr>
      <w:tr w:rsidR="32E67E95" w14:paraId="0C203E11" w14:textId="77777777" w:rsidTr="32E67E95">
        <w:trPr>
          <w:trHeight w:val="300"/>
        </w:trPr>
        <w:tc>
          <w:tcPr>
            <w:tcW w:w="1571" w:type="dxa"/>
            <w:tcBorders>
              <w:top w:val="single" w:sz="8" w:space="0" w:color="auto"/>
              <w:left w:val="single" w:sz="8" w:space="0" w:color="auto"/>
              <w:bottom w:val="single" w:sz="8" w:space="0" w:color="auto"/>
              <w:right w:val="single" w:sz="8" w:space="0" w:color="auto"/>
            </w:tcBorders>
            <w:tcMar>
              <w:left w:w="108" w:type="dxa"/>
              <w:right w:w="108" w:type="dxa"/>
            </w:tcMar>
          </w:tcPr>
          <w:p w14:paraId="531D77D9" w14:textId="180CAC33" w:rsidR="32E67E95" w:rsidRDefault="32E67E95" w:rsidP="32E67E95">
            <w:r w:rsidRPr="32E67E95">
              <w:rPr>
                <w:rFonts w:ascii="Calibri" w:eastAsia="Calibri" w:hAnsi="Calibri" w:cs="Calibri"/>
                <w:sz w:val="24"/>
                <w:szCs w:val="24"/>
                <w:lang w:val="es-EC"/>
              </w:rPr>
              <w:t>Disco más pequeño</w:t>
            </w:r>
          </w:p>
        </w:tc>
        <w:tc>
          <w:tcPr>
            <w:tcW w:w="2852" w:type="dxa"/>
            <w:tcBorders>
              <w:top w:val="single" w:sz="8" w:space="0" w:color="auto"/>
              <w:left w:val="single" w:sz="8" w:space="0" w:color="auto"/>
              <w:bottom w:val="single" w:sz="8" w:space="0" w:color="auto"/>
              <w:right w:val="single" w:sz="8" w:space="0" w:color="auto"/>
            </w:tcBorders>
            <w:tcMar>
              <w:left w:w="108" w:type="dxa"/>
              <w:right w:w="108" w:type="dxa"/>
            </w:tcMar>
          </w:tcPr>
          <w:p w14:paraId="1183C00E" w14:textId="14C70C64" w:rsidR="32E67E95" w:rsidRDefault="32E67E95" w:rsidP="32E67E95">
            <w:r w:rsidRPr="32E67E95">
              <w:rPr>
                <w:rFonts w:ascii="Calibri" w:eastAsia="Calibri" w:hAnsi="Calibri" w:cs="Calibri"/>
                <w:sz w:val="24"/>
                <w:szCs w:val="24"/>
                <w:lang w:val="es-EC"/>
              </w:rPr>
              <w:t xml:space="preserve"> </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50DFDDF1" w14:textId="3DCBB077" w:rsidR="32E67E95" w:rsidRDefault="32E67E95" w:rsidP="32E67E95">
            <w:pPr>
              <w:spacing w:line="276" w:lineRule="auto"/>
            </w:pPr>
            <w:r>
              <w:rPr>
                <w:noProof/>
              </w:rPr>
              <w:drawing>
                <wp:inline distT="0" distB="0" distL="0" distR="0" wp14:anchorId="158E466A" wp14:editId="3FFC2623">
                  <wp:extent cx="304800" cy="209550"/>
                  <wp:effectExtent l="0" t="0" r="0" b="0"/>
                  <wp:docPr id="904147029" name="drawing">
                    <a:extLst xmlns:a="http://schemas.openxmlformats.org/drawingml/2006/main">
                      <a:ext uri="{FF2B5EF4-FFF2-40B4-BE49-F238E27FC236}">
                        <a16:creationId xmlns:a16="http://schemas.microsoft.com/office/drawing/2014/main" id="{28337B0E-9635-4375-BD35-C079742BA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47029" name="Picture 904147029"/>
                          <pic:cNvPicPr/>
                        </pic:nvPicPr>
                        <pic:blipFill>
                          <a:blip r:embed="rId16">
                            <a:extLst>
                              <a:ext uri="{28A0092B-C50C-407E-A947-70E740481C1C}">
                                <a14:useLocalDpi xmlns:a14="http://schemas.microsoft.com/office/drawing/2010/main"/>
                              </a:ext>
                            </a:extLst>
                          </a:blip>
                          <a:stretch>
                            <a:fillRect/>
                          </a:stretch>
                        </pic:blipFill>
                        <pic:spPr>
                          <a:xfrm>
                            <a:off x="0" y="0"/>
                            <a:ext cx="304800" cy="209550"/>
                          </a:xfrm>
                          <a:prstGeom prst="rect">
                            <a:avLst/>
                          </a:prstGeom>
                        </pic:spPr>
                      </pic:pic>
                    </a:graphicData>
                  </a:graphic>
                </wp:inline>
              </w:drawing>
            </w:r>
          </w:p>
        </w:tc>
      </w:tr>
    </w:tbl>
    <w:p w14:paraId="3D6873B6" w14:textId="014B66C5" w:rsidR="32E67E95" w:rsidRDefault="32E67E95" w:rsidP="32E67E95">
      <w:pPr>
        <w:spacing w:line="276" w:lineRule="auto"/>
      </w:pPr>
      <w:r w:rsidRPr="32E67E95">
        <w:rPr>
          <w:rFonts w:ascii="Calibri" w:eastAsia="Calibri" w:hAnsi="Calibri" w:cs="Calibri"/>
          <w:sz w:val="24"/>
          <w:szCs w:val="24"/>
          <w:lang w:val="es-EC"/>
        </w:rPr>
        <w:t>La suma me movimientos será 1+2+4+8+…</w:t>
      </w:r>
      <w:proofErr w:type="gramStart"/>
      <w:r w:rsidRPr="32E67E95">
        <w:rPr>
          <w:rFonts w:ascii="Calibri" w:eastAsia="Calibri" w:hAnsi="Calibri" w:cs="Calibri"/>
          <w:sz w:val="24"/>
          <w:szCs w:val="24"/>
          <w:lang w:val="es-EC"/>
        </w:rPr>
        <w:t>…….</w:t>
      </w:r>
      <w:proofErr w:type="gramEnd"/>
      <w:r>
        <w:rPr>
          <w:noProof/>
        </w:rPr>
        <w:drawing>
          <wp:inline distT="0" distB="0" distL="0" distR="0" wp14:anchorId="7620FA24" wp14:editId="6FFA09AA">
            <wp:extent cx="304800" cy="209550"/>
            <wp:effectExtent l="0" t="0" r="0" b="0"/>
            <wp:docPr id="749971124" name="drawing">
              <a:extLst xmlns:a="http://schemas.openxmlformats.org/drawingml/2006/main">
                <a:ext uri="{FF2B5EF4-FFF2-40B4-BE49-F238E27FC236}">
                  <a16:creationId xmlns:a16="http://schemas.microsoft.com/office/drawing/2014/main" id="{C4472E94-243F-4409-9841-9E0CCF5F87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71124" name="Picture 749971124"/>
                    <pic:cNvPicPr/>
                  </pic:nvPicPr>
                  <pic:blipFill>
                    <a:blip r:embed="rId16">
                      <a:extLst>
                        <a:ext uri="{28A0092B-C50C-407E-A947-70E740481C1C}">
                          <a14:useLocalDpi xmlns:a14="http://schemas.microsoft.com/office/drawing/2010/main"/>
                        </a:ext>
                      </a:extLst>
                    </a:blip>
                    <a:stretch>
                      <a:fillRect/>
                    </a:stretch>
                  </pic:blipFill>
                  <pic:spPr>
                    <a:xfrm>
                      <a:off x="0" y="0"/>
                      <a:ext cx="304800" cy="209550"/>
                    </a:xfrm>
                    <a:prstGeom prst="rect">
                      <a:avLst/>
                    </a:prstGeom>
                  </pic:spPr>
                </pic:pic>
              </a:graphicData>
            </a:graphic>
          </wp:inline>
        </w:drawing>
      </w:r>
      <w:r w:rsidRPr="32E67E95">
        <w:rPr>
          <w:rFonts w:ascii="Calibri" w:eastAsia="Calibri" w:hAnsi="Calibri" w:cs="Calibri"/>
          <w:sz w:val="24"/>
          <w:szCs w:val="24"/>
          <w:lang w:val="es-EC"/>
        </w:rPr>
        <w:t>, nos dará el número minio de movimientos</w:t>
      </w:r>
    </w:p>
    <w:p w14:paraId="1778C7EE" w14:textId="461985EC" w:rsidR="32E67E95" w:rsidRDefault="32E67E95" w:rsidP="32E67E95">
      <w:pPr>
        <w:spacing w:line="276" w:lineRule="auto"/>
        <w:jc w:val="center"/>
      </w:pPr>
      <w:r>
        <w:rPr>
          <w:noProof/>
        </w:rPr>
        <w:drawing>
          <wp:inline distT="0" distB="0" distL="0" distR="0" wp14:anchorId="2CECA804" wp14:editId="213A3A99">
            <wp:extent cx="1000125" cy="542925"/>
            <wp:effectExtent l="0" t="0" r="0" b="0"/>
            <wp:docPr id="897691423" name="drawing">
              <a:extLst xmlns:a="http://schemas.openxmlformats.org/drawingml/2006/main">
                <a:ext uri="{FF2B5EF4-FFF2-40B4-BE49-F238E27FC236}">
                  <a16:creationId xmlns:a16="http://schemas.microsoft.com/office/drawing/2014/main" id="{EF59450C-2E39-413E-87BE-A7963EDB63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91423" name="Picture 897691423"/>
                    <pic:cNvPicPr/>
                  </pic:nvPicPr>
                  <pic:blipFill>
                    <a:blip r:embed="rId17">
                      <a:extLst>
                        <a:ext uri="{28A0092B-C50C-407E-A947-70E740481C1C}">
                          <a14:useLocalDpi xmlns:a14="http://schemas.microsoft.com/office/drawing/2010/main"/>
                        </a:ext>
                      </a:extLst>
                    </a:blip>
                    <a:stretch>
                      <a:fillRect/>
                    </a:stretch>
                  </pic:blipFill>
                  <pic:spPr>
                    <a:xfrm>
                      <a:off x="0" y="0"/>
                      <a:ext cx="1000125" cy="542925"/>
                    </a:xfrm>
                    <a:prstGeom prst="rect">
                      <a:avLst/>
                    </a:prstGeom>
                  </pic:spPr>
                </pic:pic>
              </a:graphicData>
            </a:graphic>
          </wp:inline>
        </w:drawing>
      </w:r>
    </w:p>
    <w:p w14:paraId="352AA4C0" w14:textId="5EA233CD" w:rsidR="32E67E95" w:rsidRDefault="32E67E95" w:rsidP="32E67E95">
      <w:pPr>
        <w:spacing w:line="276" w:lineRule="auto"/>
      </w:pPr>
      <w:r w:rsidRPr="32E67E95">
        <w:rPr>
          <w:rFonts w:ascii="Calibri" w:eastAsia="Calibri" w:hAnsi="Calibri" w:cs="Calibri"/>
          <w:sz w:val="24"/>
          <w:szCs w:val="24"/>
          <w:lang w:val="es-EC"/>
        </w:rPr>
        <w:t>Por tanto, dependiendo de cuantos discos tengamos en la torre de origen los movimientos crecen de forma exponencial, y así también el tiempo.</w:t>
      </w:r>
    </w:p>
    <w:p w14:paraId="6B1E44D3" w14:textId="345AD7CF" w:rsidR="32E67E95" w:rsidRDefault="32E67E95" w:rsidP="32E67E95">
      <w:pPr>
        <w:spacing w:line="276" w:lineRule="auto"/>
      </w:pPr>
      <w:r w:rsidRPr="32E67E95">
        <w:rPr>
          <w:rFonts w:ascii="Calibri" w:eastAsia="Calibri" w:hAnsi="Calibri" w:cs="Calibri"/>
          <w:b/>
          <w:bCs/>
          <w:i/>
          <w:iCs/>
          <w:sz w:val="24"/>
          <w:szCs w:val="24"/>
          <w:lang w:val="es-EC"/>
        </w:rPr>
        <w:t>Pseudocódigo</w:t>
      </w:r>
    </w:p>
    <w:p w14:paraId="2F22ED5C" w14:textId="02ECCB8E" w:rsidR="32E67E95" w:rsidRDefault="32E67E95" w:rsidP="32E67E95">
      <w:pPr>
        <w:spacing w:line="276" w:lineRule="auto"/>
      </w:pPr>
      <w:proofErr w:type="spellStart"/>
      <w:proofErr w:type="gramStart"/>
      <w:r w:rsidRPr="32E67E95">
        <w:rPr>
          <w:rFonts w:ascii="Calibri" w:eastAsia="Calibri" w:hAnsi="Calibri" w:cs="Calibri"/>
          <w:sz w:val="24"/>
          <w:szCs w:val="24"/>
          <w:lang w:val="es-EC"/>
        </w:rPr>
        <w:t>hanoi</w:t>
      </w:r>
      <w:proofErr w:type="spellEnd"/>
      <w:r w:rsidRPr="32E67E95">
        <w:rPr>
          <w:rFonts w:ascii="Calibri" w:eastAsia="Calibri" w:hAnsi="Calibri" w:cs="Calibri"/>
          <w:sz w:val="24"/>
          <w:szCs w:val="24"/>
          <w:lang w:val="es-EC"/>
        </w:rPr>
        <w:t>(</w:t>
      </w:r>
      <w:proofErr w:type="gramEnd"/>
      <w:r w:rsidRPr="32E67E95">
        <w:rPr>
          <w:rFonts w:ascii="Calibri" w:eastAsia="Calibri" w:hAnsi="Calibri" w:cs="Calibri"/>
          <w:sz w:val="24"/>
          <w:szCs w:val="24"/>
          <w:lang w:val="es-EC"/>
        </w:rPr>
        <w:t>n, origen, auxiliar, destino):</w:t>
      </w:r>
    </w:p>
    <w:p w14:paraId="4D45DAC1" w14:textId="55FFBDAC" w:rsidR="32E67E95" w:rsidRDefault="32E67E95" w:rsidP="32E67E95">
      <w:pPr>
        <w:spacing w:line="276" w:lineRule="auto"/>
      </w:pPr>
      <w:r w:rsidRPr="32E67E95">
        <w:rPr>
          <w:rFonts w:ascii="Calibri" w:eastAsia="Calibri" w:hAnsi="Calibri" w:cs="Calibri"/>
          <w:sz w:val="24"/>
          <w:szCs w:val="24"/>
          <w:lang w:val="es-EC"/>
        </w:rPr>
        <w:t xml:space="preserve">    </w:t>
      </w:r>
      <w:proofErr w:type="spellStart"/>
      <w:r w:rsidRPr="32E67E95">
        <w:rPr>
          <w:rFonts w:ascii="Calibri" w:eastAsia="Calibri" w:hAnsi="Calibri" w:cs="Calibri"/>
          <w:sz w:val="24"/>
          <w:szCs w:val="24"/>
          <w:lang w:val="es-EC"/>
        </w:rPr>
        <w:t>si</w:t>
      </w:r>
      <w:proofErr w:type="spellEnd"/>
      <w:r w:rsidRPr="32E67E95">
        <w:rPr>
          <w:rFonts w:ascii="Calibri" w:eastAsia="Calibri" w:hAnsi="Calibri" w:cs="Calibri"/>
          <w:sz w:val="24"/>
          <w:szCs w:val="24"/>
          <w:lang w:val="es-EC"/>
        </w:rPr>
        <w:t xml:space="preserve"> n == 1:</w:t>
      </w:r>
    </w:p>
    <w:p w14:paraId="02529F28" w14:textId="40A7D35A" w:rsidR="32E67E95" w:rsidRDefault="32E67E95" w:rsidP="32E67E95">
      <w:pPr>
        <w:spacing w:line="276" w:lineRule="auto"/>
      </w:pPr>
      <w:r w:rsidRPr="32E67E95">
        <w:rPr>
          <w:rFonts w:ascii="Calibri" w:eastAsia="Calibri" w:hAnsi="Calibri" w:cs="Calibri"/>
          <w:sz w:val="24"/>
          <w:szCs w:val="24"/>
          <w:lang w:val="es-EC"/>
        </w:rPr>
        <w:t xml:space="preserve">        mover origen → destino</w:t>
      </w:r>
    </w:p>
    <w:p w14:paraId="295D69D7" w14:textId="511B4BB9" w:rsidR="32E67E95" w:rsidRDefault="32E67E95" w:rsidP="32E67E95">
      <w:pPr>
        <w:spacing w:line="276" w:lineRule="auto"/>
      </w:pPr>
      <w:r w:rsidRPr="32E67E95">
        <w:rPr>
          <w:rFonts w:ascii="Calibri" w:eastAsia="Calibri" w:hAnsi="Calibri" w:cs="Calibri"/>
          <w:sz w:val="24"/>
          <w:szCs w:val="24"/>
          <w:lang w:val="es-EC"/>
        </w:rPr>
        <w:t xml:space="preserve">        retornar</w:t>
      </w:r>
    </w:p>
    <w:p w14:paraId="362F4FAD" w14:textId="5F1ACB7D" w:rsidR="32E67E95" w:rsidRDefault="32E67E95" w:rsidP="32E67E95">
      <w:pPr>
        <w:spacing w:line="276" w:lineRule="auto"/>
      </w:pPr>
      <w:r w:rsidRPr="32E67E95">
        <w:rPr>
          <w:rFonts w:ascii="Calibri" w:eastAsia="Calibri" w:hAnsi="Calibri" w:cs="Calibri"/>
          <w:sz w:val="24"/>
          <w:szCs w:val="24"/>
          <w:lang w:val="es-EC"/>
        </w:rPr>
        <w:t xml:space="preserve">    </w:t>
      </w:r>
      <w:proofErr w:type="spellStart"/>
      <w:proofErr w:type="gramStart"/>
      <w:r w:rsidRPr="32E67E95">
        <w:rPr>
          <w:rFonts w:ascii="Calibri" w:eastAsia="Calibri" w:hAnsi="Calibri" w:cs="Calibri"/>
          <w:sz w:val="24"/>
          <w:szCs w:val="24"/>
          <w:lang w:val="es-EC"/>
        </w:rPr>
        <w:t>hanoi</w:t>
      </w:r>
      <w:proofErr w:type="spellEnd"/>
      <w:r w:rsidRPr="32E67E95">
        <w:rPr>
          <w:rFonts w:ascii="Calibri" w:eastAsia="Calibri" w:hAnsi="Calibri" w:cs="Calibri"/>
          <w:sz w:val="24"/>
          <w:szCs w:val="24"/>
          <w:lang w:val="es-EC"/>
        </w:rPr>
        <w:t>(</w:t>
      </w:r>
      <w:proofErr w:type="gramEnd"/>
      <w:r w:rsidRPr="32E67E95">
        <w:rPr>
          <w:rFonts w:ascii="Calibri" w:eastAsia="Calibri" w:hAnsi="Calibri" w:cs="Calibri"/>
          <w:sz w:val="24"/>
          <w:szCs w:val="24"/>
          <w:lang w:val="es-EC"/>
        </w:rPr>
        <w:t>n-1, origen, destino, auxiliar)</w:t>
      </w:r>
    </w:p>
    <w:p w14:paraId="760CC2A7" w14:textId="19089478" w:rsidR="32E67E95" w:rsidRDefault="32E67E95" w:rsidP="32E67E95">
      <w:pPr>
        <w:spacing w:line="276" w:lineRule="auto"/>
      </w:pPr>
      <w:r w:rsidRPr="32E67E95">
        <w:rPr>
          <w:rFonts w:ascii="Calibri" w:eastAsia="Calibri" w:hAnsi="Calibri" w:cs="Calibri"/>
          <w:sz w:val="24"/>
          <w:szCs w:val="24"/>
          <w:lang w:val="es-EC"/>
        </w:rPr>
        <w:t xml:space="preserve">    mover origen → destino</w:t>
      </w:r>
    </w:p>
    <w:p w14:paraId="1BF7B26B" w14:textId="1F5E51BD" w:rsidR="32E67E95" w:rsidRDefault="32E67E95" w:rsidP="32E67E95">
      <w:pPr>
        <w:spacing w:line="276" w:lineRule="auto"/>
      </w:pPr>
      <w:r w:rsidRPr="32E67E95">
        <w:rPr>
          <w:rFonts w:ascii="Calibri" w:eastAsia="Calibri" w:hAnsi="Calibri" w:cs="Calibri"/>
          <w:sz w:val="24"/>
          <w:szCs w:val="24"/>
          <w:lang w:val="es-EC"/>
        </w:rPr>
        <w:t xml:space="preserve">    </w:t>
      </w:r>
      <w:proofErr w:type="spellStart"/>
      <w:proofErr w:type="gramStart"/>
      <w:r w:rsidRPr="32E67E95">
        <w:rPr>
          <w:rFonts w:ascii="Calibri" w:eastAsia="Calibri" w:hAnsi="Calibri" w:cs="Calibri"/>
          <w:sz w:val="24"/>
          <w:szCs w:val="24"/>
          <w:lang w:val="es-EC"/>
        </w:rPr>
        <w:t>hanoi</w:t>
      </w:r>
      <w:proofErr w:type="spellEnd"/>
      <w:r w:rsidRPr="32E67E95">
        <w:rPr>
          <w:rFonts w:ascii="Calibri" w:eastAsia="Calibri" w:hAnsi="Calibri" w:cs="Calibri"/>
          <w:sz w:val="24"/>
          <w:szCs w:val="24"/>
          <w:lang w:val="es-EC"/>
        </w:rPr>
        <w:t>(</w:t>
      </w:r>
      <w:proofErr w:type="gramEnd"/>
      <w:r w:rsidRPr="32E67E95">
        <w:rPr>
          <w:rFonts w:ascii="Calibri" w:eastAsia="Calibri" w:hAnsi="Calibri" w:cs="Calibri"/>
          <w:sz w:val="24"/>
          <w:szCs w:val="24"/>
          <w:lang w:val="es-EC"/>
        </w:rPr>
        <w:t>n-1, auxiliar, origen, destino)</w:t>
      </w:r>
    </w:p>
    <w:p w14:paraId="62227A85" w14:textId="4B231EF2" w:rsidR="32E67E95" w:rsidRDefault="32E67E95" w:rsidP="32E67E95">
      <w:pPr>
        <w:spacing w:line="276" w:lineRule="auto"/>
        <w:rPr>
          <w:rFonts w:ascii="Calibri" w:eastAsia="Calibri" w:hAnsi="Calibri" w:cs="Calibri"/>
          <w:b/>
          <w:bCs/>
          <w:i/>
          <w:iCs/>
          <w:sz w:val="24"/>
          <w:szCs w:val="24"/>
          <w:lang w:val="es-EC"/>
        </w:rPr>
      </w:pPr>
      <w:r w:rsidRPr="32E67E95">
        <w:rPr>
          <w:rFonts w:ascii="Calibri" w:eastAsia="Calibri" w:hAnsi="Calibri" w:cs="Calibri"/>
          <w:b/>
          <w:bCs/>
          <w:i/>
          <w:iCs/>
          <w:sz w:val="24"/>
          <w:szCs w:val="24"/>
          <w:lang w:val="es-EC"/>
        </w:rPr>
        <w:t>Animación</w:t>
      </w:r>
    </w:p>
    <w:p w14:paraId="3DA669C7" w14:textId="4D7711AE" w:rsidR="32E67E95" w:rsidRDefault="32E67E95" w:rsidP="32E67E95">
      <w:pPr>
        <w:spacing w:line="276" w:lineRule="auto"/>
      </w:pPr>
      <w:r>
        <w:rPr>
          <w:noProof/>
        </w:rPr>
        <w:lastRenderedPageBreak/>
        <w:drawing>
          <wp:inline distT="0" distB="0" distL="0" distR="0" wp14:anchorId="48CF13D2" wp14:editId="17A7A8A3">
            <wp:extent cx="2190902" cy="1278993"/>
            <wp:effectExtent l="0" t="0" r="0" b="0"/>
            <wp:docPr id="61695317" name="drawing">
              <a:extLst xmlns:a="http://schemas.openxmlformats.org/drawingml/2006/main">
                <a:ext uri="{FF2B5EF4-FFF2-40B4-BE49-F238E27FC236}">
                  <a16:creationId xmlns:a16="http://schemas.microsoft.com/office/drawing/2014/main" id="{ED66DE9F-A022-4FCD-A4AC-DE4BC50C36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5317" name="Picture 61695317"/>
                    <pic:cNvPicPr/>
                  </pic:nvPicPr>
                  <pic:blipFill>
                    <a:blip r:embed="rId18">
                      <a:extLst>
                        <a:ext uri="{28A0092B-C50C-407E-A947-70E740481C1C}">
                          <a14:useLocalDpi xmlns:a14="http://schemas.microsoft.com/office/drawing/2010/main"/>
                        </a:ext>
                      </a:extLst>
                    </a:blip>
                    <a:stretch>
                      <a:fillRect/>
                    </a:stretch>
                  </pic:blipFill>
                  <pic:spPr>
                    <a:xfrm>
                      <a:off x="0" y="0"/>
                      <a:ext cx="2190902" cy="1278993"/>
                    </a:xfrm>
                    <a:prstGeom prst="rect">
                      <a:avLst/>
                    </a:prstGeom>
                  </pic:spPr>
                </pic:pic>
              </a:graphicData>
            </a:graphic>
          </wp:inline>
        </w:drawing>
      </w:r>
      <w:r>
        <w:rPr>
          <w:noProof/>
        </w:rPr>
        <w:drawing>
          <wp:inline distT="0" distB="0" distL="0" distR="0" wp14:anchorId="1436AA55" wp14:editId="7D34F16D">
            <wp:extent cx="2075471" cy="1194219"/>
            <wp:effectExtent l="0" t="0" r="0" b="0"/>
            <wp:docPr id="580632724" name="drawing" title="Gráfico, Gráfico de cajas y bigotes&#10;&#10;El contenido generado por IA puede ser incorrecto.">
              <a:extLst xmlns:a="http://schemas.openxmlformats.org/drawingml/2006/main">
                <a:ext uri="{FF2B5EF4-FFF2-40B4-BE49-F238E27FC236}">
                  <a16:creationId xmlns:a16="http://schemas.microsoft.com/office/drawing/2014/main" id="{35649251-B02A-4DC4-A1A8-CE5F5C2EE5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8681" name="Picture 82288681"/>
                    <pic:cNvPicPr/>
                  </pic:nvPicPr>
                  <pic:blipFill>
                    <a:blip r:embed="rId19">
                      <a:extLst>
                        <a:ext uri="{28A0092B-C50C-407E-A947-70E740481C1C}">
                          <a14:useLocalDpi xmlns:a14="http://schemas.microsoft.com/office/drawing/2010/main"/>
                        </a:ext>
                      </a:extLst>
                    </a:blip>
                    <a:stretch>
                      <a:fillRect/>
                    </a:stretch>
                  </pic:blipFill>
                  <pic:spPr>
                    <a:xfrm>
                      <a:off x="0" y="0"/>
                      <a:ext cx="2075471" cy="1194219"/>
                    </a:xfrm>
                    <a:prstGeom prst="rect">
                      <a:avLst/>
                    </a:prstGeom>
                  </pic:spPr>
                </pic:pic>
              </a:graphicData>
            </a:graphic>
          </wp:inline>
        </w:drawing>
      </w:r>
    </w:p>
    <w:p w14:paraId="6F51C690" w14:textId="6F57EC39" w:rsidR="32E67E95" w:rsidRDefault="32E67E95" w:rsidP="32E67E95">
      <w:pPr>
        <w:spacing w:line="276" w:lineRule="auto"/>
      </w:pPr>
      <w:r>
        <w:rPr>
          <w:noProof/>
        </w:rPr>
        <w:drawing>
          <wp:inline distT="0" distB="0" distL="0" distR="0" wp14:anchorId="6FDE7262" wp14:editId="18F9593A">
            <wp:extent cx="2125332" cy="1215567"/>
            <wp:effectExtent l="0" t="0" r="0" b="0"/>
            <wp:docPr id="1026122904" name="drawing" title="Gráfico, Gráfico de cajas y bigotes&#10;&#10;El contenido generado por IA puede ser incorrecto.">
              <a:extLst xmlns:a="http://schemas.openxmlformats.org/drawingml/2006/main">
                <a:ext uri="{FF2B5EF4-FFF2-40B4-BE49-F238E27FC236}">
                  <a16:creationId xmlns:a16="http://schemas.microsoft.com/office/drawing/2014/main" id="{8E1C9DE4-6DFD-4E89-87C0-10EAE3F446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16114" name="Picture 1988116114"/>
                    <pic:cNvPicPr/>
                  </pic:nvPicPr>
                  <pic:blipFill>
                    <a:blip r:embed="rId20">
                      <a:extLst>
                        <a:ext uri="{28A0092B-C50C-407E-A947-70E740481C1C}">
                          <a14:useLocalDpi xmlns:a14="http://schemas.microsoft.com/office/drawing/2010/main"/>
                        </a:ext>
                      </a:extLst>
                    </a:blip>
                    <a:stretch>
                      <a:fillRect/>
                    </a:stretch>
                  </pic:blipFill>
                  <pic:spPr>
                    <a:xfrm>
                      <a:off x="0" y="0"/>
                      <a:ext cx="2125332" cy="1215567"/>
                    </a:xfrm>
                    <a:prstGeom prst="rect">
                      <a:avLst/>
                    </a:prstGeom>
                  </pic:spPr>
                </pic:pic>
              </a:graphicData>
            </a:graphic>
          </wp:inline>
        </w:drawing>
      </w:r>
      <w:r>
        <w:rPr>
          <w:noProof/>
        </w:rPr>
        <w:drawing>
          <wp:inline distT="0" distB="0" distL="0" distR="0" wp14:anchorId="1CF4762B" wp14:editId="60879DBD">
            <wp:extent cx="2090018" cy="1196516"/>
            <wp:effectExtent l="0" t="0" r="0" b="0"/>
            <wp:docPr id="327911525" name="drawing" title="Gráfico, Gráfico de cajas y bigotes&#10;&#10;El contenido generado por IA puede ser incorrecto.">
              <a:extLst xmlns:a="http://schemas.openxmlformats.org/drawingml/2006/main">
                <a:ext uri="{FF2B5EF4-FFF2-40B4-BE49-F238E27FC236}">
                  <a16:creationId xmlns:a16="http://schemas.microsoft.com/office/drawing/2014/main" id="{6249EB13-C922-4E67-82FA-083905C87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51993" name="Picture 439551993"/>
                    <pic:cNvPicPr/>
                  </pic:nvPicPr>
                  <pic:blipFill>
                    <a:blip r:embed="rId21">
                      <a:extLst>
                        <a:ext uri="{28A0092B-C50C-407E-A947-70E740481C1C}">
                          <a14:useLocalDpi xmlns:a14="http://schemas.microsoft.com/office/drawing/2010/main"/>
                        </a:ext>
                      </a:extLst>
                    </a:blip>
                    <a:stretch>
                      <a:fillRect/>
                    </a:stretch>
                  </pic:blipFill>
                  <pic:spPr>
                    <a:xfrm>
                      <a:off x="0" y="0"/>
                      <a:ext cx="2090018" cy="1196516"/>
                    </a:xfrm>
                    <a:prstGeom prst="rect">
                      <a:avLst/>
                    </a:prstGeom>
                  </pic:spPr>
                </pic:pic>
              </a:graphicData>
            </a:graphic>
          </wp:inline>
        </w:drawing>
      </w:r>
    </w:p>
    <w:p w14:paraId="3B1D1C6B" w14:textId="5D507271" w:rsidR="32E67E95" w:rsidRDefault="32E67E95" w:rsidP="32E67E95">
      <w:pPr>
        <w:spacing w:line="276" w:lineRule="auto"/>
      </w:pPr>
      <w:r>
        <w:rPr>
          <w:noProof/>
        </w:rPr>
        <w:drawing>
          <wp:inline distT="0" distB="0" distL="0" distR="0" wp14:anchorId="7B72DDE1" wp14:editId="0251651C">
            <wp:extent cx="2218107" cy="1262743"/>
            <wp:effectExtent l="0" t="0" r="0" b="0"/>
            <wp:docPr id="1365447621" name="drawing" title="Gráfico, Gráfico de cajas y bigotes&#10;&#10;El contenido generado por IA puede ser incorrecto.">
              <a:extLst xmlns:a="http://schemas.openxmlformats.org/drawingml/2006/main">
                <a:ext uri="{FF2B5EF4-FFF2-40B4-BE49-F238E27FC236}">
                  <a16:creationId xmlns:a16="http://schemas.microsoft.com/office/drawing/2014/main" id="{10E225B7-227E-4A75-A37D-D908362AF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1940" name="Picture 742301940"/>
                    <pic:cNvPicPr/>
                  </pic:nvPicPr>
                  <pic:blipFill>
                    <a:blip r:embed="rId22">
                      <a:extLst>
                        <a:ext uri="{28A0092B-C50C-407E-A947-70E740481C1C}">
                          <a14:useLocalDpi xmlns:a14="http://schemas.microsoft.com/office/drawing/2010/main"/>
                        </a:ext>
                      </a:extLst>
                    </a:blip>
                    <a:stretch>
                      <a:fillRect/>
                    </a:stretch>
                  </pic:blipFill>
                  <pic:spPr>
                    <a:xfrm>
                      <a:off x="0" y="0"/>
                      <a:ext cx="2218107" cy="1262743"/>
                    </a:xfrm>
                    <a:prstGeom prst="rect">
                      <a:avLst/>
                    </a:prstGeom>
                  </pic:spPr>
                </pic:pic>
              </a:graphicData>
            </a:graphic>
          </wp:inline>
        </w:drawing>
      </w:r>
      <w:r>
        <w:rPr>
          <w:noProof/>
        </w:rPr>
        <w:drawing>
          <wp:inline distT="0" distB="0" distL="0" distR="0" wp14:anchorId="22C90FE0" wp14:editId="2BD16C9C">
            <wp:extent cx="2204466" cy="1257300"/>
            <wp:effectExtent l="0" t="0" r="0" b="0"/>
            <wp:docPr id="1013875792" name="drawing" title="Gráfico, Gráfico de cajas y bigotes&#10;&#10;El contenido generado por IA puede ser incorrecto.">
              <a:extLst xmlns:a="http://schemas.openxmlformats.org/drawingml/2006/main">
                <a:ext uri="{FF2B5EF4-FFF2-40B4-BE49-F238E27FC236}">
                  <a16:creationId xmlns:a16="http://schemas.microsoft.com/office/drawing/2014/main" id="{37340D0D-9062-446E-8883-1C799310ED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85084" name="Picture 1860085084"/>
                    <pic:cNvPicPr/>
                  </pic:nvPicPr>
                  <pic:blipFill>
                    <a:blip r:embed="rId23">
                      <a:extLst>
                        <a:ext uri="{28A0092B-C50C-407E-A947-70E740481C1C}">
                          <a14:useLocalDpi xmlns:a14="http://schemas.microsoft.com/office/drawing/2010/main"/>
                        </a:ext>
                      </a:extLst>
                    </a:blip>
                    <a:stretch>
                      <a:fillRect/>
                    </a:stretch>
                  </pic:blipFill>
                  <pic:spPr>
                    <a:xfrm>
                      <a:off x="0" y="0"/>
                      <a:ext cx="2204466" cy="1257300"/>
                    </a:xfrm>
                    <a:prstGeom prst="rect">
                      <a:avLst/>
                    </a:prstGeom>
                  </pic:spPr>
                </pic:pic>
              </a:graphicData>
            </a:graphic>
          </wp:inline>
        </w:drawing>
      </w:r>
    </w:p>
    <w:p w14:paraId="0CC47133" w14:textId="5035E1E0" w:rsidR="32E67E95" w:rsidRDefault="32E67E95" w:rsidP="32E67E95">
      <w:pPr>
        <w:spacing w:line="276" w:lineRule="auto"/>
      </w:pPr>
      <w:r>
        <w:rPr>
          <w:noProof/>
        </w:rPr>
        <w:drawing>
          <wp:inline distT="0" distB="0" distL="0" distR="0" wp14:anchorId="7419BB91" wp14:editId="3A745006">
            <wp:extent cx="2219325" cy="1237254"/>
            <wp:effectExtent l="0" t="0" r="0" b="0"/>
            <wp:docPr id="506538894" name="drawing" title="Gráfico, Gráfico de cajas y bigotes&#10;&#10;El contenido generado por IA puede ser incorrecto.">
              <a:extLst xmlns:a="http://schemas.openxmlformats.org/drawingml/2006/main">
                <a:ext uri="{FF2B5EF4-FFF2-40B4-BE49-F238E27FC236}">
                  <a16:creationId xmlns:a16="http://schemas.microsoft.com/office/drawing/2014/main" id="{A36B8908-035B-4A65-BC8A-CC3DDEB1B8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0754" name="Picture 1343360754"/>
                    <pic:cNvPicPr/>
                  </pic:nvPicPr>
                  <pic:blipFill>
                    <a:blip r:embed="rId24">
                      <a:extLst>
                        <a:ext uri="{28A0092B-C50C-407E-A947-70E740481C1C}">
                          <a14:useLocalDpi xmlns:a14="http://schemas.microsoft.com/office/drawing/2010/main"/>
                        </a:ext>
                      </a:extLst>
                    </a:blip>
                    <a:stretch>
                      <a:fillRect/>
                    </a:stretch>
                  </pic:blipFill>
                  <pic:spPr>
                    <a:xfrm>
                      <a:off x="0" y="0"/>
                      <a:ext cx="2219325" cy="1237254"/>
                    </a:xfrm>
                    <a:prstGeom prst="rect">
                      <a:avLst/>
                    </a:prstGeom>
                  </pic:spPr>
                </pic:pic>
              </a:graphicData>
            </a:graphic>
          </wp:inline>
        </w:drawing>
      </w:r>
    </w:p>
    <w:p w14:paraId="39536350" w14:textId="6E62F780" w:rsidR="32E67E95" w:rsidRDefault="32E67E95" w:rsidP="32E67E95">
      <w:pPr>
        <w:spacing w:line="276" w:lineRule="auto"/>
      </w:pPr>
      <w:r w:rsidRPr="32E67E95">
        <w:rPr>
          <w:rFonts w:ascii="Calibri" w:eastAsia="Calibri" w:hAnsi="Calibri" w:cs="Calibri"/>
          <w:sz w:val="24"/>
          <w:szCs w:val="24"/>
          <w:lang w:val="es-EC"/>
        </w:rPr>
        <w:t xml:space="preserve"> </w:t>
      </w:r>
      <w:r w:rsidRPr="32E67E95">
        <w:rPr>
          <w:rFonts w:ascii="Calibri" w:eastAsia="Calibri" w:hAnsi="Calibri" w:cs="Calibri"/>
          <w:b/>
          <w:bCs/>
          <w:i/>
          <w:iCs/>
          <w:sz w:val="24"/>
          <w:szCs w:val="24"/>
          <w:lang w:val="es-EC"/>
        </w:rPr>
        <w:t xml:space="preserve">CONCLUSIONES </w:t>
      </w:r>
    </w:p>
    <w:p w14:paraId="12C20767" w14:textId="3027E51B" w:rsidR="32E67E95" w:rsidRDefault="32E67E95" w:rsidP="32E67E95">
      <w:pPr>
        <w:spacing w:line="276" w:lineRule="auto"/>
      </w:pPr>
      <w:r w:rsidRPr="32E67E95">
        <w:rPr>
          <w:rFonts w:ascii="Calibri" w:eastAsia="Calibri" w:hAnsi="Calibri" w:cs="Calibri"/>
          <w:sz w:val="24"/>
          <w:szCs w:val="24"/>
          <w:lang w:val="es-EC"/>
        </w:rPr>
        <w:t>1.- El problema de las torres de Hanoi presenta recursividad es decir se tiene que resolver un problema dentro de otro problema en este caso pasar los discos que estén encima de la base a una torre auxiliar y viceversa para volver a armar la pila en la torre destino.</w:t>
      </w:r>
    </w:p>
    <w:p w14:paraId="719463CA" w14:textId="5CADC265" w:rsidR="32E67E95" w:rsidRDefault="32E67E95" w:rsidP="32E67E95">
      <w:pPr>
        <w:spacing w:line="276" w:lineRule="auto"/>
      </w:pPr>
      <w:r w:rsidRPr="32E67E95">
        <w:rPr>
          <w:rFonts w:ascii="Calibri" w:eastAsia="Calibri" w:hAnsi="Calibri" w:cs="Calibri"/>
          <w:sz w:val="24"/>
          <w:szCs w:val="24"/>
          <w:lang w:val="es-EC"/>
        </w:rPr>
        <w:t>2.- El problema presenta una naturaleza exponencial en su resolución por número discos en movimientos, recursividad y tiempo.</w:t>
      </w:r>
    </w:p>
    <w:p w14:paraId="3EF24346" w14:textId="30BBBC98" w:rsidR="32E67E95" w:rsidRDefault="32E67E95" w:rsidP="32E67E95">
      <w:pPr>
        <w:spacing w:line="276" w:lineRule="auto"/>
      </w:pPr>
      <w:r w:rsidRPr="32E67E95">
        <w:rPr>
          <w:rFonts w:ascii="Calibri" w:eastAsia="Calibri" w:hAnsi="Calibri" w:cs="Calibri"/>
          <w:sz w:val="24"/>
          <w:szCs w:val="24"/>
          <w:lang w:val="es-EC"/>
        </w:rPr>
        <w:t>3.- La dificultad de representarlo es baja, se lo puede representar mediante tuplas o listas.</w:t>
      </w:r>
    </w:p>
    <w:p w14:paraId="2D11C365" w14:textId="7397C4E0" w:rsidR="32E67E95" w:rsidRDefault="32E67E95" w:rsidP="32E67E95">
      <w:pPr>
        <w:rPr>
          <w:rFonts w:ascii="Aptos" w:eastAsia="Aptos" w:hAnsi="Aptos" w:cs="Aptos"/>
        </w:rPr>
      </w:pPr>
    </w:p>
    <w:p w14:paraId="0326CB36" w14:textId="2F779BB2" w:rsidR="206AA9DC" w:rsidRDefault="206AA9DC" w:rsidP="206AA9DC">
      <w:pPr>
        <w:rPr>
          <w:rFonts w:ascii="Aptos" w:eastAsia="Aptos" w:hAnsi="Aptos" w:cs="Aptos"/>
        </w:rPr>
      </w:pPr>
    </w:p>
    <w:sectPr w:rsidR="206AA9DC" w:rsidSect="002F38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7E7"/>
    <w:multiLevelType w:val="hybridMultilevel"/>
    <w:tmpl w:val="E7064E72"/>
    <w:lvl w:ilvl="0" w:tplc="C4CE880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0E3B94C"/>
    <w:multiLevelType w:val="hybridMultilevel"/>
    <w:tmpl w:val="FFFFFFFF"/>
    <w:lvl w:ilvl="0" w:tplc="7DF249F6">
      <w:start w:val="1"/>
      <w:numFmt w:val="bullet"/>
      <w:lvlText w:val=""/>
      <w:lvlJc w:val="left"/>
      <w:pPr>
        <w:ind w:left="720" w:hanging="360"/>
      </w:pPr>
      <w:rPr>
        <w:rFonts w:ascii="Symbol" w:hAnsi="Symbol" w:hint="default"/>
      </w:rPr>
    </w:lvl>
    <w:lvl w:ilvl="1" w:tplc="C388B7AC">
      <w:start w:val="1"/>
      <w:numFmt w:val="bullet"/>
      <w:lvlText w:val="o"/>
      <w:lvlJc w:val="left"/>
      <w:pPr>
        <w:ind w:left="1440" w:hanging="360"/>
      </w:pPr>
      <w:rPr>
        <w:rFonts w:ascii="Courier New" w:hAnsi="Courier New" w:hint="default"/>
      </w:rPr>
    </w:lvl>
    <w:lvl w:ilvl="2" w:tplc="F69A0C80">
      <w:start w:val="1"/>
      <w:numFmt w:val="bullet"/>
      <w:lvlText w:val=""/>
      <w:lvlJc w:val="left"/>
      <w:pPr>
        <w:ind w:left="2160" w:hanging="360"/>
      </w:pPr>
      <w:rPr>
        <w:rFonts w:ascii="Wingdings" w:hAnsi="Wingdings" w:hint="default"/>
      </w:rPr>
    </w:lvl>
    <w:lvl w:ilvl="3" w:tplc="D37CEC28">
      <w:start w:val="1"/>
      <w:numFmt w:val="bullet"/>
      <w:lvlText w:val=""/>
      <w:lvlJc w:val="left"/>
      <w:pPr>
        <w:ind w:left="2880" w:hanging="360"/>
      </w:pPr>
      <w:rPr>
        <w:rFonts w:ascii="Symbol" w:hAnsi="Symbol" w:hint="default"/>
      </w:rPr>
    </w:lvl>
    <w:lvl w:ilvl="4" w:tplc="816ED12A">
      <w:start w:val="1"/>
      <w:numFmt w:val="bullet"/>
      <w:lvlText w:val="o"/>
      <w:lvlJc w:val="left"/>
      <w:pPr>
        <w:ind w:left="3600" w:hanging="360"/>
      </w:pPr>
      <w:rPr>
        <w:rFonts w:ascii="Courier New" w:hAnsi="Courier New" w:hint="default"/>
      </w:rPr>
    </w:lvl>
    <w:lvl w:ilvl="5" w:tplc="BD4A5158">
      <w:start w:val="1"/>
      <w:numFmt w:val="bullet"/>
      <w:lvlText w:val=""/>
      <w:lvlJc w:val="left"/>
      <w:pPr>
        <w:ind w:left="4320" w:hanging="360"/>
      </w:pPr>
      <w:rPr>
        <w:rFonts w:ascii="Wingdings" w:hAnsi="Wingdings" w:hint="default"/>
      </w:rPr>
    </w:lvl>
    <w:lvl w:ilvl="6" w:tplc="F5BCED00">
      <w:start w:val="1"/>
      <w:numFmt w:val="bullet"/>
      <w:lvlText w:val=""/>
      <w:lvlJc w:val="left"/>
      <w:pPr>
        <w:ind w:left="5040" w:hanging="360"/>
      </w:pPr>
      <w:rPr>
        <w:rFonts w:ascii="Symbol" w:hAnsi="Symbol" w:hint="default"/>
      </w:rPr>
    </w:lvl>
    <w:lvl w:ilvl="7" w:tplc="CDC472AA">
      <w:start w:val="1"/>
      <w:numFmt w:val="bullet"/>
      <w:lvlText w:val="o"/>
      <w:lvlJc w:val="left"/>
      <w:pPr>
        <w:ind w:left="5760" w:hanging="360"/>
      </w:pPr>
      <w:rPr>
        <w:rFonts w:ascii="Courier New" w:hAnsi="Courier New" w:hint="default"/>
      </w:rPr>
    </w:lvl>
    <w:lvl w:ilvl="8" w:tplc="56BA824A">
      <w:start w:val="1"/>
      <w:numFmt w:val="bullet"/>
      <w:lvlText w:val=""/>
      <w:lvlJc w:val="left"/>
      <w:pPr>
        <w:ind w:left="6480" w:hanging="360"/>
      </w:pPr>
      <w:rPr>
        <w:rFonts w:ascii="Wingdings" w:hAnsi="Wingdings" w:hint="default"/>
      </w:rPr>
    </w:lvl>
  </w:abstractNum>
  <w:abstractNum w:abstractNumId="2" w15:restartNumberingAfterBreak="0">
    <w:nsid w:val="272629AF"/>
    <w:multiLevelType w:val="hybridMultilevel"/>
    <w:tmpl w:val="FFFFFFFF"/>
    <w:lvl w:ilvl="0" w:tplc="15803CF0">
      <w:start w:val="1"/>
      <w:numFmt w:val="bullet"/>
      <w:lvlText w:val=""/>
      <w:lvlJc w:val="left"/>
      <w:pPr>
        <w:ind w:left="720" w:hanging="360"/>
      </w:pPr>
      <w:rPr>
        <w:rFonts w:ascii="Symbol" w:hAnsi="Symbol" w:hint="default"/>
      </w:rPr>
    </w:lvl>
    <w:lvl w:ilvl="1" w:tplc="22E880A0">
      <w:start w:val="1"/>
      <w:numFmt w:val="bullet"/>
      <w:lvlText w:val="o"/>
      <w:lvlJc w:val="left"/>
      <w:pPr>
        <w:ind w:left="1440" w:hanging="360"/>
      </w:pPr>
      <w:rPr>
        <w:rFonts w:ascii="Courier New" w:hAnsi="Courier New" w:hint="default"/>
      </w:rPr>
    </w:lvl>
    <w:lvl w:ilvl="2" w:tplc="22929F7C">
      <w:start w:val="1"/>
      <w:numFmt w:val="bullet"/>
      <w:lvlText w:val=""/>
      <w:lvlJc w:val="left"/>
      <w:pPr>
        <w:ind w:left="2160" w:hanging="360"/>
      </w:pPr>
      <w:rPr>
        <w:rFonts w:ascii="Wingdings" w:hAnsi="Wingdings" w:hint="default"/>
      </w:rPr>
    </w:lvl>
    <w:lvl w:ilvl="3" w:tplc="D368C564">
      <w:start w:val="1"/>
      <w:numFmt w:val="bullet"/>
      <w:lvlText w:val=""/>
      <w:lvlJc w:val="left"/>
      <w:pPr>
        <w:ind w:left="2880" w:hanging="360"/>
      </w:pPr>
      <w:rPr>
        <w:rFonts w:ascii="Symbol" w:hAnsi="Symbol" w:hint="default"/>
      </w:rPr>
    </w:lvl>
    <w:lvl w:ilvl="4" w:tplc="3AF8C3AE">
      <w:start w:val="1"/>
      <w:numFmt w:val="bullet"/>
      <w:lvlText w:val="o"/>
      <w:lvlJc w:val="left"/>
      <w:pPr>
        <w:ind w:left="3600" w:hanging="360"/>
      </w:pPr>
      <w:rPr>
        <w:rFonts w:ascii="Courier New" w:hAnsi="Courier New" w:hint="default"/>
      </w:rPr>
    </w:lvl>
    <w:lvl w:ilvl="5" w:tplc="5FA25AA6">
      <w:start w:val="1"/>
      <w:numFmt w:val="bullet"/>
      <w:lvlText w:val=""/>
      <w:lvlJc w:val="left"/>
      <w:pPr>
        <w:ind w:left="4320" w:hanging="360"/>
      </w:pPr>
      <w:rPr>
        <w:rFonts w:ascii="Wingdings" w:hAnsi="Wingdings" w:hint="default"/>
      </w:rPr>
    </w:lvl>
    <w:lvl w:ilvl="6" w:tplc="F8C65F4E">
      <w:start w:val="1"/>
      <w:numFmt w:val="bullet"/>
      <w:lvlText w:val=""/>
      <w:lvlJc w:val="left"/>
      <w:pPr>
        <w:ind w:left="5040" w:hanging="360"/>
      </w:pPr>
      <w:rPr>
        <w:rFonts w:ascii="Symbol" w:hAnsi="Symbol" w:hint="default"/>
      </w:rPr>
    </w:lvl>
    <w:lvl w:ilvl="7" w:tplc="9EF4762C">
      <w:start w:val="1"/>
      <w:numFmt w:val="bullet"/>
      <w:lvlText w:val="o"/>
      <w:lvlJc w:val="left"/>
      <w:pPr>
        <w:ind w:left="5760" w:hanging="360"/>
      </w:pPr>
      <w:rPr>
        <w:rFonts w:ascii="Courier New" w:hAnsi="Courier New" w:hint="default"/>
      </w:rPr>
    </w:lvl>
    <w:lvl w:ilvl="8" w:tplc="16F4FABA">
      <w:start w:val="1"/>
      <w:numFmt w:val="bullet"/>
      <w:lvlText w:val=""/>
      <w:lvlJc w:val="left"/>
      <w:pPr>
        <w:ind w:left="6480" w:hanging="360"/>
      </w:pPr>
      <w:rPr>
        <w:rFonts w:ascii="Wingdings" w:hAnsi="Wingdings" w:hint="default"/>
      </w:rPr>
    </w:lvl>
  </w:abstractNum>
  <w:abstractNum w:abstractNumId="3" w15:restartNumberingAfterBreak="0">
    <w:nsid w:val="29777670"/>
    <w:multiLevelType w:val="hybridMultilevel"/>
    <w:tmpl w:val="FFFFFFFF"/>
    <w:lvl w:ilvl="0" w:tplc="C4CE8808">
      <w:start w:val="1"/>
      <w:numFmt w:val="bullet"/>
      <w:lvlText w:val=""/>
      <w:lvlJc w:val="left"/>
      <w:pPr>
        <w:ind w:left="720" w:hanging="360"/>
      </w:pPr>
      <w:rPr>
        <w:rFonts w:ascii="Symbol" w:hAnsi="Symbol" w:hint="default"/>
      </w:rPr>
    </w:lvl>
    <w:lvl w:ilvl="1" w:tplc="1D9C4FD4">
      <w:start w:val="1"/>
      <w:numFmt w:val="bullet"/>
      <w:lvlText w:val="o"/>
      <w:lvlJc w:val="left"/>
      <w:pPr>
        <w:ind w:left="1440" w:hanging="360"/>
      </w:pPr>
      <w:rPr>
        <w:rFonts w:ascii="Courier New" w:hAnsi="Courier New" w:hint="default"/>
      </w:rPr>
    </w:lvl>
    <w:lvl w:ilvl="2" w:tplc="062AE1FC">
      <w:start w:val="1"/>
      <w:numFmt w:val="bullet"/>
      <w:lvlText w:val=""/>
      <w:lvlJc w:val="left"/>
      <w:pPr>
        <w:ind w:left="2160" w:hanging="360"/>
      </w:pPr>
      <w:rPr>
        <w:rFonts w:ascii="Wingdings" w:hAnsi="Wingdings" w:hint="default"/>
      </w:rPr>
    </w:lvl>
    <w:lvl w:ilvl="3" w:tplc="1710133E">
      <w:start w:val="1"/>
      <w:numFmt w:val="bullet"/>
      <w:lvlText w:val=""/>
      <w:lvlJc w:val="left"/>
      <w:pPr>
        <w:ind w:left="2880" w:hanging="360"/>
      </w:pPr>
      <w:rPr>
        <w:rFonts w:ascii="Symbol" w:hAnsi="Symbol" w:hint="default"/>
      </w:rPr>
    </w:lvl>
    <w:lvl w:ilvl="4" w:tplc="B8BA407A">
      <w:start w:val="1"/>
      <w:numFmt w:val="bullet"/>
      <w:lvlText w:val="o"/>
      <w:lvlJc w:val="left"/>
      <w:pPr>
        <w:ind w:left="3600" w:hanging="360"/>
      </w:pPr>
      <w:rPr>
        <w:rFonts w:ascii="Courier New" w:hAnsi="Courier New" w:hint="default"/>
      </w:rPr>
    </w:lvl>
    <w:lvl w:ilvl="5" w:tplc="E9F8699A">
      <w:start w:val="1"/>
      <w:numFmt w:val="bullet"/>
      <w:lvlText w:val=""/>
      <w:lvlJc w:val="left"/>
      <w:pPr>
        <w:ind w:left="4320" w:hanging="360"/>
      </w:pPr>
      <w:rPr>
        <w:rFonts w:ascii="Wingdings" w:hAnsi="Wingdings" w:hint="default"/>
      </w:rPr>
    </w:lvl>
    <w:lvl w:ilvl="6" w:tplc="AAFABD68">
      <w:start w:val="1"/>
      <w:numFmt w:val="bullet"/>
      <w:lvlText w:val=""/>
      <w:lvlJc w:val="left"/>
      <w:pPr>
        <w:ind w:left="5040" w:hanging="360"/>
      </w:pPr>
      <w:rPr>
        <w:rFonts w:ascii="Symbol" w:hAnsi="Symbol" w:hint="default"/>
      </w:rPr>
    </w:lvl>
    <w:lvl w:ilvl="7" w:tplc="E6F84078">
      <w:start w:val="1"/>
      <w:numFmt w:val="bullet"/>
      <w:lvlText w:val="o"/>
      <w:lvlJc w:val="left"/>
      <w:pPr>
        <w:ind w:left="5760" w:hanging="360"/>
      </w:pPr>
      <w:rPr>
        <w:rFonts w:ascii="Courier New" w:hAnsi="Courier New" w:hint="default"/>
      </w:rPr>
    </w:lvl>
    <w:lvl w:ilvl="8" w:tplc="9C12FA8C">
      <w:start w:val="1"/>
      <w:numFmt w:val="bullet"/>
      <w:lvlText w:val=""/>
      <w:lvlJc w:val="left"/>
      <w:pPr>
        <w:ind w:left="6480" w:hanging="360"/>
      </w:pPr>
      <w:rPr>
        <w:rFonts w:ascii="Wingdings" w:hAnsi="Wingdings" w:hint="default"/>
      </w:rPr>
    </w:lvl>
  </w:abstractNum>
  <w:abstractNum w:abstractNumId="4" w15:restartNumberingAfterBreak="0">
    <w:nsid w:val="32C60D86"/>
    <w:multiLevelType w:val="hybridMultilevel"/>
    <w:tmpl w:val="DC5C7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16BE1C4"/>
    <w:multiLevelType w:val="hybridMultilevel"/>
    <w:tmpl w:val="4D427202"/>
    <w:lvl w:ilvl="0" w:tplc="423ED0B8">
      <w:start w:val="1"/>
      <w:numFmt w:val="decimal"/>
      <w:lvlText w:val="%1."/>
      <w:lvlJc w:val="left"/>
      <w:pPr>
        <w:ind w:left="720" w:hanging="360"/>
      </w:pPr>
    </w:lvl>
    <w:lvl w:ilvl="1" w:tplc="A538E5DC">
      <w:start w:val="1"/>
      <w:numFmt w:val="lowerLetter"/>
      <w:lvlText w:val="%2."/>
      <w:lvlJc w:val="left"/>
      <w:pPr>
        <w:ind w:left="1440" w:hanging="360"/>
      </w:pPr>
    </w:lvl>
    <w:lvl w:ilvl="2" w:tplc="B0763B8A">
      <w:start w:val="1"/>
      <w:numFmt w:val="lowerRoman"/>
      <w:lvlText w:val="%3."/>
      <w:lvlJc w:val="right"/>
      <w:pPr>
        <w:ind w:left="2160" w:hanging="180"/>
      </w:pPr>
    </w:lvl>
    <w:lvl w:ilvl="3" w:tplc="858CC61E">
      <w:start w:val="1"/>
      <w:numFmt w:val="decimal"/>
      <w:lvlText w:val="%4."/>
      <w:lvlJc w:val="left"/>
      <w:pPr>
        <w:ind w:left="2880" w:hanging="360"/>
      </w:pPr>
    </w:lvl>
    <w:lvl w:ilvl="4" w:tplc="06542472">
      <w:start w:val="1"/>
      <w:numFmt w:val="lowerLetter"/>
      <w:lvlText w:val="%5."/>
      <w:lvlJc w:val="left"/>
      <w:pPr>
        <w:ind w:left="3600" w:hanging="360"/>
      </w:pPr>
    </w:lvl>
    <w:lvl w:ilvl="5" w:tplc="9878AB1C">
      <w:start w:val="1"/>
      <w:numFmt w:val="lowerRoman"/>
      <w:lvlText w:val="%6."/>
      <w:lvlJc w:val="right"/>
      <w:pPr>
        <w:ind w:left="4320" w:hanging="180"/>
      </w:pPr>
    </w:lvl>
    <w:lvl w:ilvl="6" w:tplc="C8806D64">
      <w:start w:val="1"/>
      <w:numFmt w:val="decimal"/>
      <w:lvlText w:val="%7."/>
      <w:lvlJc w:val="left"/>
      <w:pPr>
        <w:ind w:left="5040" w:hanging="360"/>
      </w:pPr>
    </w:lvl>
    <w:lvl w:ilvl="7" w:tplc="1FDCBC66">
      <w:start w:val="1"/>
      <w:numFmt w:val="lowerLetter"/>
      <w:lvlText w:val="%8."/>
      <w:lvlJc w:val="left"/>
      <w:pPr>
        <w:ind w:left="5760" w:hanging="360"/>
      </w:pPr>
    </w:lvl>
    <w:lvl w:ilvl="8" w:tplc="0B480A30">
      <w:start w:val="1"/>
      <w:numFmt w:val="lowerRoman"/>
      <w:lvlText w:val="%9."/>
      <w:lvlJc w:val="right"/>
      <w:pPr>
        <w:ind w:left="6480" w:hanging="180"/>
      </w:pPr>
    </w:lvl>
  </w:abstractNum>
  <w:abstractNum w:abstractNumId="6" w15:restartNumberingAfterBreak="0">
    <w:nsid w:val="44D681D2"/>
    <w:multiLevelType w:val="hybridMultilevel"/>
    <w:tmpl w:val="2CA29E66"/>
    <w:lvl w:ilvl="0" w:tplc="246A78E2">
      <w:start w:val="1"/>
      <w:numFmt w:val="decimal"/>
      <w:lvlText w:val="%1."/>
      <w:lvlJc w:val="left"/>
      <w:pPr>
        <w:ind w:left="720" w:hanging="360"/>
      </w:pPr>
    </w:lvl>
    <w:lvl w:ilvl="1" w:tplc="DD2426E6">
      <w:start w:val="1"/>
      <w:numFmt w:val="lowerLetter"/>
      <w:lvlText w:val="%2."/>
      <w:lvlJc w:val="left"/>
      <w:pPr>
        <w:ind w:left="1440" w:hanging="360"/>
      </w:pPr>
    </w:lvl>
    <w:lvl w:ilvl="2" w:tplc="96AE146E">
      <w:start w:val="1"/>
      <w:numFmt w:val="lowerRoman"/>
      <w:lvlText w:val="%3."/>
      <w:lvlJc w:val="right"/>
      <w:pPr>
        <w:ind w:left="2160" w:hanging="180"/>
      </w:pPr>
    </w:lvl>
    <w:lvl w:ilvl="3" w:tplc="025CC5E8">
      <w:start w:val="1"/>
      <w:numFmt w:val="decimal"/>
      <w:lvlText w:val="%4."/>
      <w:lvlJc w:val="left"/>
      <w:pPr>
        <w:ind w:left="2880" w:hanging="360"/>
      </w:pPr>
    </w:lvl>
    <w:lvl w:ilvl="4" w:tplc="CDF0091A">
      <w:start w:val="1"/>
      <w:numFmt w:val="lowerLetter"/>
      <w:lvlText w:val="%5."/>
      <w:lvlJc w:val="left"/>
      <w:pPr>
        <w:ind w:left="3600" w:hanging="360"/>
      </w:pPr>
    </w:lvl>
    <w:lvl w:ilvl="5" w:tplc="94C28372">
      <w:start w:val="1"/>
      <w:numFmt w:val="lowerRoman"/>
      <w:lvlText w:val="%6."/>
      <w:lvlJc w:val="right"/>
      <w:pPr>
        <w:ind w:left="4320" w:hanging="180"/>
      </w:pPr>
    </w:lvl>
    <w:lvl w:ilvl="6" w:tplc="416C38BC">
      <w:start w:val="1"/>
      <w:numFmt w:val="decimal"/>
      <w:lvlText w:val="%7."/>
      <w:lvlJc w:val="left"/>
      <w:pPr>
        <w:ind w:left="5040" w:hanging="360"/>
      </w:pPr>
    </w:lvl>
    <w:lvl w:ilvl="7" w:tplc="FD5E8208">
      <w:start w:val="1"/>
      <w:numFmt w:val="lowerLetter"/>
      <w:lvlText w:val="%8."/>
      <w:lvlJc w:val="left"/>
      <w:pPr>
        <w:ind w:left="5760" w:hanging="360"/>
      </w:pPr>
    </w:lvl>
    <w:lvl w:ilvl="8" w:tplc="051C3EFA">
      <w:start w:val="1"/>
      <w:numFmt w:val="lowerRoman"/>
      <w:lvlText w:val="%9."/>
      <w:lvlJc w:val="right"/>
      <w:pPr>
        <w:ind w:left="6480" w:hanging="180"/>
      </w:pPr>
    </w:lvl>
  </w:abstractNum>
  <w:abstractNum w:abstractNumId="7" w15:restartNumberingAfterBreak="0">
    <w:nsid w:val="46676D2A"/>
    <w:multiLevelType w:val="hybridMultilevel"/>
    <w:tmpl w:val="FFFFFFFF"/>
    <w:lvl w:ilvl="0" w:tplc="83EC5EDE">
      <w:start w:val="1"/>
      <w:numFmt w:val="bullet"/>
      <w:lvlText w:val=""/>
      <w:lvlJc w:val="left"/>
      <w:pPr>
        <w:ind w:left="720" w:hanging="360"/>
      </w:pPr>
      <w:rPr>
        <w:rFonts w:ascii="Symbol" w:hAnsi="Symbol" w:hint="default"/>
      </w:rPr>
    </w:lvl>
    <w:lvl w:ilvl="1" w:tplc="FE42C9FA">
      <w:start w:val="1"/>
      <w:numFmt w:val="bullet"/>
      <w:lvlText w:val="o"/>
      <w:lvlJc w:val="left"/>
      <w:pPr>
        <w:ind w:left="1440" w:hanging="360"/>
      </w:pPr>
      <w:rPr>
        <w:rFonts w:ascii="Courier New" w:hAnsi="Courier New" w:hint="default"/>
      </w:rPr>
    </w:lvl>
    <w:lvl w:ilvl="2" w:tplc="1EAC3326">
      <w:start w:val="1"/>
      <w:numFmt w:val="bullet"/>
      <w:lvlText w:val=""/>
      <w:lvlJc w:val="left"/>
      <w:pPr>
        <w:ind w:left="2160" w:hanging="360"/>
      </w:pPr>
      <w:rPr>
        <w:rFonts w:ascii="Wingdings" w:hAnsi="Wingdings" w:hint="default"/>
      </w:rPr>
    </w:lvl>
    <w:lvl w:ilvl="3" w:tplc="CAA228A6">
      <w:start w:val="1"/>
      <w:numFmt w:val="bullet"/>
      <w:lvlText w:val=""/>
      <w:lvlJc w:val="left"/>
      <w:pPr>
        <w:ind w:left="2880" w:hanging="360"/>
      </w:pPr>
      <w:rPr>
        <w:rFonts w:ascii="Symbol" w:hAnsi="Symbol" w:hint="default"/>
      </w:rPr>
    </w:lvl>
    <w:lvl w:ilvl="4" w:tplc="EE7EE3FA">
      <w:start w:val="1"/>
      <w:numFmt w:val="bullet"/>
      <w:lvlText w:val="o"/>
      <w:lvlJc w:val="left"/>
      <w:pPr>
        <w:ind w:left="3600" w:hanging="360"/>
      </w:pPr>
      <w:rPr>
        <w:rFonts w:ascii="Courier New" w:hAnsi="Courier New" w:hint="default"/>
      </w:rPr>
    </w:lvl>
    <w:lvl w:ilvl="5" w:tplc="83A82B38">
      <w:start w:val="1"/>
      <w:numFmt w:val="bullet"/>
      <w:lvlText w:val=""/>
      <w:lvlJc w:val="left"/>
      <w:pPr>
        <w:ind w:left="4320" w:hanging="360"/>
      </w:pPr>
      <w:rPr>
        <w:rFonts w:ascii="Wingdings" w:hAnsi="Wingdings" w:hint="default"/>
      </w:rPr>
    </w:lvl>
    <w:lvl w:ilvl="6" w:tplc="6C40593C">
      <w:start w:val="1"/>
      <w:numFmt w:val="bullet"/>
      <w:lvlText w:val=""/>
      <w:lvlJc w:val="left"/>
      <w:pPr>
        <w:ind w:left="5040" w:hanging="360"/>
      </w:pPr>
      <w:rPr>
        <w:rFonts w:ascii="Symbol" w:hAnsi="Symbol" w:hint="default"/>
      </w:rPr>
    </w:lvl>
    <w:lvl w:ilvl="7" w:tplc="EC1A63DC">
      <w:start w:val="1"/>
      <w:numFmt w:val="bullet"/>
      <w:lvlText w:val="o"/>
      <w:lvlJc w:val="left"/>
      <w:pPr>
        <w:ind w:left="5760" w:hanging="360"/>
      </w:pPr>
      <w:rPr>
        <w:rFonts w:ascii="Courier New" w:hAnsi="Courier New" w:hint="default"/>
      </w:rPr>
    </w:lvl>
    <w:lvl w:ilvl="8" w:tplc="7CB24FCE">
      <w:start w:val="1"/>
      <w:numFmt w:val="bullet"/>
      <w:lvlText w:val=""/>
      <w:lvlJc w:val="left"/>
      <w:pPr>
        <w:ind w:left="6480" w:hanging="360"/>
      </w:pPr>
      <w:rPr>
        <w:rFonts w:ascii="Wingdings" w:hAnsi="Wingdings" w:hint="default"/>
      </w:rPr>
    </w:lvl>
  </w:abstractNum>
  <w:abstractNum w:abstractNumId="8" w15:restartNumberingAfterBreak="0">
    <w:nsid w:val="4A01B676"/>
    <w:multiLevelType w:val="hybridMultilevel"/>
    <w:tmpl w:val="FFFFFFFF"/>
    <w:lvl w:ilvl="0" w:tplc="85823650">
      <w:start w:val="1"/>
      <w:numFmt w:val="bullet"/>
      <w:lvlText w:val=""/>
      <w:lvlJc w:val="left"/>
      <w:pPr>
        <w:ind w:left="720" w:hanging="360"/>
      </w:pPr>
      <w:rPr>
        <w:rFonts w:ascii="Symbol" w:hAnsi="Symbol" w:hint="default"/>
      </w:rPr>
    </w:lvl>
    <w:lvl w:ilvl="1" w:tplc="E4A05306">
      <w:start w:val="1"/>
      <w:numFmt w:val="bullet"/>
      <w:lvlText w:val="o"/>
      <w:lvlJc w:val="left"/>
      <w:pPr>
        <w:ind w:left="1440" w:hanging="360"/>
      </w:pPr>
      <w:rPr>
        <w:rFonts w:ascii="Courier New" w:hAnsi="Courier New" w:hint="default"/>
      </w:rPr>
    </w:lvl>
    <w:lvl w:ilvl="2" w:tplc="9A6C8856">
      <w:start w:val="1"/>
      <w:numFmt w:val="bullet"/>
      <w:lvlText w:val=""/>
      <w:lvlJc w:val="left"/>
      <w:pPr>
        <w:ind w:left="2160" w:hanging="360"/>
      </w:pPr>
      <w:rPr>
        <w:rFonts w:ascii="Wingdings" w:hAnsi="Wingdings" w:hint="default"/>
      </w:rPr>
    </w:lvl>
    <w:lvl w:ilvl="3" w:tplc="E1E80D88">
      <w:start w:val="1"/>
      <w:numFmt w:val="bullet"/>
      <w:lvlText w:val=""/>
      <w:lvlJc w:val="left"/>
      <w:pPr>
        <w:ind w:left="2880" w:hanging="360"/>
      </w:pPr>
      <w:rPr>
        <w:rFonts w:ascii="Symbol" w:hAnsi="Symbol" w:hint="default"/>
      </w:rPr>
    </w:lvl>
    <w:lvl w:ilvl="4" w:tplc="8048C270">
      <w:start w:val="1"/>
      <w:numFmt w:val="bullet"/>
      <w:lvlText w:val="o"/>
      <w:lvlJc w:val="left"/>
      <w:pPr>
        <w:ind w:left="3600" w:hanging="360"/>
      </w:pPr>
      <w:rPr>
        <w:rFonts w:ascii="Courier New" w:hAnsi="Courier New" w:hint="default"/>
      </w:rPr>
    </w:lvl>
    <w:lvl w:ilvl="5" w:tplc="F856A184">
      <w:start w:val="1"/>
      <w:numFmt w:val="bullet"/>
      <w:lvlText w:val=""/>
      <w:lvlJc w:val="left"/>
      <w:pPr>
        <w:ind w:left="4320" w:hanging="360"/>
      </w:pPr>
      <w:rPr>
        <w:rFonts w:ascii="Wingdings" w:hAnsi="Wingdings" w:hint="default"/>
      </w:rPr>
    </w:lvl>
    <w:lvl w:ilvl="6" w:tplc="DA2C4D5E">
      <w:start w:val="1"/>
      <w:numFmt w:val="bullet"/>
      <w:lvlText w:val=""/>
      <w:lvlJc w:val="left"/>
      <w:pPr>
        <w:ind w:left="5040" w:hanging="360"/>
      </w:pPr>
      <w:rPr>
        <w:rFonts w:ascii="Symbol" w:hAnsi="Symbol" w:hint="default"/>
      </w:rPr>
    </w:lvl>
    <w:lvl w:ilvl="7" w:tplc="62827456">
      <w:start w:val="1"/>
      <w:numFmt w:val="bullet"/>
      <w:lvlText w:val="o"/>
      <w:lvlJc w:val="left"/>
      <w:pPr>
        <w:ind w:left="5760" w:hanging="360"/>
      </w:pPr>
      <w:rPr>
        <w:rFonts w:ascii="Courier New" w:hAnsi="Courier New" w:hint="default"/>
      </w:rPr>
    </w:lvl>
    <w:lvl w:ilvl="8" w:tplc="7D9E9C7A">
      <w:start w:val="1"/>
      <w:numFmt w:val="bullet"/>
      <w:lvlText w:val=""/>
      <w:lvlJc w:val="left"/>
      <w:pPr>
        <w:ind w:left="6480" w:hanging="360"/>
      </w:pPr>
      <w:rPr>
        <w:rFonts w:ascii="Wingdings" w:hAnsi="Wingdings" w:hint="default"/>
      </w:rPr>
    </w:lvl>
  </w:abstractNum>
  <w:abstractNum w:abstractNumId="9" w15:restartNumberingAfterBreak="0">
    <w:nsid w:val="531DE5DC"/>
    <w:multiLevelType w:val="hybridMultilevel"/>
    <w:tmpl w:val="3266C52A"/>
    <w:lvl w:ilvl="0" w:tplc="6AB042D2">
      <w:start w:val="1"/>
      <w:numFmt w:val="decimal"/>
      <w:lvlText w:val="%1."/>
      <w:lvlJc w:val="left"/>
      <w:pPr>
        <w:ind w:left="720" w:hanging="360"/>
      </w:pPr>
    </w:lvl>
    <w:lvl w:ilvl="1" w:tplc="BF34AAE4">
      <w:start w:val="1"/>
      <w:numFmt w:val="lowerLetter"/>
      <w:lvlText w:val="%2."/>
      <w:lvlJc w:val="left"/>
      <w:pPr>
        <w:ind w:left="1440" w:hanging="360"/>
      </w:pPr>
    </w:lvl>
    <w:lvl w:ilvl="2" w:tplc="9E8E5A8A">
      <w:start w:val="1"/>
      <w:numFmt w:val="lowerRoman"/>
      <w:lvlText w:val="%3."/>
      <w:lvlJc w:val="right"/>
      <w:pPr>
        <w:ind w:left="2160" w:hanging="180"/>
      </w:pPr>
    </w:lvl>
    <w:lvl w:ilvl="3" w:tplc="E5F69AF8">
      <w:start w:val="1"/>
      <w:numFmt w:val="decimal"/>
      <w:lvlText w:val="%4."/>
      <w:lvlJc w:val="left"/>
      <w:pPr>
        <w:ind w:left="2880" w:hanging="360"/>
      </w:pPr>
    </w:lvl>
    <w:lvl w:ilvl="4" w:tplc="96108C56">
      <w:start w:val="1"/>
      <w:numFmt w:val="lowerLetter"/>
      <w:lvlText w:val="%5."/>
      <w:lvlJc w:val="left"/>
      <w:pPr>
        <w:ind w:left="3600" w:hanging="360"/>
      </w:pPr>
    </w:lvl>
    <w:lvl w:ilvl="5" w:tplc="34109E90">
      <w:start w:val="1"/>
      <w:numFmt w:val="lowerRoman"/>
      <w:lvlText w:val="%6."/>
      <w:lvlJc w:val="right"/>
      <w:pPr>
        <w:ind w:left="4320" w:hanging="180"/>
      </w:pPr>
    </w:lvl>
    <w:lvl w:ilvl="6" w:tplc="74264FC2">
      <w:start w:val="1"/>
      <w:numFmt w:val="decimal"/>
      <w:lvlText w:val="%7."/>
      <w:lvlJc w:val="left"/>
      <w:pPr>
        <w:ind w:left="5040" w:hanging="360"/>
      </w:pPr>
    </w:lvl>
    <w:lvl w:ilvl="7" w:tplc="31D2B4CA">
      <w:start w:val="1"/>
      <w:numFmt w:val="lowerLetter"/>
      <w:lvlText w:val="%8."/>
      <w:lvlJc w:val="left"/>
      <w:pPr>
        <w:ind w:left="5760" w:hanging="360"/>
      </w:pPr>
    </w:lvl>
    <w:lvl w:ilvl="8" w:tplc="517EADF6">
      <w:start w:val="1"/>
      <w:numFmt w:val="lowerRoman"/>
      <w:lvlText w:val="%9."/>
      <w:lvlJc w:val="right"/>
      <w:pPr>
        <w:ind w:left="6480" w:hanging="180"/>
      </w:pPr>
    </w:lvl>
  </w:abstractNum>
  <w:abstractNum w:abstractNumId="10" w15:restartNumberingAfterBreak="0">
    <w:nsid w:val="5AEE4483"/>
    <w:multiLevelType w:val="hybridMultilevel"/>
    <w:tmpl w:val="FFFFFFFF"/>
    <w:lvl w:ilvl="0" w:tplc="92B81F34">
      <w:start w:val="1"/>
      <w:numFmt w:val="decimal"/>
      <w:lvlText w:val="%1."/>
      <w:lvlJc w:val="left"/>
      <w:pPr>
        <w:ind w:left="720" w:hanging="360"/>
      </w:pPr>
    </w:lvl>
    <w:lvl w:ilvl="1" w:tplc="8C2267CC">
      <w:start w:val="1"/>
      <w:numFmt w:val="lowerLetter"/>
      <w:lvlText w:val="%2."/>
      <w:lvlJc w:val="left"/>
      <w:pPr>
        <w:ind w:left="1440" w:hanging="360"/>
      </w:pPr>
    </w:lvl>
    <w:lvl w:ilvl="2" w:tplc="946A227E">
      <w:start w:val="1"/>
      <w:numFmt w:val="lowerRoman"/>
      <w:lvlText w:val="%3."/>
      <w:lvlJc w:val="right"/>
      <w:pPr>
        <w:ind w:left="2160" w:hanging="180"/>
      </w:pPr>
    </w:lvl>
    <w:lvl w:ilvl="3" w:tplc="B1B4C172">
      <w:start w:val="1"/>
      <w:numFmt w:val="decimal"/>
      <w:lvlText w:val="%4."/>
      <w:lvlJc w:val="left"/>
      <w:pPr>
        <w:ind w:left="2880" w:hanging="360"/>
      </w:pPr>
    </w:lvl>
    <w:lvl w:ilvl="4" w:tplc="B970B2F6">
      <w:start w:val="1"/>
      <w:numFmt w:val="lowerLetter"/>
      <w:lvlText w:val="%5."/>
      <w:lvlJc w:val="left"/>
      <w:pPr>
        <w:ind w:left="3600" w:hanging="360"/>
      </w:pPr>
    </w:lvl>
    <w:lvl w:ilvl="5" w:tplc="0B88B1BE">
      <w:start w:val="1"/>
      <w:numFmt w:val="lowerRoman"/>
      <w:lvlText w:val="%6."/>
      <w:lvlJc w:val="right"/>
      <w:pPr>
        <w:ind w:left="4320" w:hanging="180"/>
      </w:pPr>
    </w:lvl>
    <w:lvl w:ilvl="6" w:tplc="34200EA6">
      <w:start w:val="1"/>
      <w:numFmt w:val="decimal"/>
      <w:lvlText w:val="%7."/>
      <w:lvlJc w:val="left"/>
      <w:pPr>
        <w:ind w:left="5040" w:hanging="360"/>
      </w:pPr>
    </w:lvl>
    <w:lvl w:ilvl="7" w:tplc="49C6AF0A">
      <w:start w:val="1"/>
      <w:numFmt w:val="lowerLetter"/>
      <w:lvlText w:val="%8."/>
      <w:lvlJc w:val="left"/>
      <w:pPr>
        <w:ind w:left="5760" w:hanging="360"/>
      </w:pPr>
    </w:lvl>
    <w:lvl w:ilvl="8" w:tplc="B06A6AEE">
      <w:start w:val="1"/>
      <w:numFmt w:val="lowerRoman"/>
      <w:lvlText w:val="%9."/>
      <w:lvlJc w:val="right"/>
      <w:pPr>
        <w:ind w:left="6480" w:hanging="180"/>
      </w:pPr>
    </w:lvl>
  </w:abstractNum>
  <w:abstractNum w:abstractNumId="11" w15:restartNumberingAfterBreak="0">
    <w:nsid w:val="6A7492BF"/>
    <w:multiLevelType w:val="hybridMultilevel"/>
    <w:tmpl w:val="FFFFFFFF"/>
    <w:lvl w:ilvl="0" w:tplc="D0723FC6">
      <w:start w:val="1"/>
      <w:numFmt w:val="bullet"/>
      <w:lvlText w:val=""/>
      <w:lvlJc w:val="left"/>
      <w:pPr>
        <w:ind w:left="720" w:hanging="360"/>
      </w:pPr>
      <w:rPr>
        <w:rFonts w:ascii="Symbol" w:hAnsi="Symbol" w:hint="default"/>
      </w:rPr>
    </w:lvl>
    <w:lvl w:ilvl="1" w:tplc="F6748A28">
      <w:start w:val="1"/>
      <w:numFmt w:val="bullet"/>
      <w:lvlText w:val="o"/>
      <w:lvlJc w:val="left"/>
      <w:pPr>
        <w:ind w:left="1440" w:hanging="360"/>
      </w:pPr>
      <w:rPr>
        <w:rFonts w:ascii="Courier New" w:hAnsi="Courier New" w:hint="default"/>
      </w:rPr>
    </w:lvl>
    <w:lvl w:ilvl="2" w:tplc="9AD66E56">
      <w:start w:val="1"/>
      <w:numFmt w:val="bullet"/>
      <w:lvlText w:val=""/>
      <w:lvlJc w:val="left"/>
      <w:pPr>
        <w:ind w:left="2160" w:hanging="360"/>
      </w:pPr>
      <w:rPr>
        <w:rFonts w:ascii="Wingdings" w:hAnsi="Wingdings" w:hint="default"/>
      </w:rPr>
    </w:lvl>
    <w:lvl w:ilvl="3" w:tplc="35289636">
      <w:start w:val="1"/>
      <w:numFmt w:val="bullet"/>
      <w:lvlText w:val=""/>
      <w:lvlJc w:val="left"/>
      <w:pPr>
        <w:ind w:left="2880" w:hanging="360"/>
      </w:pPr>
      <w:rPr>
        <w:rFonts w:ascii="Symbol" w:hAnsi="Symbol" w:hint="default"/>
      </w:rPr>
    </w:lvl>
    <w:lvl w:ilvl="4" w:tplc="0A104C1A">
      <w:start w:val="1"/>
      <w:numFmt w:val="bullet"/>
      <w:lvlText w:val="o"/>
      <w:lvlJc w:val="left"/>
      <w:pPr>
        <w:ind w:left="3600" w:hanging="360"/>
      </w:pPr>
      <w:rPr>
        <w:rFonts w:ascii="Courier New" w:hAnsi="Courier New" w:hint="default"/>
      </w:rPr>
    </w:lvl>
    <w:lvl w:ilvl="5" w:tplc="D2780002">
      <w:start w:val="1"/>
      <w:numFmt w:val="bullet"/>
      <w:lvlText w:val=""/>
      <w:lvlJc w:val="left"/>
      <w:pPr>
        <w:ind w:left="4320" w:hanging="360"/>
      </w:pPr>
      <w:rPr>
        <w:rFonts w:ascii="Wingdings" w:hAnsi="Wingdings" w:hint="default"/>
      </w:rPr>
    </w:lvl>
    <w:lvl w:ilvl="6" w:tplc="8B00F618">
      <w:start w:val="1"/>
      <w:numFmt w:val="bullet"/>
      <w:lvlText w:val=""/>
      <w:lvlJc w:val="left"/>
      <w:pPr>
        <w:ind w:left="5040" w:hanging="360"/>
      </w:pPr>
      <w:rPr>
        <w:rFonts w:ascii="Symbol" w:hAnsi="Symbol" w:hint="default"/>
      </w:rPr>
    </w:lvl>
    <w:lvl w:ilvl="7" w:tplc="B3CE9E60">
      <w:start w:val="1"/>
      <w:numFmt w:val="bullet"/>
      <w:lvlText w:val="o"/>
      <w:lvlJc w:val="left"/>
      <w:pPr>
        <w:ind w:left="5760" w:hanging="360"/>
      </w:pPr>
      <w:rPr>
        <w:rFonts w:ascii="Courier New" w:hAnsi="Courier New" w:hint="default"/>
      </w:rPr>
    </w:lvl>
    <w:lvl w:ilvl="8" w:tplc="766CA002">
      <w:start w:val="1"/>
      <w:numFmt w:val="bullet"/>
      <w:lvlText w:val=""/>
      <w:lvlJc w:val="left"/>
      <w:pPr>
        <w:ind w:left="6480" w:hanging="360"/>
      </w:pPr>
      <w:rPr>
        <w:rFonts w:ascii="Wingdings" w:hAnsi="Wingdings" w:hint="default"/>
      </w:rPr>
    </w:lvl>
  </w:abstractNum>
  <w:abstractNum w:abstractNumId="12" w15:restartNumberingAfterBreak="0">
    <w:nsid w:val="71F83215"/>
    <w:multiLevelType w:val="hybridMultilevel"/>
    <w:tmpl w:val="FFFFFFFF"/>
    <w:lvl w:ilvl="0" w:tplc="58FAE118">
      <w:start w:val="1"/>
      <w:numFmt w:val="decimal"/>
      <w:lvlText w:val="%1."/>
      <w:lvlJc w:val="left"/>
      <w:pPr>
        <w:ind w:left="720" w:hanging="360"/>
      </w:pPr>
    </w:lvl>
    <w:lvl w:ilvl="1" w:tplc="D8A2431E">
      <w:start w:val="1"/>
      <w:numFmt w:val="lowerLetter"/>
      <w:lvlText w:val="%2."/>
      <w:lvlJc w:val="left"/>
      <w:pPr>
        <w:ind w:left="1440" w:hanging="360"/>
      </w:pPr>
    </w:lvl>
    <w:lvl w:ilvl="2" w:tplc="6B647B9C">
      <w:start w:val="1"/>
      <w:numFmt w:val="lowerRoman"/>
      <w:lvlText w:val="%3."/>
      <w:lvlJc w:val="right"/>
      <w:pPr>
        <w:ind w:left="2160" w:hanging="180"/>
      </w:pPr>
    </w:lvl>
    <w:lvl w:ilvl="3" w:tplc="84CAAE3A">
      <w:start w:val="1"/>
      <w:numFmt w:val="decimal"/>
      <w:lvlText w:val="%4."/>
      <w:lvlJc w:val="left"/>
      <w:pPr>
        <w:ind w:left="2880" w:hanging="360"/>
      </w:pPr>
    </w:lvl>
    <w:lvl w:ilvl="4" w:tplc="6F80EACC">
      <w:start w:val="1"/>
      <w:numFmt w:val="lowerLetter"/>
      <w:lvlText w:val="%5."/>
      <w:lvlJc w:val="left"/>
      <w:pPr>
        <w:ind w:left="3600" w:hanging="360"/>
      </w:pPr>
    </w:lvl>
    <w:lvl w:ilvl="5" w:tplc="37565474">
      <w:start w:val="1"/>
      <w:numFmt w:val="lowerRoman"/>
      <w:lvlText w:val="%6."/>
      <w:lvlJc w:val="right"/>
      <w:pPr>
        <w:ind w:left="4320" w:hanging="180"/>
      </w:pPr>
    </w:lvl>
    <w:lvl w:ilvl="6" w:tplc="535A0840">
      <w:start w:val="1"/>
      <w:numFmt w:val="decimal"/>
      <w:lvlText w:val="%7."/>
      <w:lvlJc w:val="left"/>
      <w:pPr>
        <w:ind w:left="5040" w:hanging="360"/>
      </w:pPr>
    </w:lvl>
    <w:lvl w:ilvl="7" w:tplc="F090481A">
      <w:start w:val="1"/>
      <w:numFmt w:val="lowerLetter"/>
      <w:lvlText w:val="%8."/>
      <w:lvlJc w:val="left"/>
      <w:pPr>
        <w:ind w:left="5760" w:hanging="360"/>
      </w:pPr>
    </w:lvl>
    <w:lvl w:ilvl="8" w:tplc="77128F8C">
      <w:start w:val="1"/>
      <w:numFmt w:val="lowerRoman"/>
      <w:lvlText w:val="%9."/>
      <w:lvlJc w:val="right"/>
      <w:pPr>
        <w:ind w:left="6480" w:hanging="180"/>
      </w:pPr>
    </w:lvl>
  </w:abstractNum>
  <w:abstractNum w:abstractNumId="13" w15:restartNumberingAfterBreak="0">
    <w:nsid w:val="7FC2808D"/>
    <w:multiLevelType w:val="hybridMultilevel"/>
    <w:tmpl w:val="FFFFFFFF"/>
    <w:lvl w:ilvl="0" w:tplc="A1A01B02">
      <w:start w:val="1"/>
      <w:numFmt w:val="bullet"/>
      <w:lvlText w:val=""/>
      <w:lvlJc w:val="left"/>
      <w:pPr>
        <w:ind w:left="720" w:hanging="360"/>
      </w:pPr>
      <w:rPr>
        <w:rFonts w:ascii="Symbol" w:hAnsi="Symbol" w:hint="default"/>
      </w:rPr>
    </w:lvl>
    <w:lvl w:ilvl="1" w:tplc="78642546">
      <w:start w:val="1"/>
      <w:numFmt w:val="bullet"/>
      <w:lvlText w:val="o"/>
      <w:lvlJc w:val="left"/>
      <w:pPr>
        <w:ind w:left="1440" w:hanging="360"/>
      </w:pPr>
      <w:rPr>
        <w:rFonts w:ascii="Courier New" w:hAnsi="Courier New" w:hint="default"/>
      </w:rPr>
    </w:lvl>
    <w:lvl w:ilvl="2" w:tplc="3C08884A">
      <w:start w:val="1"/>
      <w:numFmt w:val="bullet"/>
      <w:lvlText w:val=""/>
      <w:lvlJc w:val="left"/>
      <w:pPr>
        <w:ind w:left="2160" w:hanging="360"/>
      </w:pPr>
      <w:rPr>
        <w:rFonts w:ascii="Wingdings" w:hAnsi="Wingdings" w:hint="default"/>
      </w:rPr>
    </w:lvl>
    <w:lvl w:ilvl="3" w:tplc="FD820D1E">
      <w:start w:val="1"/>
      <w:numFmt w:val="bullet"/>
      <w:lvlText w:val=""/>
      <w:lvlJc w:val="left"/>
      <w:pPr>
        <w:ind w:left="2880" w:hanging="360"/>
      </w:pPr>
      <w:rPr>
        <w:rFonts w:ascii="Symbol" w:hAnsi="Symbol" w:hint="default"/>
      </w:rPr>
    </w:lvl>
    <w:lvl w:ilvl="4" w:tplc="8A14BBA0">
      <w:start w:val="1"/>
      <w:numFmt w:val="bullet"/>
      <w:lvlText w:val="o"/>
      <w:lvlJc w:val="left"/>
      <w:pPr>
        <w:ind w:left="3600" w:hanging="360"/>
      </w:pPr>
      <w:rPr>
        <w:rFonts w:ascii="Courier New" w:hAnsi="Courier New" w:hint="default"/>
      </w:rPr>
    </w:lvl>
    <w:lvl w:ilvl="5" w:tplc="9C4A5714">
      <w:start w:val="1"/>
      <w:numFmt w:val="bullet"/>
      <w:lvlText w:val=""/>
      <w:lvlJc w:val="left"/>
      <w:pPr>
        <w:ind w:left="4320" w:hanging="360"/>
      </w:pPr>
      <w:rPr>
        <w:rFonts w:ascii="Wingdings" w:hAnsi="Wingdings" w:hint="default"/>
      </w:rPr>
    </w:lvl>
    <w:lvl w:ilvl="6" w:tplc="1E16A972">
      <w:start w:val="1"/>
      <w:numFmt w:val="bullet"/>
      <w:lvlText w:val=""/>
      <w:lvlJc w:val="left"/>
      <w:pPr>
        <w:ind w:left="5040" w:hanging="360"/>
      </w:pPr>
      <w:rPr>
        <w:rFonts w:ascii="Symbol" w:hAnsi="Symbol" w:hint="default"/>
      </w:rPr>
    </w:lvl>
    <w:lvl w:ilvl="7" w:tplc="F8B86080">
      <w:start w:val="1"/>
      <w:numFmt w:val="bullet"/>
      <w:lvlText w:val="o"/>
      <w:lvlJc w:val="left"/>
      <w:pPr>
        <w:ind w:left="5760" w:hanging="360"/>
      </w:pPr>
      <w:rPr>
        <w:rFonts w:ascii="Courier New" w:hAnsi="Courier New" w:hint="default"/>
      </w:rPr>
    </w:lvl>
    <w:lvl w:ilvl="8" w:tplc="85662C92">
      <w:start w:val="1"/>
      <w:numFmt w:val="bullet"/>
      <w:lvlText w:val=""/>
      <w:lvlJc w:val="left"/>
      <w:pPr>
        <w:ind w:left="6480" w:hanging="360"/>
      </w:pPr>
      <w:rPr>
        <w:rFonts w:ascii="Wingdings" w:hAnsi="Wingdings" w:hint="default"/>
      </w:rPr>
    </w:lvl>
  </w:abstractNum>
  <w:num w:numId="1" w16cid:durableId="1069036720">
    <w:abstractNumId w:val="8"/>
  </w:num>
  <w:num w:numId="2" w16cid:durableId="1182671384">
    <w:abstractNumId w:val="12"/>
  </w:num>
  <w:num w:numId="3" w16cid:durableId="1348409718">
    <w:abstractNumId w:val="2"/>
  </w:num>
  <w:num w:numId="4" w16cid:durableId="1406561888">
    <w:abstractNumId w:val="13"/>
  </w:num>
  <w:num w:numId="5" w16cid:durableId="1548251915">
    <w:abstractNumId w:val="4"/>
  </w:num>
  <w:num w:numId="6" w16cid:durableId="1760641287">
    <w:abstractNumId w:val="5"/>
  </w:num>
  <w:num w:numId="7" w16cid:durableId="1772311667">
    <w:abstractNumId w:val="7"/>
  </w:num>
  <w:num w:numId="8" w16cid:durableId="2052148502">
    <w:abstractNumId w:val="11"/>
  </w:num>
  <w:num w:numId="9" w16cid:durableId="2102139880">
    <w:abstractNumId w:val="6"/>
  </w:num>
  <w:num w:numId="10" w16cid:durableId="265311179">
    <w:abstractNumId w:val="1"/>
  </w:num>
  <w:num w:numId="11" w16cid:durableId="496577969">
    <w:abstractNumId w:val="10"/>
  </w:num>
  <w:num w:numId="12" w16cid:durableId="641545074">
    <w:abstractNumId w:val="9"/>
  </w:num>
  <w:num w:numId="13" w16cid:durableId="899825191">
    <w:abstractNumId w:val="3"/>
  </w:num>
  <w:num w:numId="14" w16cid:durableId="1360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BA"/>
    <w:rsid w:val="00067546"/>
    <w:rsid w:val="0020207A"/>
    <w:rsid w:val="0028064E"/>
    <w:rsid w:val="002A1CB5"/>
    <w:rsid w:val="002F3813"/>
    <w:rsid w:val="002F5C21"/>
    <w:rsid w:val="003051BA"/>
    <w:rsid w:val="00310564"/>
    <w:rsid w:val="00351579"/>
    <w:rsid w:val="00423338"/>
    <w:rsid w:val="00443007"/>
    <w:rsid w:val="004A2FFD"/>
    <w:rsid w:val="004D3FC3"/>
    <w:rsid w:val="004E6C1A"/>
    <w:rsid w:val="00536497"/>
    <w:rsid w:val="0055494A"/>
    <w:rsid w:val="005A58A5"/>
    <w:rsid w:val="005F1368"/>
    <w:rsid w:val="0060031C"/>
    <w:rsid w:val="00600FCC"/>
    <w:rsid w:val="00620955"/>
    <w:rsid w:val="00650EFA"/>
    <w:rsid w:val="006A15DF"/>
    <w:rsid w:val="00713AE4"/>
    <w:rsid w:val="00724EB5"/>
    <w:rsid w:val="00777CF7"/>
    <w:rsid w:val="007E2CC8"/>
    <w:rsid w:val="008F3364"/>
    <w:rsid w:val="00931F8E"/>
    <w:rsid w:val="00A06A1B"/>
    <w:rsid w:val="00A611BD"/>
    <w:rsid w:val="00A82F9B"/>
    <w:rsid w:val="00B56E99"/>
    <w:rsid w:val="00B65434"/>
    <w:rsid w:val="00BD4514"/>
    <w:rsid w:val="00BE00B5"/>
    <w:rsid w:val="00BE5DA4"/>
    <w:rsid w:val="00C43503"/>
    <w:rsid w:val="00C92DD9"/>
    <w:rsid w:val="00CC2A31"/>
    <w:rsid w:val="00CE0E21"/>
    <w:rsid w:val="00D029F5"/>
    <w:rsid w:val="00D47E00"/>
    <w:rsid w:val="00D57BA9"/>
    <w:rsid w:val="00D60DA7"/>
    <w:rsid w:val="00DE4B1A"/>
    <w:rsid w:val="00DE77C8"/>
    <w:rsid w:val="00E02826"/>
    <w:rsid w:val="00FF0F6C"/>
    <w:rsid w:val="206AA9DC"/>
    <w:rsid w:val="32E67E95"/>
    <w:rsid w:val="448BF610"/>
    <w:rsid w:val="53FC7613"/>
    <w:rsid w:val="6C14C808"/>
    <w:rsid w:val="6DE624F7"/>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57ED"/>
  <w15:chartTrackingRefBased/>
  <w15:docId w15:val="{D6187DD8-050F-4917-BAE5-63FF9CCC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206AA9DC"/>
    <w:rPr>
      <w:rFonts w:asciiTheme="majorHAnsi" w:eastAsiaTheme="majorEastAsia" w:hAnsiTheme="majorHAnsi" w:cstheme="majorBidi"/>
      <w:color w:val="0F4761" w:themeColor="accent1" w:themeShade="BF"/>
      <w:sz w:val="40"/>
      <w:szCs w:val="40"/>
    </w:rPr>
  </w:style>
  <w:style w:type="character" w:customStyle="1" w:styleId="Heading2Char">
    <w:name w:val="Heading 2 Char"/>
    <w:link w:val="Heading2"/>
    <w:uiPriority w:val="9"/>
    <w:semiHidden/>
    <w:rsid w:val="206AA9DC"/>
    <w:rPr>
      <w:rFonts w:asciiTheme="majorHAnsi" w:eastAsiaTheme="majorEastAsia" w:hAnsiTheme="majorHAnsi" w:cstheme="majorBidi"/>
      <w:color w:val="0F4761" w:themeColor="accent1" w:themeShade="BF"/>
      <w:sz w:val="32"/>
      <w:szCs w:val="32"/>
    </w:rPr>
  </w:style>
  <w:style w:type="character" w:customStyle="1" w:styleId="Heading3Char">
    <w:name w:val="Heading 3 Char"/>
    <w:link w:val="Heading3"/>
    <w:uiPriority w:val="9"/>
    <w:semiHidden/>
    <w:rsid w:val="206AA9DC"/>
    <w:rPr>
      <w:rFonts w:eastAsiaTheme="majorEastAsia" w:cstheme="majorBidi"/>
      <w:color w:val="0F4761" w:themeColor="accent1" w:themeShade="BF"/>
      <w:sz w:val="28"/>
      <w:szCs w:val="28"/>
    </w:rPr>
  </w:style>
  <w:style w:type="character" w:customStyle="1" w:styleId="Heading4Char">
    <w:name w:val="Heading 4 Char"/>
    <w:link w:val="Heading4"/>
    <w:uiPriority w:val="9"/>
    <w:semiHidden/>
    <w:rsid w:val="206AA9DC"/>
    <w:rPr>
      <w:rFonts w:eastAsiaTheme="majorEastAsia" w:cstheme="majorBidi"/>
      <w:i/>
      <w:iCs/>
      <w:color w:val="0F4761" w:themeColor="accent1" w:themeShade="BF"/>
    </w:rPr>
  </w:style>
  <w:style w:type="character" w:customStyle="1" w:styleId="Heading5Char">
    <w:name w:val="Heading 5 Char"/>
    <w:link w:val="Heading5"/>
    <w:uiPriority w:val="9"/>
    <w:semiHidden/>
    <w:rsid w:val="206AA9DC"/>
    <w:rPr>
      <w:rFonts w:eastAsiaTheme="majorEastAsia" w:cstheme="majorBidi"/>
      <w:color w:val="0F4761" w:themeColor="accent1" w:themeShade="BF"/>
    </w:rPr>
  </w:style>
  <w:style w:type="character" w:customStyle="1" w:styleId="Heading6Char">
    <w:name w:val="Heading 6 Char"/>
    <w:link w:val="Heading6"/>
    <w:uiPriority w:val="9"/>
    <w:semiHidden/>
    <w:rsid w:val="206AA9DC"/>
    <w:rPr>
      <w:rFonts w:eastAsiaTheme="majorEastAsia" w:cstheme="majorBidi"/>
      <w:i/>
      <w:iCs/>
      <w:color w:val="595959" w:themeColor="text1" w:themeTint="A6"/>
    </w:rPr>
  </w:style>
  <w:style w:type="character" w:customStyle="1" w:styleId="Heading7Char">
    <w:name w:val="Heading 7 Char"/>
    <w:link w:val="Heading7"/>
    <w:uiPriority w:val="9"/>
    <w:semiHidden/>
    <w:rsid w:val="206AA9DC"/>
    <w:rPr>
      <w:rFonts w:eastAsiaTheme="majorEastAsia" w:cstheme="majorBidi"/>
      <w:color w:val="595959" w:themeColor="text1" w:themeTint="A6"/>
    </w:rPr>
  </w:style>
  <w:style w:type="character" w:customStyle="1" w:styleId="Heading8Char">
    <w:name w:val="Heading 8 Char"/>
    <w:link w:val="Heading8"/>
    <w:uiPriority w:val="9"/>
    <w:semiHidden/>
    <w:rsid w:val="206AA9DC"/>
    <w:rPr>
      <w:rFonts w:eastAsiaTheme="majorEastAsia" w:cstheme="majorBidi"/>
      <w:i/>
      <w:iCs/>
      <w:color w:val="272727"/>
    </w:rPr>
  </w:style>
  <w:style w:type="character" w:customStyle="1" w:styleId="Heading9Char">
    <w:name w:val="Heading 9 Char"/>
    <w:link w:val="Heading9"/>
    <w:uiPriority w:val="9"/>
    <w:semiHidden/>
    <w:rsid w:val="206AA9DC"/>
    <w:rPr>
      <w:rFonts w:eastAsiaTheme="majorEastAsia" w:cstheme="majorBidi"/>
      <w:color w:val="272727"/>
    </w:rPr>
  </w:style>
  <w:style w:type="paragraph" w:styleId="Title">
    <w:name w:val="Title"/>
    <w:basedOn w:val="Normal"/>
    <w:next w:val="Normal"/>
    <w:link w:val="TitleChar"/>
    <w:uiPriority w:val="10"/>
    <w:qFormat/>
    <w:rsid w:val="0030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link w:val="Title"/>
    <w:uiPriority w:val="10"/>
    <w:rsid w:val="206AA9DC"/>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305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link w:val="Subtitle"/>
    <w:uiPriority w:val="11"/>
    <w:rsid w:val="206AA9DC"/>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3051BA"/>
    <w:pPr>
      <w:spacing w:before="160"/>
      <w:jc w:val="center"/>
    </w:pPr>
    <w:rPr>
      <w:i/>
      <w:iCs/>
      <w:color w:val="404040" w:themeColor="text1" w:themeTint="BF"/>
    </w:rPr>
  </w:style>
  <w:style w:type="character" w:customStyle="1" w:styleId="QuoteChar">
    <w:name w:val="Quote Char"/>
    <w:link w:val="Quote"/>
    <w:uiPriority w:val="29"/>
    <w:rsid w:val="206AA9DC"/>
    <w:rPr>
      <w:i/>
      <w:iCs/>
      <w:color w:val="404040" w:themeColor="text1" w:themeTint="BF"/>
    </w:rPr>
  </w:style>
  <w:style w:type="paragraph" w:styleId="ListParagraph">
    <w:name w:val="List Paragraph"/>
    <w:basedOn w:val="Normal"/>
    <w:uiPriority w:val="34"/>
    <w:qFormat/>
    <w:rsid w:val="003051BA"/>
    <w:pPr>
      <w:ind w:left="720"/>
      <w:contextualSpacing/>
    </w:pPr>
  </w:style>
  <w:style w:type="character" w:styleId="IntenseEmphasis">
    <w:name w:val="Intense Emphasis"/>
    <w:uiPriority w:val="21"/>
    <w:qFormat/>
    <w:rsid w:val="206AA9DC"/>
    <w:rPr>
      <w:i/>
      <w:iCs/>
      <w:color w:val="0F4761" w:themeColor="accent1" w:themeShade="BF"/>
    </w:rPr>
  </w:style>
  <w:style w:type="paragraph" w:styleId="IntenseQuote">
    <w:name w:val="Intense Quote"/>
    <w:basedOn w:val="Normal"/>
    <w:next w:val="Normal"/>
    <w:link w:val="IntenseQuoteChar"/>
    <w:uiPriority w:val="30"/>
    <w:qFormat/>
    <w:rsid w:val="00305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link w:val="IntenseQuote"/>
    <w:uiPriority w:val="30"/>
    <w:rsid w:val="206AA9DC"/>
    <w:rPr>
      <w:i/>
      <w:iCs/>
      <w:color w:val="0F4761" w:themeColor="accent1" w:themeShade="BF"/>
    </w:rPr>
  </w:style>
  <w:style w:type="character" w:styleId="IntenseReference">
    <w:name w:val="Intense Reference"/>
    <w:uiPriority w:val="32"/>
    <w:qFormat/>
    <w:rsid w:val="206AA9DC"/>
    <w:rPr>
      <w:b/>
      <w:bCs/>
      <w:smallCaps/>
      <w:color w:val="0F4761" w:themeColor="accent1" w:themeShade="BF"/>
    </w:rPr>
  </w:style>
  <w:style w:type="character" w:styleId="Hyperlink">
    <w:name w:val="Hyperlink"/>
    <w:uiPriority w:val="99"/>
    <w:unhideWhenUsed/>
    <w:rsid w:val="206AA9D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Borreguin/USFQ-Wshop.git"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1527</Words>
  <Characters>8401</Characters>
  <Application>Microsoft Office Word</Application>
  <DocSecurity>0</DocSecurity>
  <Lines>70</Lines>
  <Paragraphs>19</Paragraphs>
  <ScaleCrop>false</ScaleCrop>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Danli Serrano Hidalgo</dc:creator>
  <cp:keywords/>
  <dc:description/>
  <cp:lastModifiedBy>DANILO FERNANDO SERRANO ENRIQUEZ</cp:lastModifiedBy>
  <cp:revision>49</cp:revision>
  <dcterms:created xsi:type="dcterms:W3CDTF">2025-11-22T13:46:00Z</dcterms:created>
  <dcterms:modified xsi:type="dcterms:W3CDTF">2025-11-29T13:21:00Z</dcterms:modified>
</cp:coreProperties>
</file>