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56D3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it-IT"/>
        </w:rPr>
        <w:t>CREATE DATABASE: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0B16B7B2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CREATE KEYSPACE [IF NOT EXISTS] population WITH replication = {‘class’: ‘SimpleStrategy’, ‘replication_factor’: 3};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0191CF61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1CD7A0E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USE population;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2D03F4E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A197EF0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CREATE TABLE vaccinations (data_somministrazione date, fornitore text, area text, fascia_anagrafica text, sesso_maschile int, sesso_femminile int, prima_dose int, seconda_dose int, pregressa_infezione int, dose_addizionale_booster int, codice_NUTS1 text, codice_NUTS2 text, codice_regione_ISTAT int, nome_area text, PRIMARY KEY((data_somministrazione, fornitore, area, fascia_anagrafica)) );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F276A5E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0628864C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// Import data from a csv file located in the specified folder (e.g: 'C:\OneDrive\Desktop\prova.csv')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BB4C589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// The same dataset used for ElasticSearch can be used here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10AEDE3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COPY vaccinations (data_somministrazione, fornitore, area, fascia_anagrafica, sesso_maschile, sesso_femminile, prima_dose, seconda_dose, pregressa_infezione, dose_addizionale_booster, codice_NUTS1, codice_NUTS2, codice_regione_ISTAT, nome_area) FROM 'path-to-csv-file\file.csv' WITH DELIMITER=',' AND HEADER=TRUE;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B55047D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79A263F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// for performance and avoiding ALLOW FILTERING in 2° and 3° query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FBA1BE0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CREATE INDEX region_area ON vaccinations(area);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1CC23D0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CREATE INDEX date_index ON vaccinations(data_somministrazione);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F86A852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7BF42FBF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// User defined functions must be enabled in “path-to-cassandra-folder\cassandra\conf\cassandra.yaml”, setting the variable enable_user_defined_functions to true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1D8AA0C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CREATE FUNCTION sum_different_columns ( arg1 int, arg2 int )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0006B58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   RETURNS NULL ON NULL INPUT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3B22F8C5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   RETURNS int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7AE6353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   LANGUAGE java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0825451E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   AS $$ return (arg1+arg2); $$;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8D93AD6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0B2DA4A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86D2BB7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it-IT"/>
        </w:rPr>
        <w:t>QUERIES: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F32D55D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1) Query data about vaccinations on 28 december 2021 using Moderna on people aged between 40-49 years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7C300801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SELECT * FROM vaccinations WHERE data_somministrazione='2021-12-28' AND fornitore='Moderna' AND fascia_anagrafica='40-49' ALLOW FILTERING;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9B0098B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16B0B03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2A) Find the total of doses inoculated in Lombardia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292530D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SELECT area, sum_different_columns(SUM(sesso_maschile), SUM(sesso_femminile)) AS total_vaccination FROM vaccinations WHERE area='LOM' ALLOW FILTERING;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288CEDA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2B) Find the total of doses inoculated in Lombardia on men and women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25742C5B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SELECT SUM(sesso_maschile) AS man_total, SUM(sesso_femminile) AS women_total FROM vaccinations WHERE area='LOM' ALLOW FILTERING;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74D66A82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0C0FA0E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3) Find for which vaccine type and on which region and age group were inoculated the most doses of booster on 28 december 2021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645DC9A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SELECT MAX(dose_addizionale_booster) AS max_booster, area, fascia_anagrafica, fornitore FROM vaccinations WHERE data_somministrazione = '2021-12-28';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212CE0E8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1BCD968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4ED3C4D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it-IT"/>
        </w:rPr>
        <w:t>COMMANDS: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2C2F47CA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1) Insert a new record on the database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2CE1E6DA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lastRenderedPageBreak/>
        <w:t>INSERT INTO vaccinations(data_somministrazione, fornitore, area, fascia_anagrafica, sesso_maschile, sesso_femminile, prima_dose, seconda_dose, pregressa_infezione, dose_addizionale_booster, codice_NUTS1, codice_NUTS2, codice_regione_ISTAT, nome_area)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71620432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VALUES ('2021-12-29','Pfizer/BioNTech','EMR','20-29',1,0,0,0,0,1,'ITH','ITH5',8,'Emilia-Romagna');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847EB8C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5A243D96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2) Update a record on the database using data_somministrazione, fornitore, area and fascia_anagrafica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3B5B9AA1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UPDATE vaccinations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447E4FC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SET sesso_maschile= 2, dose_addizionale_booster=2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152870DD" w14:textId="77777777" w:rsidR="00F74A75" w:rsidRDefault="00F74A75" w:rsidP="00F74A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WHERE data_somministrazione = '2021-12-29' AND fornitore='Pfizer/BioNTech' AND area ='EMR' AND fascia_anagrafica='20-29';</w:t>
      </w:r>
      <w:r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4B7E958B" w14:textId="77777777" w:rsidR="00F34224" w:rsidRDefault="00F34224"/>
    <w:sectPr w:rsidR="00F34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75"/>
    <w:rsid w:val="00F34224"/>
    <w:rsid w:val="00F7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BB43"/>
  <w15:chartTrackingRefBased/>
  <w15:docId w15:val="{42A03DD6-A62C-473B-A2D9-7C20DBFF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F7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Carpredefinitoparagrafo"/>
    <w:rsid w:val="00F74A75"/>
  </w:style>
  <w:style w:type="character" w:customStyle="1" w:styleId="eop">
    <w:name w:val="eop"/>
    <w:basedOn w:val="Carpredefinitoparagrafo"/>
    <w:rsid w:val="00F7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Cavalli</dc:creator>
  <cp:keywords/>
  <dc:description/>
  <cp:lastModifiedBy>Dario Cavalli</cp:lastModifiedBy>
  <cp:revision>1</cp:revision>
  <dcterms:created xsi:type="dcterms:W3CDTF">2021-12-29T08:08:00Z</dcterms:created>
  <dcterms:modified xsi:type="dcterms:W3CDTF">2021-12-29T08:08:00Z</dcterms:modified>
</cp:coreProperties>
</file>