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selectionSort(arr):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min=i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for j in range(i+1,len(arr)):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if arr[min]&gt;arr[j]: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min=j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if(min!=i):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#swap the found minimum element with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#the first element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arr[i],arr[min]=arr[min],arr[i]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arr=[]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Num=int(input("Enter the number of students:"))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j in range (Num):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percentage=float(input("Enter the percentage marks:"))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arr.append(percentage)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selectionSort(arr)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print("Sorted array is:")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j in range(len(arr)):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print(arr[j])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In[ ]: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