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#define max 10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queue[100],front=-1,rear=-1;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void Insert()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int job;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if (rear==max-1)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cout&lt;&lt;"Queue Is Overflow"&lt;&lt;endl;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if(front==-1)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front=0;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cout&lt;&lt;"Enter The Computer Job In Queue:"&lt;&lt;endl;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cin&gt;&gt;job;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rear++;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queue[rear]=job;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void Delete()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if(front==-1||front&gt;rear)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cout&lt;&lt;"Queue Underflow"&lt;&lt;endl;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cout&lt;&lt;"Job Deleted From Queue Is:"&lt;&lt;queue[front]&lt;&lt;endl;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front++;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void Display()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if(front==-1)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cout&lt;&lt;"Queue Is Empty"&lt;&lt;endl;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cout&lt;&lt;"Computer Jobs Queues Are: "&lt;&lt;endl;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for(int i=front;i&lt;=rear;i++)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 xml:space="preserve">cout&lt;&lt;queue[i]&lt;&lt;" ";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cout&lt;&lt;endl;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int ch;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cout&lt;&lt;"1.Insert Job To Queue"&lt;&lt;endl;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cout&lt;&lt;"2.Delete Job From Queue"&lt;&lt;endl;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cout&lt;&lt;"3.Display All Job Of Queue"&lt;&lt;endl;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cout&lt;&lt;"4.Exit"&lt;&lt;endl;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do{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cout&lt;&lt;"Enter Your Choice:";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cin&gt;&gt;ch;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switch(ch)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case 1:Insert();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case 2:Delete();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case 3:Display();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case 4: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cout&lt;&lt;"Exiting Program"&lt;&lt;endl;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}while(ch!=4);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  <w:tab/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