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Display Word With Longest Length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longestWord():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print("\tProgram to display word with longest length\n")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str1 = input("Enter the String :- 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slist = str1.split()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large = ''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for word in slist: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if len(large) &lt; len(word):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large = word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print("the word with largest length is :- ", large, "\n")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frequency of occurance of particular character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def freqOfChar():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print("\tProgram to Find frequency of occurance of particular character\n")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str1 = input("Enter the String :- 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key = input("Enter the character 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count = 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for i in str1: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if i == key: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count += 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print("The Occurance of '", key,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"' in the given string is ", count, " times\n")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Check Whether Given string is palindrom or not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def isPalindrome():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print("\tProgram to Check whether the given string is palindrome or not\n")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str1 = input("\nEnter the Sting :- 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if (str1 == str1[::-1]):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print("String is palindrome")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print("string is not palindrome")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to display index of first appearance of substring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def findSubstr():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print("\tProgram to display index of first appearance of substring\n")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str1 = input("Enter the String :- 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str2 = input("Enter the Substring:-  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index = -1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for i in range(len(str1)-len(str2)):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if str1[i:i+len(str2)] == str2: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index = i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print("The index of first appearance of ' ", str2, "' is ", index)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to Count occurance of each word in a given string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def countOfWords():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print("\tProgram to Count occurance of each word in a given string\n")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str1 = input("Enter the String :- 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slist = str1.split()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sdict = {}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for word in slist: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if word in sdict: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sdict[word] += 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sdict[word] = 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print(sdict)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#===========main==========#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while (1):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print("\n\n****************** M e n u ******************\n")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print("1. Display the word with the longest length ")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print("2. Determine the frequency of occurance of particular character in string 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print("3. Check whether given string is palindrome or not ")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print("4. Display index of first appearance of the substring 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print("5. count the occurrences of each word in a given string")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print("0. Exit")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choice = int(input("Enter Choice (Press 0 For Exit):- "))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print("\n******************************************************")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if choice == 1: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longestWord()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elif choice == 2: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freqOfChar()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elif choice == 3: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isPalindrome()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elif choice == 4: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findSubstr()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elif choice == 5: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countOfWords()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elif choice == 0: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print("Wrong Choice")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