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bubbleSort(arr):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n=len(arr)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for pass1 in range(n):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for i in range (0,n-pass1-1):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if arr[i]&gt;arr[i+1]: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arr[i],arr[i+1]=arr[i+1],arr[i]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#===========main==========#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arr=[]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num=int(input("Enter The Number Of Students="))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i in range(num):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per = float(input("Enter the percentage :- "))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arr.append(per)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bubbleSort(arr)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print("The Sorted Array Is=")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i in range (num):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print(arr[i])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