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130663</wp:posOffset>
                </wp:positionV>
                <wp:extent cx="438340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3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545" w:rsidRDefault="00207545" w:rsidP="00207545">
                            <w:pPr>
                              <w:rPr>
                                <w:rFonts w:ascii="Century Gothic" w:hAnsi="Century Gothic"/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 w:rsidRPr="00207545">
                              <w:rPr>
                                <w:rFonts w:ascii="Century Gothic" w:hAnsi="Century Gothic"/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  <w:t>CZ2001</w:t>
                            </w:r>
                          </w:p>
                          <w:p w:rsidR="00207545" w:rsidRDefault="00207545" w:rsidP="00207545">
                            <w:pPr>
                              <w:rPr>
                                <w:rFonts w:ascii="Century Gothic" w:hAnsi="Century Gothic"/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  <w:t>Lab</w:t>
                            </w:r>
                            <w:r w:rsidRPr="00207545">
                              <w:rPr>
                                <w:rFonts w:ascii="Century Gothic" w:hAnsi="Century Gothic"/>
                                <w:b/>
                                <w:color w:val="4472C4" w:themeColor="accent1"/>
                                <w:sz w:val="96"/>
                                <w:szCs w:val="96"/>
                              </w:rPr>
                              <w:t xml:space="preserve"> 2 Report</w:t>
                            </w:r>
                          </w:p>
                          <w:p w:rsidR="00207545" w:rsidRPr="00207545" w:rsidRDefault="00207545" w:rsidP="00207545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Presented by Group 3, Lab Group SSP5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0.3pt;width:345.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" stroked="f">
                <v:textbox style="mso-fit-shape-to-text:t">
                  <w:txbxContent>
                    <w:p w:rsidR="00207545" w:rsidRDefault="00207545" w:rsidP="00207545">
                      <w:pPr>
                        <w:rPr>
                          <w:rFonts w:ascii="Century Gothic" w:hAnsi="Century Gothic"/>
                          <w:b/>
                          <w:color w:val="4472C4" w:themeColor="accent1"/>
                          <w:sz w:val="96"/>
                          <w:szCs w:val="96"/>
                        </w:rPr>
                      </w:pPr>
                      <w:r w:rsidRPr="00207545">
                        <w:rPr>
                          <w:rFonts w:ascii="Century Gothic" w:hAnsi="Century Gothic"/>
                          <w:b/>
                          <w:color w:val="4472C4" w:themeColor="accent1"/>
                          <w:sz w:val="96"/>
                          <w:szCs w:val="96"/>
                        </w:rPr>
                        <w:t>CZ2001</w:t>
                      </w:r>
                    </w:p>
                    <w:p w:rsidR="00207545" w:rsidRDefault="00207545" w:rsidP="00207545">
                      <w:pPr>
                        <w:rPr>
                          <w:rFonts w:ascii="Century Gothic" w:hAnsi="Century Gothic"/>
                          <w:b/>
                          <w:color w:val="4472C4" w:themeColor="accent1"/>
                          <w:sz w:val="96"/>
                          <w:szCs w:val="9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472C4" w:themeColor="accent1"/>
                          <w:sz w:val="96"/>
                          <w:szCs w:val="96"/>
                        </w:rPr>
                        <w:t>Lab</w:t>
                      </w:r>
                      <w:r w:rsidRPr="00207545">
                        <w:rPr>
                          <w:rFonts w:ascii="Century Gothic" w:hAnsi="Century Gothic"/>
                          <w:b/>
                          <w:color w:val="4472C4" w:themeColor="accent1"/>
                          <w:sz w:val="96"/>
                          <w:szCs w:val="96"/>
                        </w:rPr>
                        <w:t xml:space="preserve"> 2 Report</w:t>
                      </w:r>
                    </w:p>
                    <w:p w:rsidR="00207545" w:rsidRPr="00207545" w:rsidRDefault="00207545" w:rsidP="00207545">
                      <w:pPr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Presented by Group 3, Lab Group SSP5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FB6A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145415</wp:posOffset>
                </wp:positionV>
                <wp:extent cx="2360930" cy="1404620"/>
                <wp:effectExtent l="0" t="0" r="0" b="444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545" w:rsidRPr="006C703D" w:rsidRDefault="00207545" w:rsidP="00207545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6C703D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Group Members:</w:t>
                            </w:r>
                          </w:p>
                          <w:p w:rsidR="00207545" w:rsidRPr="00207545" w:rsidRDefault="00207545" w:rsidP="00207545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07545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Chen Jing</w:t>
                            </w:r>
                          </w:p>
                          <w:p w:rsidR="00207545" w:rsidRPr="00207545" w:rsidRDefault="00207545" w:rsidP="00207545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07545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Fang Meiyi</w:t>
                            </w:r>
                          </w:p>
                          <w:p w:rsidR="00207545" w:rsidRDefault="00207545" w:rsidP="00207545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07545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Zhang Xinye</w:t>
                            </w:r>
                          </w:p>
                          <w:p w:rsidR="000D731F" w:rsidRPr="00207545" w:rsidRDefault="000D731F" w:rsidP="00207545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(</w:t>
                            </w:r>
                            <w:r w:rsidR="006C703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more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3pt;margin-top:11.4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" stroked="f">
                <v:textbox style="mso-fit-shape-to-text:t">
                  <w:txbxContent>
                    <w:p w:rsidR="00207545" w:rsidRPr="006C703D" w:rsidRDefault="00207545" w:rsidP="00207545">
                      <w:pP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6C703D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Group Members:</w:t>
                      </w:r>
                    </w:p>
                    <w:p w:rsidR="00207545" w:rsidRPr="00207545" w:rsidRDefault="00207545" w:rsidP="00207545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07545">
                        <w:rPr>
                          <w:rFonts w:asciiTheme="majorHAnsi" w:hAnsiTheme="majorHAnsi"/>
                          <w:sz w:val="28"/>
                          <w:szCs w:val="28"/>
                        </w:rPr>
                        <w:t>Chen Jing</w:t>
                      </w:r>
                    </w:p>
                    <w:p w:rsidR="00207545" w:rsidRPr="00207545" w:rsidRDefault="00207545" w:rsidP="00207545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07545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Fang </w:t>
                      </w:r>
                      <w:proofErr w:type="spellStart"/>
                      <w:r w:rsidRPr="00207545">
                        <w:rPr>
                          <w:rFonts w:asciiTheme="majorHAnsi" w:hAnsiTheme="majorHAnsi"/>
                          <w:sz w:val="28"/>
                          <w:szCs w:val="28"/>
                        </w:rPr>
                        <w:t>Meiyi</w:t>
                      </w:r>
                      <w:proofErr w:type="spellEnd"/>
                    </w:p>
                    <w:p w:rsidR="00207545" w:rsidRDefault="00207545" w:rsidP="00207545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07545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Zhang </w:t>
                      </w:r>
                      <w:proofErr w:type="spellStart"/>
                      <w:r w:rsidRPr="00207545">
                        <w:rPr>
                          <w:rFonts w:asciiTheme="majorHAnsi" w:hAnsiTheme="majorHAnsi"/>
                          <w:sz w:val="28"/>
                          <w:szCs w:val="28"/>
                        </w:rPr>
                        <w:t>Xinye</w:t>
                      </w:r>
                      <w:proofErr w:type="spellEnd"/>
                    </w:p>
                    <w:p w:rsidR="000D731F" w:rsidRPr="00207545" w:rsidRDefault="000D731F" w:rsidP="00207545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(</w:t>
                      </w:r>
                      <w:r w:rsidR="006C703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more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8D16A8" w:rsidRPr="00151FA4" w:rsidRDefault="008D16A8" w:rsidP="008D16A8">
      <w:pPr>
        <w:rPr>
          <w:rFonts w:ascii="Century Gothic" w:hAnsi="Century Gothic"/>
          <w:color w:val="4472C4" w:themeColor="accent1"/>
          <w:sz w:val="40"/>
          <w:szCs w:val="40"/>
        </w:rPr>
      </w:pPr>
      <w:r w:rsidRPr="00151FA4">
        <w:rPr>
          <w:rFonts w:ascii="Century Gothic" w:hAnsi="Century Gothic"/>
          <w:color w:val="4472C4" w:themeColor="accent1"/>
          <w:sz w:val="40"/>
          <w:szCs w:val="40"/>
        </w:rPr>
        <w:lastRenderedPageBreak/>
        <w:t>Scenario Description &amp; Data Set</w:t>
      </w:r>
    </w:p>
    <w:p w:rsidR="008D16A8" w:rsidRPr="008D16A8" w:rsidRDefault="008D16A8" w:rsidP="008D16A8">
      <w:pPr>
        <w:rPr>
          <w:sz w:val="24"/>
          <w:szCs w:val="24"/>
        </w:rPr>
      </w:pPr>
      <w:r w:rsidRPr="008D16A8">
        <w:rPr>
          <w:sz w:val="24"/>
          <w:szCs w:val="24"/>
        </w:rPr>
        <w:t>Searching for product information on different shelves in a warehouse. There are n products with serial number (key) ranging from 1 to n. In this case, the number of shelves is the hash table size.</w:t>
      </w:r>
    </w:p>
    <w:p w:rsidR="008D16A8" w:rsidRDefault="008D16A8" w:rsidP="008D16A8"/>
    <w:p w:rsidR="008D16A8" w:rsidRDefault="008D16A8" w:rsidP="008D16A8"/>
    <w:p w:rsidR="008D16A8" w:rsidRPr="00151FA4" w:rsidRDefault="008D16A8" w:rsidP="008D16A8">
      <w:pPr>
        <w:rPr>
          <w:rFonts w:ascii="Century Gothic" w:hAnsi="Century Gothic"/>
          <w:color w:val="4472C4" w:themeColor="accent1"/>
          <w:sz w:val="40"/>
          <w:szCs w:val="40"/>
        </w:rPr>
      </w:pPr>
      <w:r w:rsidRPr="00151FA4">
        <w:rPr>
          <w:rFonts w:ascii="Century Gothic" w:hAnsi="Century Gothic"/>
          <w:color w:val="4472C4" w:themeColor="accent1"/>
          <w:sz w:val="40"/>
          <w:szCs w:val="40"/>
        </w:rPr>
        <w:t>Description of Algorithm</w:t>
      </w:r>
    </w:p>
    <w:p w:rsidR="008D16A8" w:rsidRPr="008D16A8" w:rsidRDefault="00FB6A39" w:rsidP="008D16A8">
      <w:pPr>
        <w:rPr>
          <w:b/>
          <w:sz w:val="28"/>
          <w:szCs w:val="28"/>
        </w:rPr>
      </w:pPr>
      <w:r w:rsidRPr="008D16A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5729605" cy="821690"/>
                <wp:effectExtent l="0" t="0" r="4445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821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6A8" w:rsidRPr="00FB6A39" w:rsidRDefault="008D16A8" w:rsidP="008D16A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B6A39">
                              <w:rPr>
                                <w:rFonts w:ascii="Consolas" w:hAnsi="Consolas"/>
                                <w:bCs/>
                                <w:sz w:val="20"/>
                                <w:szCs w:val="20"/>
                              </w:rPr>
                              <w:t>int h(int x) {</w:t>
                            </w:r>
                          </w:p>
                          <w:p w:rsidR="008D16A8" w:rsidRPr="00FB6A39" w:rsidRDefault="008D16A8" w:rsidP="008D16A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B6A3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return(x % tableSize);</w:t>
                            </w:r>
                          </w:p>
                          <w:p w:rsidR="008D16A8" w:rsidRPr="00FB6A39" w:rsidRDefault="008D16A8" w:rsidP="008D16A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B6A3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D16A8" w:rsidRDefault="008D1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9.95pt;margin-top:26.6pt;width:451.15pt;height:64.7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" fillcolor="#f2f2f2 [3052]" stroked="f">
                <v:textbox>
                  <w:txbxContent>
                    <w:p w:rsidR="008D16A8" w:rsidRPr="00FB6A39" w:rsidRDefault="008D16A8" w:rsidP="008D16A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FB6A39">
                        <w:rPr>
                          <w:rFonts w:ascii="Consolas" w:hAnsi="Consolas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A39">
                        <w:rPr>
                          <w:rFonts w:ascii="Consolas" w:hAnsi="Consolas"/>
                          <w:bCs/>
                          <w:sz w:val="20"/>
                          <w:szCs w:val="20"/>
                        </w:rPr>
                        <w:t xml:space="preserve"> h(</w:t>
                      </w:r>
                      <w:proofErr w:type="spellStart"/>
                      <w:r w:rsidRPr="00FB6A39">
                        <w:rPr>
                          <w:rFonts w:ascii="Consolas" w:hAnsi="Consolas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A39">
                        <w:rPr>
                          <w:rFonts w:ascii="Consolas" w:hAnsi="Consolas"/>
                          <w:bCs/>
                          <w:sz w:val="20"/>
                          <w:szCs w:val="20"/>
                        </w:rPr>
                        <w:t xml:space="preserve"> x) {</w:t>
                      </w:r>
                    </w:p>
                    <w:p w:rsidR="008D16A8" w:rsidRPr="00FB6A39" w:rsidRDefault="008D16A8" w:rsidP="008D16A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B6A3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return(x % </w:t>
                      </w:r>
                      <w:proofErr w:type="spellStart"/>
                      <w:r w:rsidRPr="00FB6A39">
                        <w:rPr>
                          <w:rFonts w:ascii="Consolas" w:hAnsi="Consolas"/>
                          <w:sz w:val="20"/>
                          <w:szCs w:val="20"/>
                        </w:rPr>
                        <w:t>t</w:t>
                      </w:r>
                      <w:r w:rsidRPr="00FB6A39">
                        <w:rPr>
                          <w:rFonts w:ascii="Consolas" w:hAnsi="Consolas"/>
                          <w:sz w:val="20"/>
                          <w:szCs w:val="20"/>
                        </w:rPr>
                        <w:t>ableSize</w:t>
                      </w:r>
                      <w:proofErr w:type="spellEnd"/>
                      <w:r w:rsidRPr="00FB6A39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:rsidR="008D16A8" w:rsidRPr="00FB6A39" w:rsidRDefault="008D16A8" w:rsidP="008D16A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B6A3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D16A8" w:rsidRDefault="008D16A8"/>
                  </w:txbxContent>
                </v:textbox>
                <w10:wrap type="square" anchorx="margin"/>
              </v:shape>
            </w:pict>
          </mc:Fallback>
        </mc:AlternateContent>
      </w:r>
      <w:r w:rsidR="008D16A8" w:rsidRPr="008D16A8">
        <w:rPr>
          <w:b/>
          <w:sz w:val="28"/>
          <w:szCs w:val="28"/>
        </w:rPr>
        <w:t>Mod Table Size</w:t>
      </w:r>
    </w:p>
    <w:p w:rsidR="008D16A8" w:rsidRPr="00FB6A39" w:rsidRDefault="008D16A8" w:rsidP="008D16A8">
      <w:pPr>
        <w:rPr>
          <w:sz w:val="24"/>
          <w:szCs w:val="24"/>
        </w:rPr>
      </w:pPr>
      <w:r w:rsidRPr="00FB6A39">
        <w:rPr>
          <w:sz w:val="24"/>
          <w:szCs w:val="24"/>
        </w:rPr>
        <w:t>This is a relatively straight-forward hashing function.  (x % tableSize) gives the index of the key in the hash table. However, this algorithm could result in frequent</w:t>
      </w:r>
      <w:r w:rsidR="00FB6A39" w:rsidRPr="00FB6A39">
        <w:rPr>
          <w:sz w:val="24"/>
          <w:szCs w:val="24"/>
        </w:rPr>
        <w:t xml:space="preserve"> clashing especially if </w:t>
      </w:r>
      <w:r w:rsidR="00FB6A39" w:rsidRPr="00FB6A39">
        <w:rPr>
          <w:i/>
          <w:sz w:val="24"/>
          <w:szCs w:val="24"/>
        </w:rPr>
        <w:t>t</w:t>
      </w:r>
      <w:r w:rsidRPr="00FB6A39">
        <w:rPr>
          <w:i/>
          <w:sz w:val="24"/>
          <w:szCs w:val="24"/>
        </w:rPr>
        <w:t>ableSize</w:t>
      </w:r>
      <w:r w:rsidRPr="00FB6A39">
        <w:rPr>
          <w:sz w:val="24"/>
          <w:szCs w:val="24"/>
        </w:rPr>
        <w:t xml:space="preserve"> is not a prime number. </w:t>
      </w:r>
    </w:p>
    <w:p w:rsidR="00FB6A39" w:rsidRPr="008D16A8" w:rsidRDefault="00FB6A39" w:rsidP="008D16A8"/>
    <w:p w:rsidR="008D16A8" w:rsidRPr="00FB6A39" w:rsidRDefault="00A732E9" w:rsidP="008D16A8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Closed Address Hashing:</w:t>
      </w:r>
      <w:bookmarkStart w:id="0" w:name="_GoBack"/>
      <w:bookmarkEnd w:id="0"/>
    </w:p>
    <w:p w:rsidR="008D16A8" w:rsidRPr="00FB6A39" w:rsidRDefault="00FB6A39" w:rsidP="008D16A8">
      <w:pPr>
        <w:rPr>
          <w:sz w:val="24"/>
          <w:szCs w:val="24"/>
        </w:rPr>
      </w:pPr>
      <w:r w:rsidRPr="00FB6A39">
        <w:rPr>
          <w:sz w:val="24"/>
          <w:szCs w:val="24"/>
        </w:rPr>
        <w:t>Closed Addressing Hashing is implemented to minimize the chance of clashing. It m</w:t>
      </w:r>
      <w:r w:rsidR="008D16A8" w:rsidRPr="00FB6A39">
        <w:rPr>
          <w:sz w:val="24"/>
          <w:szCs w:val="24"/>
        </w:rPr>
        <w:t xml:space="preserve">aintains </w:t>
      </w:r>
      <w:r w:rsidRPr="00FB6A39">
        <w:rPr>
          <w:sz w:val="24"/>
          <w:szCs w:val="24"/>
        </w:rPr>
        <w:t xml:space="preserve">the </w:t>
      </w:r>
      <w:r w:rsidR="008D16A8" w:rsidRPr="00FB6A39">
        <w:rPr>
          <w:sz w:val="24"/>
          <w:szCs w:val="24"/>
        </w:rPr>
        <w:t xml:space="preserve">original hashed address. Records hashed to the same slot maintained in a linked list. Therefore, </w:t>
      </w:r>
      <w:r w:rsidRPr="00FB6A39">
        <w:rPr>
          <w:sz w:val="24"/>
          <w:szCs w:val="24"/>
        </w:rPr>
        <w:t xml:space="preserve">this is </w:t>
      </w:r>
      <w:r w:rsidR="008D16A8" w:rsidRPr="00FB6A39">
        <w:rPr>
          <w:sz w:val="24"/>
          <w:szCs w:val="24"/>
        </w:rPr>
        <w:t xml:space="preserve">also known as chained hashing. </w:t>
      </w:r>
      <w:r w:rsidRPr="00FB6A39">
        <w:rPr>
          <w:sz w:val="24"/>
          <w:szCs w:val="24"/>
        </w:rPr>
        <w:t>In other words, a h</w:t>
      </w:r>
      <w:r w:rsidR="008D16A8" w:rsidRPr="00FB6A39">
        <w:rPr>
          <w:sz w:val="24"/>
          <w:szCs w:val="24"/>
        </w:rPr>
        <w:t xml:space="preserve">ash table </w:t>
      </w:r>
      <w:r w:rsidRPr="00FB6A39">
        <w:rPr>
          <w:sz w:val="24"/>
          <w:szCs w:val="24"/>
        </w:rPr>
        <w:t xml:space="preserve">with such implementation </w:t>
      </w:r>
      <w:r w:rsidR="008D16A8" w:rsidRPr="00FB6A39">
        <w:rPr>
          <w:sz w:val="24"/>
          <w:szCs w:val="24"/>
        </w:rPr>
        <w:t xml:space="preserve">is effectively an array of head pointers, each </w:t>
      </w:r>
      <w:r w:rsidRPr="00FB6A39">
        <w:rPr>
          <w:sz w:val="24"/>
          <w:szCs w:val="24"/>
        </w:rPr>
        <w:t xml:space="preserve">pointing </w:t>
      </w:r>
      <w:r w:rsidR="008D16A8" w:rsidRPr="00FB6A39">
        <w:rPr>
          <w:sz w:val="24"/>
          <w:szCs w:val="24"/>
        </w:rPr>
        <w:t>to a linked list.</w:t>
      </w:r>
    </w:p>
    <w:p w:rsidR="00207545" w:rsidRPr="00151FA4" w:rsidRDefault="00207545"/>
    <w:p w:rsidR="00FB6A39" w:rsidRPr="00151FA4" w:rsidRDefault="00FB6A39" w:rsidP="00FB6A39">
      <w:pPr>
        <w:rPr>
          <w:rFonts w:ascii="Century Gothic" w:hAnsi="Century Gothic"/>
          <w:color w:val="4472C4" w:themeColor="accent1"/>
          <w:sz w:val="40"/>
          <w:szCs w:val="40"/>
        </w:rPr>
      </w:pPr>
      <w:r w:rsidRPr="00151FA4">
        <w:rPr>
          <w:rFonts w:ascii="Century Gothic" w:hAnsi="Century Gothic"/>
          <w:color w:val="4472C4" w:themeColor="accent1"/>
          <w:sz w:val="40"/>
          <w:szCs w:val="40"/>
        </w:rPr>
        <w:t>Demonstration</w:t>
      </w:r>
    </w:p>
    <w:p w:rsidR="00FB6A39" w:rsidRPr="00151FA4" w:rsidRDefault="00FB6A39" w:rsidP="00FB6A39">
      <w:pPr>
        <w:rPr>
          <w:rFonts w:ascii="Century Gothic" w:hAnsi="Century Gothic"/>
          <w:color w:val="4472C4" w:themeColor="accent1"/>
          <w:sz w:val="40"/>
          <w:szCs w:val="40"/>
        </w:rPr>
      </w:pPr>
      <w:r w:rsidRPr="00151FA4">
        <w:rPr>
          <w:rFonts w:ascii="Century Gothic" w:hAnsi="Century Gothic"/>
          <w:color w:val="4472C4" w:themeColor="accent1"/>
          <w:sz w:val="40"/>
          <w:szCs w:val="40"/>
        </w:rPr>
        <w:t>Statistics: Average CPU time &amp; Average</w:t>
      </w:r>
      <w:r w:rsidR="00151FA4" w:rsidRPr="00151FA4">
        <w:rPr>
          <w:rFonts w:ascii="Century Gothic" w:hAnsi="Century Gothic"/>
          <w:color w:val="4472C4" w:themeColor="accent1"/>
          <w:sz w:val="40"/>
          <w:szCs w:val="40"/>
        </w:rPr>
        <w:t xml:space="preserve"> Number of Key Comparisons</w:t>
      </w:r>
    </w:p>
    <w:p w:rsidR="00FB6A39" w:rsidRPr="00151FA4" w:rsidRDefault="00151FA4" w:rsidP="00FB6A39">
      <w:pPr>
        <w:rPr>
          <w:rFonts w:ascii="Century Gothic" w:hAnsi="Century Gothic"/>
          <w:color w:val="4472C4" w:themeColor="accent1"/>
          <w:sz w:val="40"/>
          <w:szCs w:val="40"/>
        </w:rPr>
      </w:pPr>
      <w:r w:rsidRPr="00151FA4">
        <w:rPr>
          <w:rFonts w:ascii="Century Gothic" w:hAnsi="Century Gothic"/>
          <w:color w:val="4472C4" w:themeColor="accent1"/>
          <w:sz w:val="40"/>
          <w:szCs w:val="40"/>
        </w:rPr>
        <w:t xml:space="preserve">Explanation </w:t>
      </w:r>
      <w:r w:rsidR="00481D00">
        <w:rPr>
          <w:rFonts w:ascii="Century Gothic" w:hAnsi="Century Gothic"/>
          <w:color w:val="4472C4" w:themeColor="accent1"/>
          <w:sz w:val="40"/>
          <w:szCs w:val="40"/>
        </w:rPr>
        <w:t>o</w:t>
      </w:r>
      <w:r w:rsidRPr="00151FA4">
        <w:rPr>
          <w:rFonts w:ascii="Century Gothic" w:hAnsi="Century Gothic"/>
          <w:color w:val="4472C4" w:themeColor="accent1"/>
          <w:sz w:val="40"/>
          <w:szCs w:val="40"/>
        </w:rPr>
        <w:t>n Results</w:t>
      </w:r>
    </w:p>
    <w:p w:rsidR="00151FA4" w:rsidRPr="00151FA4" w:rsidRDefault="00151FA4" w:rsidP="00151FA4">
      <w:pPr>
        <w:rPr>
          <w:rFonts w:ascii="Century Gothic" w:hAnsi="Century Gothic"/>
          <w:color w:val="4472C4" w:themeColor="accent1"/>
          <w:sz w:val="40"/>
          <w:szCs w:val="40"/>
        </w:rPr>
      </w:pPr>
      <w:r w:rsidRPr="00151FA4">
        <w:rPr>
          <w:rFonts w:ascii="Century Gothic" w:hAnsi="Century Gothic"/>
          <w:color w:val="4472C4" w:themeColor="accent1"/>
          <w:sz w:val="40"/>
          <w:szCs w:val="40"/>
        </w:rPr>
        <w:t>Conclusion: Time Complexity</w:t>
      </w:r>
    </w:p>
    <w:p w:rsidR="00151FA4" w:rsidRPr="008D16A8" w:rsidRDefault="00151FA4" w:rsidP="00FB6A39">
      <w:pPr>
        <w:rPr>
          <w:rFonts w:ascii="Century Gothic" w:hAnsi="Century Gothic"/>
          <w:b/>
          <w:color w:val="4472C4" w:themeColor="accent1"/>
          <w:sz w:val="40"/>
          <w:szCs w:val="40"/>
        </w:rPr>
      </w:pPr>
    </w:p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207545" w:rsidRDefault="00207545"/>
    <w:p w:rsidR="00695704" w:rsidRDefault="00695704"/>
    <w:p w:rsidR="00695704" w:rsidRDefault="00695704"/>
    <w:sectPr w:rsidR="0069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258" w:rsidRDefault="00E05258" w:rsidP="00207545">
      <w:pPr>
        <w:spacing w:after="0" w:line="240" w:lineRule="auto"/>
      </w:pPr>
      <w:r>
        <w:separator/>
      </w:r>
    </w:p>
  </w:endnote>
  <w:endnote w:type="continuationSeparator" w:id="0">
    <w:p w:rsidR="00E05258" w:rsidRDefault="00E05258" w:rsidP="0020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258" w:rsidRDefault="00E05258" w:rsidP="00207545">
      <w:pPr>
        <w:spacing w:after="0" w:line="240" w:lineRule="auto"/>
      </w:pPr>
      <w:r>
        <w:separator/>
      </w:r>
    </w:p>
  </w:footnote>
  <w:footnote w:type="continuationSeparator" w:id="0">
    <w:p w:rsidR="00E05258" w:rsidRDefault="00E05258" w:rsidP="0020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28B3"/>
    <w:multiLevelType w:val="hybridMultilevel"/>
    <w:tmpl w:val="A93A8D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91832"/>
    <w:multiLevelType w:val="hybridMultilevel"/>
    <w:tmpl w:val="53ECEF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5"/>
    <w:rsid w:val="000D731F"/>
    <w:rsid w:val="00151FA4"/>
    <w:rsid w:val="00207545"/>
    <w:rsid w:val="00382C04"/>
    <w:rsid w:val="00407CDC"/>
    <w:rsid w:val="00481D00"/>
    <w:rsid w:val="00695704"/>
    <w:rsid w:val="006C703D"/>
    <w:rsid w:val="008D16A8"/>
    <w:rsid w:val="00A732E9"/>
    <w:rsid w:val="00D262C1"/>
    <w:rsid w:val="00E05258"/>
    <w:rsid w:val="00F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3611A"/>
  <w15:chartTrackingRefBased/>
  <w15:docId w15:val="{034DCC92-5854-4686-9FE7-60EC6DF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7545"/>
  </w:style>
  <w:style w:type="paragraph" w:styleId="a5">
    <w:name w:val="footer"/>
    <w:basedOn w:val="a"/>
    <w:link w:val="a6"/>
    <w:uiPriority w:val="99"/>
    <w:unhideWhenUsed/>
    <w:rsid w:val="0020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7545"/>
  </w:style>
  <w:style w:type="paragraph" w:customStyle="1" w:styleId="Default">
    <w:name w:val="Default"/>
    <w:rsid w:val="006957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D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2FAEC-A5FD-4E42-A251-242C4ABF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2017-09-20T00:22:00Z</cp:lastPrinted>
  <dcterms:created xsi:type="dcterms:W3CDTF">2017-09-19T18:05:00Z</dcterms:created>
  <dcterms:modified xsi:type="dcterms:W3CDTF">2017-09-20T00:23:00Z</dcterms:modified>
</cp:coreProperties>
</file>