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88E" w:rsidRPr="00E40101" w:rsidRDefault="0022788E" w:rsidP="00C71DEA">
      <w:pPr>
        <w:spacing w:after="0"/>
        <w:rPr>
          <w:rFonts w:cstheme="minorHAnsi"/>
          <w:sz w:val="24"/>
          <w:szCs w:val="24"/>
        </w:rPr>
      </w:pPr>
      <w:r w:rsidRPr="00E40101">
        <w:rPr>
          <w:rFonts w:cstheme="minorHAnsi"/>
          <w:sz w:val="24"/>
          <w:szCs w:val="24"/>
        </w:rPr>
        <w:t xml:space="preserve">4.1. </w:t>
      </w:r>
    </w:p>
    <w:p w:rsidR="0022788E" w:rsidRDefault="0022788E" w:rsidP="00C71DEA">
      <w:pPr>
        <w:spacing w:after="0"/>
        <w:rPr>
          <w:rFonts w:cstheme="minorHAnsi"/>
          <w:sz w:val="24"/>
          <w:szCs w:val="24"/>
        </w:rPr>
      </w:pPr>
      <w:r w:rsidRPr="00E40101">
        <w:rPr>
          <w:rFonts w:cstheme="minorHAnsi"/>
          <w:sz w:val="24"/>
          <w:szCs w:val="24"/>
        </w:rPr>
        <w:t xml:space="preserve">A) What modes do we have to configure on each network adapter? </w:t>
      </w:r>
    </w:p>
    <w:p w:rsidR="00C01253" w:rsidRPr="00C01253" w:rsidRDefault="00C01253" w:rsidP="00C71DEA">
      <w:pPr>
        <w:spacing w:after="0"/>
        <w:rPr>
          <w:rFonts w:cstheme="minorHAnsi"/>
          <w:color w:val="FF0000"/>
          <w:sz w:val="24"/>
          <w:szCs w:val="24"/>
        </w:rPr>
      </w:pPr>
      <w:r>
        <w:rPr>
          <w:rFonts w:cstheme="minorHAnsi"/>
          <w:color w:val="FF0000"/>
          <w:sz w:val="24"/>
          <w:szCs w:val="24"/>
        </w:rPr>
        <w:t>Static, Dynamic</w:t>
      </w:r>
    </w:p>
    <w:p w:rsidR="0022788E" w:rsidRPr="00E40101" w:rsidRDefault="0022788E" w:rsidP="00C71DEA">
      <w:pPr>
        <w:spacing w:after="0"/>
        <w:rPr>
          <w:rFonts w:cstheme="minorHAnsi"/>
          <w:sz w:val="24"/>
          <w:szCs w:val="24"/>
        </w:rPr>
      </w:pPr>
      <w:r w:rsidRPr="00E40101">
        <w:rPr>
          <w:rFonts w:cstheme="minorHAnsi"/>
          <w:sz w:val="24"/>
          <w:szCs w:val="24"/>
        </w:rPr>
        <w:t xml:space="preserve">B) What command the IP addresses can be configured with? </w:t>
      </w:r>
    </w:p>
    <w:p w:rsidR="0029700B" w:rsidRPr="00E40101" w:rsidRDefault="00C01253" w:rsidP="00C71DEA">
      <w:pPr>
        <w:spacing w:after="0"/>
        <w:rPr>
          <w:rFonts w:cstheme="minorHAnsi"/>
          <w:color w:val="FF0000"/>
          <w:sz w:val="24"/>
          <w:szCs w:val="24"/>
        </w:rPr>
      </w:pPr>
      <w:r>
        <w:rPr>
          <w:rFonts w:cstheme="minorHAnsi"/>
          <w:color w:val="FF0000"/>
          <w:sz w:val="24"/>
          <w:szCs w:val="24"/>
        </w:rPr>
        <w:t>ipconfig</w:t>
      </w:r>
    </w:p>
    <w:p w:rsidR="0029700B" w:rsidRPr="00E40101" w:rsidRDefault="0029700B" w:rsidP="00C71DEA">
      <w:pPr>
        <w:spacing w:after="0"/>
        <w:rPr>
          <w:rFonts w:cstheme="minorHAnsi"/>
          <w:sz w:val="24"/>
          <w:szCs w:val="24"/>
        </w:rPr>
      </w:pPr>
    </w:p>
    <w:p w:rsidR="0022788E" w:rsidRPr="00E40101" w:rsidRDefault="0022788E" w:rsidP="00C71DEA">
      <w:pPr>
        <w:spacing w:after="0"/>
        <w:rPr>
          <w:rFonts w:cstheme="minorHAnsi"/>
          <w:sz w:val="24"/>
          <w:szCs w:val="24"/>
        </w:rPr>
      </w:pPr>
      <w:r w:rsidRPr="00E40101">
        <w:rPr>
          <w:rFonts w:cstheme="minorHAnsi"/>
          <w:sz w:val="24"/>
          <w:szCs w:val="24"/>
        </w:rPr>
        <w:t xml:space="preserve">4.2. </w:t>
      </w:r>
      <w:bookmarkStart w:id="0" w:name="_GoBack"/>
      <w:bookmarkEnd w:id="0"/>
    </w:p>
    <w:p w:rsidR="0022788E" w:rsidRPr="00E40101" w:rsidRDefault="0022788E" w:rsidP="00C71DEA">
      <w:pPr>
        <w:spacing w:after="0"/>
        <w:rPr>
          <w:rFonts w:cstheme="minorHAnsi"/>
          <w:sz w:val="24"/>
          <w:szCs w:val="24"/>
        </w:rPr>
      </w:pPr>
      <w:r w:rsidRPr="00E40101">
        <w:rPr>
          <w:rFonts w:cstheme="minorHAnsi"/>
          <w:sz w:val="24"/>
          <w:szCs w:val="24"/>
        </w:rPr>
        <w:t xml:space="preserve">A) What is the meaning of the routing table? </w:t>
      </w:r>
    </w:p>
    <w:p w:rsidR="0022788E" w:rsidRPr="00E40101" w:rsidRDefault="0022788E" w:rsidP="00C71DEA">
      <w:pPr>
        <w:spacing w:after="0"/>
        <w:rPr>
          <w:rFonts w:cstheme="minorHAnsi"/>
          <w:color w:val="FF0000"/>
          <w:sz w:val="24"/>
          <w:szCs w:val="24"/>
        </w:rPr>
      </w:pPr>
      <w:r w:rsidRPr="00E40101">
        <w:rPr>
          <w:rFonts w:eastAsia="Times New Roman" w:cstheme="minorHAnsi"/>
          <w:noProof/>
          <w:color w:val="FF0000"/>
          <w:sz w:val="24"/>
          <w:szCs w:val="24"/>
        </w:rPr>
        <w:t>A routing table is a set of rules, often viewed in table format, that is used to determine where data packets traveling over an Internet Protocol (IP) network will be directed.</w:t>
      </w:r>
    </w:p>
    <w:p w:rsidR="0022788E" w:rsidRPr="00E40101" w:rsidRDefault="0022788E" w:rsidP="00C71DEA">
      <w:pPr>
        <w:spacing w:after="0"/>
        <w:rPr>
          <w:rFonts w:cstheme="minorHAnsi"/>
          <w:sz w:val="24"/>
          <w:szCs w:val="24"/>
        </w:rPr>
      </w:pPr>
      <w:r w:rsidRPr="00E40101">
        <w:rPr>
          <w:rFonts w:cstheme="minorHAnsi"/>
          <w:sz w:val="24"/>
          <w:szCs w:val="24"/>
        </w:rPr>
        <w:t xml:space="preserve">B) What command the access of a direct network can be configured with? </w:t>
      </w:r>
    </w:p>
    <w:p w:rsidR="00A170B9" w:rsidRPr="00E40101" w:rsidRDefault="00A170B9" w:rsidP="00C71DEA">
      <w:pPr>
        <w:spacing w:after="0"/>
        <w:rPr>
          <w:rFonts w:cstheme="minorHAnsi"/>
          <w:sz w:val="24"/>
          <w:szCs w:val="24"/>
        </w:rPr>
      </w:pPr>
      <w:r w:rsidRPr="00E40101">
        <w:rPr>
          <w:rFonts w:cstheme="minorHAnsi"/>
          <w:color w:val="FF0000"/>
          <w:sz w:val="24"/>
          <w:szCs w:val="24"/>
        </w:rPr>
        <w:t>route add –net &lt;</w:t>
      </w:r>
      <w:proofErr w:type="spellStart"/>
      <w:r w:rsidRPr="00E40101">
        <w:rPr>
          <w:rFonts w:cstheme="minorHAnsi"/>
          <w:color w:val="FF0000"/>
          <w:sz w:val="24"/>
          <w:szCs w:val="24"/>
        </w:rPr>
        <w:t>ip</w:t>
      </w:r>
      <w:proofErr w:type="spellEnd"/>
      <w:r w:rsidRPr="00E40101">
        <w:rPr>
          <w:rFonts w:cstheme="minorHAnsi"/>
          <w:color w:val="FF0000"/>
          <w:sz w:val="24"/>
          <w:szCs w:val="24"/>
        </w:rPr>
        <w:t xml:space="preserve"> </w:t>
      </w:r>
      <w:proofErr w:type="spellStart"/>
      <w:r w:rsidRPr="00E40101">
        <w:rPr>
          <w:rFonts w:cstheme="minorHAnsi"/>
          <w:color w:val="FF0000"/>
          <w:sz w:val="24"/>
          <w:szCs w:val="24"/>
        </w:rPr>
        <w:t>addr</w:t>
      </w:r>
      <w:proofErr w:type="spellEnd"/>
      <w:r w:rsidRPr="00E40101">
        <w:rPr>
          <w:rFonts w:cstheme="minorHAnsi"/>
          <w:color w:val="FF0000"/>
          <w:sz w:val="24"/>
          <w:szCs w:val="24"/>
        </w:rPr>
        <w:t>&gt; eth0</w:t>
      </w:r>
    </w:p>
    <w:p w:rsidR="0022788E" w:rsidRPr="00E40101" w:rsidRDefault="0022788E" w:rsidP="00C71DEA">
      <w:pPr>
        <w:spacing w:after="0"/>
        <w:rPr>
          <w:rFonts w:cstheme="minorHAnsi"/>
          <w:sz w:val="24"/>
          <w:szCs w:val="24"/>
        </w:rPr>
      </w:pPr>
      <w:r w:rsidRPr="00E40101">
        <w:rPr>
          <w:rFonts w:cstheme="minorHAnsi"/>
          <w:sz w:val="24"/>
          <w:szCs w:val="24"/>
        </w:rPr>
        <w:t xml:space="preserve">C) What command the access of a remote network can be configured with? </w:t>
      </w:r>
    </w:p>
    <w:p w:rsidR="00A170B9" w:rsidRDefault="00A170B9" w:rsidP="00C71DEA">
      <w:pPr>
        <w:spacing w:after="0"/>
        <w:rPr>
          <w:rFonts w:cstheme="minorHAnsi"/>
          <w:color w:val="FF0000"/>
          <w:sz w:val="24"/>
          <w:szCs w:val="24"/>
        </w:rPr>
      </w:pPr>
      <w:r w:rsidRPr="00E40101">
        <w:rPr>
          <w:rFonts w:cstheme="minorHAnsi"/>
          <w:color w:val="FF0000"/>
          <w:sz w:val="24"/>
          <w:szCs w:val="24"/>
        </w:rPr>
        <w:t>route add –net &lt;</w:t>
      </w:r>
      <w:proofErr w:type="spellStart"/>
      <w:r w:rsidRPr="00E40101">
        <w:rPr>
          <w:rFonts w:cstheme="minorHAnsi"/>
          <w:color w:val="FF0000"/>
          <w:sz w:val="24"/>
          <w:szCs w:val="24"/>
        </w:rPr>
        <w:t>ip</w:t>
      </w:r>
      <w:proofErr w:type="spellEnd"/>
      <w:r w:rsidRPr="00E40101">
        <w:rPr>
          <w:rFonts w:cstheme="minorHAnsi"/>
          <w:color w:val="FF0000"/>
          <w:sz w:val="24"/>
          <w:szCs w:val="24"/>
        </w:rPr>
        <w:t xml:space="preserve"> </w:t>
      </w:r>
      <w:proofErr w:type="spellStart"/>
      <w:r w:rsidRPr="00E40101">
        <w:rPr>
          <w:rFonts w:cstheme="minorHAnsi"/>
          <w:color w:val="FF0000"/>
          <w:sz w:val="24"/>
          <w:szCs w:val="24"/>
        </w:rPr>
        <w:t>addr</w:t>
      </w:r>
      <w:proofErr w:type="spellEnd"/>
      <w:r w:rsidRPr="00E40101">
        <w:rPr>
          <w:rFonts w:cstheme="minorHAnsi"/>
          <w:color w:val="FF0000"/>
          <w:sz w:val="24"/>
          <w:szCs w:val="24"/>
        </w:rPr>
        <w:t xml:space="preserve">&gt; </w:t>
      </w:r>
      <w:proofErr w:type="spellStart"/>
      <w:r w:rsidRPr="00E40101">
        <w:rPr>
          <w:rFonts w:cstheme="minorHAnsi"/>
          <w:color w:val="FF0000"/>
          <w:sz w:val="24"/>
          <w:szCs w:val="24"/>
        </w:rPr>
        <w:t>gw</w:t>
      </w:r>
      <w:proofErr w:type="spellEnd"/>
    </w:p>
    <w:p w:rsidR="00C01253" w:rsidRDefault="00C01253" w:rsidP="00C71DEA">
      <w:pPr>
        <w:spacing w:after="0"/>
        <w:rPr>
          <w:rFonts w:cstheme="minorHAnsi"/>
          <w:color w:val="FF0000"/>
          <w:sz w:val="24"/>
          <w:szCs w:val="24"/>
        </w:rPr>
      </w:pPr>
      <w:r>
        <w:rPr>
          <w:rFonts w:cstheme="minorHAnsi"/>
          <w:color w:val="FF0000"/>
          <w:sz w:val="24"/>
          <w:szCs w:val="24"/>
        </w:rPr>
        <w:t>You would have to specify the destination network and gateway.</w:t>
      </w:r>
    </w:p>
    <w:p w:rsidR="00C71DEA" w:rsidRPr="00E40101" w:rsidRDefault="00C71DEA" w:rsidP="00C71DEA">
      <w:pPr>
        <w:spacing w:after="0"/>
        <w:rPr>
          <w:rFonts w:cstheme="minorHAnsi"/>
          <w:sz w:val="24"/>
          <w:szCs w:val="24"/>
        </w:rPr>
      </w:pPr>
    </w:p>
    <w:p w:rsidR="0022788E" w:rsidRPr="00E40101" w:rsidRDefault="0022788E" w:rsidP="00C71DEA">
      <w:pPr>
        <w:spacing w:after="0"/>
        <w:rPr>
          <w:rFonts w:cstheme="minorHAnsi"/>
          <w:sz w:val="24"/>
          <w:szCs w:val="24"/>
        </w:rPr>
      </w:pPr>
      <w:r w:rsidRPr="00E40101">
        <w:rPr>
          <w:rFonts w:cstheme="minorHAnsi"/>
          <w:sz w:val="24"/>
          <w:szCs w:val="24"/>
        </w:rPr>
        <w:t xml:space="preserve">4.3. </w:t>
      </w:r>
    </w:p>
    <w:p w:rsidR="0022788E" w:rsidRPr="00E40101" w:rsidRDefault="0022788E" w:rsidP="00C71DEA">
      <w:pPr>
        <w:spacing w:after="0"/>
        <w:rPr>
          <w:rFonts w:cstheme="minorHAnsi"/>
          <w:sz w:val="24"/>
          <w:szCs w:val="24"/>
        </w:rPr>
      </w:pPr>
      <w:r w:rsidRPr="00E40101">
        <w:rPr>
          <w:rFonts w:cstheme="minorHAnsi"/>
          <w:sz w:val="24"/>
          <w:szCs w:val="24"/>
        </w:rPr>
        <w:t xml:space="preserve">A) How can we find the number of routers between two nodes? Determine the command. </w:t>
      </w:r>
    </w:p>
    <w:p w:rsidR="00376C0B" w:rsidRPr="00E40101" w:rsidRDefault="00376C0B" w:rsidP="00C71DEA">
      <w:pPr>
        <w:spacing w:after="0"/>
        <w:rPr>
          <w:rFonts w:cstheme="minorHAnsi"/>
          <w:sz w:val="24"/>
          <w:szCs w:val="24"/>
        </w:rPr>
      </w:pPr>
      <w:r w:rsidRPr="00E40101">
        <w:rPr>
          <w:rFonts w:cstheme="minorHAnsi"/>
          <w:color w:val="FF0000"/>
          <w:sz w:val="24"/>
          <w:szCs w:val="24"/>
        </w:rPr>
        <w:t>Traceroute</w:t>
      </w:r>
      <w:r w:rsidR="00C71DEA">
        <w:rPr>
          <w:rFonts w:cstheme="minorHAnsi"/>
          <w:color w:val="FF0000"/>
          <w:sz w:val="24"/>
          <w:szCs w:val="24"/>
        </w:rPr>
        <w:t xml:space="preserve"> (</w:t>
      </w:r>
      <w:proofErr w:type="spellStart"/>
      <w:r w:rsidR="00C71DEA">
        <w:rPr>
          <w:rFonts w:cstheme="minorHAnsi"/>
          <w:color w:val="FF0000"/>
          <w:sz w:val="24"/>
          <w:szCs w:val="24"/>
        </w:rPr>
        <w:t>tracert</w:t>
      </w:r>
      <w:proofErr w:type="spellEnd"/>
      <w:r w:rsidR="00C71DEA">
        <w:rPr>
          <w:rFonts w:cstheme="minorHAnsi"/>
          <w:color w:val="FF0000"/>
          <w:sz w:val="24"/>
          <w:szCs w:val="24"/>
        </w:rPr>
        <w:t>).</w:t>
      </w:r>
    </w:p>
    <w:p w:rsidR="0022788E" w:rsidRPr="00E40101" w:rsidRDefault="0022788E" w:rsidP="00C71DEA">
      <w:pPr>
        <w:spacing w:after="0"/>
        <w:rPr>
          <w:rFonts w:cstheme="minorHAnsi"/>
          <w:sz w:val="24"/>
          <w:szCs w:val="24"/>
        </w:rPr>
      </w:pPr>
      <w:r w:rsidRPr="00E40101">
        <w:rPr>
          <w:rFonts w:cstheme="minorHAnsi"/>
          <w:sz w:val="24"/>
          <w:szCs w:val="24"/>
        </w:rPr>
        <w:t xml:space="preserve">B) What does RTT (Round-Trip Time) value prove? </w:t>
      </w:r>
    </w:p>
    <w:p w:rsidR="00A170B9" w:rsidRPr="00E40101" w:rsidRDefault="00A170B9" w:rsidP="00C71DEA">
      <w:pPr>
        <w:spacing w:after="0"/>
        <w:rPr>
          <w:rFonts w:cstheme="minorHAnsi"/>
          <w:color w:val="FF0000"/>
          <w:sz w:val="24"/>
          <w:szCs w:val="24"/>
        </w:rPr>
      </w:pPr>
      <w:r w:rsidRPr="00E40101">
        <w:rPr>
          <w:rFonts w:cstheme="minorHAnsi"/>
          <w:color w:val="FF0000"/>
          <w:sz w:val="24"/>
          <w:szCs w:val="24"/>
        </w:rPr>
        <w:t>It measures the time it takes for a data packet to travel from the source to the destination and back to the source.</w:t>
      </w:r>
    </w:p>
    <w:p w:rsidR="00A170B9" w:rsidRPr="00E40101" w:rsidRDefault="00A170B9" w:rsidP="00C71DEA">
      <w:pPr>
        <w:spacing w:after="0"/>
        <w:rPr>
          <w:rFonts w:cstheme="minorHAnsi"/>
          <w:sz w:val="24"/>
          <w:szCs w:val="24"/>
        </w:rPr>
      </w:pPr>
    </w:p>
    <w:p w:rsidR="0022788E" w:rsidRPr="00E40101" w:rsidRDefault="0022788E" w:rsidP="00C71DEA">
      <w:pPr>
        <w:spacing w:after="0"/>
        <w:rPr>
          <w:rFonts w:cstheme="minorHAnsi"/>
          <w:sz w:val="24"/>
          <w:szCs w:val="24"/>
        </w:rPr>
      </w:pPr>
      <w:r w:rsidRPr="00E40101">
        <w:rPr>
          <w:rFonts w:cstheme="minorHAnsi"/>
          <w:sz w:val="24"/>
          <w:szCs w:val="24"/>
        </w:rPr>
        <w:t xml:space="preserve">4.4. </w:t>
      </w:r>
    </w:p>
    <w:p w:rsidR="0022788E" w:rsidRPr="00E40101" w:rsidRDefault="0022788E" w:rsidP="00C71DEA">
      <w:pPr>
        <w:spacing w:after="0"/>
        <w:rPr>
          <w:rFonts w:cstheme="minorHAnsi"/>
          <w:sz w:val="24"/>
          <w:szCs w:val="24"/>
        </w:rPr>
      </w:pPr>
      <w:r w:rsidRPr="00E40101">
        <w:rPr>
          <w:rFonts w:cstheme="minorHAnsi"/>
          <w:sz w:val="24"/>
          <w:szCs w:val="24"/>
        </w:rPr>
        <w:t xml:space="preserve">A) How many 16-bit fields does Ipv6 address in a preferred form contain? </w:t>
      </w:r>
    </w:p>
    <w:p w:rsidR="00A170B9" w:rsidRPr="00E40101" w:rsidRDefault="00A170B9" w:rsidP="00C71DEA">
      <w:pPr>
        <w:spacing w:after="0"/>
        <w:rPr>
          <w:rFonts w:cstheme="minorHAnsi"/>
          <w:color w:val="FF0000"/>
          <w:sz w:val="24"/>
          <w:szCs w:val="24"/>
        </w:rPr>
      </w:pPr>
      <w:r w:rsidRPr="00E40101">
        <w:rPr>
          <w:rFonts w:cstheme="minorHAnsi"/>
          <w:color w:val="FF0000"/>
          <w:sz w:val="24"/>
          <w:szCs w:val="24"/>
        </w:rPr>
        <w:t xml:space="preserve">It contains </w:t>
      </w:r>
      <w:r w:rsidRPr="00C71DEA">
        <w:rPr>
          <w:rFonts w:cstheme="minorHAnsi"/>
          <w:b/>
          <w:color w:val="FF0000"/>
          <w:sz w:val="24"/>
          <w:szCs w:val="24"/>
          <w:u w:val="single"/>
        </w:rPr>
        <w:t>eight</w:t>
      </w:r>
      <w:r w:rsidRPr="00E40101">
        <w:rPr>
          <w:rFonts w:cstheme="minorHAnsi"/>
          <w:color w:val="FF0000"/>
          <w:sz w:val="24"/>
          <w:szCs w:val="24"/>
        </w:rPr>
        <w:t xml:space="preserve"> 16 bit fields</w:t>
      </w:r>
    </w:p>
    <w:p w:rsidR="0022788E" w:rsidRPr="00E40101" w:rsidRDefault="0022788E" w:rsidP="00C71DEA">
      <w:pPr>
        <w:spacing w:after="0"/>
        <w:rPr>
          <w:rFonts w:cstheme="minorHAnsi"/>
          <w:sz w:val="24"/>
          <w:szCs w:val="24"/>
        </w:rPr>
      </w:pPr>
      <w:r w:rsidRPr="00E40101">
        <w:rPr>
          <w:rFonts w:cstheme="minorHAnsi"/>
          <w:sz w:val="24"/>
          <w:szCs w:val="24"/>
        </w:rPr>
        <w:t xml:space="preserve">B) Which compression rules did you apply to shorten the Ipv6 address? </w:t>
      </w:r>
    </w:p>
    <w:p w:rsidR="00A170B9" w:rsidRPr="00E40101" w:rsidRDefault="00A170B9" w:rsidP="00C71DEA">
      <w:pPr>
        <w:pStyle w:val="ListParagraph"/>
        <w:numPr>
          <w:ilvl w:val="0"/>
          <w:numId w:val="2"/>
        </w:numPr>
        <w:spacing w:after="0"/>
        <w:rPr>
          <w:rFonts w:cstheme="minorHAnsi"/>
          <w:color w:val="FF0000"/>
          <w:sz w:val="24"/>
          <w:szCs w:val="24"/>
        </w:rPr>
      </w:pPr>
      <w:r w:rsidRPr="00E40101">
        <w:rPr>
          <w:rFonts w:cstheme="minorHAnsi"/>
          <w:color w:val="FF0000"/>
          <w:sz w:val="24"/>
          <w:szCs w:val="24"/>
        </w:rPr>
        <w:t xml:space="preserve">Zero Compression (Rule 1): When there are continuous zeros (0s) in the IPv6 address notation, they are replaced </w:t>
      </w:r>
      <w:proofErr w:type="gramStart"/>
      <w:r w:rsidRPr="00E40101">
        <w:rPr>
          <w:rFonts w:cstheme="minorHAnsi"/>
          <w:color w:val="FF0000"/>
          <w:sz w:val="24"/>
          <w:szCs w:val="24"/>
        </w:rPr>
        <w:t>with :</w:t>
      </w:r>
      <w:proofErr w:type="gramEnd"/>
      <w:r w:rsidRPr="00E40101">
        <w:rPr>
          <w:rFonts w:cstheme="minorHAnsi"/>
          <w:color w:val="FF0000"/>
          <w:sz w:val="24"/>
          <w:szCs w:val="24"/>
        </w:rPr>
        <w:t xml:space="preserve">: . This rule can only be applied once. </w:t>
      </w:r>
    </w:p>
    <w:p w:rsidR="00A170B9" w:rsidRPr="00C71DEA" w:rsidRDefault="00A170B9" w:rsidP="00C71DEA">
      <w:pPr>
        <w:pStyle w:val="ListParagraph"/>
        <w:numPr>
          <w:ilvl w:val="0"/>
          <w:numId w:val="2"/>
        </w:numPr>
        <w:spacing w:after="0"/>
        <w:rPr>
          <w:rFonts w:cstheme="minorHAnsi"/>
          <w:color w:val="FF0000"/>
          <w:sz w:val="24"/>
          <w:szCs w:val="24"/>
        </w:rPr>
      </w:pPr>
      <w:r w:rsidRPr="00E40101">
        <w:rPr>
          <w:rFonts w:cstheme="minorHAnsi"/>
          <w:color w:val="FF0000"/>
          <w:sz w:val="24"/>
          <w:szCs w:val="24"/>
        </w:rPr>
        <w:t xml:space="preserve">Leading Zero Compression (Rule 2): Leading zeros (0s) in the 16 </w:t>
      </w:r>
      <w:proofErr w:type="gramStart"/>
      <w:r w:rsidRPr="00E40101">
        <w:rPr>
          <w:rFonts w:cstheme="minorHAnsi"/>
          <w:color w:val="FF0000"/>
          <w:sz w:val="24"/>
          <w:szCs w:val="24"/>
        </w:rPr>
        <w:t>bits</w:t>
      </w:r>
      <w:proofErr w:type="gramEnd"/>
      <w:r w:rsidRPr="00E40101">
        <w:rPr>
          <w:rFonts w:cstheme="minorHAnsi"/>
          <w:color w:val="FF0000"/>
          <w:sz w:val="24"/>
          <w:szCs w:val="24"/>
        </w:rPr>
        <w:t xml:space="preserve"> field can be removed. But each block in which you do this, must have at least one number remaining. If the field contains all zeros (0s), you have to leave one zero (0) </w:t>
      </w:r>
      <w:r w:rsidRPr="00C71DEA">
        <w:rPr>
          <w:rFonts w:cstheme="minorHAnsi"/>
          <w:color w:val="FF0000"/>
          <w:sz w:val="24"/>
          <w:szCs w:val="24"/>
        </w:rPr>
        <w:t xml:space="preserve">remaining. </w:t>
      </w:r>
    </w:p>
    <w:p w:rsidR="00A170B9" w:rsidRPr="00E40101" w:rsidRDefault="00A170B9" w:rsidP="00C71DEA">
      <w:pPr>
        <w:pStyle w:val="ListParagraph"/>
        <w:numPr>
          <w:ilvl w:val="0"/>
          <w:numId w:val="2"/>
        </w:numPr>
        <w:spacing w:after="0"/>
        <w:rPr>
          <w:rFonts w:cstheme="minorHAnsi"/>
          <w:sz w:val="24"/>
          <w:szCs w:val="24"/>
        </w:rPr>
      </w:pPr>
      <w:r w:rsidRPr="00C71DEA">
        <w:rPr>
          <w:rFonts w:cstheme="minorHAnsi"/>
          <w:color w:val="FF0000"/>
          <w:sz w:val="24"/>
          <w:szCs w:val="24"/>
        </w:rPr>
        <w:t xml:space="preserve">Discontinuous Zero Compression (Rule 3): When zeros (0s) are present in a discontinuous </w:t>
      </w:r>
      <w:r w:rsidRPr="00E40101">
        <w:rPr>
          <w:rFonts w:cstheme="minorHAnsi"/>
          <w:color w:val="FF0000"/>
          <w:sz w:val="24"/>
          <w:szCs w:val="24"/>
        </w:rPr>
        <w:t xml:space="preserve">pattern in IPv6 address notation, then at only one junction, the zeros (0s) are replaced </w:t>
      </w:r>
      <w:proofErr w:type="gramStart"/>
      <w:r w:rsidRPr="00E40101">
        <w:rPr>
          <w:rFonts w:cstheme="minorHAnsi"/>
          <w:color w:val="FF0000"/>
          <w:sz w:val="24"/>
          <w:szCs w:val="24"/>
        </w:rPr>
        <w:t>with :</w:t>
      </w:r>
      <w:proofErr w:type="gramEnd"/>
      <w:r w:rsidRPr="00E40101">
        <w:rPr>
          <w:rFonts w:cstheme="minorHAnsi"/>
          <w:color w:val="FF0000"/>
          <w:sz w:val="24"/>
          <w:szCs w:val="24"/>
        </w:rPr>
        <w:t>: .</w:t>
      </w:r>
    </w:p>
    <w:p w:rsidR="0022788E" w:rsidRPr="00E40101" w:rsidRDefault="00A170B9" w:rsidP="00C71DEA">
      <w:pPr>
        <w:spacing w:after="0"/>
        <w:rPr>
          <w:rFonts w:cstheme="minorHAnsi"/>
          <w:sz w:val="24"/>
          <w:szCs w:val="24"/>
        </w:rPr>
      </w:pPr>
      <w:r w:rsidRPr="00E40101">
        <w:rPr>
          <w:rFonts w:cstheme="minorHAnsi"/>
          <w:sz w:val="24"/>
          <w:szCs w:val="24"/>
        </w:rPr>
        <w:t xml:space="preserve"> </w:t>
      </w:r>
      <w:r w:rsidR="0022788E" w:rsidRPr="00E40101">
        <w:rPr>
          <w:rFonts w:cstheme="minorHAnsi"/>
          <w:sz w:val="24"/>
          <w:szCs w:val="24"/>
        </w:rPr>
        <w:t xml:space="preserve">4.5. </w:t>
      </w:r>
    </w:p>
    <w:p w:rsidR="0022788E" w:rsidRDefault="0022788E" w:rsidP="00C71DEA">
      <w:pPr>
        <w:spacing w:after="0"/>
        <w:rPr>
          <w:rFonts w:cstheme="minorHAnsi"/>
          <w:sz w:val="24"/>
          <w:szCs w:val="24"/>
        </w:rPr>
      </w:pPr>
      <w:r w:rsidRPr="00E40101">
        <w:rPr>
          <w:rFonts w:cstheme="minorHAnsi"/>
          <w:sz w:val="24"/>
          <w:szCs w:val="24"/>
        </w:rPr>
        <w:t xml:space="preserve">A) How many IPv6 addresses does the network adapter of your VM have? </w:t>
      </w:r>
    </w:p>
    <w:p w:rsidR="00661460" w:rsidRPr="00661460" w:rsidRDefault="00661460" w:rsidP="00C71DEA">
      <w:pPr>
        <w:spacing w:after="0"/>
        <w:rPr>
          <w:rFonts w:cstheme="minorHAnsi"/>
          <w:color w:val="FF0000"/>
          <w:sz w:val="24"/>
          <w:szCs w:val="24"/>
        </w:rPr>
      </w:pPr>
      <w:r>
        <w:rPr>
          <w:rFonts w:cstheme="minorHAnsi"/>
          <w:color w:val="FF0000"/>
          <w:sz w:val="24"/>
          <w:szCs w:val="24"/>
        </w:rPr>
        <w:t>1</w:t>
      </w:r>
    </w:p>
    <w:p w:rsidR="0022788E" w:rsidRDefault="0022788E" w:rsidP="00C71DEA">
      <w:pPr>
        <w:spacing w:after="0"/>
        <w:rPr>
          <w:rFonts w:cstheme="minorHAnsi"/>
          <w:sz w:val="24"/>
          <w:szCs w:val="24"/>
        </w:rPr>
      </w:pPr>
      <w:r w:rsidRPr="00E40101">
        <w:rPr>
          <w:rFonts w:cstheme="minorHAnsi"/>
          <w:sz w:val="24"/>
          <w:szCs w:val="24"/>
        </w:rPr>
        <w:lastRenderedPageBreak/>
        <w:t xml:space="preserve">B) In what way were the interface ID parts of the IPv6 addresses of the network adapter produced? Justify your answer. </w:t>
      </w:r>
    </w:p>
    <w:p w:rsidR="00661460" w:rsidRDefault="00661460" w:rsidP="00C71DEA">
      <w:pPr>
        <w:spacing w:after="0"/>
        <w:rPr>
          <w:color w:val="FF0000"/>
        </w:rPr>
      </w:pPr>
      <w:r w:rsidRPr="00661460">
        <w:rPr>
          <w:color w:val="FF0000"/>
        </w:rPr>
        <w:t>The interface ID parts of the IPv6 addresses of the network adapter are derived from its MAC address. This process ensures that each network adapter has a unique IPv6 address</w:t>
      </w:r>
    </w:p>
    <w:p w:rsidR="00C71DEA" w:rsidRPr="00661460" w:rsidRDefault="00C71DEA" w:rsidP="00C71DEA">
      <w:pPr>
        <w:spacing w:after="0"/>
        <w:rPr>
          <w:rFonts w:cstheme="minorHAnsi"/>
          <w:color w:val="FF0000"/>
          <w:sz w:val="24"/>
          <w:szCs w:val="24"/>
        </w:rPr>
      </w:pPr>
    </w:p>
    <w:p w:rsidR="0022788E" w:rsidRPr="00E40101" w:rsidRDefault="0022788E" w:rsidP="00C71DEA">
      <w:pPr>
        <w:spacing w:after="0"/>
        <w:rPr>
          <w:rFonts w:cstheme="minorHAnsi"/>
          <w:sz w:val="24"/>
          <w:szCs w:val="24"/>
        </w:rPr>
      </w:pPr>
      <w:r w:rsidRPr="00E40101">
        <w:rPr>
          <w:rFonts w:cstheme="minorHAnsi"/>
          <w:sz w:val="24"/>
          <w:szCs w:val="24"/>
        </w:rPr>
        <w:t xml:space="preserve">4.6. </w:t>
      </w:r>
    </w:p>
    <w:p w:rsidR="0022788E" w:rsidRPr="00E40101" w:rsidRDefault="0022788E" w:rsidP="00C71DEA">
      <w:pPr>
        <w:spacing w:after="0"/>
        <w:rPr>
          <w:rFonts w:cstheme="minorHAnsi"/>
          <w:sz w:val="24"/>
          <w:szCs w:val="24"/>
        </w:rPr>
      </w:pPr>
      <w:r w:rsidRPr="00E40101">
        <w:rPr>
          <w:rFonts w:cstheme="minorHAnsi"/>
          <w:sz w:val="24"/>
          <w:szCs w:val="24"/>
        </w:rPr>
        <w:t>A) Can a routing table include static routes?</w:t>
      </w:r>
    </w:p>
    <w:p w:rsidR="00FA6AA0" w:rsidRPr="00E40101" w:rsidRDefault="00FA6AA0" w:rsidP="00C71DEA">
      <w:pPr>
        <w:spacing w:after="0"/>
        <w:rPr>
          <w:rFonts w:cstheme="minorHAnsi"/>
          <w:color w:val="FF0000"/>
          <w:sz w:val="24"/>
          <w:szCs w:val="24"/>
        </w:rPr>
      </w:pPr>
      <w:r w:rsidRPr="00E40101">
        <w:rPr>
          <w:rFonts w:cstheme="minorHAnsi"/>
          <w:color w:val="FF0000"/>
          <w:sz w:val="24"/>
          <w:szCs w:val="24"/>
        </w:rPr>
        <w:t>Yes</w:t>
      </w:r>
    </w:p>
    <w:p w:rsidR="0022788E" w:rsidRPr="00E40101" w:rsidRDefault="0022788E" w:rsidP="00C71DEA">
      <w:pPr>
        <w:spacing w:after="0"/>
        <w:rPr>
          <w:rFonts w:cstheme="minorHAnsi"/>
          <w:sz w:val="24"/>
          <w:szCs w:val="24"/>
        </w:rPr>
      </w:pPr>
      <w:r w:rsidRPr="00E40101">
        <w:rPr>
          <w:rFonts w:cstheme="minorHAnsi"/>
          <w:sz w:val="24"/>
          <w:szCs w:val="24"/>
        </w:rPr>
        <w:t xml:space="preserve">B) What is the difference between the access of a remote network and that of a direct network? </w:t>
      </w:r>
    </w:p>
    <w:p w:rsidR="00FA6AA0" w:rsidRPr="00E40101" w:rsidRDefault="00FA6AA0" w:rsidP="00C71DEA">
      <w:pPr>
        <w:spacing w:after="0"/>
        <w:ind w:firstLine="720"/>
        <w:rPr>
          <w:rFonts w:cstheme="minorHAnsi"/>
          <w:color w:val="FF0000"/>
          <w:sz w:val="24"/>
          <w:szCs w:val="24"/>
        </w:rPr>
      </w:pPr>
      <w:r w:rsidRPr="00E40101">
        <w:rPr>
          <w:rFonts w:cstheme="minorHAnsi"/>
          <w:color w:val="FF0000"/>
          <w:sz w:val="24"/>
          <w:szCs w:val="24"/>
        </w:rPr>
        <w:t>Remote Network Access: This is the ability to access various resources through a network from a different location. These resources can be files, virtual applications, virtual desktops, virtual servers, physical servers, network devices, and even physical desktops, among others. Remote network access has made it possible for people to access resources from any location, even from across the globe.</w:t>
      </w:r>
    </w:p>
    <w:p w:rsidR="00FA6AA0" w:rsidRDefault="00FA6AA0" w:rsidP="00C71DEA">
      <w:pPr>
        <w:spacing w:after="0"/>
        <w:ind w:firstLine="720"/>
        <w:rPr>
          <w:rFonts w:cstheme="minorHAnsi"/>
          <w:color w:val="FF0000"/>
          <w:sz w:val="24"/>
          <w:szCs w:val="24"/>
        </w:rPr>
      </w:pPr>
      <w:r w:rsidRPr="00E40101">
        <w:rPr>
          <w:rFonts w:cstheme="minorHAnsi"/>
          <w:color w:val="FF0000"/>
          <w:sz w:val="24"/>
          <w:szCs w:val="24"/>
        </w:rPr>
        <w:t>Direct Network Access: This typically refers to the ability to access network resources without the need for remote access protocols. For example, when you’re physically connected to a network via Ethernet or Wi-Fi, you’re using direct network access. Direct network access often provides faster speeds and lower latency than remote network access because the data doesn’t have to travel over the internet or through a VPN. However, it requires you to be physically present in the location of the network.</w:t>
      </w:r>
    </w:p>
    <w:p w:rsidR="00C71DEA" w:rsidRPr="00E40101" w:rsidRDefault="00C71DEA" w:rsidP="00C71DEA">
      <w:pPr>
        <w:spacing w:after="0"/>
        <w:rPr>
          <w:rFonts w:cstheme="minorHAnsi"/>
          <w:color w:val="FF0000"/>
          <w:sz w:val="24"/>
          <w:szCs w:val="24"/>
        </w:rPr>
      </w:pPr>
    </w:p>
    <w:p w:rsidR="0022788E" w:rsidRPr="00E40101" w:rsidRDefault="0022788E" w:rsidP="00C71DEA">
      <w:pPr>
        <w:spacing w:after="0"/>
        <w:rPr>
          <w:rFonts w:cstheme="minorHAnsi"/>
          <w:sz w:val="24"/>
          <w:szCs w:val="24"/>
        </w:rPr>
      </w:pPr>
      <w:r w:rsidRPr="00E40101">
        <w:rPr>
          <w:rFonts w:cstheme="minorHAnsi"/>
          <w:sz w:val="24"/>
          <w:szCs w:val="24"/>
        </w:rPr>
        <w:t xml:space="preserve">4.7. </w:t>
      </w:r>
    </w:p>
    <w:p w:rsidR="0022788E" w:rsidRPr="00E40101" w:rsidRDefault="0022788E" w:rsidP="00C71DEA">
      <w:pPr>
        <w:spacing w:after="0"/>
        <w:rPr>
          <w:rFonts w:cstheme="minorHAnsi"/>
          <w:sz w:val="24"/>
          <w:szCs w:val="24"/>
        </w:rPr>
      </w:pPr>
      <w:r w:rsidRPr="00E40101">
        <w:rPr>
          <w:rFonts w:cstheme="minorHAnsi"/>
          <w:sz w:val="24"/>
          <w:szCs w:val="24"/>
        </w:rPr>
        <w:t xml:space="preserve">A) Above which protocol does the traceroute6 command operate by default? </w:t>
      </w:r>
    </w:p>
    <w:p w:rsidR="00FA6AA0" w:rsidRPr="00E40101" w:rsidRDefault="00FA6AA0" w:rsidP="00C71DEA">
      <w:pPr>
        <w:spacing w:after="0"/>
        <w:rPr>
          <w:rFonts w:cstheme="minorHAnsi"/>
          <w:color w:val="FF0000"/>
          <w:sz w:val="24"/>
          <w:szCs w:val="24"/>
        </w:rPr>
      </w:pPr>
      <w:r w:rsidRPr="00E40101">
        <w:rPr>
          <w:rFonts w:cstheme="minorHAnsi"/>
          <w:color w:val="FF0000"/>
          <w:sz w:val="24"/>
          <w:szCs w:val="24"/>
        </w:rPr>
        <w:t xml:space="preserve">The traceroute6 command operates above the UDP (User Datagram Protocol) </w:t>
      </w:r>
      <w:r w:rsidR="00C71DEA">
        <w:rPr>
          <w:rFonts w:cstheme="minorHAnsi"/>
          <w:color w:val="FF0000"/>
          <w:sz w:val="24"/>
          <w:szCs w:val="24"/>
        </w:rPr>
        <w:t xml:space="preserve">and the ICMPv6 protocol </w:t>
      </w:r>
      <w:r w:rsidRPr="00E40101">
        <w:rPr>
          <w:rFonts w:cstheme="minorHAnsi"/>
          <w:color w:val="FF0000"/>
          <w:sz w:val="24"/>
          <w:szCs w:val="24"/>
        </w:rPr>
        <w:t>by default.</w:t>
      </w:r>
    </w:p>
    <w:p w:rsidR="00FB1DF7" w:rsidRPr="00E40101" w:rsidRDefault="0022788E" w:rsidP="00C71DEA">
      <w:pPr>
        <w:spacing w:after="0"/>
        <w:rPr>
          <w:rFonts w:cstheme="minorHAnsi"/>
          <w:sz w:val="24"/>
          <w:szCs w:val="24"/>
        </w:rPr>
      </w:pPr>
      <w:r w:rsidRPr="00E40101">
        <w:rPr>
          <w:rFonts w:cstheme="minorHAnsi"/>
          <w:sz w:val="24"/>
          <w:szCs w:val="24"/>
        </w:rPr>
        <w:t>B) What do the three asterisks (***) denote in the output of traceroute command?</w:t>
      </w:r>
    </w:p>
    <w:p w:rsidR="00FA6AA0" w:rsidRPr="00E40101" w:rsidRDefault="00FA6AA0" w:rsidP="00C71DEA">
      <w:pPr>
        <w:spacing w:after="0"/>
        <w:rPr>
          <w:rFonts w:cstheme="minorHAnsi"/>
          <w:color w:val="FF0000"/>
          <w:sz w:val="24"/>
          <w:szCs w:val="24"/>
        </w:rPr>
      </w:pPr>
      <w:r w:rsidRPr="00E40101">
        <w:rPr>
          <w:rFonts w:cstheme="minorHAnsi"/>
          <w:color w:val="FF0000"/>
          <w:sz w:val="24"/>
          <w:szCs w:val="24"/>
        </w:rPr>
        <w:t>The three asterisks (***) in the output of the traceroute command indicate that the probe received no response from the destination within the timeout period</w:t>
      </w:r>
      <w:r w:rsidR="00C71DEA">
        <w:rPr>
          <w:rFonts w:cstheme="minorHAnsi"/>
          <w:color w:val="FF0000"/>
          <w:sz w:val="24"/>
          <w:szCs w:val="24"/>
        </w:rPr>
        <w:t>.</w:t>
      </w:r>
    </w:p>
    <w:sectPr w:rsidR="00FA6AA0" w:rsidRPr="00E4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D2761"/>
    <w:multiLevelType w:val="multilevel"/>
    <w:tmpl w:val="FB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96984"/>
    <w:multiLevelType w:val="hybridMultilevel"/>
    <w:tmpl w:val="C7906C10"/>
    <w:lvl w:ilvl="0" w:tplc="43FA3728">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8E"/>
    <w:rsid w:val="0022788E"/>
    <w:rsid w:val="0029700B"/>
    <w:rsid w:val="00376C0B"/>
    <w:rsid w:val="00661460"/>
    <w:rsid w:val="00A170B9"/>
    <w:rsid w:val="00C01253"/>
    <w:rsid w:val="00C0198C"/>
    <w:rsid w:val="00C71DEA"/>
    <w:rsid w:val="00E40101"/>
    <w:rsid w:val="00E94B48"/>
    <w:rsid w:val="00FA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57E0"/>
  <w15:chartTrackingRefBased/>
  <w15:docId w15:val="{2496BA11-DDBF-44B8-889D-BB612915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88E"/>
    <w:rPr>
      <w:color w:val="0000FF"/>
      <w:u w:val="single"/>
    </w:rPr>
  </w:style>
  <w:style w:type="character" w:styleId="Strong">
    <w:name w:val="Strong"/>
    <w:basedOn w:val="DefaultParagraphFont"/>
    <w:uiPriority w:val="22"/>
    <w:qFormat/>
    <w:rsid w:val="0022788E"/>
    <w:rPr>
      <w:b/>
      <w:bCs/>
    </w:rPr>
  </w:style>
  <w:style w:type="paragraph" w:styleId="ListParagraph">
    <w:name w:val="List Paragraph"/>
    <w:basedOn w:val="Normal"/>
    <w:uiPriority w:val="34"/>
    <w:qFormat/>
    <w:rsid w:val="00A17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496453">
      <w:bodyDiv w:val="1"/>
      <w:marLeft w:val="0"/>
      <w:marRight w:val="0"/>
      <w:marTop w:val="0"/>
      <w:marBottom w:val="0"/>
      <w:divBdr>
        <w:top w:val="none" w:sz="0" w:space="0" w:color="auto"/>
        <w:left w:val="none" w:sz="0" w:space="0" w:color="auto"/>
        <w:bottom w:val="none" w:sz="0" w:space="0" w:color="auto"/>
        <w:right w:val="none" w:sz="0" w:space="0" w:color="auto"/>
      </w:divBdr>
      <w:divsChild>
        <w:div w:id="138965776">
          <w:marLeft w:val="0"/>
          <w:marRight w:val="0"/>
          <w:marTop w:val="0"/>
          <w:marBottom w:val="0"/>
          <w:divBdr>
            <w:top w:val="none" w:sz="0" w:space="0" w:color="auto"/>
            <w:left w:val="none" w:sz="0" w:space="0" w:color="auto"/>
            <w:bottom w:val="none" w:sz="0" w:space="0" w:color="auto"/>
            <w:right w:val="none" w:sz="0" w:space="0" w:color="auto"/>
          </w:divBdr>
          <w:divsChild>
            <w:div w:id="518587065">
              <w:marLeft w:val="0"/>
              <w:marRight w:val="0"/>
              <w:marTop w:val="0"/>
              <w:marBottom w:val="0"/>
              <w:divBdr>
                <w:top w:val="none" w:sz="0" w:space="0" w:color="auto"/>
                <w:left w:val="none" w:sz="0" w:space="0" w:color="auto"/>
                <w:bottom w:val="none" w:sz="0" w:space="0" w:color="auto"/>
                <w:right w:val="none" w:sz="0" w:space="0" w:color="auto"/>
              </w:divBdr>
              <w:divsChild>
                <w:div w:id="601650952">
                  <w:marLeft w:val="0"/>
                  <w:marRight w:val="0"/>
                  <w:marTop w:val="0"/>
                  <w:marBottom w:val="0"/>
                  <w:divBdr>
                    <w:top w:val="none" w:sz="0" w:space="0" w:color="auto"/>
                    <w:left w:val="none" w:sz="0" w:space="0" w:color="auto"/>
                    <w:bottom w:val="none" w:sz="0" w:space="0" w:color="auto"/>
                    <w:right w:val="none" w:sz="0" w:space="0" w:color="auto"/>
                  </w:divBdr>
                  <w:divsChild>
                    <w:div w:id="973094614">
                      <w:marLeft w:val="0"/>
                      <w:marRight w:val="0"/>
                      <w:marTop w:val="0"/>
                      <w:marBottom w:val="0"/>
                      <w:divBdr>
                        <w:top w:val="none" w:sz="0" w:space="0" w:color="auto"/>
                        <w:left w:val="none" w:sz="0" w:space="0" w:color="auto"/>
                        <w:bottom w:val="none" w:sz="0" w:space="0" w:color="auto"/>
                        <w:right w:val="none" w:sz="0" w:space="0" w:color="auto"/>
                      </w:divBdr>
                      <w:divsChild>
                        <w:div w:id="574246089">
                          <w:marLeft w:val="0"/>
                          <w:marRight w:val="0"/>
                          <w:marTop w:val="0"/>
                          <w:marBottom w:val="0"/>
                          <w:divBdr>
                            <w:top w:val="none" w:sz="0" w:space="0" w:color="auto"/>
                            <w:left w:val="none" w:sz="0" w:space="0" w:color="auto"/>
                            <w:bottom w:val="none" w:sz="0" w:space="0" w:color="auto"/>
                            <w:right w:val="none" w:sz="0" w:space="0" w:color="auto"/>
                          </w:divBdr>
                        </w:div>
                        <w:div w:id="1409766397">
                          <w:marLeft w:val="0"/>
                          <w:marRight w:val="0"/>
                          <w:marTop w:val="0"/>
                          <w:marBottom w:val="0"/>
                          <w:divBdr>
                            <w:top w:val="none" w:sz="0" w:space="0" w:color="auto"/>
                            <w:left w:val="none" w:sz="0" w:space="0" w:color="auto"/>
                            <w:bottom w:val="none" w:sz="0" w:space="0" w:color="auto"/>
                            <w:right w:val="none" w:sz="0" w:space="0" w:color="auto"/>
                          </w:divBdr>
                        </w:div>
                      </w:divsChild>
                    </w:div>
                    <w:div w:id="1841921441">
                      <w:marLeft w:val="0"/>
                      <w:marRight w:val="0"/>
                      <w:marTop w:val="0"/>
                      <w:marBottom w:val="0"/>
                      <w:divBdr>
                        <w:top w:val="none" w:sz="0" w:space="0" w:color="auto"/>
                        <w:left w:val="none" w:sz="0" w:space="0" w:color="auto"/>
                        <w:bottom w:val="none" w:sz="0" w:space="0" w:color="auto"/>
                        <w:right w:val="none" w:sz="0" w:space="0" w:color="auto"/>
                      </w:divBdr>
                      <w:divsChild>
                        <w:div w:id="987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GOODLINK RESOURCES</cp:lastModifiedBy>
  <cp:revision>8</cp:revision>
  <dcterms:created xsi:type="dcterms:W3CDTF">2024-04-15T12:04:00Z</dcterms:created>
  <dcterms:modified xsi:type="dcterms:W3CDTF">2024-04-21T18:56:00Z</dcterms:modified>
</cp:coreProperties>
</file>