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11E61" w14:textId="72867A69" w:rsidR="003C3390" w:rsidRPr="006E2E39" w:rsidRDefault="00782863">
      <w:pPr>
        <w:rPr>
          <w:b/>
          <w:bCs/>
          <w:lang w:val="en-US"/>
        </w:rPr>
      </w:pPr>
      <w:r>
        <w:rPr>
          <w:b/>
          <w:bCs/>
          <w:lang w:val="en-US"/>
        </w:rPr>
        <w:t xml:space="preserve">Definition of </w:t>
      </w:r>
      <w:r w:rsidR="007A4539" w:rsidRPr="006E2E39">
        <w:rPr>
          <w:b/>
          <w:bCs/>
          <w:lang w:val="en-US"/>
        </w:rPr>
        <w:t xml:space="preserve">Responsible </w:t>
      </w:r>
      <w:r w:rsidR="00CB630A">
        <w:rPr>
          <w:b/>
          <w:bCs/>
          <w:lang w:val="en-US"/>
        </w:rPr>
        <w:t>I</w:t>
      </w:r>
      <w:r w:rsidR="007A4539" w:rsidRPr="006E2E39">
        <w:rPr>
          <w:b/>
          <w:bCs/>
          <w:lang w:val="en-US"/>
        </w:rPr>
        <w:t>nnovation.</w:t>
      </w:r>
    </w:p>
    <w:p w14:paraId="204EE7DB" w14:textId="77777777" w:rsidR="007A4539" w:rsidRDefault="007A4539">
      <w:pPr>
        <w:rPr>
          <w:lang w:val="en-US"/>
        </w:rPr>
      </w:pPr>
    </w:p>
    <w:p w14:paraId="1432438F" w14:textId="1E89023D" w:rsidR="00000822" w:rsidRDefault="00293C0B" w:rsidP="006E2E39">
      <w:pPr>
        <w:rPr>
          <w:lang w:val="en-US"/>
        </w:rPr>
      </w:pPr>
      <w:r w:rsidRPr="00293C0B">
        <w:t>An innovation that is responsible adds value, solves problems, improves quality of life, and is both economically and environmentally viable. It is easy to finance and maintain, follows ethical standards, fosters societal harmony, is long-lasting.</w:t>
      </w:r>
    </w:p>
    <w:p w14:paraId="7CACCFE0" w14:textId="77777777" w:rsidR="00000822" w:rsidRDefault="00000822" w:rsidP="006E2E39">
      <w:pPr>
        <w:rPr>
          <w:lang w:val="en-US"/>
        </w:rPr>
      </w:pPr>
    </w:p>
    <w:p w14:paraId="7A20211F" w14:textId="77777777" w:rsidR="00000822" w:rsidRDefault="00000822" w:rsidP="006E2E39">
      <w:pPr>
        <w:rPr>
          <w:lang w:val="en-US"/>
        </w:rPr>
      </w:pPr>
    </w:p>
    <w:p w14:paraId="48ED28CA" w14:textId="77777777" w:rsidR="00000822" w:rsidRPr="00000822" w:rsidRDefault="00000822" w:rsidP="006E2E39">
      <w:pPr>
        <w:rPr>
          <w:lang w:val="en-US"/>
        </w:rPr>
      </w:pPr>
    </w:p>
    <w:sectPr w:rsidR="00000822" w:rsidRPr="000008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39"/>
    <w:rsid w:val="00000822"/>
    <w:rsid w:val="00232954"/>
    <w:rsid w:val="00293C0B"/>
    <w:rsid w:val="00351E3E"/>
    <w:rsid w:val="003A38FF"/>
    <w:rsid w:val="003C3390"/>
    <w:rsid w:val="004359CB"/>
    <w:rsid w:val="00464DEF"/>
    <w:rsid w:val="0052365E"/>
    <w:rsid w:val="006E2E39"/>
    <w:rsid w:val="00782863"/>
    <w:rsid w:val="007A4539"/>
    <w:rsid w:val="007D4D71"/>
    <w:rsid w:val="00BA3AE8"/>
    <w:rsid w:val="00CB630A"/>
    <w:rsid w:val="00DD4D82"/>
    <w:rsid w:val="00E324C4"/>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42597BFE"/>
  <w15:chartTrackingRefBased/>
  <w15:docId w15:val="{EBE15A59-59D5-6644-A85A-1182215B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5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5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5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5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539"/>
    <w:rPr>
      <w:rFonts w:eastAsiaTheme="majorEastAsia" w:cstheme="majorBidi"/>
      <w:color w:val="272727" w:themeColor="text1" w:themeTint="D8"/>
    </w:rPr>
  </w:style>
  <w:style w:type="paragraph" w:styleId="Title">
    <w:name w:val="Title"/>
    <w:basedOn w:val="Normal"/>
    <w:next w:val="Normal"/>
    <w:link w:val="TitleChar"/>
    <w:uiPriority w:val="10"/>
    <w:qFormat/>
    <w:rsid w:val="007A45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5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5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4539"/>
    <w:rPr>
      <w:i/>
      <w:iCs/>
      <w:color w:val="404040" w:themeColor="text1" w:themeTint="BF"/>
    </w:rPr>
  </w:style>
  <w:style w:type="paragraph" w:styleId="ListParagraph">
    <w:name w:val="List Paragraph"/>
    <w:basedOn w:val="Normal"/>
    <w:uiPriority w:val="34"/>
    <w:qFormat/>
    <w:rsid w:val="007A4539"/>
    <w:pPr>
      <w:ind w:left="720"/>
      <w:contextualSpacing/>
    </w:pPr>
  </w:style>
  <w:style w:type="character" w:styleId="IntenseEmphasis">
    <w:name w:val="Intense Emphasis"/>
    <w:basedOn w:val="DefaultParagraphFont"/>
    <w:uiPriority w:val="21"/>
    <w:qFormat/>
    <w:rsid w:val="007A4539"/>
    <w:rPr>
      <w:i/>
      <w:iCs/>
      <w:color w:val="0F4761" w:themeColor="accent1" w:themeShade="BF"/>
    </w:rPr>
  </w:style>
  <w:style w:type="paragraph" w:styleId="IntenseQuote">
    <w:name w:val="Intense Quote"/>
    <w:basedOn w:val="Normal"/>
    <w:next w:val="Normal"/>
    <w:link w:val="IntenseQuoteChar"/>
    <w:uiPriority w:val="30"/>
    <w:qFormat/>
    <w:rsid w:val="007A4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539"/>
    <w:rPr>
      <w:i/>
      <w:iCs/>
      <w:color w:val="0F4761" w:themeColor="accent1" w:themeShade="BF"/>
    </w:rPr>
  </w:style>
  <w:style w:type="character" w:styleId="IntenseReference">
    <w:name w:val="Intense Reference"/>
    <w:basedOn w:val="DefaultParagraphFont"/>
    <w:uiPriority w:val="32"/>
    <w:qFormat/>
    <w:rsid w:val="007A4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Words>
  <Characters>247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Bosire Meshack Nyagwencha</dc:creator>
  <cp:keywords/>
  <dc:description/>
  <cp:lastModifiedBy>Bosire Meshack Nyagwencha</cp:lastModifiedBy>
  <cp:revision>4</cp:revision>
  <cp:lastPrinted>2024-10-04T18:42:00Z</cp:lastPrinted>
  <dcterms:created xsi:type="dcterms:W3CDTF">2024-10-04T18:42:00Z</dcterms:created>
  <dcterms:modified xsi:type="dcterms:W3CDTF">2024-10-16T19:44:00Z</dcterms:modified>
</cp:coreProperties>
</file>