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462B5" w14:textId="664163E0" w:rsidR="005066FB" w:rsidRPr="00541D34" w:rsidRDefault="007A1F23" w:rsidP="005066FB">
      <w:pPr>
        <w:pStyle w:val="Titlu"/>
        <w:jc w:val="center"/>
        <w:rPr>
          <w:rFonts w:ascii="Times New Roman" w:hAnsi="Times New Roman" w:cs="Times New Roman"/>
          <w:sz w:val="42"/>
          <w:szCs w:val="42"/>
        </w:rPr>
      </w:pPr>
      <w:r>
        <w:rPr>
          <w:rFonts w:ascii="Times New Roman" w:hAnsi="Times New Roman" w:cs="Times New Roman"/>
          <w:sz w:val="42"/>
          <w:szCs w:val="42"/>
        </w:rPr>
        <w:t xml:space="preserve">Baze de Date Distribuite în </w:t>
      </w:r>
      <w:proofErr w:type="spellStart"/>
      <w:r>
        <w:rPr>
          <w:rFonts w:ascii="Times New Roman" w:hAnsi="Times New Roman" w:cs="Times New Roman"/>
          <w:sz w:val="42"/>
          <w:szCs w:val="42"/>
        </w:rPr>
        <w:t>PostgreSQL</w:t>
      </w:r>
      <w:proofErr w:type="spellEnd"/>
    </w:p>
    <w:p w14:paraId="45746595" w14:textId="77777777" w:rsidR="005066FB" w:rsidRPr="00466EA2" w:rsidRDefault="005066FB" w:rsidP="007A29C2">
      <w:pPr>
        <w:ind w:firstLine="0"/>
      </w:pPr>
    </w:p>
    <w:p w14:paraId="1D69E8C9" w14:textId="77777777" w:rsidR="005066FB" w:rsidRPr="00466EA2" w:rsidRDefault="005066FB" w:rsidP="005066FB">
      <w:pPr>
        <w:sectPr w:rsidR="005066FB" w:rsidRPr="00466EA2">
          <w:pgSz w:w="12240" w:h="15840"/>
          <w:pgMar w:top="1440" w:right="1440" w:bottom="1440" w:left="1440" w:header="720" w:footer="720" w:gutter="0"/>
          <w:cols w:space="720"/>
          <w:docGrid w:linePitch="360"/>
        </w:sectPr>
      </w:pPr>
    </w:p>
    <w:p w14:paraId="031430D4" w14:textId="4A6EA604" w:rsidR="005066FB" w:rsidRPr="00466EA2" w:rsidRDefault="00541D34" w:rsidP="005066FB">
      <w:pPr>
        <w:jc w:val="center"/>
        <w:rPr>
          <w:rFonts w:cs="Times New Roman"/>
        </w:rPr>
      </w:pPr>
      <w:r>
        <w:rPr>
          <w:rFonts w:cs="Times New Roman"/>
        </w:rPr>
        <w:t xml:space="preserve">Cătălina-Gabriela </w:t>
      </w:r>
      <w:proofErr w:type="spellStart"/>
      <w:r>
        <w:rPr>
          <w:rFonts w:cs="Times New Roman"/>
        </w:rPr>
        <w:t>Sfetcu</w:t>
      </w:r>
      <w:proofErr w:type="spellEnd"/>
    </w:p>
    <w:p w14:paraId="35E56102" w14:textId="4A7C33C7" w:rsidR="005066FB" w:rsidRPr="00466EA2" w:rsidRDefault="00F941D6" w:rsidP="00F941D6">
      <w:pPr>
        <w:jc w:val="center"/>
        <w:rPr>
          <w:rFonts w:cs="Times New Roman"/>
        </w:rPr>
      </w:pPr>
      <w:r w:rsidRPr="00466EA2">
        <w:rPr>
          <w:rFonts w:cs="Times New Roman"/>
        </w:rPr>
        <w:t xml:space="preserve">ETTI - </w:t>
      </w:r>
      <w:r w:rsidR="005066FB" w:rsidRPr="00466EA2">
        <w:rPr>
          <w:rFonts w:cs="Times New Roman"/>
        </w:rPr>
        <w:t>Ingineria Informației și a Sistemelor de Calcul</w:t>
      </w:r>
    </w:p>
    <w:p w14:paraId="3BC76B82" w14:textId="393AFFB1" w:rsidR="005066FB" w:rsidRPr="00466EA2" w:rsidRDefault="005066FB" w:rsidP="005066FB">
      <w:pPr>
        <w:jc w:val="center"/>
        <w:rPr>
          <w:rFonts w:cs="Times New Roman"/>
        </w:rPr>
      </w:pPr>
      <w:r w:rsidRPr="00466EA2">
        <w:rPr>
          <w:rFonts w:cs="Times New Roman"/>
        </w:rPr>
        <w:t>Universitatea Politehnica din București</w:t>
      </w:r>
    </w:p>
    <w:p w14:paraId="413A9F22" w14:textId="322F52E7" w:rsidR="005066FB" w:rsidRDefault="00FE7A2C" w:rsidP="00474ACC">
      <w:pPr>
        <w:jc w:val="center"/>
        <w:rPr>
          <w:rFonts w:cs="Times New Roman"/>
        </w:rPr>
      </w:pPr>
      <w:r w:rsidRPr="00466EA2">
        <w:rPr>
          <w:rFonts w:cs="Times New Roman"/>
        </w:rPr>
        <w:t>București, Romania</w:t>
      </w:r>
    </w:p>
    <w:p w14:paraId="5C8C2CED" w14:textId="08A4651B" w:rsidR="00AA0559" w:rsidRDefault="00AA0559" w:rsidP="00474ACC">
      <w:pPr>
        <w:jc w:val="center"/>
        <w:rPr>
          <w:rFonts w:cs="Times New Roman"/>
        </w:rPr>
      </w:pPr>
    </w:p>
    <w:p w14:paraId="25C76A97" w14:textId="77777777" w:rsidR="00AA0559" w:rsidRDefault="00AA0559" w:rsidP="00474ACC">
      <w:pPr>
        <w:jc w:val="center"/>
        <w:rPr>
          <w:rFonts w:cs="Times New Roman"/>
        </w:rPr>
      </w:pPr>
    </w:p>
    <w:p w14:paraId="733BE208" w14:textId="77777777" w:rsidR="00474ACC" w:rsidRPr="00474ACC" w:rsidRDefault="00474ACC" w:rsidP="00474ACC">
      <w:pPr>
        <w:jc w:val="center"/>
        <w:rPr>
          <w:rFonts w:cs="Times New Roman"/>
        </w:rPr>
      </w:pPr>
    </w:p>
    <w:p w14:paraId="0F6644B4" w14:textId="77777777" w:rsidR="001F577B" w:rsidRPr="00466EA2" w:rsidRDefault="001F577B" w:rsidP="007A1F23">
      <w:pPr>
        <w:rPr>
          <w:rFonts w:cs="Times New Roman"/>
          <w:sz w:val="24"/>
        </w:rPr>
        <w:sectPr w:rsidR="001F577B" w:rsidRPr="00466EA2" w:rsidSect="005066FB">
          <w:type w:val="continuous"/>
          <w:pgSz w:w="12240" w:h="15840"/>
          <w:pgMar w:top="1440" w:right="1440" w:bottom="1440" w:left="1440" w:header="720" w:footer="720" w:gutter="0"/>
          <w:cols w:space="709"/>
          <w:docGrid w:linePitch="360"/>
        </w:sectPr>
      </w:pPr>
    </w:p>
    <w:p w14:paraId="4FDE2D54" w14:textId="5A27841E" w:rsidR="007A29C2" w:rsidRDefault="001F577B" w:rsidP="00067B5E">
      <w:pPr>
        <w:spacing w:after="11" w:line="244" w:lineRule="auto"/>
        <w:ind w:right="154" w:firstLine="0"/>
      </w:pPr>
      <w:r w:rsidRPr="007A29C2">
        <w:rPr>
          <w:b/>
          <w:bCs/>
          <w:sz w:val="20"/>
          <w:szCs w:val="20"/>
        </w:rPr>
        <w:t>Abstract</w:t>
      </w:r>
      <w:r w:rsidR="00474ACC" w:rsidRPr="007A29C2">
        <w:rPr>
          <w:b/>
          <w:bCs/>
          <w:sz w:val="20"/>
          <w:szCs w:val="20"/>
        </w:rPr>
        <w:t xml:space="preserve"> </w:t>
      </w:r>
      <w:r w:rsidRPr="007A29C2">
        <w:rPr>
          <w:b/>
          <w:bCs/>
          <w:sz w:val="20"/>
          <w:szCs w:val="20"/>
        </w:rPr>
        <w:t>—</w:t>
      </w:r>
      <w:r w:rsidR="00474ACC" w:rsidRPr="007A29C2">
        <w:rPr>
          <w:b/>
          <w:bCs/>
          <w:sz w:val="20"/>
          <w:szCs w:val="20"/>
        </w:rPr>
        <w:t xml:space="preserve"> </w:t>
      </w:r>
      <w:r w:rsidR="007A1F23" w:rsidRPr="007A1F23">
        <w:rPr>
          <w:b/>
          <w:bCs/>
          <w:sz w:val="20"/>
          <w:szCs w:val="20"/>
        </w:rPr>
        <w:t xml:space="preserve">În ultimii ani evoluția comunicării datelor a modificat rapid </w:t>
      </w:r>
      <w:r w:rsidR="00067B5E">
        <w:rPr>
          <w:b/>
          <w:bCs/>
          <w:sz w:val="20"/>
          <w:szCs w:val="20"/>
        </w:rPr>
        <w:t>ș</w:t>
      </w:r>
      <w:r w:rsidR="007A1F23" w:rsidRPr="007A1F23">
        <w:rPr>
          <w:b/>
          <w:bCs/>
          <w:sz w:val="20"/>
          <w:szCs w:val="20"/>
        </w:rPr>
        <w:t>i substan</w:t>
      </w:r>
      <w:r w:rsidR="00067B5E">
        <w:rPr>
          <w:b/>
          <w:bCs/>
          <w:sz w:val="20"/>
          <w:szCs w:val="20"/>
        </w:rPr>
        <w:t>ț</w:t>
      </w:r>
      <w:r w:rsidR="007A1F23" w:rsidRPr="007A1F23">
        <w:rPr>
          <w:b/>
          <w:bCs/>
          <w:sz w:val="20"/>
          <w:szCs w:val="20"/>
        </w:rPr>
        <w:t xml:space="preserve">ial modul </w:t>
      </w:r>
      <w:r w:rsidR="00067B5E">
        <w:rPr>
          <w:b/>
          <w:bCs/>
          <w:sz w:val="20"/>
          <w:szCs w:val="20"/>
        </w:rPr>
        <w:t>î</w:t>
      </w:r>
      <w:r w:rsidR="007A1F23" w:rsidRPr="007A1F23">
        <w:rPr>
          <w:b/>
          <w:bCs/>
          <w:sz w:val="20"/>
          <w:szCs w:val="20"/>
        </w:rPr>
        <w:t>n care informa</w:t>
      </w:r>
      <w:r w:rsidR="00067B5E">
        <w:rPr>
          <w:b/>
          <w:bCs/>
          <w:sz w:val="20"/>
          <w:szCs w:val="20"/>
        </w:rPr>
        <w:t>ț</w:t>
      </w:r>
      <w:r w:rsidR="007A1F23" w:rsidRPr="007A1F23">
        <w:rPr>
          <w:b/>
          <w:bCs/>
          <w:sz w:val="20"/>
          <w:szCs w:val="20"/>
        </w:rPr>
        <w:t>ia este gestionat</w:t>
      </w:r>
      <w:r w:rsidR="00067B5E">
        <w:rPr>
          <w:b/>
          <w:bCs/>
          <w:sz w:val="20"/>
          <w:szCs w:val="20"/>
        </w:rPr>
        <w:t>ă</w:t>
      </w:r>
      <w:r w:rsidR="007A1F23" w:rsidRPr="007A1F23">
        <w:rPr>
          <w:b/>
          <w:bCs/>
          <w:sz w:val="20"/>
          <w:szCs w:val="20"/>
        </w:rPr>
        <w:t xml:space="preserve">. Creșterea conectivității la prețuri scăzute și îmbunătățirea tehnologiei de stocare a datelor a condus oamenii să necesite accesarea </w:t>
      </w:r>
      <w:r w:rsidR="00067B5E">
        <w:rPr>
          <w:b/>
          <w:bCs/>
          <w:sz w:val="20"/>
          <w:szCs w:val="20"/>
        </w:rPr>
        <w:t>ș</w:t>
      </w:r>
      <w:r w:rsidR="007A1F23" w:rsidRPr="007A1F23">
        <w:rPr>
          <w:b/>
          <w:bCs/>
          <w:sz w:val="20"/>
          <w:szCs w:val="20"/>
        </w:rPr>
        <w:t>i mai multor informații.</w:t>
      </w:r>
      <w:r w:rsidR="007A1F23" w:rsidRPr="007A1F23">
        <w:rPr>
          <w:b/>
          <w:bCs/>
          <w:sz w:val="20"/>
          <w:szCs w:val="20"/>
        </w:rPr>
        <w:t xml:space="preserve"> </w:t>
      </w:r>
      <w:r w:rsidR="007A1F23" w:rsidRPr="007A1F23">
        <w:rPr>
          <w:b/>
          <w:bCs/>
          <w:sz w:val="20"/>
          <w:szCs w:val="20"/>
        </w:rPr>
        <w:t>Au fost dezvoltate tehnologii noi pentru a partaja date pe internet (de exemplu MIDAS, CORBA), dar uneori este necesară și agregarea datelor. Spre exemplu, dacă vrem să obținem un set unic de date de la mai multe baze de date din site-uri diferite, aceste noi tehnologii necesită un mecanism de distribuire a datelor. Replicarea datelor este un proces care permite construirea unei baze de date distribuită prin intermediul managementului mai multor copii ale datelor, ad</w:t>
      </w:r>
      <w:r w:rsidR="00067B5E">
        <w:rPr>
          <w:b/>
          <w:bCs/>
          <w:sz w:val="20"/>
          <w:szCs w:val="20"/>
        </w:rPr>
        <w:t>ă</w:t>
      </w:r>
      <w:r w:rsidR="007A1F23" w:rsidRPr="007A1F23">
        <w:rPr>
          <w:b/>
          <w:bCs/>
          <w:sz w:val="20"/>
          <w:szCs w:val="20"/>
        </w:rPr>
        <w:t>ugând o copie pe fiecare site</w:t>
      </w:r>
      <w:r w:rsidR="007A1F23" w:rsidRPr="007A1F23">
        <w:rPr>
          <w:b/>
          <w:bCs/>
          <w:sz w:val="20"/>
          <w:szCs w:val="20"/>
        </w:rPr>
        <w:t xml:space="preserve">. </w:t>
      </w:r>
      <w:r w:rsidR="007A1F23" w:rsidRPr="007A1F23">
        <w:rPr>
          <w:b/>
          <w:bCs/>
          <w:sz w:val="20"/>
          <w:szCs w:val="20"/>
        </w:rPr>
        <w:t xml:space="preserve">Scopul prezentei lucrări a fost de a implementa o procedură specifică pentru ca un sistem </w:t>
      </w:r>
      <w:proofErr w:type="spellStart"/>
      <w:r w:rsidR="007A1F23" w:rsidRPr="007A1F23">
        <w:rPr>
          <w:b/>
          <w:bCs/>
          <w:sz w:val="20"/>
          <w:szCs w:val="20"/>
        </w:rPr>
        <w:t>PostgreSQL</w:t>
      </w:r>
      <w:proofErr w:type="spellEnd"/>
      <w:r w:rsidR="007A1F23" w:rsidRPr="007A1F23">
        <w:rPr>
          <w:b/>
          <w:bCs/>
          <w:sz w:val="20"/>
          <w:szCs w:val="20"/>
        </w:rPr>
        <w:t xml:space="preserve"> ORDBMS să gestioneze baze de date distribuite prin intermediul replicării asincrone</w:t>
      </w:r>
      <w:r w:rsidR="007A1F23" w:rsidRPr="007A1F23">
        <w:rPr>
          <w:b/>
          <w:bCs/>
          <w:sz w:val="20"/>
          <w:szCs w:val="20"/>
        </w:rPr>
        <w:t>[1].</w:t>
      </w:r>
    </w:p>
    <w:p w14:paraId="133A1B84" w14:textId="77777777" w:rsidR="00067B5E" w:rsidRPr="00067B5E" w:rsidRDefault="00067B5E" w:rsidP="00067B5E">
      <w:pPr>
        <w:spacing w:after="11" w:line="244" w:lineRule="auto"/>
        <w:ind w:right="154" w:firstLine="0"/>
      </w:pPr>
    </w:p>
    <w:p w14:paraId="51CF428F" w14:textId="1512FC61" w:rsidR="001F577B" w:rsidRPr="00466EA2" w:rsidRDefault="001F577B" w:rsidP="001C5EC3">
      <w:pPr>
        <w:pStyle w:val="Titlu1"/>
        <w:rPr>
          <w:rStyle w:val="Robust"/>
          <w:b w:val="0"/>
          <w:bCs w:val="0"/>
        </w:rPr>
      </w:pPr>
      <w:r w:rsidRPr="00466EA2">
        <w:rPr>
          <w:rStyle w:val="Robust"/>
          <w:b w:val="0"/>
          <w:bCs w:val="0"/>
          <w:sz w:val="28"/>
        </w:rPr>
        <w:t>Introducere</w:t>
      </w:r>
    </w:p>
    <w:p w14:paraId="5D0C9615" w14:textId="0ED163B1" w:rsidR="00067B5E" w:rsidRPr="00067B5E" w:rsidRDefault="00067B5E" w:rsidP="00DE68A7">
      <w:pPr>
        <w:spacing w:after="11" w:line="244" w:lineRule="auto"/>
        <w:ind w:right="154" w:firstLine="0"/>
        <w:rPr>
          <w:rFonts w:cs="Times New Roman"/>
          <w:color w:val="000000"/>
        </w:rPr>
      </w:pPr>
      <w:proofErr w:type="spellStart"/>
      <w:r w:rsidRPr="00067B5E">
        <w:rPr>
          <w:rFonts w:cs="Times New Roman"/>
          <w:color w:val="000000"/>
        </w:rPr>
        <w:t>PostgreSQL</w:t>
      </w:r>
      <w:proofErr w:type="spellEnd"/>
      <w:r w:rsidRPr="00067B5E">
        <w:rPr>
          <w:rFonts w:cs="Times New Roman"/>
          <w:color w:val="000000"/>
        </w:rPr>
        <w:t xml:space="preserve">, sau mai simplu - </w:t>
      </w:r>
      <w:proofErr w:type="spellStart"/>
      <w:r w:rsidRPr="00067B5E">
        <w:rPr>
          <w:rFonts w:cs="Times New Roman"/>
          <w:color w:val="000000"/>
        </w:rPr>
        <w:t>Postgres</w:t>
      </w:r>
      <w:proofErr w:type="spellEnd"/>
      <w:r w:rsidRPr="00067B5E">
        <w:rPr>
          <w:rFonts w:cs="Times New Roman"/>
          <w:color w:val="000000"/>
        </w:rPr>
        <w:t>, este un sistem open-</w:t>
      </w:r>
      <w:proofErr w:type="spellStart"/>
      <w:r w:rsidRPr="00067B5E">
        <w:rPr>
          <w:rFonts w:cs="Times New Roman"/>
          <w:color w:val="000000"/>
        </w:rPr>
        <w:t>source</w:t>
      </w:r>
      <w:proofErr w:type="spellEnd"/>
      <w:r w:rsidRPr="00067B5E">
        <w:rPr>
          <w:rFonts w:cs="Times New Roman"/>
          <w:color w:val="000000"/>
        </w:rPr>
        <w:t xml:space="preserve"> de gestiune a bazelor de date relaționale cu accent pe extensibilitate, fiabilitate, robustețe, performanță și respectarea standardelor. Are capacitatea de a gestiona sarcini încep</w:t>
      </w:r>
      <w:r>
        <w:rPr>
          <w:rFonts w:cs="Times New Roman"/>
          <w:color w:val="000000"/>
        </w:rPr>
        <w:t>â</w:t>
      </w:r>
      <w:r w:rsidRPr="00067B5E">
        <w:rPr>
          <w:rFonts w:cs="Times New Roman"/>
          <w:color w:val="000000"/>
        </w:rPr>
        <w:t>nd de la aplicații mici ce ruleaz</w:t>
      </w:r>
      <w:r>
        <w:rPr>
          <w:rFonts w:cs="Times New Roman"/>
          <w:color w:val="000000"/>
        </w:rPr>
        <w:t>ă</w:t>
      </w:r>
      <w:r w:rsidRPr="00067B5E">
        <w:rPr>
          <w:rFonts w:cs="Times New Roman"/>
          <w:color w:val="000000"/>
        </w:rPr>
        <w:t xml:space="preserve"> pe o singură mașină până la aplicații mari de pe Internet (sau pentru depozitarea datelor) folosite de mulți utilizatori simultani. Este baza de date implicită de pe serverul </w:t>
      </w:r>
      <w:proofErr w:type="spellStart"/>
      <w:r w:rsidRPr="00067B5E">
        <w:rPr>
          <w:rFonts w:cs="Times New Roman"/>
          <w:color w:val="000000"/>
        </w:rPr>
        <w:t>macOS</w:t>
      </w:r>
      <w:proofErr w:type="spellEnd"/>
      <w:r w:rsidRPr="00067B5E">
        <w:rPr>
          <w:rFonts w:cs="Times New Roman"/>
          <w:color w:val="000000"/>
        </w:rPr>
        <w:t xml:space="preserve"> și este disponibilă pentru Windows și Linux (furnizată în majoritatea distribuțiilor). </w:t>
      </w:r>
      <w:proofErr w:type="spellStart"/>
      <w:r w:rsidRPr="00067B5E">
        <w:rPr>
          <w:rFonts w:cs="Times New Roman"/>
          <w:color w:val="000000"/>
        </w:rPr>
        <w:t>PostgreSQL</w:t>
      </w:r>
      <w:proofErr w:type="spellEnd"/>
      <w:r w:rsidRPr="00067B5E">
        <w:rPr>
          <w:rFonts w:cs="Times New Roman"/>
          <w:color w:val="000000"/>
        </w:rPr>
        <w:t xml:space="preserve"> își bazează dezvoltarea pe o comunitate răspândită la nivel global, precum și pe câteva companii dezvoltatoare. </w:t>
      </w:r>
      <w:proofErr w:type="spellStart"/>
      <w:r w:rsidRPr="00067B5E">
        <w:rPr>
          <w:rFonts w:cs="Times New Roman"/>
          <w:color w:val="000000"/>
        </w:rPr>
        <w:t>PostgreSQL</w:t>
      </w:r>
      <w:proofErr w:type="spellEnd"/>
      <w:r w:rsidRPr="00067B5E">
        <w:rPr>
          <w:rFonts w:cs="Times New Roman"/>
          <w:color w:val="000000"/>
        </w:rPr>
        <w:t xml:space="preserve"> este tranzac</w:t>
      </w:r>
      <w:r>
        <w:rPr>
          <w:rFonts w:cs="Times New Roman"/>
          <w:color w:val="000000"/>
        </w:rPr>
        <w:t>ț</w:t>
      </w:r>
      <w:r w:rsidRPr="00067B5E">
        <w:rPr>
          <w:rFonts w:cs="Times New Roman"/>
          <w:color w:val="000000"/>
        </w:rPr>
        <w:t xml:space="preserve">ională și compatibilă </w:t>
      </w:r>
      <w:r w:rsidRPr="00067B5E">
        <w:rPr>
          <w:rFonts w:cs="Times New Roman"/>
          <w:color w:val="000000"/>
        </w:rPr>
        <w:t xml:space="preserve">cu ACID. Este dezvoltată de </w:t>
      </w:r>
      <w:proofErr w:type="spellStart"/>
      <w:r w:rsidRPr="00067B5E">
        <w:rPr>
          <w:rFonts w:cs="Times New Roman"/>
          <w:color w:val="000000"/>
        </w:rPr>
        <w:t>PostgreSQL</w:t>
      </w:r>
      <w:proofErr w:type="spellEnd"/>
      <w:r w:rsidRPr="00067B5E">
        <w:rPr>
          <w:rFonts w:cs="Times New Roman"/>
          <w:color w:val="000000"/>
        </w:rPr>
        <w:t xml:space="preserve"> Global </w:t>
      </w:r>
      <w:proofErr w:type="spellStart"/>
      <w:r w:rsidRPr="00067B5E">
        <w:rPr>
          <w:rFonts w:cs="Times New Roman"/>
          <w:color w:val="000000"/>
        </w:rPr>
        <w:t>Development</w:t>
      </w:r>
      <w:proofErr w:type="spellEnd"/>
      <w:r w:rsidRPr="00067B5E">
        <w:rPr>
          <w:rFonts w:cs="Times New Roman"/>
          <w:color w:val="000000"/>
        </w:rPr>
        <w:t xml:space="preserve"> Group, un</w:t>
      </w:r>
      <w:r w:rsidR="00AA0559">
        <w:rPr>
          <w:rFonts w:cs="Times New Roman"/>
          <w:color w:val="000000"/>
        </w:rPr>
        <w:t xml:space="preserve"> </w:t>
      </w:r>
      <w:r w:rsidRPr="00067B5E">
        <w:rPr>
          <w:rFonts w:cs="Times New Roman"/>
          <w:color w:val="000000"/>
        </w:rPr>
        <w:t>grup format din mai multe companii și contribuitori individuali. De asemenea, soluția este gratis și open-</w:t>
      </w:r>
      <w:proofErr w:type="spellStart"/>
      <w:r w:rsidRPr="00067B5E">
        <w:rPr>
          <w:rFonts w:cs="Times New Roman"/>
          <w:color w:val="000000"/>
        </w:rPr>
        <w:t>source</w:t>
      </w:r>
      <w:proofErr w:type="spellEnd"/>
      <w:r w:rsidRPr="00067B5E">
        <w:rPr>
          <w:rFonts w:cs="Times New Roman"/>
          <w:color w:val="000000"/>
        </w:rPr>
        <w:t xml:space="preserve">, oferită sub termenii licenței software </w:t>
      </w:r>
      <w:proofErr w:type="spellStart"/>
      <w:r w:rsidRPr="00067B5E">
        <w:rPr>
          <w:rFonts w:cs="Times New Roman"/>
          <w:color w:val="000000"/>
        </w:rPr>
        <w:t>PostgreSQL</w:t>
      </w:r>
      <w:proofErr w:type="spellEnd"/>
      <w:r w:rsidRPr="00067B5E">
        <w:rPr>
          <w:rFonts w:cs="Times New Roman"/>
          <w:color w:val="000000"/>
        </w:rPr>
        <w:t xml:space="preserve">[2]. </w:t>
      </w:r>
    </w:p>
    <w:p w14:paraId="17B8049B" w14:textId="6F79DA17" w:rsidR="00067B5E" w:rsidRPr="00067B5E" w:rsidRDefault="00067B5E" w:rsidP="00067B5E">
      <w:pPr>
        <w:spacing w:after="11" w:line="248" w:lineRule="auto"/>
        <w:ind w:right="162"/>
        <w:rPr>
          <w:rFonts w:cs="Times New Roman"/>
          <w:color w:val="000000"/>
        </w:rPr>
      </w:pPr>
      <w:r w:rsidRPr="00067B5E">
        <w:rPr>
          <w:rFonts w:cs="Times New Roman"/>
          <w:color w:val="000000"/>
        </w:rPr>
        <w:t>Replicarea datelor este un proces care permite construirea unei baze de date distribuită prin intermediul managementului mai multor copii ale datelor, ad</w:t>
      </w:r>
      <w:r>
        <w:rPr>
          <w:rFonts w:cs="Times New Roman"/>
          <w:color w:val="000000"/>
        </w:rPr>
        <w:t>ă</w:t>
      </w:r>
      <w:r w:rsidRPr="00067B5E">
        <w:rPr>
          <w:rFonts w:cs="Times New Roman"/>
          <w:color w:val="000000"/>
        </w:rPr>
        <w:t>ugând o copie pe fiecare site (figura 1). În special, replicarea sincronă (de asemenea numită si replicare de date în timp real) transmite informații în timp real către toate site-urile implicate. Pe partea opusă, replicarea asincronă (stocare și transmiterea replic</w:t>
      </w:r>
      <w:r>
        <w:rPr>
          <w:rFonts w:cs="Times New Roman"/>
          <w:color w:val="000000"/>
        </w:rPr>
        <w:t>ă</w:t>
      </w:r>
      <w:r w:rsidRPr="00067B5E">
        <w:rPr>
          <w:rFonts w:cs="Times New Roman"/>
          <w:color w:val="000000"/>
        </w:rPr>
        <w:t>rii) stochează operațiile efectuate pe o bază de date într</w:t>
      </w:r>
      <w:r>
        <w:rPr>
          <w:rFonts w:cs="Times New Roman"/>
          <w:color w:val="000000"/>
        </w:rPr>
        <w:t>-</w:t>
      </w:r>
      <w:r w:rsidRPr="00067B5E">
        <w:rPr>
          <w:rFonts w:cs="Times New Roman"/>
          <w:color w:val="000000"/>
        </w:rPr>
        <w:t>o coadă locală pentru distribuirea ulterioară de către un proces de sincroni</w:t>
      </w:r>
      <w:r>
        <w:rPr>
          <w:rFonts w:cs="Times New Roman"/>
          <w:color w:val="000000"/>
        </w:rPr>
        <w:t>z</w:t>
      </w:r>
      <w:r w:rsidRPr="00067B5E">
        <w:rPr>
          <w:rFonts w:cs="Times New Roman"/>
          <w:color w:val="000000"/>
        </w:rPr>
        <w:t xml:space="preserve">are dintr-o bază. Tehnologia de replicare sincronă asigură cea mai mare performanță la nivel de integritate a datelor, dar necesită o disponibilitate permanentă a serverelor și a benzii de transmisie. Pe de altă parte, replicarea asincronă oferă mai multa flexibilitate decât replicarea sincronă întrucât intervalul de timp de sincronizare poate varia de la minute la luni și, în plus, un singur site ar putea funcționa chiar dacă un server de la distanță este inaccesibil sau nefuncțional. În plus, sunt efectuate operațiuni de date mai repede și traficul în rețea este mai compact. Cu toate acestea, este necesară o planificare complexă de replicare în cazul replicării asincrone pentru a fi detectate și corectate conflictele provenite din modificările concurente apărute la diferite site-uri între două evenimente de sincronizare de date. </w:t>
      </w:r>
    </w:p>
    <w:p w14:paraId="1468D109" w14:textId="64EF3D1F" w:rsidR="001F577B" w:rsidRDefault="00AA0559" w:rsidP="007A29C2">
      <w:pPr>
        <w:rPr>
          <w:sz w:val="24"/>
          <w:szCs w:val="24"/>
        </w:rPr>
      </w:pPr>
      <w:r>
        <w:rPr>
          <w:noProof/>
        </w:rPr>
        <w:lastRenderedPageBreak/>
        <w:drawing>
          <wp:inline distT="0" distB="0" distL="0" distR="0" wp14:anchorId="2B571580" wp14:editId="6DEE2ADC">
            <wp:extent cx="2203450" cy="1581150"/>
            <wp:effectExtent l="0" t="0" r="6350" b="0"/>
            <wp:docPr id="565" name="Picture 565"/>
            <wp:cNvGraphicFramePr/>
            <a:graphic xmlns:a="http://schemas.openxmlformats.org/drawingml/2006/main">
              <a:graphicData uri="http://schemas.openxmlformats.org/drawingml/2006/picture">
                <pic:pic xmlns:pic="http://schemas.openxmlformats.org/drawingml/2006/picture">
                  <pic:nvPicPr>
                    <pic:cNvPr id="565" name="Picture 565"/>
                    <pic:cNvPicPr/>
                  </pic:nvPicPr>
                  <pic:blipFill>
                    <a:blip r:embed="rId6"/>
                    <a:stretch>
                      <a:fillRect/>
                    </a:stretch>
                  </pic:blipFill>
                  <pic:spPr>
                    <a:xfrm>
                      <a:off x="0" y="0"/>
                      <a:ext cx="2203862" cy="1581446"/>
                    </a:xfrm>
                    <a:prstGeom prst="rect">
                      <a:avLst/>
                    </a:prstGeom>
                  </pic:spPr>
                </pic:pic>
              </a:graphicData>
            </a:graphic>
          </wp:inline>
        </w:drawing>
      </w:r>
    </w:p>
    <w:p w14:paraId="4908AA33" w14:textId="4E31DB64" w:rsidR="00AA0559" w:rsidRDefault="00AA0559" w:rsidP="007A29C2">
      <w:pPr>
        <w:rPr>
          <w:rFonts w:eastAsia="Times New Roman" w:cs="Times New Roman"/>
          <w:i/>
          <w:color w:val="212121"/>
          <w:sz w:val="20"/>
          <w:szCs w:val="20"/>
        </w:rPr>
      </w:pPr>
      <w:r w:rsidRPr="00AA0559">
        <w:rPr>
          <w:rFonts w:eastAsia="Times New Roman" w:cs="Times New Roman"/>
          <w:i/>
          <w:color w:val="212121"/>
          <w:sz w:val="20"/>
          <w:szCs w:val="20"/>
        </w:rPr>
        <w:t>Fig. 1. Replicarea datelor în 3 site-uri[1]</w:t>
      </w:r>
    </w:p>
    <w:p w14:paraId="69BA5CD9" w14:textId="77777777" w:rsidR="00317C30" w:rsidRPr="00AA0559" w:rsidRDefault="00317C30" w:rsidP="007A29C2">
      <w:pPr>
        <w:rPr>
          <w:sz w:val="20"/>
          <w:szCs w:val="20"/>
        </w:rPr>
      </w:pPr>
    </w:p>
    <w:p w14:paraId="5C5A296B" w14:textId="6F23CA4B" w:rsidR="001F577B" w:rsidRPr="00466EA2" w:rsidRDefault="00317C30" w:rsidP="001C5EC3">
      <w:pPr>
        <w:pStyle w:val="Titlu1"/>
      </w:pPr>
      <w:r>
        <w:t>Concepte POSTGRESQL</w:t>
      </w:r>
    </w:p>
    <w:p w14:paraId="2987E98B" w14:textId="77777777" w:rsidR="00317C30" w:rsidRDefault="00317C30" w:rsidP="00DE68A7">
      <w:pPr>
        <w:spacing w:after="11" w:line="248" w:lineRule="auto"/>
        <w:ind w:right="162" w:firstLine="0"/>
      </w:pPr>
      <w:proofErr w:type="spellStart"/>
      <w:r w:rsidRPr="00317C30">
        <w:t>PostgreSQL</w:t>
      </w:r>
      <w:proofErr w:type="spellEnd"/>
      <w:r w:rsidRPr="00317C30">
        <w:t xml:space="preserve"> este cea mai avansată bază de date "open </w:t>
      </w:r>
      <w:proofErr w:type="spellStart"/>
      <w:r w:rsidRPr="00317C30">
        <w:t>source</w:t>
      </w:r>
      <w:proofErr w:type="spellEnd"/>
      <w:r w:rsidRPr="00317C30">
        <w:t xml:space="preserve">" ce oferă multe caracteristici moderne. </w:t>
      </w:r>
      <w:proofErr w:type="spellStart"/>
      <w:r w:rsidRPr="00317C30">
        <w:t>PostgreSQL</w:t>
      </w:r>
      <w:proofErr w:type="spellEnd"/>
      <w:r w:rsidRPr="00317C30">
        <w:t xml:space="preserve"> are o arhitectura a sistemului realizată pe modelul client/server.  </w:t>
      </w:r>
    </w:p>
    <w:p w14:paraId="5E173EF4" w14:textId="77777777" w:rsidR="00317C30" w:rsidRDefault="00317C30" w:rsidP="00317C30">
      <w:pPr>
        <w:spacing w:after="11" w:line="248" w:lineRule="auto"/>
        <w:ind w:right="268" w:firstLine="0"/>
      </w:pPr>
      <w:r w:rsidRPr="00317C30">
        <w:t xml:space="preserve">Există două tipuri de procese (programe) care stau la baza oricărei sesiuni </w:t>
      </w:r>
      <w:proofErr w:type="spellStart"/>
      <w:r w:rsidRPr="00317C30">
        <w:t>PostgreSQL</w:t>
      </w:r>
      <w:proofErr w:type="spellEnd"/>
      <w:r w:rsidRPr="00317C30">
        <w:t xml:space="preserve">.  Acestea sunt: </w:t>
      </w:r>
    </w:p>
    <w:p w14:paraId="3CD6FF17" w14:textId="77777777" w:rsidR="00317C30" w:rsidRDefault="00317C30" w:rsidP="00317C30">
      <w:pPr>
        <w:spacing w:after="11" w:line="248" w:lineRule="auto"/>
        <w:ind w:right="162" w:firstLine="0"/>
      </w:pPr>
      <w:r w:rsidRPr="00317C30">
        <w:t xml:space="preserve">Procesul server numit </w:t>
      </w:r>
      <w:proofErr w:type="spellStart"/>
      <w:r w:rsidRPr="00317C30">
        <w:t>postmaster</w:t>
      </w:r>
      <w:proofErr w:type="spellEnd"/>
      <w:r w:rsidRPr="00317C30">
        <w:t xml:space="preserve"> ce se ocupă cu administrarea fișierelor bazei de date, acceptă conexiuni la baza de date de la aplicațiile client și realizează în numele clientului acțiuni asupra bazei de date. </w:t>
      </w:r>
    </w:p>
    <w:p w14:paraId="1F04F724" w14:textId="77777777" w:rsidR="00317C30" w:rsidRDefault="00317C30" w:rsidP="00317C30">
      <w:pPr>
        <w:spacing w:after="11" w:line="248" w:lineRule="auto"/>
        <w:ind w:right="162" w:firstLine="0"/>
      </w:pPr>
      <w:r w:rsidRPr="00317C30">
        <w:t xml:space="preserve">Aplicația clientului care dorește să realizeze acțiuni asupra bazei de date. Tipurile de aplicații client sunt foarte diverse: de la un client care poate fi orice unealtă, aplicație grafică sau server  web care dorește sa acceseze baza pentru a afișa informații, până la </w:t>
      </w:r>
      <w:proofErr w:type="spellStart"/>
      <w:r w:rsidRPr="00317C30">
        <w:t>tool</w:t>
      </w:r>
      <w:proofErr w:type="spellEnd"/>
      <w:r w:rsidRPr="00317C30">
        <w:t xml:space="preserve">-uri care sunt specializate în întreținea unei baze de date[3]. </w:t>
      </w:r>
    </w:p>
    <w:p w14:paraId="6EC21D8A" w14:textId="31CE15FF" w:rsidR="00317C30" w:rsidRDefault="00317C30" w:rsidP="00317C30">
      <w:pPr>
        <w:spacing w:after="11" w:line="248" w:lineRule="auto"/>
        <w:ind w:right="162" w:firstLine="0"/>
      </w:pPr>
      <w:r w:rsidRPr="00317C30">
        <w:t xml:space="preserve">Ca orice aplicație client/server, si in acest caz serverul si clientul pot sa fie pe diferite </w:t>
      </w:r>
      <w:proofErr w:type="spellStart"/>
      <w:r w:rsidRPr="00317C30">
        <w:t>host</w:t>
      </w:r>
      <w:proofErr w:type="spellEnd"/>
      <w:r w:rsidRPr="00317C30">
        <w:t xml:space="preserve">-uri. Serverul </w:t>
      </w:r>
      <w:proofErr w:type="spellStart"/>
      <w:r w:rsidRPr="00317C30">
        <w:t>PostgreSQL</w:t>
      </w:r>
      <w:proofErr w:type="spellEnd"/>
      <w:r w:rsidRPr="00317C30">
        <w:t xml:space="preserve"> poate sa accepte mai multe conexiuni multiple de la clienți. Pentru fiecare conexiune se creează un nou proces ( \"</w:t>
      </w:r>
      <w:proofErr w:type="spellStart"/>
      <w:r w:rsidRPr="00317C30">
        <w:t>fork</w:t>
      </w:r>
      <w:proofErr w:type="spellEnd"/>
      <w:r w:rsidRPr="00317C30">
        <w:t xml:space="preserve">\"), si de aici fiecare client si proces server vor comunica fără intervenția procesului </w:t>
      </w:r>
      <w:proofErr w:type="spellStart"/>
      <w:r w:rsidRPr="00317C30">
        <w:t>postmaster</w:t>
      </w:r>
      <w:proofErr w:type="spellEnd"/>
      <w:r w:rsidRPr="00317C30">
        <w:t>.</w:t>
      </w:r>
      <w:r>
        <w:t xml:space="preserve"> </w:t>
      </w:r>
      <w:proofErr w:type="spellStart"/>
      <w:r w:rsidRPr="00317C30">
        <w:t>Tool</w:t>
      </w:r>
      <w:proofErr w:type="spellEnd"/>
      <w:r w:rsidRPr="00317C30">
        <w:t xml:space="preserve">-urile client oferite de </w:t>
      </w:r>
      <w:proofErr w:type="spellStart"/>
      <w:r w:rsidRPr="00317C30">
        <w:t>PostgreSQL</w:t>
      </w:r>
      <w:proofErr w:type="spellEnd"/>
      <w:r w:rsidRPr="00317C30">
        <w:t xml:space="preserve"> sunt doua, unul este un </w:t>
      </w:r>
      <w:proofErr w:type="spellStart"/>
      <w:r w:rsidRPr="00317C30">
        <w:t>tool</w:t>
      </w:r>
      <w:proofErr w:type="spellEnd"/>
      <w:r w:rsidRPr="00317C30">
        <w:t xml:space="preserve"> grafic - </w:t>
      </w:r>
      <w:proofErr w:type="spellStart"/>
      <w:r w:rsidRPr="00317C30">
        <w:t>pgAdmin</w:t>
      </w:r>
      <w:proofErr w:type="spellEnd"/>
      <w:r w:rsidRPr="00317C30">
        <w:t xml:space="preserve">, iar al doilea este un </w:t>
      </w:r>
      <w:proofErr w:type="spellStart"/>
      <w:r w:rsidRPr="00317C30">
        <w:t>tool</w:t>
      </w:r>
      <w:proofErr w:type="spellEnd"/>
      <w:r w:rsidRPr="00317C30">
        <w:t xml:space="preserve"> de tip "</w:t>
      </w:r>
      <w:proofErr w:type="spellStart"/>
      <w:r w:rsidRPr="00317C30">
        <w:t>command</w:t>
      </w:r>
      <w:proofErr w:type="spellEnd"/>
      <w:r w:rsidRPr="00317C30">
        <w:t xml:space="preserve">-line </w:t>
      </w:r>
      <w:proofErr w:type="spellStart"/>
      <w:r w:rsidRPr="00317C30">
        <w:t>tool</w:t>
      </w:r>
      <w:proofErr w:type="spellEnd"/>
      <w:r w:rsidRPr="00317C30">
        <w:t xml:space="preserve">" și se </w:t>
      </w:r>
      <w:proofErr w:type="spellStart"/>
      <w:r w:rsidRPr="00317C30">
        <w:t>numeste</w:t>
      </w:r>
      <w:proofErr w:type="spellEnd"/>
      <w:r w:rsidRPr="00317C30">
        <w:t xml:space="preserve"> "</w:t>
      </w:r>
      <w:proofErr w:type="spellStart"/>
      <w:r w:rsidRPr="00317C30">
        <w:t>psql</w:t>
      </w:r>
      <w:proofErr w:type="spellEnd"/>
      <w:r w:rsidRPr="00317C30">
        <w:t xml:space="preserve">". </w:t>
      </w:r>
    </w:p>
    <w:p w14:paraId="27F42D12" w14:textId="008F31EE" w:rsidR="00317C30" w:rsidRDefault="00317C30" w:rsidP="00317C30">
      <w:pPr>
        <w:spacing w:after="11" w:line="248" w:lineRule="auto"/>
        <w:ind w:right="162" w:firstLine="0"/>
      </w:pPr>
      <w:r w:rsidRPr="00317C30">
        <w:t xml:space="preserve">După cum am amintit </w:t>
      </w:r>
      <w:proofErr w:type="spellStart"/>
      <w:r w:rsidRPr="00317C30">
        <w:t>PostgreSQL</w:t>
      </w:r>
      <w:proofErr w:type="spellEnd"/>
      <w:r w:rsidRPr="00317C30">
        <w:t xml:space="preserve"> oferă un set important de caracteristici moderne care îl fac un server complex si actual. Una dintre aceste caracteristici este num</w:t>
      </w:r>
      <w:r>
        <w:t>ă</w:t>
      </w:r>
      <w:r w:rsidRPr="00317C30">
        <w:t xml:space="preserve">rul mare de tipuri de </w:t>
      </w:r>
      <w:r w:rsidRPr="00317C30">
        <w:t>date disponibile pentru utilizator, punându-le</w:t>
      </w:r>
      <w:r>
        <w:t xml:space="preserve"> </w:t>
      </w:r>
      <w:r w:rsidRPr="00317C30">
        <w:t xml:space="preserve">la dispoziție si posibilitatea de a adăuga alte tipuri noi folosind comanda CREATE TYPE. Unele dintre aceste tipuri de date sunt unice in </w:t>
      </w:r>
      <w:proofErr w:type="spellStart"/>
      <w:r w:rsidRPr="00317C30">
        <w:t>PostgreSQL</w:t>
      </w:r>
      <w:proofErr w:type="spellEnd"/>
      <w:r w:rsidRPr="00317C30">
        <w:t xml:space="preserve">, cum ar fi tipurile geometrice sau tipuri cu mai multe formate decât cele standard (date </w:t>
      </w:r>
      <w:proofErr w:type="spellStart"/>
      <w:r w:rsidRPr="00317C30">
        <w:t>and</w:t>
      </w:r>
      <w:proofErr w:type="spellEnd"/>
      <w:r w:rsidRPr="00317C30">
        <w:t xml:space="preserve"> </w:t>
      </w:r>
      <w:proofErr w:type="spellStart"/>
      <w:r w:rsidRPr="00317C30">
        <w:t>time</w:t>
      </w:r>
      <w:proofErr w:type="spellEnd"/>
      <w:r w:rsidRPr="00317C30">
        <w:t xml:space="preserve">). O alta particularitate o regăsim în modul de manipulare a tranzacțiilor. În cazul </w:t>
      </w:r>
      <w:proofErr w:type="spellStart"/>
      <w:r w:rsidRPr="00317C30">
        <w:t>PostgreSQL</w:t>
      </w:r>
      <w:proofErr w:type="spellEnd"/>
      <w:r w:rsidRPr="00317C30">
        <w:t xml:space="preserve"> este posibil un control mai granulat al tranzacțiilor folosindu-ne de </w:t>
      </w:r>
      <w:proofErr w:type="spellStart"/>
      <w:r w:rsidRPr="00317C30">
        <w:t>savepoints</w:t>
      </w:r>
      <w:proofErr w:type="spellEnd"/>
      <w:r w:rsidRPr="00317C30">
        <w:t xml:space="preserve"> (puncte de salvare). </w:t>
      </w:r>
    </w:p>
    <w:p w14:paraId="213E74D7" w14:textId="2F001CB7" w:rsidR="00317C30" w:rsidRPr="00317C30" w:rsidRDefault="00317C30" w:rsidP="00317C30">
      <w:pPr>
        <w:spacing w:after="11" w:line="248" w:lineRule="auto"/>
        <w:ind w:right="162" w:firstLine="0"/>
      </w:pPr>
      <w:r w:rsidRPr="00317C30">
        <w:t xml:space="preserve">Acest concept permite definirea unui punct de salvare la care ne putem </w:t>
      </w:r>
      <w:r>
        <w:t>î</w:t>
      </w:r>
      <w:r w:rsidRPr="00317C30">
        <w:t xml:space="preserve">ntoarce cu un ROLLBACK TO. Toate schimbările făcute asupra bazei de date de la </w:t>
      </w:r>
      <w:proofErr w:type="spellStart"/>
      <w:r w:rsidRPr="00317C30">
        <w:t>savepoint</w:t>
      </w:r>
      <w:proofErr w:type="spellEnd"/>
      <w:r w:rsidRPr="00317C30">
        <w:t xml:space="preserve"> la </w:t>
      </w:r>
      <w:proofErr w:type="spellStart"/>
      <w:r w:rsidRPr="00317C30">
        <w:t>rollback</w:t>
      </w:r>
      <w:proofErr w:type="spellEnd"/>
      <w:r w:rsidRPr="00317C30">
        <w:t xml:space="preserve"> </w:t>
      </w:r>
      <w:proofErr w:type="spellStart"/>
      <w:r w:rsidRPr="00317C30">
        <w:t>to</w:t>
      </w:r>
      <w:proofErr w:type="spellEnd"/>
      <w:r w:rsidRPr="00317C30">
        <w:t xml:space="preserve"> sunt înlăturate, dar modificările făcute până la </w:t>
      </w:r>
      <w:proofErr w:type="spellStart"/>
      <w:r w:rsidRPr="00317C30">
        <w:t>savepoint</w:t>
      </w:r>
      <w:proofErr w:type="spellEnd"/>
      <w:r w:rsidRPr="00317C30">
        <w:t xml:space="preserve"> sunt păstrate. Putem să ne întoarcem de mai multe ori la același </w:t>
      </w:r>
      <w:proofErr w:type="spellStart"/>
      <w:r w:rsidRPr="00317C30">
        <w:t>savepoint</w:t>
      </w:r>
      <w:proofErr w:type="spellEnd"/>
      <w:r w:rsidRPr="00317C30">
        <w:t xml:space="preserve">, sau în caz contrar să îl folosim o singura daca, caz în care resursele vor fi eliberate. Ca </w:t>
      </w:r>
      <w:r>
        <w:t>ș</w:t>
      </w:r>
      <w:r w:rsidRPr="00317C30">
        <w:t xml:space="preserve">i trăsătură specială putem </w:t>
      </w:r>
      <w:proofErr w:type="spellStart"/>
      <w:r w:rsidRPr="00317C30">
        <w:t>aminti</w:t>
      </w:r>
      <w:proofErr w:type="spellEnd"/>
      <w:r w:rsidRPr="00317C30">
        <w:t xml:space="preserve"> </w:t>
      </w:r>
      <w:proofErr w:type="spellStart"/>
      <w:r w:rsidRPr="00317C30">
        <w:t>și</w:t>
      </w:r>
      <w:proofErr w:type="spellEnd"/>
      <w:r w:rsidRPr="00317C30">
        <w:t xml:space="preserve"> </w:t>
      </w:r>
      <w:proofErr w:type="spellStart"/>
      <w:r w:rsidRPr="00317C30">
        <w:t>noțiunea</w:t>
      </w:r>
      <w:proofErr w:type="spellEnd"/>
      <w:r w:rsidRPr="00317C30">
        <w:t xml:space="preserve"> de </w:t>
      </w:r>
      <w:proofErr w:type="spellStart"/>
      <w:r w:rsidRPr="00317C30">
        <w:t>moștenire</w:t>
      </w:r>
      <w:proofErr w:type="spellEnd"/>
      <w:r w:rsidRPr="00317C30">
        <w:t xml:space="preserve"> care </w:t>
      </w:r>
      <w:proofErr w:type="spellStart"/>
      <w:r w:rsidRPr="00317C30">
        <w:t>este</w:t>
      </w:r>
      <w:proofErr w:type="spellEnd"/>
      <w:r w:rsidRPr="00317C30">
        <w:t xml:space="preserve"> </w:t>
      </w:r>
      <w:proofErr w:type="spellStart"/>
      <w:r w:rsidRPr="00317C30">
        <w:t>preluată</w:t>
      </w:r>
      <w:proofErr w:type="spellEnd"/>
      <w:r w:rsidRPr="00317C30">
        <w:t xml:space="preserve"> din </w:t>
      </w:r>
      <w:proofErr w:type="spellStart"/>
      <w:r w:rsidRPr="00317C30">
        <w:t>alte</w:t>
      </w:r>
      <w:proofErr w:type="spellEnd"/>
      <w:r w:rsidRPr="00317C30">
        <w:t xml:space="preserve"> </w:t>
      </w:r>
      <w:proofErr w:type="spellStart"/>
      <w:r w:rsidRPr="00317C30">
        <w:t>limbaje</w:t>
      </w:r>
      <w:proofErr w:type="spellEnd"/>
      <w:r w:rsidRPr="00317C30">
        <w:t xml:space="preserve"> </w:t>
      </w:r>
      <w:proofErr w:type="spellStart"/>
      <w:r w:rsidRPr="00317C30">
        <w:t>și</w:t>
      </w:r>
      <w:proofErr w:type="spellEnd"/>
      <w:r w:rsidRPr="00317C30">
        <w:t xml:space="preserve"> care se </w:t>
      </w:r>
      <w:proofErr w:type="spellStart"/>
      <w:r w:rsidRPr="00317C30">
        <w:t>aplică</w:t>
      </w:r>
      <w:proofErr w:type="spellEnd"/>
      <w:r w:rsidRPr="00317C30">
        <w:t xml:space="preserve"> pe </w:t>
      </w:r>
      <w:proofErr w:type="spellStart"/>
      <w:r w:rsidRPr="00317C30">
        <w:t>componentele</w:t>
      </w:r>
      <w:proofErr w:type="spellEnd"/>
      <w:r w:rsidRPr="00317C30">
        <w:t xml:space="preserve"> </w:t>
      </w:r>
      <w:proofErr w:type="spellStart"/>
      <w:r w:rsidRPr="00317C30">
        <w:t>fundamentale</w:t>
      </w:r>
      <w:proofErr w:type="spellEnd"/>
      <w:r w:rsidRPr="00317C30">
        <w:t xml:space="preserve"> a </w:t>
      </w:r>
      <w:proofErr w:type="spellStart"/>
      <w:r w:rsidRPr="00317C30">
        <w:t>unei</w:t>
      </w:r>
      <w:proofErr w:type="spellEnd"/>
      <w:r w:rsidRPr="00317C30">
        <w:t xml:space="preserve"> </w:t>
      </w:r>
      <w:proofErr w:type="spellStart"/>
      <w:r w:rsidRPr="00317C30">
        <w:t>baze</w:t>
      </w:r>
      <w:proofErr w:type="spellEnd"/>
      <w:r w:rsidRPr="00317C30">
        <w:t xml:space="preserve"> de date </w:t>
      </w:r>
      <w:proofErr w:type="spellStart"/>
      <w:r w:rsidRPr="00317C30">
        <w:t>și</w:t>
      </w:r>
      <w:proofErr w:type="spellEnd"/>
      <w:r w:rsidRPr="00317C30">
        <w:t xml:space="preserve"> </w:t>
      </w:r>
      <w:proofErr w:type="spellStart"/>
      <w:r w:rsidRPr="00317C30">
        <w:t>anume</w:t>
      </w:r>
      <w:proofErr w:type="spellEnd"/>
      <w:r w:rsidRPr="00317C30">
        <w:t xml:space="preserve"> a </w:t>
      </w:r>
      <w:proofErr w:type="spellStart"/>
      <w:r w:rsidRPr="00317C30">
        <w:t>tabelelor</w:t>
      </w:r>
      <w:proofErr w:type="spellEnd"/>
      <w:r w:rsidRPr="00317C30">
        <w:t>[3].</w:t>
      </w:r>
    </w:p>
    <w:p w14:paraId="49E59BD5" w14:textId="325A5313" w:rsidR="007A29C2" w:rsidRPr="007A29C2" w:rsidRDefault="007A29C2" w:rsidP="007A29C2">
      <w:pPr>
        <w:pStyle w:val="PreformatatHTML"/>
        <w:jc w:val="both"/>
        <w:rPr>
          <w:rFonts w:ascii="Times New Roman" w:eastAsiaTheme="minorHAnsi" w:hAnsi="Times New Roman" w:cstheme="minorBidi"/>
          <w:sz w:val="22"/>
          <w:szCs w:val="22"/>
          <w:lang w:val="ro-RO"/>
        </w:rPr>
      </w:pPr>
    </w:p>
    <w:p w14:paraId="137B7535" w14:textId="52C63827" w:rsidR="005F6FDA" w:rsidRDefault="00317C30" w:rsidP="001C5EC3">
      <w:pPr>
        <w:pStyle w:val="Titlu1"/>
        <w:rPr>
          <w:rFonts w:eastAsiaTheme="minorEastAsia"/>
        </w:rPr>
      </w:pPr>
      <w:r>
        <w:rPr>
          <w:rFonts w:eastAsiaTheme="minorEastAsia"/>
        </w:rPr>
        <w:t>Replicarea</w:t>
      </w:r>
    </w:p>
    <w:p w14:paraId="6E3BE3C3" w14:textId="77777777" w:rsidR="00317C30" w:rsidRDefault="00317C30" w:rsidP="00DE68A7">
      <w:pPr>
        <w:spacing w:after="5" w:line="271" w:lineRule="auto"/>
        <w:ind w:right="156" w:firstLine="0"/>
      </w:pPr>
      <w:r w:rsidRPr="00317C30">
        <w:t xml:space="preserve">Odată cu dezvoltarea tehnologică, tot mai multe date se păstrează în format electronic. </w:t>
      </w:r>
    </w:p>
    <w:p w14:paraId="53047227" w14:textId="4497CA63" w:rsidR="00317C30" w:rsidRDefault="00317C30" w:rsidP="00317C30">
      <w:pPr>
        <w:spacing w:after="5" w:line="271" w:lineRule="auto"/>
        <w:ind w:left="-5" w:right="156" w:hanging="10"/>
      </w:pPr>
      <w:r w:rsidRPr="00317C30">
        <w:t xml:space="preserve">Aplicațiile de calculator existente produc o cantitate din ce în ce mai mare de informație care trebuie păstrată și organizată. Bazele de date au rolul de a păstra informația într-o formă mai mult sau mai puțin organizată. Dacă la început bazele de date trebuiau să stocheze o cantitate relativ mică de informație, astăzi trebuie să stocheze zeci de GB. Există mai multe familii de baze de date, fiecare având anumite avantaje specifice, dar în general putem vorbi de baze de date relaționale SQL și baze de date </w:t>
      </w:r>
      <w:proofErr w:type="spellStart"/>
      <w:r w:rsidRPr="00317C30">
        <w:t>NoSQL</w:t>
      </w:r>
      <w:proofErr w:type="spellEnd"/>
      <w:r w:rsidRPr="00317C30">
        <w:t xml:space="preserve">. Datorită cantității mari de informație care se dorește a fi stocată, în general, o bază de date poate fi distribuită pe mai multe noduri. O bază de date distribuită este caracterizată și trebuie să asigure: consistența datelor, disponibilitate datelor, și să </w:t>
      </w:r>
      <w:r w:rsidRPr="00317C30">
        <w:lastRenderedPageBreak/>
        <w:t xml:space="preserve">fie toleranta la partiționare. Conform teoremei CAP aceste 3 caracteristici nu pot fi asigurate concomitent. Prin consistență se înțelege faptul că toate nodurile văd aceleași date. Prin valabilitate se înțelege faptul că datele sunt disponibile, iar baza de date este tolerantă la defectarea unor noduri. Prin toleranță la partiționare se înțelege faptul că baza de date poate fi distribuită mai multe noduri, ideal pe oricâte[5]. Aplicațiile de </w:t>
      </w:r>
      <w:proofErr w:type="spellStart"/>
      <w:r w:rsidRPr="00317C30">
        <w:t>bussines</w:t>
      </w:r>
      <w:proofErr w:type="spellEnd"/>
      <w:r w:rsidRPr="00317C30">
        <w:t xml:space="preserve"> au cerințe destul de exigente asupra bazelor de date. Datele trebuie să poată fi restabilite când sistemul este indisponibil. Sistemul trebuie să fie tolerant la defectarea unor noduri singulare. Sistemul trebuie să asigure timpi de răspuns cât mai mici posibili. Pentru a asigur</w:t>
      </w:r>
      <w:r>
        <w:t>a</w:t>
      </w:r>
      <w:r w:rsidRPr="00317C30">
        <w:t xml:space="preserve"> cerințele necesare există mai multe tehnici partajare, copiere și sincronizare a datelor între nodurile pe care este distribuită baza de date. Replicarea este un proces care constă în realizarea și distribuirea de copii ale datelor  și, în plus, permite ca modificările efectuate să fie propagate în mod consistent la copiile corespunzătoare. Distribuirea acestor replici are ca scop procesarea datelor la nivel local.  Procesul de replicare </w:t>
      </w:r>
      <w:proofErr w:type="spellStart"/>
      <w:r w:rsidRPr="00317C30">
        <w:t>sporeşte</w:t>
      </w:r>
      <w:proofErr w:type="spellEnd"/>
      <w:r w:rsidRPr="00317C30">
        <w:t xml:space="preserve"> securitatea sistemului și </w:t>
      </w:r>
      <w:proofErr w:type="spellStart"/>
      <w:r w:rsidRPr="00317C30">
        <w:t>îmbunătăţeşte</w:t>
      </w:r>
      <w:proofErr w:type="spellEnd"/>
      <w:r w:rsidRPr="00317C30">
        <w:t xml:space="preserve"> viteza </w:t>
      </w:r>
      <w:proofErr w:type="spellStart"/>
      <w:r w:rsidRPr="00317C30">
        <w:t>operaţiunilor</w:t>
      </w:r>
      <w:proofErr w:type="spellEnd"/>
      <w:r w:rsidRPr="00317C30">
        <w:t xml:space="preserve"> de procesare de date. În afară de aceasta, </w:t>
      </w:r>
      <w:proofErr w:type="spellStart"/>
      <w:r w:rsidRPr="00317C30">
        <w:t>aplicaţia</w:t>
      </w:r>
      <w:proofErr w:type="spellEnd"/>
      <w:r w:rsidRPr="00317C30">
        <w:t xml:space="preserve"> poate </w:t>
      </w:r>
      <w:proofErr w:type="spellStart"/>
      <w:r w:rsidRPr="00317C30">
        <w:t>funcţiona</w:t>
      </w:r>
      <w:proofErr w:type="spellEnd"/>
      <w:r w:rsidRPr="00317C30">
        <w:t xml:space="preserve"> chiar </w:t>
      </w:r>
      <w:proofErr w:type="spellStart"/>
      <w:r w:rsidRPr="00317C30">
        <w:t>şi</w:t>
      </w:r>
      <w:proofErr w:type="spellEnd"/>
      <w:r w:rsidRPr="00317C30">
        <w:t xml:space="preserve"> dacă un server local ar </w:t>
      </w:r>
      <w:proofErr w:type="spellStart"/>
      <w:r w:rsidRPr="00317C30">
        <w:t>eşua</w:t>
      </w:r>
      <w:proofErr w:type="spellEnd"/>
      <w:r w:rsidRPr="00317C30">
        <w:t xml:space="preserve">, dar alte servere cu baze de date replicate rămân accesibile. În cazul replicării datelor, este mai dificil să se asigure </w:t>
      </w:r>
      <w:proofErr w:type="spellStart"/>
      <w:r w:rsidRPr="00317C30">
        <w:t>menţinerea</w:t>
      </w:r>
      <w:proofErr w:type="spellEnd"/>
      <w:r w:rsidRPr="00317C30">
        <w:t xml:space="preserve"> </w:t>
      </w:r>
      <w:proofErr w:type="spellStart"/>
      <w:r w:rsidRPr="00317C30">
        <w:t>consistenţei</w:t>
      </w:r>
      <w:proofErr w:type="spellEnd"/>
      <w:r w:rsidRPr="00317C30">
        <w:t xml:space="preserve"> acestora pentru că actualizarea unui fragment dintr-o bază de date trebuie să fie propagată la toate copiile fragmentului din bazele de date replicate. Decizia replicării unui fragment este </w:t>
      </w:r>
      <w:proofErr w:type="spellStart"/>
      <w:r w:rsidRPr="00317C30">
        <w:t>influenţată</w:t>
      </w:r>
      <w:proofErr w:type="spellEnd"/>
      <w:r w:rsidRPr="00317C30">
        <w:t xml:space="preserve"> de raportul dintre numărul de procese de scriere </w:t>
      </w:r>
      <w:proofErr w:type="spellStart"/>
      <w:r w:rsidRPr="00317C30">
        <w:t>şi</w:t>
      </w:r>
      <w:proofErr w:type="spellEnd"/>
      <w:r w:rsidRPr="00317C30">
        <w:t xml:space="preserve"> citire ale fragmentului. Copierea datelor pe mai multe servere concomitent oferă un paralelism de procesare. Marea problema pe care apare la replicare este timpul de propagare a noilor date către celelalte noduri, timp care trebuie să fie cât mai mic, aceasta impune cerințe mari asupra </w:t>
      </w:r>
      <w:r w:rsidRPr="00317C30">
        <w:t xml:space="preserve">sistemului hardware și software. Pentru a asigura replicarea, în sistemele în timp real, fiecare nod rulează o buclă de sincronizare care poate comunica cu nodurile vecine dar și cu alte servere. Teoretic, în urma replicării de k ori, sistemul poate fi văzut din exterior ca un sistem care are o singură copie a datelor cu un hard care este mai puternic de k ori. În acest context putem spune că am obținut o </w:t>
      </w:r>
      <w:proofErr w:type="spellStart"/>
      <w:r w:rsidRPr="00317C30">
        <w:t>scalabilitate</w:t>
      </w:r>
      <w:proofErr w:type="spellEnd"/>
      <w:r w:rsidRPr="00317C30">
        <w:t xml:space="preserve"> verticală. Prin </w:t>
      </w:r>
      <w:proofErr w:type="spellStart"/>
      <w:r w:rsidRPr="00317C30">
        <w:t>scalabilitate</w:t>
      </w:r>
      <w:proofErr w:type="spellEnd"/>
      <w:r w:rsidRPr="00317C30">
        <w:t xml:space="preserve"> verticală se înțelege creșterea performanței sistemului prin creșterea performanței sistemului hard. Viceversa, este </w:t>
      </w:r>
      <w:proofErr w:type="spellStart"/>
      <w:r w:rsidRPr="00317C30">
        <w:t>scalabilitatea</w:t>
      </w:r>
      <w:proofErr w:type="spellEnd"/>
      <w:r w:rsidRPr="00317C30">
        <w:t xml:space="preserve"> orizontală, în care creșterea performanței sistemului este făcută pe baza creșterii numărului de mașini pe care rulează sistemul.</w:t>
      </w:r>
      <w:r>
        <w:t xml:space="preserve"> </w:t>
      </w:r>
      <w:r w:rsidRPr="00317C30">
        <w:t xml:space="preserve">În ambele cazuri, </w:t>
      </w:r>
      <w:proofErr w:type="spellStart"/>
      <w:r w:rsidRPr="00317C30">
        <w:t>scalabilitate</w:t>
      </w:r>
      <w:proofErr w:type="spellEnd"/>
      <w:r>
        <w:t xml:space="preserve"> </w:t>
      </w:r>
      <w:r w:rsidRPr="00317C30">
        <w:t>orizontală/</w:t>
      </w:r>
      <w:proofErr w:type="spellStart"/>
      <w:r w:rsidRPr="00317C30">
        <w:t>scalabilitate</w:t>
      </w:r>
      <w:proofErr w:type="spellEnd"/>
      <w:r w:rsidRPr="00317C30">
        <w:t xml:space="preserve"> verticală, performanța nu crește liniar cu creșterea performanței hardului/numărului de mașini[5]. Replicare poate să difere în funcție de gradul de replicare a datelor. O bază de date poate fi: </w:t>
      </w:r>
    </w:p>
    <w:p w14:paraId="6C9C2D63" w14:textId="67D7145F" w:rsidR="00317C30" w:rsidRDefault="00317C30" w:rsidP="00317C30">
      <w:pPr>
        <w:spacing w:after="30" w:line="271" w:lineRule="auto"/>
        <w:ind w:right="156"/>
      </w:pPr>
      <w:r>
        <w:t>-</w:t>
      </w:r>
      <w:proofErr w:type="spellStart"/>
      <w:r w:rsidRPr="00317C30">
        <w:t>Nereplicată</w:t>
      </w:r>
      <w:proofErr w:type="spellEnd"/>
      <w:r w:rsidRPr="00317C30">
        <w:t xml:space="preserve"> – sistemul are o bază de date care se află într-un singur nod </w:t>
      </w:r>
    </w:p>
    <w:p w14:paraId="3E862C65" w14:textId="413574A7" w:rsidR="00317C30" w:rsidRDefault="00317C30" w:rsidP="00317C30">
      <w:pPr>
        <w:spacing w:after="62" w:line="271" w:lineRule="auto"/>
        <w:ind w:right="156"/>
      </w:pPr>
      <w:r>
        <w:t>-</w:t>
      </w:r>
      <w:r w:rsidRPr="00317C30">
        <w:t xml:space="preserve">Parțial replicată – este atunci când există date partajate care sunt replicate, și date specifice fiecărui nod </w:t>
      </w:r>
    </w:p>
    <w:p w14:paraId="3D460641" w14:textId="77777777" w:rsidR="00317C30" w:rsidRDefault="00317C30" w:rsidP="00317C30">
      <w:pPr>
        <w:spacing w:after="190" w:line="271" w:lineRule="auto"/>
        <w:ind w:right="156"/>
      </w:pPr>
      <w:r>
        <w:t>-</w:t>
      </w:r>
      <w:r w:rsidRPr="00317C30">
        <w:t xml:space="preserve">Total replicată – toată datele sunt replicate pe mai multe noduri. </w:t>
      </w:r>
    </w:p>
    <w:p w14:paraId="288CCDF3" w14:textId="77777777" w:rsidR="00AE53AC" w:rsidRDefault="00317C30" w:rsidP="00AE53AC">
      <w:pPr>
        <w:spacing w:after="190" w:line="271" w:lineRule="auto"/>
        <w:ind w:right="156"/>
      </w:pPr>
      <w:r w:rsidRPr="00317C30">
        <w:t>În sistemele ce se doresc a fi performante se optează pentru replicarea totală a datelor, dar a în funcție de distribuția geografică a nodurilor și specificul aplicație, la fel de bine se poate opta pentru o replicare parțială. În ceea ce privește replicare</w:t>
      </w:r>
      <w:r>
        <w:t>a</w:t>
      </w:r>
      <w:r w:rsidRPr="00317C30">
        <w:t xml:space="preserve"> în sistemele real-</w:t>
      </w:r>
      <w:proofErr w:type="spellStart"/>
      <w:r w:rsidRPr="00317C30">
        <w:t>time</w:t>
      </w:r>
      <w:proofErr w:type="spellEnd"/>
      <w:r w:rsidRPr="00317C30">
        <w:t xml:space="preserve">, trebuie ținut cont de câteva aspecte importante: </w:t>
      </w:r>
      <w:r w:rsidR="00AE53AC">
        <w:t xml:space="preserve"> </w:t>
      </w:r>
    </w:p>
    <w:p w14:paraId="08C9AB9E" w14:textId="2794303E" w:rsidR="00AE53AC" w:rsidRDefault="00317C30" w:rsidP="00AE53AC">
      <w:pPr>
        <w:spacing w:after="190" w:line="271" w:lineRule="auto"/>
        <w:ind w:right="156"/>
      </w:pPr>
      <w:r w:rsidRPr="00AE53AC">
        <w:rPr>
          <w:i/>
          <w:iCs/>
        </w:rPr>
        <w:t>Consistența</w:t>
      </w:r>
      <w:r w:rsidRPr="00317C30">
        <w:t xml:space="preserve"> – Fiecare server își poate sincroniza replicile sale într-un anumit mod, ceea ce determină un anumit nivel de consistență. Trebuie de făcut un compromis între nivelul de consistență dorit și disponibilitatea datelor. Un nivel de consistență mai mare înseamnă un </w:t>
      </w:r>
      <w:proofErr w:type="spellStart"/>
      <w:r w:rsidRPr="00317C30">
        <w:t>overhead</w:t>
      </w:r>
      <w:proofErr w:type="spellEnd"/>
      <w:r w:rsidRPr="00317C30">
        <w:t xml:space="preserve"> de </w:t>
      </w:r>
      <w:r w:rsidRPr="00317C30">
        <w:lastRenderedPageBreak/>
        <w:t xml:space="preserve">sincronizare mai mare, ceea ce implică o performanță mai mică.  </w:t>
      </w:r>
    </w:p>
    <w:p w14:paraId="5AED3703" w14:textId="258023A6" w:rsidR="00317C30" w:rsidRDefault="00317C30" w:rsidP="00AE53AC">
      <w:pPr>
        <w:spacing w:after="190" w:line="271" w:lineRule="auto"/>
        <w:ind w:right="156"/>
      </w:pPr>
      <w:proofErr w:type="spellStart"/>
      <w:r w:rsidRPr="00AE53AC">
        <w:rPr>
          <w:i/>
          <w:iCs/>
        </w:rPr>
        <w:t>Responsivitatea</w:t>
      </w:r>
      <w:proofErr w:type="spellEnd"/>
      <w:r w:rsidRPr="00317C30">
        <w:t xml:space="preserve"> – prin </w:t>
      </w:r>
      <w:proofErr w:type="spellStart"/>
      <w:r w:rsidRPr="00317C30">
        <w:t>responsivitate</w:t>
      </w:r>
      <w:proofErr w:type="spellEnd"/>
      <w:r w:rsidRPr="00317C30">
        <w:t xml:space="preserve"> înțelegem timpul de reacție la o cerea a utilizatorului. În general timpul de răspuns a aplicațiilor ce au baze de date trebuie să fie între 50-100 ms pentru a avea o performanță optimă. Prin replicare se pot aduce datele mai aproape de utilizator, micșorând timpul de răspuns al aplicației. </w:t>
      </w:r>
    </w:p>
    <w:p w14:paraId="23DFD9CC" w14:textId="3FE4647B" w:rsidR="00317C30" w:rsidRPr="00317C30" w:rsidRDefault="00317C30" w:rsidP="00317C30">
      <w:proofErr w:type="spellStart"/>
      <w:r w:rsidRPr="00AE53AC">
        <w:rPr>
          <w:i/>
          <w:iCs/>
        </w:rPr>
        <w:t>Scalabilitatea</w:t>
      </w:r>
      <w:proofErr w:type="spellEnd"/>
      <w:r w:rsidRPr="00317C30">
        <w:t xml:space="preserve"> – Prin </w:t>
      </w:r>
      <w:proofErr w:type="spellStart"/>
      <w:r w:rsidRPr="00317C30">
        <w:t>scalabilitate</w:t>
      </w:r>
      <w:proofErr w:type="spellEnd"/>
      <w:r w:rsidRPr="00317C30">
        <w:t xml:space="preserve"> se înțelege posibilitatea de a extinde aplicația pe mai multe mașini cu scopul de a acomoda mai mulți utilizatori. Cum s</w:t>
      </w:r>
      <w:r w:rsidRPr="00317C30">
        <w:t>-</w:t>
      </w:r>
      <w:r w:rsidRPr="00317C30">
        <w:t xml:space="preserve">a explicat anterior replicarea oferă o </w:t>
      </w:r>
      <w:proofErr w:type="spellStart"/>
      <w:r w:rsidRPr="00317C30">
        <w:t>scalabilitate</w:t>
      </w:r>
      <w:proofErr w:type="spellEnd"/>
      <w:r w:rsidRPr="00317C30">
        <w:t xml:space="preserve"> pseudo verticală.</w:t>
      </w:r>
    </w:p>
    <w:p w14:paraId="3C463033" w14:textId="77777777" w:rsidR="00317C30" w:rsidRDefault="00317C30" w:rsidP="00317C30">
      <w:pPr>
        <w:rPr>
          <w:rFonts w:eastAsia="Times New Roman" w:cs="Times New Roman"/>
          <w:sz w:val="24"/>
        </w:rPr>
      </w:pPr>
    </w:p>
    <w:p w14:paraId="025A5009" w14:textId="7C10E5BC" w:rsidR="004F6108" w:rsidRDefault="00AE53AC" w:rsidP="001C5EC3">
      <w:pPr>
        <w:pStyle w:val="Titlu1"/>
      </w:pPr>
      <w:r>
        <w:t>reguli pentru replicare</w:t>
      </w:r>
    </w:p>
    <w:p w14:paraId="13F1B0A9" w14:textId="482D2FDB" w:rsidR="00AE53AC" w:rsidRDefault="00AE53AC" w:rsidP="00AE53AC">
      <w:pPr>
        <w:spacing w:after="11" w:line="244" w:lineRule="auto"/>
        <w:ind w:right="154" w:firstLine="0"/>
      </w:pPr>
      <w:r w:rsidRPr="00AE53AC">
        <w:t>Pentru ca un sistem de gestiune al bazei de date să fie cu adevărat distribuit, el ar trebui să respecte în totalitate cele 1</w:t>
      </w:r>
      <w:r>
        <w:t>0</w:t>
      </w:r>
      <w:r w:rsidRPr="00AE53AC">
        <w:t xml:space="preserve"> reguli introduse de C.J. Date in 1987. Putem afirma că aceste reguli sintetizează motivele principale pentru care este necesară distribuirea datelor pe mai multe calculatoare într-o rețea și constituie în același timp și obiectivele principale ale unui SGBDD. Cele 1</w:t>
      </w:r>
      <w:r>
        <w:t>0</w:t>
      </w:r>
      <w:r w:rsidRPr="00AE53AC">
        <w:t xml:space="preserve"> reguli de date formulate se constituie ca o metrică de evaluarea a bazelor de date distribuite, cu toate ca nu se cunoaște încă nici un produs care să satisfacă toate aceste cerințe. Sintetizate cele 1</w:t>
      </w:r>
      <w:r>
        <w:t>0</w:t>
      </w:r>
      <w:r w:rsidRPr="00AE53AC">
        <w:t xml:space="preserve"> reguli sunt[4]: </w:t>
      </w:r>
    </w:p>
    <w:p w14:paraId="3A13075C" w14:textId="7EB9DDC5" w:rsidR="00AE53AC" w:rsidRDefault="00AE53AC" w:rsidP="00AE53AC">
      <w:pPr>
        <w:spacing w:after="11" w:line="244" w:lineRule="auto"/>
        <w:ind w:right="154"/>
      </w:pPr>
      <w:r>
        <w:t xml:space="preserve">1.  </w:t>
      </w:r>
      <w:r w:rsidRPr="00AE53AC">
        <w:t xml:space="preserve">Autonomia locala. Un sistem de baze de date distribuit trebuie sa ofere pentru fiecare locație implicata un grad înalt al autonomiei locale. Ca urmare, fiecare locație trebuie să-și gestioneze propriile date și să ofere funcționalitate independent de celelalte locații. </w:t>
      </w:r>
    </w:p>
    <w:p w14:paraId="33C696F2" w14:textId="3B7DC57A" w:rsidR="00AE53AC" w:rsidRDefault="00AE53AC" w:rsidP="00AE53AC">
      <w:pPr>
        <w:spacing w:after="11" w:line="244" w:lineRule="auto"/>
        <w:ind w:right="154"/>
      </w:pPr>
      <w:r>
        <w:t xml:space="preserve">2. </w:t>
      </w:r>
      <w:r w:rsidRPr="00AE53AC">
        <w:t>Absenta unei dependente de o locație central</w:t>
      </w:r>
      <w:r>
        <w:t>ă</w:t>
      </w:r>
      <w:r w:rsidRPr="00AE53AC">
        <w:t xml:space="preserve">. Este de </w:t>
      </w:r>
      <w:proofErr w:type="spellStart"/>
      <w:r w:rsidRPr="00AE53AC">
        <w:t>dorit</w:t>
      </w:r>
      <w:proofErr w:type="spellEnd"/>
      <w:r w:rsidRPr="00AE53AC">
        <w:t xml:space="preserve"> ca toate locațiile s</w:t>
      </w:r>
      <w:r>
        <w:t>ă</w:t>
      </w:r>
      <w:r w:rsidRPr="00AE53AC">
        <w:t xml:space="preserve"> aibă aceleași capabilități. Chiar dac</w:t>
      </w:r>
      <w:r>
        <w:t>ă</w:t>
      </w:r>
      <w:r w:rsidRPr="00AE53AC">
        <w:t xml:space="preserve"> </w:t>
      </w:r>
      <w:r>
        <w:t>î</w:t>
      </w:r>
      <w:r w:rsidRPr="00AE53AC">
        <w:t>ntre locații exista o anumit</w:t>
      </w:r>
      <w:r>
        <w:t>ă</w:t>
      </w:r>
      <w:r w:rsidRPr="00AE53AC">
        <w:t xml:space="preserve"> ierarhie, nu trebuie </w:t>
      </w:r>
      <w:proofErr w:type="spellStart"/>
      <w:r w:rsidRPr="00AE53AC">
        <w:t>exagerat</w:t>
      </w:r>
      <w:proofErr w:type="spellEnd"/>
      <w:r w:rsidRPr="00AE53AC">
        <w:t xml:space="preserve">. </w:t>
      </w:r>
      <w:proofErr w:type="spellStart"/>
      <w:r w:rsidRPr="00AE53AC">
        <w:t>Într</w:t>
      </w:r>
      <w:proofErr w:type="spellEnd"/>
      <w:r w:rsidRPr="00AE53AC">
        <w:t xml:space="preserve">-un </w:t>
      </w:r>
      <w:proofErr w:type="spellStart"/>
      <w:r w:rsidRPr="00AE53AC">
        <w:t>sistem</w:t>
      </w:r>
      <w:proofErr w:type="spellEnd"/>
      <w:r w:rsidRPr="00AE53AC">
        <w:t xml:space="preserve"> distribuit nu trebuie sa existe o locație răspunzătoare în totalitate de realizarea unei anumite funcții sau activități. </w:t>
      </w:r>
    </w:p>
    <w:p w14:paraId="64999C47" w14:textId="46DABE32" w:rsidR="00AE53AC" w:rsidRDefault="00AE53AC" w:rsidP="00AE53AC">
      <w:pPr>
        <w:spacing w:after="11" w:line="244" w:lineRule="auto"/>
        <w:ind w:right="154"/>
      </w:pPr>
      <w:r>
        <w:t xml:space="preserve">3. </w:t>
      </w:r>
      <w:r w:rsidRPr="00AE53AC">
        <w:t xml:space="preserve">Operare continua sau independenta la defectare. Obiectivul operării continue se refera la doua aspecte majore ce privesc îndeaproape performantele sistemelor distribuite, și anume: fiabilitatea și disponibilitatea. Fiabilitatea reprezintă capacitatea unui sistem de a funcționa fără întrerupere cu asigurarea unor parametri de calitate. Sistemele distribuite, spre deosebire de sistemele tranzacționale, nu urmăresc principiul atomicității. Acestea operează neîntrerupt, chiar și în cazul apariției unei defecțiuni la componente sau la mediul de comunicație. Disponibilitatea se refera la aspectul funcționării sistemului pe o perioadă prestabilită, fără posibilitatea ca, din anumite motive, o parte din date sa fie inaccesibile. În principal cerința presupune capabilitatea de ajustare a bazei de date fără a necesita trecerea acesteia offline. </w:t>
      </w:r>
    </w:p>
    <w:p w14:paraId="740D2BE1" w14:textId="33C7AD41" w:rsidR="00AE53AC" w:rsidRDefault="00AE53AC" w:rsidP="00AE53AC">
      <w:pPr>
        <w:spacing w:after="11" w:line="244" w:lineRule="auto"/>
        <w:ind w:right="154"/>
      </w:pPr>
      <w:r>
        <w:t xml:space="preserve">4. </w:t>
      </w:r>
      <w:r w:rsidRPr="00AE53AC">
        <w:t xml:space="preserve">Independenta de localizare. Locul in care au fost stocate sau de unde sunt accesate datele trebuie sa fie transparent, atât pentru utilizator, cat si pentru aplicațiile care rulează. Utilizatorul trebuie sa se comporte în aceeași maniera si sa fie servit de către sistem in consecință, chiar daca el lansează cereri de pe nodul A, iar datele solicitate se afla la nodul A, X sau Y. Acest principiu poarta uneori numele de “transparenta la localizare”. </w:t>
      </w:r>
    </w:p>
    <w:p w14:paraId="385939A5" w14:textId="2C7484EC" w:rsidR="00AE53AC" w:rsidRDefault="00AE53AC" w:rsidP="00AE53AC">
      <w:pPr>
        <w:spacing w:after="11" w:line="244" w:lineRule="auto"/>
        <w:ind w:right="154"/>
      </w:pPr>
      <w:r>
        <w:t xml:space="preserve">5. </w:t>
      </w:r>
      <w:r w:rsidRPr="00AE53AC">
        <w:t xml:space="preserve">Independenta de fragmentare. Spre deosebire de bazele de date centralizate, destinate unui nod central, baza de date distribuita este </w:t>
      </w:r>
      <w:proofErr w:type="spellStart"/>
      <w:r w:rsidRPr="00AE53AC">
        <w:t>împarțită</w:t>
      </w:r>
      <w:proofErr w:type="spellEnd"/>
      <w:r w:rsidRPr="00AE53AC">
        <w:t xml:space="preserve"> in fragmente ce sunt distribuite pe toate locațiile sistemului. Aceste porțiuni ale bazei globale se numesc fragmente si datorita dimensiunii lor in raport cu sursa din care provin vor duce la creșterea performantelor sistemului. Fragmentarea bazei de date are impact direct asupra </w:t>
      </w:r>
      <w:proofErr w:type="spellStart"/>
      <w:r w:rsidRPr="00AE53AC">
        <w:t>cresterii</w:t>
      </w:r>
      <w:proofErr w:type="spellEnd"/>
      <w:r w:rsidRPr="00AE53AC">
        <w:t xml:space="preserve"> concurentei bazei de date, întrucât in momentul in care un utilizator dorește să facă o actualizare, va bloca pentru o scurta perioada de timp doar o mica parte a unui fragment, deci o parte nesemnificativa a bazei de date globale[4]. </w:t>
      </w:r>
    </w:p>
    <w:p w14:paraId="52053FCA" w14:textId="27C89029" w:rsidR="00AE53AC" w:rsidRDefault="00AE53AC" w:rsidP="00AE53AC">
      <w:pPr>
        <w:spacing w:after="11" w:line="244" w:lineRule="auto"/>
        <w:ind w:right="154"/>
      </w:pPr>
      <w:r>
        <w:t xml:space="preserve">6. </w:t>
      </w:r>
      <w:r w:rsidRPr="00AE53AC">
        <w:t xml:space="preserve">Independenta la replicare. Atât din motive de securitate cat si de disponibilitate a datelor, anumite fragmente trebuie sa fie copiate la mai multe locații. Aceste copii se </w:t>
      </w:r>
      <w:r w:rsidRPr="00AE53AC">
        <w:lastRenderedPageBreak/>
        <w:t xml:space="preserve">numesc replici sau reproduceri. Utilizarea replicilor si alocarea lor pe diferite locații trebuie sa fie făcută transparent față de utilizator. Acesta trebuie sa fie în continuare convins ca lucrează de fapt pe întreaga baza care se afla stocata local. Acest lucru este posibil daca replicile sunt plasate acolo unde sunt direcționate frecvent cererile specifice. Independenta de replicare se mai numește si transparenta la replicare. Conform acesteia, utilizatorul va trebui sa transmită cereri către fragmente bine Sisteme de baze de date distribuite – Dorin Cârstoiu 5 delimitate, fără a fi obligat totuși sa cunoască localizarea si nici faptul ca fragmentele consultate ar mai avea si alte amplasări posibile în rețea. </w:t>
      </w:r>
    </w:p>
    <w:p w14:paraId="26ECB707" w14:textId="6B18CF07" w:rsidR="00AE53AC" w:rsidRDefault="00AE53AC" w:rsidP="00AE53AC">
      <w:pPr>
        <w:spacing w:after="11" w:line="244" w:lineRule="auto"/>
        <w:ind w:right="154"/>
      </w:pPr>
      <w:r>
        <w:t xml:space="preserve">7. </w:t>
      </w:r>
      <w:r w:rsidR="001C5EC3">
        <w:t xml:space="preserve">Gestionarea </w:t>
      </w:r>
      <w:r w:rsidRPr="00AE53AC">
        <w:t>distribuit</w:t>
      </w:r>
      <w:r w:rsidR="001C5EC3">
        <w:t>ă</w:t>
      </w:r>
      <w:r w:rsidRPr="00AE53AC">
        <w:t xml:space="preserve"> a tranzacțiilor. Gestiunea tranzacțiilor are ca obiect de studiu controlul accesului concurent si problematica tolerantei la defecte. Fata de abordarea cu un singur nod central, in cazul sistemelor distribuite lucrurile devin mult mai complicate. O tranzacție lansata in sistemul distribuit are nevoie de agenți, care sa verifice rezultatul finalizării tranzacției în fiecare din locațiile implicate. Evident ca și în mediul distribuit proprietățile tranzacțiilor (ACID - Atomicitate, Coerenta, Izolare, Durabilitate) trebuie sa fie respectate. Gestionarea distribuita a tranzacțiilor este strâns legata de problematica transparentei tranzacțiilor. Fără a lua in considerare aspectele privitoare la controlul concurentei si a rezistentei la defecte, într-un mediu distribuit, descompunerea unei tranzacții in </w:t>
      </w:r>
      <w:proofErr w:type="spellStart"/>
      <w:r w:rsidRPr="00AE53AC">
        <w:t>subtranzacții</w:t>
      </w:r>
      <w:proofErr w:type="spellEnd"/>
      <w:r w:rsidRPr="00AE53AC">
        <w:t xml:space="preserve"> duce la creșterea performantelor atât la nivelul vitezei de execuție, cat si din punctul de vedere al concurentei. </w:t>
      </w:r>
    </w:p>
    <w:p w14:paraId="62364F2C" w14:textId="27CA9FD4" w:rsidR="00AE53AC" w:rsidRDefault="00AE53AC" w:rsidP="00AE53AC">
      <w:pPr>
        <w:spacing w:after="11" w:line="244" w:lineRule="auto"/>
        <w:ind w:right="154"/>
      </w:pPr>
      <w:r>
        <w:t xml:space="preserve">8. </w:t>
      </w:r>
      <w:r w:rsidRPr="00AE53AC">
        <w:t xml:space="preserve">Independenta de sistemul de operare. Un sistem distribuit trebuie sa poate funcționa atât pe mașini diferite din punct de vedere al tehnologiei hardware, cat si pe calculatoare pe care sunt instalate sisteme de operare diferite. </w:t>
      </w:r>
    </w:p>
    <w:p w14:paraId="58883DB3" w14:textId="0A80E6F1" w:rsidR="00AE53AC" w:rsidRPr="009B1C77" w:rsidRDefault="00AE53AC" w:rsidP="00AE53AC">
      <w:pPr>
        <w:spacing w:after="11" w:line="244" w:lineRule="auto"/>
        <w:ind w:right="154"/>
      </w:pPr>
      <w:r>
        <w:t>9.</w:t>
      </w:r>
      <w:r w:rsidRPr="00AE53AC">
        <w:t>Independenta de infrastructura de comunicație. Nodurile sistemului distribuit sunt conectate logic la aceeași rețea de comunicație. Chiar daca topologiile, vitezele de transfer, dimensiunile pachetelor, metodele de acces la mediu sau tehnologia subrețelelor, peste care acesta se întinde, sunt diferite,</w:t>
      </w:r>
      <w:r w:rsidR="001C5EC3">
        <w:t xml:space="preserve"> </w:t>
      </w:r>
      <w:r w:rsidRPr="00AE53AC">
        <w:t xml:space="preserve">acestea nu trebuie sa devina un impediment in buna funcționare a sistemului. </w:t>
      </w:r>
    </w:p>
    <w:p w14:paraId="7DB3D962" w14:textId="5D1DDEC2" w:rsidR="00AE53AC" w:rsidRDefault="00AE53AC" w:rsidP="00AE53AC">
      <w:pPr>
        <w:spacing w:after="11" w:line="244" w:lineRule="auto"/>
        <w:ind w:right="154"/>
      </w:pPr>
      <w:r>
        <w:t xml:space="preserve">10. </w:t>
      </w:r>
      <w:r w:rsidRPr="00AE53AC">
        <w:t xml:space="preserve">Independenta de sistemul de gestiune al bazei de date. Acest deziderat este unul dintre cel mai greu de atins. Ideal ar fi ca pe toate mașinile sistemului distribuit sa ruleze același SGBD. Nu întotdeauna acest lucru poate fi pus in practica datorita eterogenității echipamentelor si a sistemelor de operare, fără a ne putea detașa si de latura financiara. Chiar daca SGBD-urile sunt diferite, ar fi cel puțin recomandat ca sa nu existe problema incompatibilității canalelor de comunicare intre locațiile având SGBD-uri diferite. Pentru aceasta, fiecare locație ar trebui sa recunoască același standard SQL. </w:t>
      </w:r>
    </w:p>
    <w:p w14:paraId="727BCF1D" w14:textId="7F7B2AA9" w:rsidR="00AE53AC" w:rsidRDefault="00AE53AC" w:rsidP="00AE53AC">
      <w:r w:rsidRPr="00AE53AC">
        <w:t xml:space="preserve">Similar cu sistemele de baze de date </w:t>
      </w:r>
      <w:proofErr w:type="spellStart"/>
      <w:r w:rsidRPr="00AE53AC">
        <w:t>cetralizate</w:t>
      </w:r>
      <w:proofErr w:type="spellEnd"/>
      <w:r w:rsidRPr="00AE53AC">
        <w:t xml:space="preserve"> operațiile asupra bazei de date sunt grupate in tranzacții. Într-o baza de date distribuita tranzacțiile se împart în: </w:t>
      </w:r>
    </w:p>
    <w:p w14:paraId="12C5726A" w14:textId="08F0D61F" w:rsidR="00AE53AC" w:rsidRDefault="00AE53AC" w:rsidP="00AE53AC">
      <w:pPr>
        <w:spacing w:after="11" w:line="248" w:lineRule="auto"/>
        <w:ind w:right="154"/>
      </w:pPr>
      <w:r>
        <w:t>-</w:t>
      </w:r>
      <w:r w:rsidRPr="00AE53AC">
        <w:t xml:space="preserve">tranzacții locale– acele tranzacții pentru execuția cărora nu sunt necesare resurse stocate pe un alt nod și tranzacția este ceruta de un utilizator conectat la baza de date locala; </w:t>
      </w:r>
    </w:p>
    <w:p w14:paraId="3BC30F1F" w14:textId="1A5324AD" w:rsidR="00AE53AC" w:rsidRPr="009B1C77" w:rsidRDefault="00AE53AC" w:rsidP="00AE53AC">
      <w:pPr>
        <w:spacing w:after="11" w:line="244" w:lineRule="auto"/>
        <w:ind w:right="154"/>
      </w:pPr>
      <w:r>
        <w:t>-</w:t>
      </w:r>
      <w:r w:rsidRPr="00AE53AC">
        <w:t>tranzacții distante (</w:t>
      </w:r>
      <w:proofErr w:type="spellStart"/>
      <w:r w:rsidRPr="00AE53AC">
        <w:t>remote</w:t>
      </w:r>
      <w:proofErr w:type="spellEnd"/>
      <w:r w:rsidRPr="00AE53AC">
        <w:t xml:space="preserve">) – sunt tranzacții cerute de un utilizator conectat la baza de date de la alt nod, dar pentru execuția sa sunt necesare numai resurse aferente unui singur nod distant; </w:t>
      </w:r>
    </w:p>
    <w:p w14:paraId="4527DE18" w14:textId="02B2CA48" w:rsidR="00AE53AC" w:rsidRDefault="00AE53AC" w:rsidP="00AE53AC">
      <w:pPr>
        <w:spacing w:after="11" w:line="244" w:lineRule="auto"/>
        <w:ind w:right="154"/>
      </w:pPr>
      <w:r>
        <w:t>-</w:t>
      </w:r>
      <w:r w:rsidRPr="00AE53AC">
        <w:t xml:space="preserve"> tranzacții distribuite – tranzacții lansate de un utilizator conectat la baza de date aferenta unui nod pentru a căror execuție sunt necesare resurse găzduite de cel puțin două noduri, indiferent daca ambele sunt distante sau unul este local[4]. </w:t>
      </w:r>
    </w:p>
    <w:p w14:paraId="3E159416" w14:textId="77777777" w:rsidR="00AE53AC" w:rsidRDefault="00AE53AC" w:rsidP="00AE53AC">
      <w:pPr>
        <w:pStyle w:val="Default"/>
        <w:jc w:val="both"/>
        <w:rPr>
          <w:rFonts w:eastAsia="Times New Roman"/>
          <w:color w:val="212121"/>
        </w:rPr>
      </w:pPr>
    </w:p>
    <w:p w14:paraId="5C656E5B" w14:textId="4568A96C" w:rsidR="004F6108" w:rsidRDefault="00AE53AC" w:rsidP="001C5EC3">
      <w:pPr>
        <w:pStyle w:val="Titlu1"/>
      </w:pPr>
      <w:r>
        <w:t>avantaje și dezavantaje</w:t>
      </w:r>
      <w:r w:rsidR="001C5EC3">
        <w:t xml:space="preserve"> </w:t>
      </w:r>
    </w:p>
    <w:p w14:paraId="74EFD7EA" w14:textId="77777777" w:rsidR="001C5EC3" w:rsidRDefault="001C5EC3" w:rsidP="00DE68A7">
      <w:pPr>
        <w:spacing w:after="47" w:line="248" w:lineRule="auto"/>
        <w:ind w:right="162" w:firstLine="0"/>
      </w:pPr>
      <w:r w:rsidRPr="001C5EC3">
        <w:t xml:space="preserve">În primul rând prin distribuirea datelor unei baze de date pe mai multe noduri obținem o extensie a spațiului de stocare și în același timp oferim resurse de procesare multiple. Chiar daca puterea de calcul a crescut foarte mult în ultimii ani, la prelucrarea volumelor mari de date, performanțele devin inacceptabile. Prin distribuția datelor pe mai multe centre de procesare se obțin avantaje considerabile privind performanțele în </w:t>
      </w:r>
      <w:r w:rsidRPr="001C5EC3">
        <w:lastRenderedPageBreak/>
        <w:t xml:space="preserve">principal datorate prelucrării paralele pe mai multe noduri, dar garantarea îndeplinirii proprietăților ACID este mult mai greu de realizat. Pe lângă acestea, sistemele de baze de date distribuite oferă o serie de avantaje adiționale[4]: </w:t>
      </w:r>
    </w:p>
    <w:p w14:paraId="303B3461" w14:textId="0E285404" w:rsidR="001C5EC3" w:rsidRDefault="001C5EC3" w:rsidP="001C5EC3">
      <w:pPr>
        <w:spacing w:after="11" w:line="248" w:lineRule="auto"/>
        <w:ind w:right="162"/>
      </w:pPr>
      <w:r>
        <w:t>-</w:t>
      </w:r>
      <w:r w:rsidRPr="001C5EC3">
        <w:t xml:space="preserve">Se identifică cu structura organizațională a multor organizații, pe care o modelează mult mai bine, având în vedere ca multe companii sunt localizate "distribuit" din punct de vedere geografic; </w:t>
      </w:r>
    </w:p>
    <w:p w14:paraId="6A553731" w14:textId="3C2BD43A" w:rsidR="001C5EC3" w:rsidRDefault="001C5EC3" w:rsidP="001C5EC3">
      <w:pPr>
        <w:spacing w:after="11" w:line="248" w:lineRule="auto"/>
        <w:ind w:right="162"/>
      </w:pPr>
      <w:r>
        <w:t>-</w:t>
      </w:r>
      <w:r w:rsidRPr="001C5EC3">
        <w:t xml:space="preserve">Cu toate ca datele sunt partajabile, administrarea lor se bucura de un grad înalt de autonomie locala. Datele păstrate pe fiecare site pot fi administrate independent de către administrator diferiți; </w:t>
      </w:r>
    </w:p>
    <w:p w14:paraId="6233375A" w14:textId="78798670" w:rsidR="001C5EC3" w:rsidRDefault="001C5EC3" w:rsidP="001C5EC3">
      <w:pPr>
        <w:spacing w:after="11" w:line="248" w:lineRule="auto"/>
        <w:ind w:right="162"/>
      </w:pPr>
      <w:r>
        <w:t>-</w:t>
      </w:r>
      <w:r w:rsidRPr="001C5EC3">
        <w:t xml:space="preserve">Oferă o disponibilitate ridicata pentru accesul la baza de date fata de sistemele centralizate. Chiar si in cazul in care apar erori de comunicație sau defectări de noduri sistemul poate continua sa funcționeze în condiții satisfăcătoare; </w:t>
      </w:r>
    </w:p>
    <w:p w14:paraId="61DF6EC1" w14:textId="692780EE" w:rsidR="001C5EC3" w:rsidRDefault="001C5EC3" w:rsidP="001C5EC3">
      <w:pPr>
        <w:spacing w:after="11" w:line="248" w:lineRule="auto"/>
        <w:ind w:right="162"/>
      </w:pPr>
      <w:r>
        <w:t>-</w:t>
      </w:r>
      <w:r w:rsidRPr="001C5EC3">
        <w:t xml:space="preserve">Se îmbunătățește fiabilitatea sistemului întrucât pot fi refăcute rapid fișierele distruse utilizând replici găzduite de alte noduri; </w:t>
      </w:r>
    </w:p>
    <w:p w14:paraId="53A8D401" w14:textId="2B8A093F" w:rsidR="001C5EC3" w:rsidRDefault="001C5EC3" w:rsidP="001C5EC3">
      <w:pPr>
        <w:spacing w:after="11" w:line="248" w:lineRule="auto"/>
        <w:ind w:right="162"/>
      </w:pPr>
      <w:r>
        <w:t>-</w:t>
      </w:r>
      <w:r w:rsidRPr="001C5EC3">
        <w:t xml:space="preserve">Diminuarea costurilor de implementare si întreținere prin utilizarea de echipamente uzuale in nodurile de prelucrarea fata de un sistem centralizat care sa ofere aceeași putere de prelucrare. Prin realizarea a cat mai multe prelucrări locale, arunci când aplicațiile permit acest lucru, scade costul de exploatare prin diminuarea costului comunicațiilor. </w:t>
      </w:r>
    </w:p>
    <w:p w14:paraId="0EDA07CD" w14:textId="6991871B" w:rsidR="001C5EC3" w:rsidRDefault="001C5EC3" w:rsidP="001C5EC3">
      <w:pPr>
        <w:spacing w:after="11" w:line="248" w:lineRule="auto"/>
        <w:ind w:right="162"/>
      </w:pPr>
      <w:r>
        <w:t>-</w:t>
      </w:r>
      <w:r w:rsidRPr="001C5EC3">
        <w:t xml:space="preserve">Creșterea </w:t>
      </w:r>
      <w:proofErr w:type="spellStart"/>
      <w:r w:rsidRPr="001C5EC3">
        <w:t>scalabilității</w:t>
      </w:r>
      <w:proofErr w:type="spellEnd"/>
      <w:r w:rsidRPr="001C5EC3">
        <w:t xml:space="preserve"> sistemului prin posibilitatea de adăugare sau extragere a noi noduri, funcție de necesitățile de exploatare. Ajustarea puterii de calcul la sistemele centralizate este mult mai costisitoare si in plus necesita timpi de oprire a funcționalităților; nu trebuie însă sa minimalizam efectele negative ale distribuției, dintre care principalele sunt: </w:t>
      </w:r>
    </w:p>
    <w:p w14:paraId="5D6A0A5A" w14:textId="0EF9131E" w:rsidR="001C5EC3" w:rsidRDefault="001C5EC3" w:rsidP="001C5EC3">
      <w:pPr>
        <w:spacing w:after="11" w:line="248" w:lineRule="auto"/>
        <w:ind w:right="162"/>
      </w:pPr>
      <w:r>
        <w:t>-</w:t>
      </w:r>
      <w:r w:rsidRPr="001C5EC3">
        <w:t xml:space="preserve">Creșterea complexității cu efecte in ceea ce privește complicațiile de implementare și gestionare, necesitatea existentei unui personal specializat, necesitatea unei infrastructuri de comunicație; </w:t>
      </w:r>
    </w:p>
    <w:p w14:paraId="481C1874" w14:textId="045F267E" w:rsidR="001C5EC3" w:rsidRDefault="001C5EC3" w:rsidP="001C5EC3">
      <w:pPr>
        <w:spacing w:after="11" w:line="248" w:lineRule="auto"/>
        <w:ind w:right="162"/>
      </w:pPr>
      <w:r>
        <w:t>-</w:t>
      </w:r>
      <w:r w:rsidRPr="001C5EC3">
        <w:t xml:space="preserve">Sensibilitatea la erori datorata algoritmilor de procesare distribuita pentru care consistenta datelor este greu de menținut; </w:t>
      </w:r>
    </w:p>
    <w:p w14:paraId="78E2FA58" w14:textId="31CB3734" w:rsidR="001C5EC3" w:rsidRDefault="001C5EC3" w:rsidP="001C5EC3">
      <w:pPr>
        <w:spacing w:after="11" w:line="248" w:lineRule="auto"/>
        <w:ind w:right="162"/>
      </w:pPr>
      <w:r>
        <w:t>-</w:t>
      </w:r>
      <w:r w:rsidRPr="001C5EC3">
        <w:t xml:space="preserve">Necesitatea unor prelucrări suplimentare pentru asigurarea schimburilor de mesaje intre noduri si pentru coordonarea activității acestora; </w:t>
      </w:r>
    </w:p>
    <w:p w14:paraId="36AB0ADD" w14:textId="5C11A2E0" w:rsidR="001C5EC3" w:rsidRDefault="001C5EC3" w:rsidP="001C5EC3">
      <w:pPr>
        <w:spacing w:after="11" w:line="248" w:lineRule="auto"/>
        <w:ind w:right="162"/>
      </w:pPr>
      <w:r>
        <w:t>-</w:t>
      </w:r>
      <w:r w:rsidRPr="001C5EC3">
        <w:t xml:space="preserve">Deschiderea de noi breșe de securitate in comparație cu un sistem centralizat. Sistemul, prin distribuția sa geografica nu poate fi ascuns in spatele unui firewall, o serie de date sensibile sunt schimbate intre noduri pe infrastructura de comunicație; </w:t>
      </w:r>
    </w:p>
    <w:p w14:paraId="5ACC94BA" w14:textId="2BA2552D" w:rsidR="001C5EC3" w:rsidRDefault="001C5EC3" w:rsidP="001C5EC3">
      <w:pPr>
        <w:spacing w:after="11" w:line="248" w:lineRule="auto"/>
        <w:ind w:right="162"/>
      </w:pPr>
      <w:r>
        <w:t>-</w:t>
      </w:r>
      <w:r w:rsidRPr="001C5EC3">
        <w:t xml:space="preserve">Existenta mai multor entități de administrare cu politici de administrare diferite; </w:t>
      </w:r>
    </w:p>
    <w:p w14:paraId="7572989B" w14:textId="0DAA651C" w:rsidR="001C5EC3" w:rsidRDefault="001C5EC3" w:rsidP="001C5EC3">
      <w:pPr>
        <w:spacing w:after="11" w:line="248" w:lineRule="auto"/>
        <w:ind w:right="162"/>
      </w:pPr>
      <w:r>
        <w:t>-</w:t>
      </w:r>
      <w:r w:rsidRPr="001C5EC3">
        <w:t xml:space="preserve">Asigurarea integrității datelor este greu de realizat fata de sistemul centralizat. Din cauza costurilor mari de comunicație, dar și a timpilor de răspuns, de cele mai multe ori se renunță la o parte din regulile ce trebuie verificate pentru datele din baza. </w:t>
      </w:r>
    </w:p>
    <w:p w14:paraId="485567DF" w14:textId="5CF59AC4" w:rsidR="001C5EC3" w:rsidRDefault="001C5EC3" w:rsidP="001C5EC3">
      <w:pPr>
        <w:spacing w:after="11" w:line="248" w:lineRule="auto"/>
        <w:ind w:right="162"/>
      </w:pPr>
      <w:r>
        <w:t>-</w:t>
      </w:r>
      <w:r w:rsidRPr="001C5EC3">
        <w:t xml:space="preserve">Probleme legate de standardizare. Chiar daca nu se poate vorbi de o lipsa totala de standardizare putem afirma ca nu sunt încă standarde internaționale unanim acceptate care sa garanteze comunicarea eficienta, proiectarea, gestionarea si exploatarea datelor in sisteme distribuite. </w:t>
      </w:r>
    </w:p>
    <w:p w14:paraId="0F7EAFB4" w14:textId="553F48DD" w:rsidR="001C5EC3" w:rsidRDefault="001C5EC3" w:rsidP="001C5EC3">
      <w:pPr>
        <w:spacing w:after="11" w:line="248" w:lineRule="auto"/>
        <w:ind w:right="162"/>
      </w:pPr>
      <w:r>
        <w:t>-</w:t>
      </w:r>
      <w:r w:rsidRPr="001C5EC3">
        <w:t xml:space="preserve">Este posibilă apariția unui flux mare de informații intre noduri care sa necesite rezolvarea problemelor legate de sincronizarea mesajelor, detectarea erorilor, inconsistenta datelor redundante[4]. </w:t>
      </w:r>
    </w:p>
    <w:p w14:paraId="2139BD42" w14:textId="77777777" w:rsidR="001C5EC3" w:rsidRDefault="001C5EC3" w:rsidP="004F6108">
      <w:pPr>
        <w:pStyle w:val="Default"/>
        <w:jc w:val="both"/>
        <w:rPr>
          <w:rFonts w:cstheme="minorBidi"/>
          <w:color w:val="auto"/>
          <w:sz w:val="22"/>
          <w:szCs w:val="22"/>
          <w:lang w:val="ro-RO"/>
        </w:rPr>
      </w:pPr>
    </w:p>
    <w:p w14:paraId="50B93699" w14:textId="4DFAA8DF" w:rsidR="004F6108" w:rsidRDefault="001C5EC3" w:rsidP="001C5EC3">
      <w:pPr>
        <w:pStyle w:val="Titlu1"/>
      </w:pPr>
      <w:r>
        <w:t>mecanisme de replicare și sincronizare</w:t>
      </w:r>
    </w:p>
    <w:p w14:paraId="72369FE9" w14:textId="77777777" w:rsidR="001C5EC3" w:rsidRDefault="001C5EC3" w:rsidP="00DE68A7">
      <w:pPr>
        <w:spacing w:after="64" w:line="271" w:lineRule="auto"/>
        <w:ind w:left="-15" w:right="156" w:firstLine="0"/>
      </w:pPr>
      <w:r w:rsidRPr="001C5EC3">
        <w:t xml:space="preserve">Replicarea datelor este un concept fundamental în sistemele de baze de date distribuite care a fost studiat o perioadă lungă de timp. Au fost dezvoltate mai multe tehnici de replicare pentru a crește </w:t>
      </w:r>
      <w:proofErr w:type="spellStart"/>
      <w:r w:rsidRPr="001C5EC3">
        <w:t>scalabilitatea</w:t>
      </w:r>
      <w:proofErr w:type="spellEnd"/>
      <w:r w:rsidRPr="001C5EC3">
        <w:t xml:space="preserve">, fiabilitatea și performanța sistemelor distribuite. Aceste mecanisme trebuie să țină cont de dimensiunea datelor cu care lucrează sistemul, de numărul de noduri și performanța fiecărui nod, de lățimea de bandă pe care o au nodurile pentru a comunica între ele. Au fost dezvoltate tehnici </w:t>
      </w:r>
      <w:r w:rsidRPr="001C5EC3">
        <w:lastRenderedPageBreak/>
        <w:t xml:space="preserve">de replicare activă și pasivă cu modalitate de sincronizare imediată și respectiv „leneșă”. Fiecare tehnică de repicare are caracteristicile sale specifice. Conform teoremei CAP, nu putem avea consistență, disponibilitate și toleranță la partiționare  concomitent. Trebuie să facem un compromis între aceste trei caracteristici în funcție de aplicație. Într-un sistem bancar am dori să avem consistență maxim și să facem optimizarea între celelalte 2 caracteristici. Într-un sistem de distribuție de fișiere mai degrabă am vrea să avem toleranță la partiționare, ceea ce ar permite distribuirea datelor pe mai multe noduri.  Există 2 criterii de clasificare a mecanismelor de replicare[5]:  </w:t>
      </w:r>
    </w:p>
    <w:p w14:paraId="5FEE720B" w14:textId="2FB6C44D" w:rsidR="001C5EC3" w:rsidRDefault="00C942CF" w:rsidP="00C942CF">
      <w:pPr>
        <w:spacing w:after="30" w:line="271" w:lineRule="auto"/>
        <w:ind w:right="156"/>
      </w:pPr>
      <w:r>
        <w:t>1.</w:t>
      </w:r>
      <w:r w:rsidR="001C5EC3" w:rsidRPr="001C5EC3">
        <w:t xml:space="preserve">Modul în care se sincronizează datele și selectarea datelor care trebuie sincronizate </w:t>
      </w:r>
    </w:p>
    <w:p w14:paraId="5999F7FF" w14:textId="2EA3C9A3" w:rsidR="001C5EC3" w:rsidRDefault="00C942CF" w:rsidP="00C942CF">
      <w:pPr>
        <w:spacing w:after="5" w:line="271" w:lineRule="auto"/>
        <w:ind w:right="156"/>
      </w:pPr>
      <w:r>
        <w:t>2.</w:t>
      </w:r>
      <w:r w:rsidR="001C5EC3" w:rsidRPr="001C5EC3">
        <w:t xml:space="preserve">Modul de selecție a nodurilor care trebuie să primească datele ce trebuie sincronizate </w:t>
      </w:r>
    </w:p>
    <w:p w14:paraId="02CBCFFA" w14:textId="77777777" w:rsidR="001C5EC3" w:rsidRDefault="001C5EC3" w:rsidP="001C5EC3">
      <w:pPr>
        <w:spacing w:after="76"/>
        <w:ind w:left="1287"/>
      </w:pPr>
      <w:r>
        <w:rPr>
          <w:rFonts w:eastAsia="Times New Roman" w:cs="Times New Roman"/>
          <w:sz w:val="28"/>
        </w:rPr>
        <w:t xml:space="preserve"> </w:t>
      </w:r>
    </w:p>
    <w:p w14:paraId="5FF6513B" w14:textId="77777777" w:rsidR="001C5EC3" w:rsidRDefault="001C5EC3" w:rsidP="00C942CF">
      <w:pPr>
        <w:spacing w:after="30" w:line="271" w:lineRule="auto"/>
        <w:ind w:right="156" w:firstLine="0"/>
      </w:pPr>
      <w:r>
        <w:rPr>
          <w:rFonts w:ascii="Wingdings" w:eastAsia="Wingdings" w:hAnsi="Wingdings" w:cs="Wingdings"/>
        </w:rPr>
        <w:t></w:t>
      </w:r>
      <w:r>
        <w:rPr>
          <w:rFonts w:ascii="Arial" w:eastAsia="Arial" w:hAnsi="Arial" w:cs="Arial"/>
        </w:rPr>
        <w:t xml:space="preserve"> </w:t>
      </w:r>
      <w:r>
        <w:t>Replicarea imediată (</w:t>
      </w:r>
      <w:proofErr w:type="spellStart"/>
      <w:r>
        <w:t>Eager</w:t>
      </w:r>
      <w:proofErr w:type="spellEnd"/>
      <w:r>
        <w:t xml:space="preserve"> </w:t>
      </w:r>
      <w:proofErr w:type="spellStart"/>
      <w:r>
        <w:t>replication</w:t>
      </w:r>
      <w:proofErr w:type="spellEnd"/>
      <w:r>
        <w:t xml:space="preserve">) </w:t>
      </w:r>
    </w:p>
    <w:p w14:paraId="0797331C" w14:textId="77777777" w:rsidR="001C5EC3" w:rsidRDefault="001C5EC3" w:rsidP="00C942CF">
      <w:pPr>
        <w:spacing w:after="30" w:line="271" w:lineRule="auto"/>
        <w:ind w:right="156" w:firstLine="0"/>
      </w:pPr>
      <w:r w:rsidRPr="00C942CF">
        <w:t xml:space="preserve">Prin replicare rapidă se înțelege faptul că odată ce un nod master a suferit niște schimbări de date, nodul master are grijă să inițializeze imediat procesul de sincronizare a datelor. Tote nodurile replici primesc date pentru a împrospăta baza de date pe care o dețin. Acest tip de sincronizare folosește tranzacții imbricate bazate pe protocoale pentru tranzacții distribuite care asigură atomicitatea și consistența datelor. </w:t>
      </w:r>
      <w:proofErr w:type="spellStart"/>
      <w:r w:rsidRPr="00C942CF">
        <w:t>Overhead-ul</w:t>
      </w:r>
      <w:proofErr w:type="spellEnd"/>
      <w:r w:rsidRPr="00C942CF">
        <w:t xml:space="preserve"> de sincronizare este mult mai mare ca în cazul replicării leneșe. </w:t>
      </w:r>
    </w:p>
    <w:p w14:paraId="62D83168" w14:textId="7CEFF89C" w:rsidR="001C5EC3" w:rsidRDefault="00C942CF" w:rsidP="004F6108">
      <w:pPr>
        <w:pStyle w:val="Default"/>
        <w:jc w:val="both"/>
        <w:rPr>
          <w:rFonts w:cstheme="minorBidi"/>
          <w:color w:val="auto"/>
          <w:sz w:val="22"/>
          <w:szCs w:val="22"/>
          <w:lang w:val="ro-RO"/>
        </w:rPr>
      </w:pPr>
      <w:r>
        <w:rPr>
          <w:noProof/>
        </w:rPr>
        <w:drawing>
          <wp:inline distT="0" distB="0" distL="0" distR="0" wp14:anchorId="64E12C0E" wp14:editId="1A279E48">
            <wp:extent cx="2746375" cy="1291701"/>
            <wp:effectExtent l="0" t="0" r="0" b="3810"/>
            <wp:docPr id="1589" name="Picture 1589"/>
            <wp:cNvGraphicFramePr/>
            <a:graphic xmlns:a="http://schemas.openxmlformats.org/drawingml/2006/main">
              <a:graphicData uri="http://schemas.openxmlformats.org/drawingml/2006/picture">
                <pic:pic xmlns:pic="http://schemas.openxmlformats.org/drawingml/2006/picture">
                  <pic:nvPicPr>
                    <pic:cNvPr id="1589" name="Picture 1589"/>
                    <pic:cNvPicPr/>
                  </pic:nvPicPr>
                  <pic:blipFill>
                    <a:blip r:embed="rId7"/>
                    <a:stretch>
                      <a:fillRect/>
                    </a:stretch>
                  </pic:blipFill>
                  <pic:spPr>
                    <a:xfrm>
                      <a:off x="0" y="0"/>
                      <a:ext cx="2746375" cy="1291701"/>
                    </a:xfrm>
                    <a:prstGeom prst="rect">
                      <a:avLst/>
                    </a:prstGeom>
                  </pic:spPr>
                </pic:pic>
              </a:graphicData>
            </a:graphic>
          </wp:inline>
        </w:drawing>
      </w:r>
    </w:p>
    <w:p w14:paraId="1D216B51" w14:textId="05EFE223" w:rsidR="00C942CF" w:rsidRDefault="00C942CF" w:rsidP="004F6108">
      <w:pPr>
        <w:pStyle w:val="Default"/>
        <w:jc w:val="both"/>
        <w:rPr>
          <w:rFonts w:eastAsia="Times New Roman"/>
          <w:i/>
          <w:sz w:val="20"/>
          <w:szCs w:val="20"/>
        </w:rPr>
      </w:pPr>
      <w:r>
        <w:rPr>
          <w:rFonts w:eastAsia="Times New Roman"/>
          <w:i/>
          <w:sz w:val="20"/>
          <w:szCs w:val="20"/>
        </w:rPr>
        <w:t xml:space="preserve">            </w:t>
      </w:r>
      <w:r w:rsidRPr="00C942CF">
        <w:rPr>
          <w:rFonts w:eastAsia="Times New Roman"/>
          <w:i/>
          <w:sz w:val="20"/>
          <w:szCs w:val="20"/>
        </w:rPr>
        <w:t xml:space="preserve">Fig.2. Schema de </w:t>
      </w:r>
      <w:proofErr w:type="spellStart"/>
      <w:r w:rsidRPr="00C942CF">
        <w:rPr>
          <w:rFonts w:eastAsia="Times New Roman"/>
          <w:i/>
          <w:sz w:val="20"/>
          <w:szCs w:val="20"/>
        </w:rPr>
        <w:t>sincronizare</w:t>
      </w:r>
      <w:proofErr w:type="spellEnd"/>
      <w:r w:rsidRPr="00C942CF">
        <w:rPr>
          <w:rFonts w:eastAsia="Times New Roman"/>
          <w:i/>
          <w:sz w:val="20"/>
          <w:szCs w:val="20"/>
        </w:rPr>
        <w:t xml:space="preserve"> </w:t>
      </w:r>
      <w:proofErr w:type="spellStart"/>
      <w:proofErr w:type="gramStart"/>
      <w:r w:rsidRPr="00C942CF">
        <w:rPr>
          <w:rFonts w:eastAsia="Times New Roman"/>
          <w:i/>
          <w:sz w:val="20"/>
          <w:szCs w:val="20"/>
        </w:rPr>
        <w:t>rapidă</w:t>
      </w:r>
      <w:proofErr w:type="spellEnd"/>
      <w:r w:rsidRPr="00C942CF">
        <w:rPr>
          <w:rFonts w:eastAsia="Times New Roman"/>
          <w:i/>
          <w:sz w:val="20"/>
          <w:szCs w:val="20"/>
        </w:rPr>
        <w:t>[</w:t>
      </w:r>
      <w:proofErr w:type="gramEnd"/>
      <w:r w:rsidRPr="00C942CF">
        <w:rPr>
          <w:rFonts w:eastAsia="Times New Roman"/>
          <w:i/>
          <w:sz w:val="20"/>
          <w:szCs w:val="20"/>
        </w:rPr>
        <w:t>5]</w:t>
      </w:r>
    </w:p>
    <w:p w14:paraId="5EC31674" w14:textId="7D4153C0" w:rsidR="00C942CF" w:rsidRDefault="00C942CF" w:rsidP="004F6108">
      <w:pPr>
        <w:pStyle w:val="Default"/>
        <w:jc w:val="both"/>
        <w:rPr>
          <w:rFonts w:eastAsia="Times New Roman"/>
          <w:i/>
          <w:sz w:val="20"/>
          <w:szCs w:val="20"/>
        </w:rPr>
      </w:pPr>
    </w:p>
    <w:p w14:paraId="4B5B71C3" w14:textId="77777777" w:rsidR="00C942CF" w:rsidRDefault="00C942CF" w:rsidP="00C942CF">
      <w:pPr>
        <w:spacing w:after="5" w:line="271" w:lineRule="auto"/>
        <w:ind w:left="-5" w:right="156" w:hanging="10"/>
      </w:pPr>
      <w:r w:rsidRPr="00C942CF">
        <w:t xml:space="preserve">Din schema de mai sus observăm că clientul nu primește confirmare până când datele nu sunt </w:t>
      </w:r>
      <w:r w:rsidRPr="00C942CF">
        <w:t xml:space="preserve">copiate pe toate replicile necesare. Clientul fie execută tranzacția pe toate replicile, fie pe niciuna. Aceasta introduce un timp de răspuns foarte mare. </w:t>
      </w:r>
    </w:p>
    <w:p w14:paraId="3ABB8D6D" w14:textId="33D9F366" w:rsidR="00C942CF" w:rsidRDefault="00C942CF" w:rsidP="00C942CF">
      <w:pPr>
        <w:spacing w:after="5" w:line="271" w:lineRule="auto"/>
        <w:ind w:left="-5" w:right="156" w:hanging="10"/>
      </w:pPr>
      <w:r w:rsidRPr="00C942CF">
        <w:t xml:space="preserve"> </w:t>
      </w:r>
    </w:p>
    <w:p w14:paraId="105D0A40" w14:textId="33853132" w:rsidR="00C942CF" w:rsidRDefault="00C942CF" w:rsidP="00C942CF">
      <w:pPr>
        <w:spacing w:after="5" w:line="271" w:lineRule="auto"/>
        <w:ind w:left="-5" w:right="156" w:hanging="10"/>
      </w:pPr>
      <w:r>
        <w:rPr>
          <w:rFonts w:ascii="Wingdings" w:eastAsia="Wingdings" w:hAnsi="Wingdings" w:cs="Wingdings"/>
        </w:rPr>
        <w:t></w:t>
      </w:r>
      <w:r>
        <w:rPr>
          <w:rFonts w:ascii="Arial" w:eastAsia="Arial" w:hAnsi="Arial" w:cs="Arial"/>
        </w:rPr>
        <w:t xml:space="preserve"> </w:t>
      </w:r>
      <w:r>
        <w:t xml:space="preserve">Replicarea leneșă </w:t>
      </w:r>
    </w:p>
    <w:p w14:paraId="5C5F017B" w14:textId="77777777" w:rsidR="00C942CF" w:rsidRDefault="00C942CF" w:rsidP="00C942CF">
      <w:pPr>
        <w:spacing w:after="5" w:line="271" w:lineRule="auto"/>
        <w:ind w:left="-5" w:right="156" w:hanging="10"/>
      </w:pPr>
      <w:r w:rsidRPr="00C942CF">
        <w:t xml:space="preserve">Nu se face copierea imediată a datelor pe toate replicile. Clientul primește un răspuns de confirmare de la nodul master, iar nodul master își ia responsabilitatea să propage schimbările și pe replicile necesare dar peste un anumit timp. Acest mecanism de replicare scade timpul de răspuns al aplicației, dar necesită algoritmi mai complecși de sincronizare care să țină cont de eventuale conflicte ce pot apărea între date care au fost modificate pe noduri diferite. În acest sens se poate folosi algoritmul </w:t>
      </w:r>
      <w:proofErr w:type="spellStart"/>
      <w:r w:rsidRPr="00C942CF">
        <w:t>Lamport</w:t>
      </w:r>
      <w:proofErr w:type="spellEnd"/>
      <w:r w:rsidRPr="00C942CF">
        <w:t xml:space="preserve">. </w:t>
      </w:r>
    </w:p>
    <w:p w14:paraId="43C8A96B" w14:textId="77777777" w:rsidR="00C942CF" w:rsidRDefault="00C942CF" w:rsidP="00C942CF">
      <w:pPr>
        <w:spacing w:after="5" w:line="271" w:lineRule="auto"/>
        <w:ind w:left="-5" w:right="156" w:hanging="10"/>
      </w:pPr>
      <w:r w:rsidRPr="00C942CF">
        <w:t xml:space="preserve">Avantajul replicării leneșe este creșterea </w:t>
      </w:r>
      <w:proofErr w:type="spellStart"/>
      <w:r w:rsidRPr="00C942CF">
        <w:t>responsivității</w:t>
      </w:r>
      <w:proofErr w:type="spellEnd"/>
      <w:r w:rsidRPr="00C942CF">
        <w:t xml:space="preserve"> sistemului cu prețul reducerii consistenței[5]. </w:t>
      </w:r>
    </w:p>
    <w:p w14:paraId="4E36F75E" w14:textId="77777777" w:rsidR="00C942CF" w:rsidRPr="00C942CF" w:rsidRDefault="00C942CF" w:rsidP="004F6108">
      <w:pPr>
        <w:pStyle w:val="Default"/>
        <w:jc w:val="both"/>
        <w:rPr>
          <w:rFonts w:cstheme="minorBidi"/>
          <w:color w:val="auto"/>
          <w:sz w:val="20"/>
          <w:szCs w:val="20"/>
          <w:lang w:val="ro-RO"/>
        </w:rPr>
      </w:pPr>
    </w:p>
    <w:p w14:paraId="773CCAA2" w14:textId="77777777" w:rsidR="001C5EC3" w:rsidRDefault="001C5EC3" w:rsidP="004F6108">
      <w:pPr>
        <w:pStyle w:val="Default"/>
        <w:jc w:val="both"/>
        <w:rPr>
          <w:rFonts w:cstheme="minorBidi"/>
          <w:color w:val="auto"/>
          <w:sz w:val="22"/>
          <w:szCs w:val="22"/>
          <w:lang w:val="ro-RO"/>
        </w:rPr>
      </w:pPr>
    </w:p>
    <w:p w14:paraId="103E081C" w14:textId="6505C720" w:rsidR="004F6108" w:rsidRDefault="00C942CF" w:rsidP="001C5EC3">
      <w:pPr>
        <w:pStyle w:val="Titlu1"/>
      </w:pPr>
      <w:r>
        <w:t>tipuri de replicare</w:t>
      </w:r>
    </w:p>
    <w:p w14:paraId="2D35A2AB" w14:textId="77777777" w:rsidR="00C942CF" w:rsidRDefault="00C942CF" w:rsidP="00C942CF">
      <w:pPr>
        <w:spacing w:after="38"/>
        <w:ind w:firstLine="0"/>
      </w:pPr>
      <w:r w:rsidRPr="00C942CF">
        <w:t xml:space="preserve">Pot fi următoarele tipuri de replicare: </w:t>
      </w:r>
    </w:p>
    <w:p w14:paraId="7DAE4C77" w14:textId="0C8978C1" w:rsidR="00C942CF" w:rsidRDefault="00C942CF" w:rsidP="00C942CF">
      <w:pPr>
        <w:spacing w:after="51" w:line="271" w:lineRule="auto"/>
        <w:ind w:right="156"/>
      </w:pPr>
      <w:r>
        <w:t>-</w:t>
      </w:r>
      <w:r w:rsidRPr="00C942CF">
        <w:t xml:space="preserve">Replicarea </w:t>
      </w:r>
      <w:proofErr w:type="spellStart"/>
      <w:r w:rsidRPr="00C942CF">
        <w:t>snapshot</w:t>
      </w:r>
      <w:proofErr w:type="spellEnd"/>
      <w:r w:rsidRPr="00C942CF">
        <w:t xml:space="preserve"> – Se copie datele integral de pe un server pe altul, sau dintr-o baza de date în alta. </w:t>
      </w:r>
    </w:p>
    <w:p w14:paraId="22B862F9" w14:textId="10EA40BC" w:rsidR="00C942CF" w:rsidRDefault="00C942CF" w:rsidP="00C942CF">
      <w:pPr>
        <w:spacing w:after="62" w:line="271" w:lineRule="auto"/>
        <w:ind w:right="156"/>
      </w:pPr>
      <w:r>
        <w:t>-</w:t>
      </w:r>
      <w:r w:rsidRPr="00C942CF">
        <w:t xml:space="preserve">Replicarea prin îmbinarea datelor – datele din mai multe baze de date sunt îmbinate și copiate într-o bază de date. </w:t>
      </w:r>
    </w:p>
    <w:p w14:paraId="6E257ADE" w14:textId="1E01824A" w:rsidR="00C942CF" w:rsidRDefault="00C942CF" w:rsidP="00C942CF">
      <w:pPr>
        <w:spacing w:after="36" w:line="271" w:lineRule="auto"/>
        <w:ind w:right="156"/>
        <w:rPr>
          <w:rFonts w:eastAsia="Times New Roman" w:cs="Times New Roman"/>
          <w:sz w:val="24"/>
        </w:rPr>
      </w:pPr>
      <w:r>
        <w:t>-</w:t>
      </w:r>
      <w:r w:rsidRPr="00C942CF">
        <w:t xml:space="preserve">Replicarea tranzacțională – este creată o replică inițială de tip </w:t>
      </w:r>
      <w:proofErr w:type="spellStart"/>
      <w:r w:rsidRPr="00C942CF">
        <w:t>snapshot</w:t>
      </w:r>
      <w:proofErr w:type="spellEnd"/>
      <w:r w:rsidRPr="00C942CF">
        <w:t xml:space="preserve"> după care se primesc update-uri periodice în funcție de schimbările survenite. </w:t>
      </w:r>
      <w:r>
        <w:rPr>
          <w:rFonts w:eastAsia="Times New Roman" w:cs="Times New Roman"/>
          <w:sz w:val="24"/>
        </w:rPr>
        <w:t xml:space="preserve"> </w:t>
      </w:r>
    </w:p>
    <w:p w14:paraId="3AF014FF" w14:textId="77777777" w:rsidR="00C942CF" w:rsidRDefault="00C942CF" w:rsidP="00C942CF">
      <w:pPr>
        <w:spacing w:after="36" w:line="271" w:lineRule="auto"/>
        <w:ind w:right="156"/>
      </w:pPr>
    </w:p>
    <w:p w14:paraId="0342D596" w14:textId="27624963" w:rsidR="00C942CF" w:rsidRDefault="00C942CF" w:rsidP="00C942CF">
      <w:pPr>
        <w:spacing w:after="38"/>
      </w:pPr>
      <w:r>
        <w:rPr>
          <w:rFonts w:ascii="Wingdings" w:eastAsia="Wingdings" w:hAnsi="Wingdings" w:cs="Wingdings"/>
        </w:rPr>
        <w:t></w:t>
      </w:r>
      <w:r>
        <w:rPr>
          <w:rFonts w:ascii="Arial" w:eastAsia="Arial" w:hAnsi="Arial" w:cs="Arial"/>
        </w:rPr>
        <w:t xml:space="preserve"> </w:t>
      </w:r>
      <w:r>
        <w:t xml:space="preserve">Replicarea </w:t>
      </w:r>
      <w:proofErr w:type="spellStart"/>
      <w:r>
        <w:t>snapshot</w:t>
      </w:r>
      <w:proofErr w:type="spellEnd"/>
      <w:r>
        <w:t xml:space="preserve">  </w:t>
      </w:r>
      <w:r w:rsidRPr="00C942CF">
        <w:t xml:space="preserve"> </w:t>
      </w:r>
    </w:p>
    <w:p w14:paraId="36089A6F" w14:textId="77777777" w:rsidR="00C942CF" w:rsidRDefault="00C942CF" w:rsidP="00C942CF">
      <w:pPr>
        <w:spacing w:after="38"/>
        <w:ind w:firstLine="0"/>
      </w:pPr>
      <w:r w:rsidRPr="00C942CF">
        <w:t xml:space="preserve">Este una dintre cele mai simple metode de replicare. Replicarea periodică funcționează prin unor blocuri mari de date. Poate fi folosită atunci când replica funcționează într-un mod </w:t>
      </w:r>
      <w:proofErr w:type="spellStart"/>
      <w:r w:rsidRPr="00C942CF">
        <w:t>read</w:t>
      </w:r>
      <w:proofErr w:type="spellEnd"/>
      <w:r w:rsidRPr="00C942CF">
        <w:t xml:space="preserve"> </w:t>
      </w:r>
      <w:proofErr w:type="spellStart"/>
      <w:r w:rsidRPr="00C942CF">
        <w:t>only</w:t>
      </w:r>
      <w:proofErr w:type="spellEnd"/>
      <w:r w:rsidRPr="00C942CF">
        <w:t xml:space="preserve"> sau când se poate funcționa fără a avea cele mai recente date. Timpul dintre doua update-uri </w:t>
      </w:r>
      <w:r w:rsidRPr="00C942CF">
        <w:lastRenderedPageBreak/>
        <w:t xml:space="preserve">consecutive se numește latență, și în această perioadă se lucrează cu date care pot fi false. </w:t>
      </w:r>
    </w:p>
    <w:p w14:paraId="7F3745DD" w14:textId="3EDBE530" w:rsidR="00C942CF" w:rsidRDefault="00C942CF" w:rsidP="00DE68A7">
      <w:pPr>
        <w:spacing w:after="38"/>
        <w:ind w:firstLine="0"/>
      </w:pPr>
      <w:r w:rsidRPr="00C942CF">
        <w:t xml:space="preserve">Acest tip de replicare se poate folosi pentru date care se schimbă rar și pe lângă asta ne permitem să existe o probabilitate ca aceste date să fie eronate. De exemplu poate exista o bază centrală a unei companii cu inventarul companiei, și săptămânal să fie făcută replicarea pe bazele de date din filialele companiei. Aceste date sunt relativ constante și în cazul unor erori nu provoacă mari pierderi. Acest tip de replicare poate fi folosit în soluțiile în care conexiunea dintre noduri este instabila. Replicarea </w:t>
      </w:r>
      <w:proofErr w:type="spellStart"/>
      <w:r w:rsidRPr="00C942CF">
        <w:t>snapshot</w:t>
      </w:r>
      <w:proofErr w:type="spellEnd"/>
      <w:r w:rsidRPr="00C942CF">
        <w:t>, este singurul tip de replicare care poate fi folosit pentru date care sunt organizate în tabele fără cheie primară.</w:t>
      </w:r>
      <w:r>
        <w:t xml:space="preserve"> </w:t>
      </w:r>
      <w:r w:rsidRPr="00C942CF">
        <w:t xml:space="preserve">La replicarea </w:t>
      </w:r>
      <w:proofErr w:type="spellStart"/>
      <w:r w:rsidRPr="00C942CF">
        <w:t>snapshot</w:t>
      </w:r>
      <w:proofErr w:type="spellEnd"/>
      <w:r w:rsidRPr="00C942CF">
        <w:t xml:space="preserve"> nodul master creează niște fișiere numite </w:t>
      </w:r>
      <w:proofErr w:type="spellStart"/>
      <w:r w:rsidRPr="00C942CF">
        <w:t>snapshot</w:t>
      </w:r>
      <w:proofErr w:type="spellEnd"/>
      <w:r w:rsidRPr="00C942CF">
        <w:t xml:space="preserve">-uri, care le distribuie către celelalte noduri. Din fișierele </w:t>
      </w:r>
      <w:proofErr w:type="spellStart"/>
      <w:r w:rsidRPr="00C942CF">
        <w:t>snapshot</w:t>
      </w:r>
      <w:proofErr w:type="spellEnd"/>
      <w:r w:rsidRPr="00C942CF">
        <w:t xml:space="preserve"> sunt extrase datele și introduse în bazele de date respective.  </w:t>
      </w:r>
    </w:p>
    <w:p w14:paraId="06802DC5" w14:textId="77777777" w:rsidR="00C942CF" w:rsidRDefault="00C942CF" w:rsidP="00DE68A7">
      <w:pPr>
        <w:spacing w:after="38"/>
        <w:ind w:firstLine="0"/>
      </w:pPr>
      <w:r w:rsidRPr="00C942CF">
        <w:t xml:space="preserve">Cazuri în care poate fi folosită replicarea </w:t>
      </w:r>
      <w:proofErr w:type="spellStart"/>
      <w:r w:rsidRPr="00C942CF">
        <w:t>snapshot</w:t>
      </w:r>
      <w:proofErr w:type="spellEnd"/>
      <w:r w:rsidRPr="00C942CF">
        <w:t xml:space="preserve">: </w:t>
      </w:r>
    </w:p>
    <w:p w14:paraId="7E689A22" w14:textId="14F438FC" w:rsidR="00C942CF" w:rsidRDefault="00C942CF" w:rsidP="00C942CF">
      <w:pPr>
        <w:spacing w:after="38"/>
      </w:pPr>
      <w:r>
        <w:t>-</w:t>
      </w:r>
      <w:r w:rsidRPr="00C942CF">
        <w:t xml:space="preserve">Datele sunt relativ statice </w:t>
      </w:r>
    </w:p>
    <w:p w14:paraId="0DEDF3B4" w14:textId="783AC727" w:rsidR="00C942CF" w:rsidRDefault="00C942CF" w:rsidP="00C942CF">
      <w:pPr>
        <w:spacing w:after="38"/>
      </w:pPr>
      <w:r>
        <w:t>-</w:t>
      </w:r>
      <w:r w:rsidRPr="00C942CF">
        <w:t xml:space="preserve">Este acceptabil să avem date nesincronizate </w:t>
      </w:r>
    </w:p>
    <w:p w14:paraId="7CAB02D9" w14:textId="01F7186F" w:rsidR="00C942CF" w:rsidRDefault="00C942CF" w:rsidP="00C942CF">
      <w:pPr>
        <w:spacing w:after="38"/>
      </w:pPr>
      <w:r>
        <w:t>-</w:t>
      </w:r>
      <w:r w:rsidRPr="00C942CF">
        <w:t xml:space="preserve">Când volumul de date care se modifică e mare dar se întâmplă rar. </w:t>
      </w:r>
    </w:p>
    <w:p w14:paraId="5DBDA676" w14:textId="1BB0E7D3" w:rsidR="00C942CF" w:rsidRDefault="00C942CF" w:rsidP="00C942CF">
      <w:pPr>
        <w:spacing w:after="19"/>
        <w:ind w:left="1392"/>
      </w:pPr>
      <w:r>
        <w:rPr>
          <w:rFonts w:eastAsia="Times New Roman" w:cs="Times New Roman"/>
          <w:sz w:val="24"/>
        </w:rPr>
        <w:t xml:space="preserve">  </w:t>
      </w:r>
    </w:p>
    <w:p w14:paraId="74F8CE84" w14:textId="4C6ED768" w:rsidR="00C942CF" w:rsidRDefault="00C942CF" w:rsidP="00C942CF">
      <w:pPr>
        <w:spacing w:after="38"/>
      </w:pPr>
      <w:r>
        <w:rPr>
          <w:rFonts w:ascii="Wingdings" w:eastAsia="Wingdings" w:hAnsi="Wingdings" w:cs="Wingdings"/>
        </w:rPr>
        <w:t></w:t>
      </w:r>
      <w:r>
        <w:rPr>
          <w:rFonts w:ascii="Arial" w:eastAsia="Arial" w:hAnsi="Arial" w:cs="Arial"/>
        </w:rPr>
        <w:t xml:space="preserve"> </w:t>
      </w:r>
      <w:r>
        <w:t>Replicarea prin îmbinarea datelor</w:t>
      </w:r>
      <w:r>
        <w:t xml:space="preserve"> </w:t>
      </w:r>
      <w:r>
        <w:t xml:space="preserve">(merge </w:t>
      </w:r>
      <w:proofErr w:type="spellStart"/>
      <w:r>
        <w:t>replication</w:t>
      </w:r>
      <w:proofErr w:type="spellEnd"/>
      <w:r>
        <w:t xml:space="preserve">) </w:t>
      </w:r>
      <w:r w:rsidRPr="00C942CF">
        <w:t xml:space="preserve"> </w:t>
      </w:r>
    </w:p>
    <w:p w14:paraId="0E77068F" w14:textId="534A841A" w:rsidR="00C942CF" w:rsidRDefault="00C942CF" w:rsidP="00C942CF">
      <w:pPr>
        <w:spacing w:after="38"/>
        <w:ind w:firstLine="0"/>
      </w:pPr>
      <w:r w:rsidRPr="00C942CF">
        <w:t xml:space="preserve">Replicarea prin îmbinarea datelor permite ca nodul care publică datele să salveze pentru fiecare schimbare intervenite un </w:t>
      </w:r>
      <w:proofErr w:type="spellStart"/>
      <w:r w:rsidRPr="00C942CF">
        <w:t>snapshot</w:t>
      </w:r>
      <w:proofErr w:type="spellEnd"/>
      <w:r w:rsidRPr="00C942CF">
        <w:t xml:space="preserve"> în cazul în care nu există legătura între cu nodurile replici, iar apoi când legătura este restabilită se extrag datele din </w:t>
      </w:r>
      <w:proofErr w:type="spellStart"/>
      <w:r w:rsidRPr="00C942CF">
        <w:t>snapshot</w:t>
      </w:r>
      <w:proofErr w:type="spellEnd"/>
      <w:r w:rsidRPr="00C942CF">
        <w:t xml:space="preserve">-uri care se combină și se transmit către nodurile replici. Acest tip de replicare permite nodurilor să lucreze off-line ca mai apoi să se poată face sincronizările necesare.  </w:t>
      </w:r>
    </w:p>
    <w:p w14:paraId="07434F0E" w14:textId="77777777" w:rsidR="00C942CF" w:rsidRDefault="00C942CF" w:rsidP="00C942CF">
      <w:pPr>
        <w:spacing w:after="38"/>
        <w:ind w:firstLine="0"/>
      </w:pPr>
      <w:r w:rsidRPr="00C942CF">
        <w:t xml:space="preserve">Având în vedere că se pot acumula un număr mare de date nesincronizate, pot apărea conflicte între versiuni diferite de date de pe noduri diferite. În acest sens este necesară o modalitate de arbitrare a conflictelor. Modalitățile de rezolvare a conflictelor sunt configurabile. Acest tip de replicare este cel mai complex tip de replicare deoarece permite  atât nodului sursă de </w:t>
      </w:r>
      <w:r w:rsidRPr="00C942CF">
        <w:t xml:space="preserve">date cât și nodului replică destinație să facă schimbări pe aceleași date. Nodurile pot lucra independent o anumită perioadă de timp. </w:t>
      </w:r>
    </w:p>
    <w:p w14:paraId="3C3C7AEB" w14:textId="77777777" w:rsidR="00C942CF" w:rsidRDefault="00C942CF" w:rsidP="00DE68A7">
      <w:pPr>
        <w:spacing w:after="38"/>
        <w:ind w:firstLine="0"/>
      </w:pPr>
      <w:r w:rsidRPr="00C942CF">
        <w:t xml:space="preserve">Replicarea prin îmbinarea datelor este utilă când: </w:t>
      </w:r>
    </w:p>
    <w:p w14:paraId="10092521" w14:textId="77777777" w:rsidR="00C942CF" w:rsidRDefault="00C942CF" w:rsidP="00C942CF">
      <w:pPr>
        <w:spacing w:after="38"/>
      </w:pPr>
      <w:r>
        <w:t>-</w:t>
      </w:r>
      <w:proofErr w:type="spellStart"/>
      <w:r w:rsidRPr="00C942CF">
        <w:t>Aceleși</w:t>
      </w:r>
      <w:proofErr w:type="spellEnd"/>
      <w:r w:rsidRPr="00C942CF">
        <w:t xml:space="preserve"> date se schimbă pe noduri diferite și necesită să fie aleasă o singură versiune. </w:t>
      </w:r>
    </w:p>
    <w:p w14:paraId="77445100" w14:textId="49E214BE" w:rsidR="00C942CF" w:rsidRDefault="00C942CF" w:rsidP="00C942CF">
      <w:pPr>
        <w:spacing w:after="38"/>
      </w:pPr>
      <w:r>
        <w:t>-</w:t>
      </w:r>
      <w:r w:rsidRPr="00C942CF">
        <w:t xml:space="preserve">Există perioade în care nodurile sunt off-line </w:t>
      </w:r>
    </w:p>
    <w:p w14:paraId="12E45FB8" w14:textId="014287E2" w:rsidR="00C942CF" w:rsidRDefault="00C942CF" w:rsidP="00C942CF">
      <w:pPr>
        <w:spacing w:after="38"/>
      </w:pPr>
      <w:r>
        <w:t>-</w:t>
      </w:r>
      <w:r w:rsidRPr="00C942CF">
        <w:t xml:space="preserve">Apar un număr acceptabil de conflicte și în cazul în care apar ne permitem să fie violate conceptele ACID. </w:t>
      </w:r>
    </w:p>
    <w:p w14:paraId="5E38CCEA" w14:textId="77777777" w:rsidR="00C942CF" w:rsidRDefault="00C942CF" w:rsidP="00C942CF">
      <w:pPr>
        <w:spacing w:after="108"/>
        <w:ind w:left="1287"/>
      </w:pPr>
      <w:r>
        <w:rPr>
          <w:rFonts w:eastAsia="Times New Roman" w:cs="Times New Roman"/>
          <w:sz w:val="24"/>
        </w:rPr>
        <w:t xml:space="preserve"> </w:t>
      </w:r>
    </w:p>
    <w:p w14:paraId="441A1A41" w14:textId="77777777" w:rsidR="00C942CF" w:rsidRPr="00C942CF" w:rsidRDefault="00C942CF" w:rsidP="00C942CF">
      <w:pPr>
        <w:pStyle w:val="Titlu3"/>
        <w:rPr>
          <w:rFonts w:ascii="Times New Roman" w:eastAsiaTheme="minorHAnsi" w:hAnsi="Times New Roman" w:cstheme="minorBidi"/>
          <w:color w:val="auto"/>
          <w:sz w:val="22"/>
          <w:szCs w:val="22"/>
        </w:rPr>
      </w:pPr>
      <w:r w:rsidRPr="00C942CF">
        <w:rPr>
          <w:rFonts w:ascii="Wingdings" w:eastAsia="Wingdings" w:hAnsi="Wingdings" w:cs="Wingdings"/>
          <w:color w:val="auto"/>
          <w:sz w:val="22"/>
        </w:rPr>
        <w:t></w:t>
      </w:r>
      <w:r>
        <w:rPr>
          <w:rFonts w:ascii="Arial" w:eastAsia="Arial" w:hAnsi="Arial" w:cs="Arial"/>
          <w:sz w:val="22"/>
        </w:rPr>
        <w:t xml:space="preserve"> </w:t>
      </w:r>
      <w:r w:rsidRPr="00C942CF">
        <w:rPr>
          <w:rFonts w:ascii="Times New Roman" w:eastAsiaTheme="minorHAnsi" w:hAnsi="Times New Roman" w:cstheme="minorBidi"/>
          <w:color w:val="auto"/>
          <w:sz w:val="22"/>
          <w:szCs w:val="22"/>
        </w:rPr>
        <w:t xml:space="preserve">Replicarea tranzacțională </w:t>
      </w:r>
    </w:p>
    <w:p w14:paraId="06AF1982" w14:textId="6F510FC7" w:rsidR="00C942CF" w:rsidRDefault="00C942CF" w:rsidP="00C942CF">
      <w:pPr>
        <w:spacing w:after="16"/>
        <w:ind w:firstLine="0"/>
      </w:pPr>
      <w:r w:rsidRPr="00C942CF">
        <w:t xml:space="preserve">Poate fi considerată opusul replicării de tip </w:t>
      </w:r>
      <w:proofErr w:type="spellStart"/>
      <w:r w:rsidRPr="00C942CF">
        <w:t>snapshot</w:t>
      </w:r>
      <w:proofErr w:type="spellEnd"/>
      <w:r w:rsidRPr="00C942CF">
        <w:t xml:space="preserve">. Sincronizarea este </w:t>
      </w:r>
      <w:proofErr w:type="spellStart"/>
      <w:r w:rsidRPr="00C942CF">
        <w:t>facută</w:t>
      </w:r>
      <w:proofErr w:type="spellEnd"/>
      <w:r w:rsidRPr="00C942CF">
        <w:t xml:space="preserve"> </w:t>
      </w:r>
      <w:proofErr w:type="spellStart"/>
      <w:r w:rsidRPr="00C942CF">
        <w:t>imdiat</w:t>
      </w:r>
      <w:proofErr w:type="spellEnd"/>
      <w:r w:rsidRPr="00C942CF">
        <w:t xml:space="preserve"> ce apar schimbări de date. Fiecare tranzacție care apare este imediat replicată și pe nodurile necesare. Poate fi </w:t>
      </w:r>
      <w:proofErr w:type="spellStart"/>
      <w:r w:rsidRPr="00C942CF">
        <w:t>cofigurată</w:t>
      </w:r>
      <w:proofErr w:type="spellEnd"/>
      <w:r w:rsidRPr="00C942CF">
        <w:t xml:space="preserve"> și opțiunea de a acumula datele de la mai multe tranzacții și să fie transmise toate odată. Acest tip de replicare necesită o conexiune bună între noduri, bandă destul de largă și principalul latență mică. Tranzacțiile se stochează într-un fișier de Log-uri. Dacă conexiunea pică acest fișier poate crește rapid.  Replicarea tranzacțională începe cu un </w:t>
      </w:r>
      <w:proofErr w:type="spellStart"/>
      <w:r w:rsidRPr="00C942CF">
        <w:t>snapsot</w:t>
      </w:r>
      <w:proofErr w:type="spellEnd"/>
      <w:r w:rsidRPr="00C942CF">
        <w:t xml:space="preserve"> al datelor inițiale. Datele din </w:t>
      </w:r>
      <w:proofErr w:type="spellStart"/>
      <w:r w:rsidRPr="00C942CF">
        <w:t>snapshot</w:t>
      </w:r>
      <w:proofErr w:type="spellEnd"/>
      <w:r w:rsidRPr="00C942CF">
        <w:t xml:space="preserve"> sunt alterate apoi prin aplicarea tranzacțiilor. Se poate seta perioadă de sincronizare a </w:t>
      </w:r>
      <w:proofErr w:type="spellStart"/>
      <w:r w:rsidRPr="00C942CF">
        <w:t>snapshot</w:t>
      </w:r>
      <w:proofErr w:type="spellEnd"/>
      <w:r w:rsidRPr="00C942CF">
        <w:t xml:space="preserve">-ului. Odată ce a fost creat </w:t>
      </w:r>
      <w:proofErr w:type="spellStart"/>
      <w:r w:rsidRPr="00C942CF">
        <w:t>snapshot-ul</w:t>
      </w:r>
      <w:proofErr w:type="spellEnd"/>
      <w:r w:rsidRPr="00C942CF">
        <w:t xml:space="preserve"> datelor inițiale, replicarea tranzacțională se face cu ajutorul unui agent care citește fișierele Log, extrage tranzacțiile și le stochează într-o bază de date distribuită. Un alt agent de distribuire extrage tranzacțiile din baza de date distribuită și le transmite către nodurile destinație unde fiecare nod își </w:t>
      </w:r>
      <w:proofErr w:type="spellStart"/>
      <w:r w:rsidRPr="00C942CF">
        <w:t>updatează</w:t>
      </w:r>
      <w:proofErr w:type="spellEnd"/>
      <w:r w:rsidRPr="00C942CF">
        <w:t xml:space="preserve"> </w:t>
      </w:r>
      <w:proofErr w:type="spellStart"/>
      <w:r w:rsidRPr="00C942CF">
        <w:t>snapshot-ul</w:t>
      </w:r>
      <w:proofErr w:type="spellEnd"/>
      <w:r w:rsidRPr="00C942CF">
        <w:t xml:space="preserve"> inițial. </w:t>
      </w:r>
    </w:p>
    <w:p w14:paraId="0672388B" w14:textId="77777777" w:rsidR="00C942CF" w:rsidRDefault="00C942CF" w:rsidP="00C942CF">
      <w:pPr>
        <w:spacing w:after="38"/>
      </w:pPr>
      <w:r w:rsidRPr="00C942CF">
        <w:t xml:space="preserve">Replicarea tranzacțională este utilă când[6]: </w:t>
      </w:r>
    </w:p>
    <w:p w14:paraId="66EFD554" w14:textId="13D730F8" w:rsidR="00C942CF" w:rsidRDefault="00C942CF" w:rsidP="00C942CF">
      <w:pPr>
        <w:spacing w:after="38"/>
      </w:pPr>
      <w:r>
        <w:t>-</w:t>
      </w:r>
      <w:r w:rsidRPr="00C942CF">
        <w:t xml:space="preserve">Infrastructura ne permite, adică avem o conectare stabilă a nodurilor </w:t>
      </w:r>
    </w:p>
    <w:p w14:paraId="19D7F77F" w14:textId="417E4E52" w:rsidR="00C942CF" w:rsidRDefault="00C942CF" w:rsidP="00C942CF">
      <w:pPr>
        <w:spacing w:after="38"/>
      </w:pPr>
      <w:r>
        <w:t>-</w:t>
      </w:r>
      <w:r w:rsidRPr="00C942CF">
        <w:t xml:space="preserve">Dorim ca schimbările să se propage către nodurile destinație imediat ce apar, adică să asigurăm o consistență sporită </w:t>
      </w:r>
    </w:p>
    <w:p w14:paraId="0D3E7FE8" w14:textId="1234E1B9" w:rsidR="00C942CF" w:rsidRDefault="00C942CF" w:rsidP="00C942CF">
      <w:pPr>
        <w:spacing w:after="38"/>
      </w:pPr>
      <w:r>
        <w:t>-</w:t>
      </w:r>
      <w:r w:rsidRPr="00C942CF">
        <w:t>Toate copierile de date au caracteristici ACID</w:t>
      </w:r>
      <w:r>
        <w:t>.</w:t>
      </w:r>
    </w:p>
    <w:p w14:paraId="49D8CD5B" w14:textId="25156F84" w:rsidR="00C942CF" w:rsidRPr="00C942CF" w:rsidRDefault="00C942CF" w:rsidP="00C942CF">
      <w:pPr>
        <w:spacing w:after="38"/>
      </w:pPr>
      <w:r>
        <w:rPr>
          <w:noProof/>
        </w:rPr>
        <w:lastRenderedPageBreak/>
        <w:drawing>
          <wp:inline distT="0" distB="0" distL="0" distR="0" wp14:anchorId="2FE40F37" wp14:editId="6C1B839B">
            <wp:extent cx="2746375" cy="3028414"/>
            <wp:effectExtent l="0" t="0" r="0" b="635"/>
            <wp:docPr id="1832" name="Picture 1832"/>
            <wp:cNvGraphicFramePr/>
            <a:graphic xmlns:a="http://schemas.openxmlformats.org/drawingml/2006/main">
              <a:graphicData uri="http://schemas.openxmlformats.org/drawingml/2006/picture">
                <pic:pic xmlns:pic="http://schemas.openxmlformats.org/drawingml/2006/picture">
                  <pic:nvPicPr>
                    <pic:cNvPr id="1832" name="Picture 1832"/>
                    <pic:cNvPicPr/>
                  </pic:nvPicPr>
                  <pic:blipFill>
                    <a:blip r:embed="rId8"/>
                    <a:stretch>
                      <a:fillRect/>
                    </a:stretch>
                  </pic:blipFill>
                  <pic:spPr>
                    <a:xfrm>
                      <a:off x="0" y="0"/>
                      <a:ext cx="2746375" cy="3028414"/>
                    </a:xfrm>
                    <a:prstGeom prst="rect">
                      <a:avLst/>
                    </a:prstGeom>
                  </pic:spPr>
                </pic:pic>
              </a:graphicData>
            </a:graphic>
          </wp:inline>
        </w:drawing>
      </w:r>
      <w:r>
        <w:t xml:space="preserve">        </w:t>
      </w:r>
      <w:r w:rsidRPr="00C942CF">
        <w:rPr>
          <w:rFonts w:eastAsia="Times New Roman" w:cs="Times New Roman"/>
          <w:i/>
          <w:sz w:val="20"/>
          <w:szCs w:val="20"/>
        </w:rPr>
        <w:t>Fig.3. Schema replicării tranzacționale[6]</w:t>
      </w:r>
    </w:p>
    <w:p w14:paraId="4475F483" w14:textId="77777777" w:rsidR="00C942CF" w:rsidRDefault="00C942CF" w:rsidP="00C942CF">
      <w:pPr>
        <w:spacing w:after="38"/>
      </w:pPr>
    </w:p>
    <w:p w14:paraId="6E43616E" w14:textId="5D996359" w:rsidR="004F6108" w:rsidRDefault="00C942CF" w:rsidP="001C5EC3">
      <w:pPr>
        <w:pStyle w:val="Titlu1"/>
        <w:rPr>
          <w:lang w:val="es-ES"/>
        </w:rPr>
      </w:pPr>
      <w:r>
        <w:rPr>
          <w:lang w:val="es-ES"/>
        </w:rPr>
        <w:t>replicarea în postgresql</w:t>
      </w:r>
    </w:p>
    <w:p w14:paraId="684C37D6" w14:textId="5BD1C07C" w:rsidR="00C942CF" w:rsidRDefault="00C942CF" w:rsidP="00DE68A7">
      <w:pPr>
        <w:spacing w:after="10" w:line="302" w:lineRule="auto"/>
        <w:ind w:right="179" w:firstLine="0"/>
      </w:pPr>
      <w:r w:rsidRPr="00DE68A7">
        <w:t xml:space="preserve">Există mai multe </w:t>
      </w:r>
      <w:proofErr w:type="spellStart"/>
      <w:r w:rsidRPr="00DE68A7">
        <w:t>tool</w:t>
      </w:r>
      <w:proofErr w:type="spellEnd"/>
      <w:r w:rsidRPr="00DE68A7">
        <w:t xml:space="preserve">-uri pentru replicarea bazelor de date </w:t>
      </w:r>
      <w:proofErr w:type="spellStart"/>
      <w:r w:rsidRPr="00DE68A7">
        <w:t>PostgreSQL</w:t>
      </w:r>
      <w:proofErr w:type="spellEnd"/>
      <w:r w:rsidRPr="00DE68A7">
        <w:t xml:space="preserve"> printre care: </w:t>
      </w:r>
      <w:proofErr w:type="spellStart"/>
      <w:r w:rsidRPr="00DE68A7">
        <w:t>Usogres</w:t>
      </w:r>
      <w:proofErr w:type="spellEnd"/>
      <w:r w:rsidRPr="00DE68A7">
        <w:t xml:space="preserve">, </w:t>
      </w:r>
      <w:proofErr w:type="spellStart"/>
      <w:r w:rsidRPr="00DE68A7">
        <w:t>eRServer</w:t>
      </w:r>
      <w:proofErr w:type="spellEnd"/>
      <w:r w:rsidRPr="00DE68A7">
        <w:t xml:space="preserve">, </w:t>
      </w:r>
      <w:proofErr w:type="spellStart"/>
      <w:r w:rsidRPr="00DE68A7">
        <w:t>PostgreSQL</w:t>
      </w:r>
      <w:proofErr w:type="spellEnd"/>
      <w:r w:rsidRPr="00DE68A7">
        <w:t xml:space="preserve"> Replicator, </w:t>
      </w:r>
      <w:proofErr w:type="spellStart"/>
      <w:r w:rsidRPr="00DE68A7">
        <w:t>Postgres</w:t>
      </w:r>
      <w:proofErr w:type="spellEnd"/>
      <w:r w:rsidRPr="00DE68A7">
        <w:t xml:space="preserve">-R. </w:t>
      </w:r>
      <w:proofErr w:type="spellStart"/>
      <w:r w:rsidRPr="00DE68A7">
        <w:t>Postgres</w:t>
      </w:r>
      <w:proofErr w:type="spellEnd"/>
      <w:r w:rsidRPr="00DE68A7">
        <w:t xml:space="preserve">-R este o extensie </w:t>
      </w:r>
      <w:proofErr w:type="spellStart"/>
      <w:r w:rsidRPr="00DE68A7">
        <w:t>PostgreSQL</w:t>
      </w:r>
      <w:proofErr w:type="spellEnd"/>
      <w:r w:rsidRPr="00DE68A7">
        <w:t xml:space="preserve"> care oferă metode eficiente de replicare a bazelor de date cluster, totodată asigurând consistența. Este folosită în primul </w:t>
      </w:r>
      <w:proofErr w:type="spellStart"/>
      <w:r w:rsidRPr="00DE68A7">
        <w:t>rînd</w:t>
      </w:r>
      <w:proofErr w:type="spellEnd"/>
      <w:r w:rsidRPr="00DE68A7">
        <w:t xml:space="preserve"> pentru echilibrarea/distribuirea încărcării sistemului și disponibilitate sporită a sistemului. </w:t>
      </w:r>
      <w:proofErr w:type="spellStart"/>
      <w:r w:rsidRPr="00DE68A7">
        <w:t>Postgres</w:t>
      </w:r>
      <w:proofErr w:type="spellEnd"/>
      <w:r w:rsidRPr="00DE68A7">
        <w:t xml:space="preserve">-R asigură o </w:t>
      </w:r>
      <w:proofErr w:type="spellStart"/>
      <w:r w:rsidRPr="00DE68A7">
        <w:t>scalabilitate</w:t>
      </w:r>
      <w:proofErr w:type="spellEnd"/>
      <w:r w:rsidRPr="00DE68A7">
        <w:t xml:space="preserve"> a procesului de replicare, este mai fiabil și flexibil în comparație cu sistemele centralizate de replicare.  </w:t>
      </w:r>
      <w:proofErr w:type="spellStart"/>
      <w:r w:rsidRPr="00DE68A7">
        <w:t>Postgres</w:t>
      </w:r>
      <w:proofErr w:type="spellEnd"/>
      <w:r w:rsidRPr="00DE68A7">
        <w:t xml:space="preserve">-R poate replica obiecte mari și folosește replicare asincronă de tipul </w:t>
      </w:r>
      <w:proofErr w:type="spellStart"/>
      <w:r w:rsidRPr="00DE68A7">
        <w:t>store</w:t>
      </w:r>
      <w:proofErr w:type="spellEnd"/>
      <w:r w:rsidRPr="00DE68A7">
        <w:t xml:space="preserve"> </w:t>
      </w:r>
      <w:proofErr w:type="spellStart"/>
      <w:r w:rsidRPr="00DE68A7">
        <w:t>and</w:t>
      </w:r>
      <w:proofErr w:type="spellEnd"/>
      <w:r w:rsidRPr="00DE68A7">
        <w:t xml:space="preserve"> </w:t>
      </w:r>
      <w:proofErr w:type="spellStart"/>
      <w:r w:rsidRPr="00DE68A7">
        <w:t>forward</w:t>
      </w:r>
      <w:proofErr w:type="spellEnd"/>
      <w:r w:rsidRPr="00DE68A7">
        <w:t xml:space="preserve">. Se pot adăuga sau scote noduri în timpul rulării sistemului fără a fi nevoie de a fi oprit. Nodurile picate sunt detectate și scoase din sistem fără ca sistemul să fie afectat. </w:t>
      </w:r>
      <w:proofErr w:type="spellStart"/>
      <w:r w:rsidRPr="00DE68A7">
        <w:t>Postgres</w:t>
      </w:r>
      <w:proofErr w:type="spellEnd"/>
      <w:r w:rsidRPr="00DE68A7">
        <w:t xml:space="preserve">-R folosește algoritmul 2PL pentru controlul tranzacțiilor concurente. Tranzacțiile sunt de tipul </w:t>
      </w:r>
      <w:proofErr w:type="spellStart"/>
      <w:r w:rsidRPr="00DE68A7">
        <w:t>read-one-write-all</w:t>
      </w:r>
      <w:proofErr w:type="spellEnd"/>
      <w:r w:rsidRPr="00DE68A7">
        <w:t xml:space="preserve"> și </w:t>
      </w:r>
      <w:r w:rsidRPr="00DE68A7">
        <w:t>sunt execută în 4 faze. În prima fază tranzacția se execută local, pe nodul pe care a venit cererea. În faza a doua se propagă schimbările de date. Faza a treia este faza de sincronizare, în care nodurile replici primesc tranzacția. În faza a patra tranzacția este executată pe nodurile replici[7].</w:t>
      </w:r>
      <w:r>
        <w:rPr>
          <w:rFonts w:eastAsia="Times New Roman" w:cs="Times New Roman"/>
          <w:sz w:val="24"/>
        </w:rPr>
        <w:t xml:space="preserve">   </w:t>
      </w:r>
    </w:p>
    <w:p w14:paraId="0DB4E98E" w14:textId="4149C6A2" w:rsidR="00C942CF" w:rsidRDefault="00C942CF" w:rsidP="00C942CF">
      <w:pPr>
        <w:pStyle w:val="Default"/>
        <w:jc w:val="center"/>
        <w:rPr>
          <w:rFonts w:eastAsia="Times New Roman"/>
          <w:i/>
          <w:sz w:val="20"/>
          <w:szCs w:val="20"/>
        </w:rPr>
      </w:pPr>
      <w:r>
        <w:rPr>
          <w:noProof/>
        </w:rPr>
        <w:drawing>
          <wp:inline distT="0" distB="0" distL="0" distR="0" wp14:anchorId="641AA6B0" wp14:editId="40E175C8">
            <wp:extent cx="2762250" cy="2159000"/>
            <wp:effectExtent l="0" t="0" r="0" b="0"/>
            <wp:docPr id="1867" name="Picture 1867"/>
            <wp:cNvGraphicFramePr/>
            <a:graphic xmlns:a="http://schemas.openxmlformats.org/drawingml/2006/main">
              <a:graphicData uri="http://schemas.openxmlformats.org/drawingml/2006/picture">
                <pic:pic xmlns:pic="http://schemas.openxmlformats.org/drawingml/2006/picture">
                  <pic:nvPicPr>
                    <pic:cNvPr id="1867" name="Picture 1867"/>
                    <pic:cNvPicPr/>
                  </pic:nvPicPr>
                  <pic:blipFill>
                    <a:blip r:embed="rId9"/>
                    <a:stretch>
                      <a:fillRect/>
                    </a:stretch>
                  </pic:blipFill>
                  <pic:spPr>
                    <a:xfrm>
                      <a:off x="0" y="0"/>
                      <a:ext cx="2762599" cy="2159273"/>
                    </a:xfrm>
                    <a:prstGeom prst="rect">
                      <a:avLst/>
                    </a:prstGeom>
                  </pic:spPr>
                </pic:pic>
              </a:graphicData>
            </a:graphic>
          </wp:inline>
        </w:drawing>
      </w:r>
      <w:r w:rsidRPr="00C942CF">
        <w:rPr>
          <w:rFonts w:eastAsia="Times New Roman"/>
          <w:i/>
          <w:sz w:val="20"/>
          <w:szCs w:val="20"/>
        </w:rPr>
        <w:t xml:space="preserve">Fig.4. Arhitectura </w:t>
      </w:r>
      <w:proofErr w:type="spellStart"/>
      <w:r w:rsidRPr="00C942CF">
        <w:rPr>
          <w:rFonts w:eastAsia="Times New Roman"/>
          <w:i/>
          <w:sz w:val="20"/>
          <w:szCs w:val="20"/>
        </w:rPr>
        <w:t>Postgres</w:t>
      </w:r>
      <w:proofErr w:type="spellEnd"/>
      <w:r w:rsidRPr="00C942CF">
        <w:rPr>
          <w:rFonts w:eastAsia="Times New Roman"/>
          <w:i/>
          <w:sz w:val="20"/>
          <w:szCs w:val="20"/>
        </w:rPr>
        <w:t>-</w:t>
      </w:r>
      <w:proofErr w:type="gramStart"/>
      <w:r w:rsidRPr="00C942CF">
        <w:rPr>
          <w:rFonts w:eastAsia="Times New Roman"/>
          <w:i/>
          <w:sz w:val="20"/>
          <w:szCs w:val="20"/>
        </w:rPr>
        <w:t>R[</w:t>
      </w:r>
      <w:proofErr w:type="gramEnd"/>
      <w:r w:rsidRPr="00C942CF">
        <w:rPr>
          <w:rFonts w:eastAsia="Times New Roman"/>
          <w:i/>
          <w:sz w:val="20"/>
          <w:szCs w:val="20"/>
        </w:rPr>
        <w:t>7]</w:t>
      </w:r>
    </w:p>
    <w:p w14:paraId="465614FC" w14:textId="77777777" w:rsidR="00DE68A7" w:rsidRPr="00C942CF" w:rsidRDefault="00DE68A7" w:rsidP="00C942CF">
      <w:pPr>
        <w:pStyle w:val="Default"/>
        <w:jc w:val="center"/>
        <w:rPr>
          <w:sz w:val="22"/>
          <w:szCs w:val="22"/>
          <w:lang w:val="es-ES"/>
        </w:rPr>
      </w:pPr>
    </w:p>
    <w:p w14:paraId="64F5068C" w14:textId="53D767A3" w:rsidR="00C942CF" w:rsidRDefault="00C942CF" w:rsidP="00DE68A7">
      <w:pPr>
        <w:spacing w:after="5" w:line="271" w:lineRule="auto"/>
        <w:ind w:right="156" w:firstLine="0"/>
      </w:pPr>
      <w:r w:rsidRPr="00DE68A7">
        <w:t xml:space="preserve">Pe fiecare server rulează câte o instanță de </w:t>
      </w:r>
      <w:proofErr w:type="spellStart"/>
      <w:r w:rsidRPr="00DE68A7">
        <w:t>Postgres</w:t>
      </w:r>
      <w:proofErr w:type="spellEnd"/>
      <w:r w:rsidRPr="00DE68A7">
        <w:t xml:space="preserve">-R. Când un client vrea să acceseze baza de date, trimite cererea către </w:t>
      </w:r>
      <w:proofErr w:type="spellStart"/>
      <w:r w:rsidRPr="00DE68A7">
        <w:t>Postmaster</w:t>
      </w:r>
      <w:proofErr w:type="spellEnd"/>
      <w:r w:rsidRPr="00DE68A7">
        <w:t xml:space="preserve">. </w:t>
      </w:r>
      <w:proofErr w:type="spellStart"/>
      <w:r w:rsidRPr="00DE68A7">
        <w:t>Postmasterul</w:t>
      </w:r>
      <w:proofErr w:type="spellEnd"/>
      <w:r w:rsidRPr="00DE68A7">
        <w:t xml:space="preserve"> creează câte un proces pentru fiecare bază de date locală pe care vrea să o acceseze clientul, după care se stabilește conexiunea dintre baza locală și client. Clientul se poate conecta la orice server disponibil. Tranzacțiile se execută în patru pași. Managerul de replicare „</w:t>
      </w:r>
      <w:proofErr w:type="spellStart"/>
      <w:r w:rsidRPr="00DE68A7">
        <w:t>Replication</w:t>
      </w:r>
      <w:proofErr w:type="spellEnd"/>
      <w:r w:rsidRPr="00DE68A7">
        <w:t xml:space="preserve"> </w:t>
      </w:r>
      <w:proofErr w:type="spellStart"/>
      <w:r w:rsidRPr="00DE68A7">
        <w:t>Mgr</w:t>
      </w:r>
      <w:proofErr w:type="spellEnd"/>
      <w:r w:rsidRPr="00DE68A7">
        <w:t xml:space="preserve">” este responsabil de procesarea mesajelor externe.     </w:t>
      </w:r>
    </w:p>
    <w:p w14:paraId="27091296" w14:textId="77777777" w:rsidR="00C942CF" w:rsidRDefault="00C942CF" w:rsidP="00C942CF">
      <w:pPr>
        <w:spacing w:after="16"/>
        <w:ind w:left="463"/>
        <w:jc w:val="center"/>
      </w:pPr>
      <w:r>
        <w:rPr>
          <w:rFonts w:eastAsia="Times New Roman" w:cs="Times New Roman"/>
          <w:sz w:val="24"/>
        </w:rPr>
        <w:t xml:space="preserve"> </w:t>
      </w:r>
    </w:p>
    <w:p w14:paraId="2C8AE7A1" w14:textId="7F999082" w:rsidR="00C942CF" w:rsidRPr="00DE68A7" w:rsidRDefault="00C942CF" w:rsidP="00DE68A7">
      <w:pPr>
        <w:pStyle w:val="Default"/>
        <w:jc w:val="center"/>
        <w:rPr>
          <w:sz w:val="22"/>
          <w:szCs w:val="22"/>
          <w:lang w:val="es-ES"/>
        </w:rPr>
      </w:pPr>
      <w:r>
        <w:rPr>
          <w:noProof/>
        </w:rPr>
        <w:lastRenderedPageBreak/>
        <w:drawing>
          <wp:inline distT="0" distB="0" distL="0" distR="0" wp14:anchorId="5C0850F5" wp14:editId="414D355F">
            <wp:extent cx="2628900" cy="2133600"/>
            <wp:effectExtent l="0" t="0" r="0" b="0"/>
            <wp:docPr id="1949" name="Picture 1949"/>
            <wp:cNvGraphicFramePr/>
            <a:graphic xmlns:a="http://schemas.openxmlformats.org/drawingml/2006/main">
              <a:graphicData uri="http://schemas.openxmlformats.org/drawingml/2006/picture">
                <pic:pic xmlns:pic="http://schemas.openxmlformats.org/drawingml/2006/picture">
                  <pic:nvPicPr>
                    <pic:cNvPr id="1949" name="Picture 1949"/>
                    <pic:cNvPicPr/>
                  </pic:nvPicPr>
                  <pic:blipFill>
                    <a:blip r:embed="rId10"/>
                    <a:stretch>
                      <a:fillRect/>
                    </a:stretch>
                  </pic:blipFill>
                  <pic:spPr>
                    <a:xfrm>
                      <a:off x="0" y="0"/>
                      <a:ext cx="2629389" cy="2133997"/>
                    </a:xfrm>
                    <a:prstGeom prst="rect">
                      <a:avLst/>
                    </a:prstGeom>
                  </pic:spPr>
                </pic:pic>
              </a:graphicData>
            </a:graphic>
          </wp:inline>
        </w:drawing>
      </w:r>
      <w:r w:rsidRPr="00C942CF">
        <w:rPr>
          <w:rFonts w:eastAsia="Times New Roman"/>
          <w:i/>
          <w:sz w:val="20"/>
          <w:szCs w:val="20"/>
        </w:rPr>
        <w:t xml:space="preserve">Fig.5. Replicarea tranzacțională în </w:t>
      </w:r>
      <w:proofErr w:type="spellStart"/>
      <w:proofErr w:type="gramStart"/>
      <w:r w:rsidRPr="00C942CF">
        <w:rPr>
          <w:rFonts w:eastAsia="Times New Roman"/>
          <w:i/>
          <w:sz w:val="20"/>
          <w:szCs w:val="20"/>
        </w:rPr>
        <w:t>PostgresR</w:t>
      </w:r>
      <w:proofErr w:type="spellEnd"/>
      <w:r w:rsidRPr="00C942CF">
        <w:rPr>
          <w:rFonts w:eastAsia="Times New Roman"/>
          <w:i/>
          <w:sz w:val="20"/>
          <w:szCs w:val="20"/>
        </w:rPr>
        <w:t>[</w:t>
      </w:r>
      <w:proofErr w:type="gramEnd"/>
      <w:r w:rsidRPr="00C942CF">
        <w:rPr>
          <w:rFonts w:eastAsia="Times New Roman"/>
          <w:i/>
          <w:sz w:val="20"/>
          <w:szCs w:val="20"/>
        </w:rPr>
        <w:t>7]</w:t>
      </w:r>
    </w:p>
    <w:p w14:paraId="34E6EDE8" w14:textId="77777777" w:rsidR="00C942CF" w:rsidRDefault="00C942CF" w:rsidP="00DE68A7">
      <w:pPr>
        <w:pStyle w:val="Default"/>
        <w:jc w:val="center"/>
        <w:rPr>
          <w:sz w:val="22"/>
          <w:szCs w:val="22"/>
          <w:lang w:val="es-ES"/>
        </w:rPr>
      </w:pPr>
    </w:p>
    <w:p w14:paraId="6E4E307E" w14:textId="77777777" w:rsidR="00C942CF" w:rsidRDefault="00C942CF" w:rsidP="00D14EFE">
      <w:pPr>
        <w:pStyle w:val="Default"/>
        <w:jc w:val="both"/>
        <w:rPr>
          <w:sz w:val="22"/>
          <w:szCs w:val="22"/>
          <w:lang w:val="es-ES"/>
        </w:rPr>
      </w:pPr>
    </w:p>
    <w:p w14:paraId="42D96090" w14:textId="47D6B485" w:rsidR="00DE68A7" w:rsidRDefault="00DE68A7" w:rsidP="00DE68A7">
      <w:pPr>
        <w:spacing w:after="31" w:line="271" w:lineRule="auto"/>
        <w:ind w:right="156" w:firstLine="0"/>
      </w:pPr>
      <w:r w:rsidRPr="00DE68A7">
        <w:t xml:space="preserve">În primă fază tranzacțiile sunt executate local. În faza a doua sunt transmise operațiile care necesită scrieri de date către Group </w:t>
      </w:r>
      <w:proofErr w:type="spellStart"/>
      <w:r w:rsidRPr="00DE68A7">
        <w:t>comunication</w:t>
      </w:r>
      <w:proofErr w:type="spellEnd"/>
      <w:r w:rsidRPr="00DE68A7">
        <w:t xml:space="preserve"> </w:t>
      </w:r>
      <w:proofErr w:type="spellStart"/>
      <w:r w:rsidRPr="00DE68A7">
        <w:t>system</w:t>
      </w:r>
      <w:proofErr w:type="spellEnd"/>
      <w:r w:rsidRPr="00DE68A7">
        <w:t>.</w:t>
      </w:r>
      <w:r w:rsidRPr="00DE68A7">
        <w:t xml:space="preserve"> </w:t>
      </w:r>
      <w:r w:rsidRPr="00DE68A7">
        <w:t xml:space="preserve">GCS </w:t>
      </w:r>
      <w:proofErr w:type="spellStart"/>
      <w:r w:rsidRPr="00DE68A7">
        <w:t>serializează</w:t>
      </w:r>
      <w:proofErr w:type="spellEnd"/>
      <w:r w:rsidRPr="00DE68A7">
        <w:t xml:space="preserve"> mesajele primite stabilind între ele o ordine totală rezolvând conflictele, după care le transmite către nodurile replici. În faza a 4 mesajele sunt execute pe fiecare replică în parte[8]. </w:t>
      </w:r>
    </w:p>
    <w:p w14:paraId="2BEDBA69" w14:textId="03710B97" w:rsidR="00DE68A7" w:rsidRDefault="00DE68A7" w:rsidP="00DE68A7">
      <w:pPr>
        <w:spacing w:after="19"/>
        <w:ind w:firstLine="0"/>
      </w:pPr>
      <w:r w:rsidRPr="00DE68A7">
        <w:t xml:space="preserve">Avantaje </w:t>
      </w:r>
      <w:proofErr w:type="spellStart"/>
      <w:r w:rsidRPr="00DE68A7">
        <w:t>Postgres</w:t>
      </w:r>
      <w:proofErr w:type="spellEnd"/>
      <w:r w:rsidRPr="00DE68A7">
        <w:t>-R</w:t>
      </w:r>
      <w:r>
        <w:t>:</w:t>
      </w:r>
    </w:p>
    <w:p w14:paraId="5A1513E7" w14:textId="6ED4809E" w:rsidR="00DE68A7" w:rsidRDefault="00DE68A7" w:rsidP="00DE68A7">
      <w:pPr>
        <w:spacing w:after="28" w:line="271" w:lineRule="auto"/>
        <w:ind w:right="156"/>
      </w:pPr>
      <w:r w:rsidRPr="00DE68A7">
        <w:t>-</w:t>
      </w:r>
      <w:r w:rsidRPr="00DE68A7">
        <w:t xml:space="preserve">Performanță în sensul de timpi de răspuns și rata datelor. </w:t>
      </w:r>
    </w:p>
    <w:p w14:paraId="75A962E0" w14:textId="69571E8A" w:rsidR="00DE68A7" w:rsidRDefault="00DE68A7" w:rsidP="00DE68A7">
      <w:pPr>
        <w:spacing w:after="5" w:line="271" w:lineRule="auto"/>
        <w:ind w:right="156"/>
      </w:pPr>
      <w:r w:rsidRPr="00DE68A7">
        <w:t>-</w:t>
      </w:r>
      <w:r w:rsidRPr="00DE68A7">
        <w:t xml:space="preserve">Asigură consistență sporite și fiabilitatea sistemului (disponibilitate) </w:t>
      </w:r>
    </w:p>
    <w:p w14:paraId="52C060C5" w14:textId="0225BB17" w:rsidR="00C942CF" w:rsidRPr="00DE68A7" w:rsidRDefault="00DE68A7" w:rsidP="00DE68A7">
      <w:pPr>
        <w:spacing w:after="195" w:line="271" w:lineRule="auto"/>
        <w:ind w:right="156"/>
      </w:pPr>
      <w:r w:rsidRPr="00DE68A7">
        <w:t>-</w:t>
      </w:r>
      <w:r w:rsidRPr="00DE68A7">
        <w:t xml:space="preserve">Este construit peste SGBD </w:t>
      </w:r>
      <w:proofErr w:type="spellStart"/>
      <w:r w:rsidRPr="00DE68A7">
        <w:t>PostgreSQL</w:t>
      </w:r>
      <w:proofErr w:type="spellEnd"/>
      <w:r w:rsidRPr="00DE68A7">
        <w:t xml:space="preserve">, deci este un modul în locul căruia poate fi folosit oricare altul, și nu depinde de versiunea </w:t>
      </w:r>
      <w:proofErr w:type="spellStart"/>
      <w:r w:rsidRPr="00DE68A7">
        <w:t>PostgreSQL</w:t>
      </w:r>
      <w:proofErr w:type="spellEnd"/>
      <w:r w:rsidRPr="00DE68A7">
        <w:t xml:space="preserve">. </w:t>
      </w:r>
    </w:p>
    <w:p w14:paraId="645DE0C0" w14:textId="77777777" w:rsidR="00C942CF" w:rsidRDefault="00C942CF" w:rsidP="00D14EFE">
      <w:pPr>
        <w:pStyle w:val="Default"/>
        <w:jc w:val="both"/>
        <w:rPr>
          <w:sz w:val="22"/>
          <w:szCs w:val="22"/>
          <w:lang w:val="es-ES"/>
        </w:rPr>
      </w:pPr>
    </w:p>
    <w:p w14:paraId="2CEAD954" w14:textId="1EB5F69D" w:rsidR="00D14EFE" w:rsidRDefault="00DE68A7" w:rsidP="001C5EC3">
      <w:pPr>
        <w:pStyle w:val="Titlu1"/>
      </w:pPr>
      <w:r>
        <w:t>failover</w:t>
      </w:r>
    </w:p>
    <w:p w14:paraId="088E79C3" w14:textId="664BA38B" w:rsidR="00DE68A7" w:rsidRPr="00DE68A7" w:rsidRDefault="00DE68A7" w:rsidP="00DE68A7">
      <w:pPr>
        <w:spacing w:after="5" w:line="271" w:lineRule="auto"/>
        <w:ind w:right="156" w:firstLine="0"/>
      </w:pPr>
      <w:proofErr w:type="spellStart"/>
      <w:r w:rsidRPr="00DE68A7">
        <w:t>Failover-ul</w:t>
      </w:r>
      <w:proofErr w:type="spellEnd"/>
      <w:r w:rsidRPr="00DE68A7">
        <w:t xml:space="preserve"> este capacitatea unui sistem de a continua să funcționeze chiar dacă una dintre componentele acestuia este defectă. Aceasta sugerează că funcțiile principale ale sistemului sunt realizate de componentele secundare în cazul în care cele primare sunt defecte.</w:t>
      </w:r>
      <w:r>
        <w:t xml:space="preserve"> </w:t>
      </w:r>
      <w:r w:rsidRPr="00DE68A7">
        <w:t xml:space="preserve">În cazul </w:t>
      </w:r>
      <w:proofErr w:type="spellStart"/>
      <w:r w:rsidRPr="00DE68A7">
        <w:t>PostgreSQL</w:t>
      </w:r>
      <w:proofErr w:type="spellEnd"/>
      <w:r w:rsidRPr="00DE68A7">
        <w:t xml:space="preserve">, există diferite instrumente care permit să implementarea unui cluster de baze de date care sa fie rezistent la eșecuri. Un </w:t>
      </w:r>
      <w:r w:rsidRPr="00DE68A7">
        <w:t xml:space="preserve">mecanism de redundanță disponibil nativ în </w:t>
      </w:r>
      <w:proofErr w:type="spellStart"/>
      <w:r w:rsidRPr="00DE68A7">
        <w:t>PostgreSQL</w:t>
      </w:r>
      <w:proofErr w:type="spellEnd"/>
      <w:r w:rsidRPr="00DE68A7">
        <w:t xml:space="preserve"> este replicarea datelor. </w:t>
      </w:r>
    </w:p>
    <w:p w14:paraId="5CE1F000" w14:textId="77777777" w:rsidR="00DE68A7" w:rsidRPr="00DE68A7" w:rsidRDefault="00DE68A7" w:rsidP="00DE68A7">
      <w:pPr>
        <w:spacing w:after="5" w:line="271" w:lineRule="auto"/>
        <w:ind w:right="156" w:firstLine="0"/>
      </w:pPr>
      <w:r w:rsidRPr="00DE68A7">
        <w:t xml:space="preserve">Așa cum deja am expus, replicarea reprezintă procesul de copiere și menținere a datelor actualizate </w:t>
      </w:r>
      <w:proofErr w:type="spellStart"/>
      <w:r w:rsidRPr="00DE68A7">
        <w:t>într</w:t>
      </w:r>
      <w:proofErr w:type="spellEnd"/>
      <w:r w:rsidRPr="00DE68A7">
        <w:t>-unul sau mai multe noduri de bază de date. Este utilizat conceptul unui nod master care primește modificările asupra datelor și al unor noduri slave unde sunt replicate datele.</w:t>
      </w:r>
    </w:p>
    <w:p w14:paraId="62C118BF" w14:textId="77777777" w:rsidR="00DE68A7" w:rsidRPr="00DE68A7" w:rsidRDefault="00DE68A7" w:rsidP="00DE68A7">
      <w:pPr>
        <w:spacing w:after="5" w:line="271" w:lineRule="auto"/>
        <w:ind w:right="156"/>
      </w:pPr>
      <w:r w:rsidRPr="00DE68A7">
        <w:t>Există mai multe moduri de clasificare a replicării:</w:t>
      </w:r>
    </w:p>
    <w:p w14:paraId="24DF550B" w14:textId="42E2AF7C" w:rsidR="00DE68A7" w:rsidRPr="00DE68A7" w:rsidRDefault="00DE68A7" w:rsidP="00DE68A7">
      <w:pPr>
        <w:spacing w:after="5" w:line="271" w:lineRule="auto"/>
        <w:ind w:right="156"/>
      </w:pPr>
      <w:r>
        <w:t>-</w:t>
      </w:r>
      <w:r w:rsidRPr="00DE68A7">
        <w:t>Replicare sincronă: Nu există pierderi de date chiar dacă nodul nostru principal este defect total, dar noile componente secundare trebuie să aștepte o confirmare de la slave, ceea ce poate afecta performanța.</w:t>
      </w:r>
    </w:p>
    <w:p w14:paraId="26CE51ED" w14:textId="0D7309C2" w:rsidR="00DE68A7" w:rsidRPr="00DE68A7" w:rsidRDefault="00DE68A7" w:rsidP="00DE68A7">
      <w:pPr>
        <w:spacing w:after="5" w:line="271" w:lineRule="auto"/>
        <w:ind w:right="156"/>
      </w:pPr>
      <w:r>
        <w:t>-</w:t>
      </w:r>
      <w:r w:rsidRPr="00DE68A7">
        <w:t>Replicarea asincronă: Există o posibilitate de pierdere a datelor în cazul în care se pierde nodul principal. Dacă replica din anumite motive nu este actualizată în momentul incidentului, informațiile care nu au fost copiate pot fi pierdute.</w:t>
      </w:r>
    </w:p>
    <w:p w14:paraId="5429BD26" w14:textId="114A0590" w:rsidR="00DE68A7" w:rsidRPr="00DE68A7" w:rsidRDefault="00DE68A7" w:rsidP="00DE68A7">
      <w:pPr>
        <w:spacing w:after="5" w:line="271" w:lineRule="auto"/>
        <w:ind w:right="156"/>
      </w:pPr>
      <w:r>
        <w:t>-</w:t>
      </w:r>
      <w:r w:rsidRPr="00DE68A7">
        <w:t>Replicarea fizică: se copiază blocurile de discuri.</w:t>
      </w:r>
    </w:p>
    <w:p w14:paraId="604A42A7" w14:textId="5FC40D9F" w:rsidR="00DE68A7" w:rsidRPr="00DE68A7" w:rsidRDefault="00DE68A7" w:rsidP="00DE68A7">
      <w:pPr>
        <w:spacing w:after="5" w:line="271" w:lineRule="auto"/>
        <w:ind w:right="156"/>
      </w:pPr>
      <w:r>
        <w:t>-</w:t>
      </w:r>
      <w:r w:rsidRPr="00DE68A7">
        <w:t>Replicarea logică: transmiterea fluxurilor de date.</w:t>
      </w:r>
    </w:p>
    <w:p w14:paraId="1BEBF76F" w14:textId="7F4B8252" w:rsidR="00DE68A7" w:rsidRPr="00DE68A7" w:rsidRDefault="00DE68A7" w:rsidP="00DE68A7">
      <w:pPr>
        <w:spacing w:after="5" w:line="271" w:lineRule="auto"/>
        <w:ind w:right="156"/>
      </w:pPr>
      <w:r>
        <w:t>-</w:t>
      </w:r>
      <w:proofErr w:type="spellStart"/>
      <w:r w:rsidRPr="00DE68A7">
        <w:t>Warm</w:t>
      </w:r>
      <w:proofErr w:type="spellEnd"/>
      <w:r w:rsidRPr="00DE68A7">
        <w:t xml:space="preserve"> Standby </w:t>
      </w:r>
      <w:proofErr w:type="spellStart"/>
      <w:r w:rsidRPr="00DE68A7">
        <w:t>Slaves</w:t>
      </w:r>
      <w:proofErr w:type="spellEnd"/>
      <w:r w:rsidRPr="00DE68A7">
        <w:t>: Nu suportă conexiuni.</w:t>
      </w:r>
    </w:p>
    <w:p w14:paraId="46800CFB" w14:textId="0ED383C5" w:rsidR="00DE68A7" w:rsidRPr="00DE68A7" w:rsidRDefault="00DE68A7" w:rsidP="00DE68A7">
      <w:pPr>
        <w:spacing w:after="5" w:line="271" w:lineRule="auto"/>
        <w:ind w:right="156"/>
      </w:pPr>
      <w:r>
        <w:t>-</w:t>
      </w:r>
      <w:r w:rsidRPr="00DE68A7">
        <w:t xml:space="preserve">Hot Standby </w:t>
      </w:r>
      <w:proofErr w:type="spellStart"/>
      <w:r w:rsidRPr="00DE68A7">
        <w:t>Slaves</w:t>
      </w:r>
      <w:proofErr w:type="spellEnd"/>
      <w:r w:rsidRPr="00DE68A7">
        <w:t>: Suportă conexiuni numai pentru citire, utile pentru rapoarte sau interogări[9].</w:t>
      </w:r>
    </w:p>
    <w:p w14:paraId="397EC0BE" w14:textId="77777777" w:rsidR="00DE68A7" w:rsidRPr="00DE68A7" w:rsidRDefault="00DE68A7" w:rsidP="00DE68A7">
      <w:pPr>
        <w:spacing w:after="5" w:line="271" w:lineRule="auto"/>
        <w:ind w:right="156"/>
      </w:pPr>
    </w:p>
    <w:p w14:paraId="3A38BA90" w14:textId="14A665C7" w:rsidR="00DE68A7" w:rsidRPr="00DE68A7" w:rsidRDefault="00DE68A7" w:rsidP="00DE68A7">
      <w:pPr>
        <w:spacing w:after="5" w:line="271" w:lineRule="auto"/>
        <w:ind w:right="156" w:firstLine="0"/>
      </w:pPr>
      <w:r w:rsidRPr="00DE68A7">
        <w:t>Dacă serverul primar eșuează, atunci server-</w:t>
      </w:r>
      <w:proofErr w:type="spellStart"/>
      <w:r w:rsidRPr="00DE68A7">
        <w:t>ul</w:t>
      </w:r>
      <w:proofErr w:type="spellEnd"/>
      <w:r w:rsidRPr="00DE68A7">
        <w:t xml:space="preserve"> de așteptare ar trebui să înceapă procedurile de reajustare.</w:t>
      </w:r>
      <w:r>
        <w:t xml:space="preserve"> </w:t>
      </w:r>
      <w:r w:rsidRPr="00DE68A7">
        <w:t>Dacă serverul în așteptare poate fi repornit, chiar și după un timp, procesul de recuperare poate fi, de asemenea, repornit imediat, profitând de recuperarea ulterioară. Dacă serverul în așteptare nu poate fi repornit, atunci ar trebui să fie creată o nouă instanță de rezervă nouă.</w:t>
      </w:r>
      <w:r>
        <w:t xml:space="preserve"> </w:t>
      </w:r>
      <w:r w:rsidRPr="00DE68A7">
        <w:t xml:space="preserve">Dacă serverul primar eșuează și serverul de așteptare devine noul primar și apoi vechiul server primar își revine, trebuie să existe un mecanism pentru a informa vechiul primar că acesta nu mai este principalul. </w:t>
      </w:r>
      <w:r w:rsidRPr="00DE68A7">
        <w:lastRenderedPageBreak/>
        <w:t>Aceasta este uneori cunoscută sub numele de STONITH, care este necesară pentru a evita situațiile în care ambele sisteme consideră că acestea sunt primare, ceea ce va duce la confuzie și, în cele din urmă, la pierderea datelor.</w:t>
      </w:r>
      <w:r>
        <w:t xml:space="preserve"> </w:t>
      </w:r>
      <w:r w:rsidRPr="00DE68A7">
        <w:t xml:space="preserve">Multe sisteme </w:t>
      </w:r>
      <w:proofErr w:type="spellStart"/>
      <w:r w:rsidRPr="00DE68A7">
        <w:t>failover</w:t>
      </w:r>
      <w:proofErr w:type="spellEnd"/>
      <w:r w:rsidRPr="00DE68A7">
        <w:t xml:space="preserve"> utilizează doar două sisteme, primar și standby, conectate printr-un mecanism asemănător cu cel al bătăilor de inimă pentru a verifica în permanență conectivitatea dintre cele două și viabilitatea celui primar. Este, de asemenea, posibil să se utilizați un al treilea sistem (numit server de mărturii) pentru a preveni unele cazuri de eroare inadecvată, dar complexitatea suplimentară ar putea să nu fie utilă decât dacă este prevăzută cu o grijă și o testare riguroasă.</w:t>
      </w:r>
    </w:p>
    <w:p w14:paraId="77658486" w14:textId="6634BE00" w:rsidR="00DE68A7" w:rsidRPr="00DE68A7" w:rsidRDefault="00DE68A7" w:rsidP="00DE68A7">
      <w:pPr>
        <w:spacing w:after="5" w:line="271" w:lineRule="auto"/>
        <w:ind w:right="156" w:firstLine="0"/>
      </w:pPr>
      <w:proofErr w:type="spellStart"/>
      <w:r w:rsidRPr="00DE68A7">
        <w:t>PostgreSQL</w:t>
      </w:r>
      <w:proofErr w:type="spellEnd"/>
      <w:r w:rsidRPr="00DE68A7">
        <w:t xml:space="preserve"> nu furnizează un software de sistem necesar pentru a identifica erorile pe server-</w:t>
      </w:r>
      <w:proofErr w:type="spellStart"/>
      <w:r w:rsidRPr="00DE68A7">
        <w:t>ul</w:t>
      </w:r>
      <w:proofErr w:type="spellEnd"/>
      <w:r w:rsidRPr="00DE68A7">
        <w:t xml:space="preserve"> primar și pentru a notifica server-</w:t>
      </w:r>
      <w:proofErr w:type="spellStart"/>
      <w:r w:rsidRPr="00DE68A7">
        <w:t>ul</w:t>
      </w:r>
      <w:proofErr w:type="spellEnd"/>
      <w:r w:rsidRPr="00DE68A7">
        <w:t xml:space="preserve"> în așteptare. Există multe astfel de instrumente și sunt bine integrate cu facilitățile sistemului de operare necesare pentru o reușită, cum ar fi migrarea adreselor IP.</w:t>
      </w:r>
      <w:r>
        <w:t xml:space="preserve"> </w:t>
      </w:r>
      <w:r w:rsidRPr="00DE68A7">
        <w:t xml:space="preserve">După apariția </w:t>
      </w:r>
      <w:proofErr w:type="spellStart"/>
      <w:r w:rsidRPr="00DE68A7">
        <w:t>failover</w:t>
      </w:r>
      <w:proofErr w:type="spellEnd"/>
      <w:r w:rsidRPr="00DE68A7">
        <w:t>-ului pe server-</w:t>
      </w:r>
      <w:proofErr w:type="spellStart"/>
      <w:r w:rsidRPr="00DE68A7">
        <w:t>ul</w:t>
      </w:r>
      <w:proofErr w:type="spellEnd"/>
      <w:r w:rsidRPr="00DE68A7">
        <w:t xml:space="preserve"> principal, mai rămâne un singur server în funcțiune. Aceasta este cunoscută ca o stare degenerată. Fosta stare de așteptare este acum principala, dar server-</w:t>
      </w:r>
      <w:proofErr w:type="spellStart"/>
      <w:r w:rsidRPr="00DE68A7">
        <w:t>ul</w:t>
      </w:r>
      <w:proofErr w:type="spellEnd"/>
      <w:r w:rsidRPr="00DE68A7">
        <w:t xml:space="preserve"> de bază este defect și s-ar putea să rămână în această stare. Pentru a reveni la funcționarea normală, un server în așteptare trebuie să fie recreat, fie pe fostul sistem primar, fie pe un al treilea sistem, eventual nou deși acest lucru complică în mod clar configurația sistemului și procesele operaționale. Odată finalizat, se poate considera că server-</w:t>
      </w:r>
      <w:proofErr w:type="spellStart"/>
      <w:r w:rsidRPr="00DE68A7">
        <w:t>ul</w:t>
      </w:r>
      <w:proofErr w:type="spellEnd"/>
      <w:r w:rsidRPr="00DE68A7">
        <w:t xml:space="preserve"> primar și server-</w:t>
      </w:r>
      <w:proofErr w:type="spellStart"/>
      <w:r w:rsidRPr="00DE68A7">
        <w:t>ul</w:t>
      </w:r>
      <w:proofErr w:type="spellEnd"/>
      <w:r w:rsidRPr="00DE68A7">
        <w:t xml:space="preserve"> de așteptare au schimbat rolurile.</w:t>
      </w:r>
      <w:r>
        <w:t xml:space="preserve"> </w:t>
      </w:r>
      <w:r w:rsidRPr="00DE68A7">
        <w:t>Astfel, trecerea de la serverul primar la cel de așteptare poate fi rapidă, dar necesită timp pentru a pregăti cluster-</w:t>
      </w:r>
      <w:proofErr w:type="spellStart"/>
      <w:r w:rsidRPr="00DE68A7">
        <w:t>ul</w:t>
      </w:r>
      <w:proofErr w:type="spellEnd"/>
      <w:r w:rsidRPr="00DE68A7">
        <w:t xml:space="preserve"> de </w:t>
      </w:r>
      <w:proofErr w:type="spellStart"/>
      <w:r w:rsidRPr="00DE68A7">
        <w:t>failover</w:t>
      </w:r>
      <w:proofErr w:type="spellEnd"/>
      <w:r w:rsidRPr="00DE68A7">
        <w:t>. Comutarea regulată de la server-</w:t>
      </w:r>
      <w:proofErr w:type="spellStart"/>
      <w:r w:rsidRPr="00DE68A7">
        <w:t>ul</w:t>
      </w:r>
      <w:proofErr w:type="spellEnd"/>
      <w:r w:rsidRPr="00DE68A7">
        <w:t xml:space="preserve"> primar la server-</w:t>
      </w:r>
      <w:proofErr w:type="spellStart"/>
      <w:r w:rsidRPr="00DE68A7">
        <w:t>ul</w:t>
      </w:r>
      <w:proofErr w:type="spellEnd"/>
      <w:r w:rsidRPr="00DE68A7">
        <w:t xml:space="preserve"> de așteptare este utilă, deoarece permite întreruperi regulate pe fiecare sistem pentru întreținere. Acest lucru </w:t>
      </w:r>
      <w:proofErr w:type="spellStart"/>
      <w:r w:rsidRPr="00DE68A7">
        <w:t>serveste</w:t>
      </w:r>
      <w:proofErr w:type="spellEnd"/>
      <w:r w:rsidRPr="00DE68A7">
        <w:t xml:space="preserve">, de asemenea, ca un test al mecanismului </w:t>
      </w:r>
      <w:proofErr w:type="spellStart"/>
      <w:r w:rsidRPr="00DE68A7">
        <w:t>failover</w:t>
      </w:r>
      <w:proofErr w:type="spellEnd"/>
      <w:r w:rsidRPr="00DE68A7">
        <w:t xml:space="preserve"> </w:t>
      </w:r>
      <w:r w:rsidRPr="00DE68A7">
        <w:t>pentru a se asigura ca va funcționa atunci când va fi nevoie de el[10].</w:t>
      </w:r>
    </w:p>
    <w:p w14:paraId="0C9A0A9C" w14:textId="64E93672" w:rsidR="00DE68A7" w:rsidRDefault="00DE68A7" w:rsidP="00DE68A7">
      <w:pPr>
        <w:spacing w:after="5" w:line="271" w:lineRule="auto"/>
        <w:ind w:right="156" w:firstLine="0"/>
      </w:pPr>
      <w:r w:rsidRPr="00DE68A7">
        <w:t xml:space="preserve">Există mai multe posibilități de utilizare a </w:t>
      </w:r>
      <w:proofErr w:type="spellStart"/>
      <w:r w:rsidRPr="00DE68A7">
        <w:t>failover</w:t>
      </w:r>
      <w:proofErr w:type="spellEnd"/>
      <w:r w:rsidRPr="00DE68A7">
        <w:t>-ului[9]:</w:t>
      </w:r>
    </w:p>
    <w:p w14:paraId="61DAA3BB" w14:textId="77777777" w:rsidR="00DE68A7" w:rsidRDefault="00DE68A7" w:rsidP="00DE68A7">
      <w:pPr>
        <w:spacing w:after="5" w:line="271" w:lineRule="auto"/>
        <w:ind w:right="156" w:firstLine="0"/>
      </w:pPr>
    </w:p>
    <w:p w14:paraId="5221DE30" w14:textId="78BF7B46" w:rsidR="00DE68A7" w:rsidRPr="00DE68A7" w:rsidRDefault="00DE68A7" w:rsidP="00DE68A7">
      <w:pPr>
        <w:spacing w:after="64"/>
        <w:ind w:firstLine="0"/>
        <w:rPr>
          <w:rFonts w:eastAsia="Times New Roman" w:cs="Times New Roman"/>
          <w:b/>
          <w:bCs/>
          <w:sz w:val="24"/>
        </w:rPr>
      </w:pPr>
      <w:r w:rsidRPr="004E3F6D">
        <w:rPr>
          <w:rFonts w:eastAsia="Times New Roman" w:cs="Times New Roman"/>
          <w:b/>
          <w:bCs/>
          <w:sz w:val="24"/>
        </w:rPr>
        <w:t>Migrare</w:t>
      </w:r>
    </w:p>
    <w:p w14:paraId="7855BBD7" w14:textId="77777777" w:rsidR="00DE68A7" w:rsidRPr="00DE68A7" w:rsidRDefault="00DE68A7" w:rsidP="00DE68A7">
      <w:pPr>
        <w:spacing w:after="5" w:line="271" w:lineRule="auto"/>
        <w:ind w:right="156" w:firstLine="0"/>
      </w:pPr>
      <w:r w:rsidRPr="00DE68A7">
        <w:t xml:space="preserve">Dacă vrem să migrăm de la un centru de date la altul prin reducerea la minimum a timpului de nefuncționare, putem utiliza </w:t>
      </w:r>
      <w:proofErr w:type="spellStart"/>
      <w:r w:rsidRPr="00DE68A7">
        <w:t>failover-ul</w:t>
      </w:r>
      <w:proofErr w:type="spellEnd"/>
      <w:r w:rsidRPr="00DE68A7">
        <w:t>.</w:t>
      </w:r>
    </w:p>
    <w:p w14:paraId="2CBCBF86" w14:textId="3805D1EE" w:rsidR="00DE68A7" w:rsidRDefault="00DE68A7" w:rsidP="00DE68A7">
      <w:pPr>
        <w:spacing w:after="5" w:line="271" w:lineRule="auto"/>
        <w:ind w:right="156" w:firstLine="0"/>
      </w:pPr>
      <w:r w:rsidRPr="00DE68A7">
        <w:t>Să presupunem că master-</w:t>
      </w:r>
      <w:proofErr w:type="spellStart"/>
      <w:r w:rsidRPr="00DE68A7">
        <w:t>ul</w:t>
      </w:r>
      <w:proofErr w:type="spellEnd"/>
      <w:r w:rsidRPr="00DE68A7">
        <w:t xml:space="preserve"> se află în </w:t>
      </w:r>
      <w:proofErr w:type="spellStart"/>
      <w:r w:rsidRPr="00DE68A7">
        <w:t>datacenter-ul</w:t>
      </w:r>
      <w:proofErr w:type="spellEnd"/>
      <w:r w:rsidRPr="00DE68A7">
        <w:t xml:space="preserve"> A și se dorește migrarea sistemele la </w:t>
      </w:r>
      <w:proofErr w:type="spellStart"/>
      <w:r w:rsidRPr="00DE68A7">
        <w:t>datacenter-ul</w:t>
      </w:r>
      <w:proofErr w:type="spellEnd"/>
      <w:r w:rsidRPr="00DE68A7">
        <w:t xml:space="preserve"> B</w:t>
      </w:r>
      <w:r>
        <w:t>.</w:t>
      </w:r>
    </w:p>
    <w:p w14:paraId="525377AB" w14:textId="4273A656" w:rsidR="00DE68A7" w:rsidRDefault="00DE68A7" w:rsidP="00DE68A7">
      <w:pPr>
        <w:spacing w:after="5" w:line="271" w:lineRule="auto"/>
        <w:ind w:right="156" w:firstLine="0"/>
      </w:pPr>
      <w:r>
        <w:rPr>
          <w:noProof/>
        </w:rPr>
        <w:drawing>
          <wp:inline distT="0" distB="0" distL="0" distR="0" wp14:anchorId="3AD2840A" wp14:editId="18EC75E6">
            <wp:extent cx="2746375" cy="1429022"/>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6375" cy="1429022"/>
                    </a:xfrm>
                    <a:prstGeom prst="rect">
                      <a:avLst/>
                    </a:prstGeom>
                    <a:noFill/>
                    <a:ln>
                      <a:noFill/>
                    </a:ln>
                  </pic:spPr>
                </pic:pic>
              </a:graphicData>
            </a:graphic>
          </wp:inline>
        </w:drawing>
      </w:r>
    </w:p>
    <w:p w14:paraId="69C10A68" w14:textId="4C57C95C" w:rsidR="00DE68A7" w:rsidRDefault="00DE68A7" w:rsidP="00DE68A7">
      <w:pPr>
        <w:spacing w:after="5" w:line="271" w:lineRule="auto"/>
        <w:ind w:right="156" w:firstLine="0"/>
        <w:jc w:val="center"/>
        <w:rPr>
          <w:rFonts w:cs="Times New Roman"/>
          <w:i/>
          <w:color w:val="000000"/>
          <w:sz w:val="20"/>
          <w:szCs w:val="20"/>
        </w:rPr>
      </w:pPr>
      <w:r w:rsidRPr="00DE68A7">
        <w:rPr>
          <w:rFonts w:cs="Times New Roman"/>
          <w:i/>
          <w:color w:val="000000"/>
          <w:sz w:val="20"/>
          <w:szCs w:val="20"/>
        </w:rPr>
        <w:t>Fig.6.</w:t>
      </w:r>
      <w:r w:rsidRPr="00DE68A7">
        <w:rPr>
          <w:sz w:val="20"/>
          <w:szCs w:val="20"/>
        </w:rPr>
        <w:t xml:space="preserve"> </w:t>
      </w:r>
      <w:r w:rsidRPr="00DE68A7">
        <w:rPr>
          <w:rFonts w:cs="Times New Roman"/>
          <w:i/>
          <w:color w:val="000000"/>
          <w:sz w:val="20"/>
          <w:szCs w:val="20"/>
        </w:rPr>
        <w:t>Diagrama migrării master-ului[9]</w:t>
      </w:r>
    </w:p>
    <w:p w14:paraId="5ED4ADBB" w14:textId="77777777" w:rsidR="00DE68A7" w:rsidRDefault="00DE68A7" w:rsidP="00DE68A7">
      <w:pPr>
        <w:spacing w:after="5" w:line="271" w:lineRule="auto"/>
        <w:ind w:right="156" w:firstLine="0"/>
        <w:jc w:val="center"/>
        <w:rPr>
          <w:rFonts w:cs="Times New Roman"/>
          <w:i/>
          <w:color w:val="000000"/>
          <w:sz w:val="20"/>
          <w:szCs w:val="20"/>
        </w:rPr>
      </w:pPr>
    </w:p>
    <w:p w14:paraId="7034D895" w14:textId="6A9E3343" w:rsidR="00DE68A7" w:rsidRPr="00DE68A7" w:rsidRDefault="00DE68A7" w:rsidP="00DE68A7">
      <w:pPr>
        <w:spacing w:after="64"/>
        <w:ind w:firstLine="0"/>
      </w:pPr>
      <w:r w:rsidRPr="00DE68A7">
        <w:t xml:space="preserve">Astfel, se poate crea o replică în </w:t>
      </w:r>
      <w:proofErr w:type="spellStart"/>
      <w:r w:rsidRPr="00DE68A7">
        <w:t>datacenter-ul</w:t>
      </w:r>
      <w:proofErr w:type="spellEnd"/>
      <w:r w:rsidRPr="00DE68A7">
        <w:t xml:space="preserve"> B. Odată ce este sincronizat, trebuie să se oprească sistemul, și să se declare slave-</w:t>
      </w:r>
      <w:proofErr w:type="spellStart"/>
      <w:r w:rsidRPr="00DE68A7">
        <w:t>ul</w:t>
      </w:r>
      <w:proofErr w:type="spellEnd"/>
      <w:r w:rsidRPr="00DE68A7">
        <w:t xml:space="preserve"> ca noul master înainte de a se indica sistemului noul master din </w:t>
      </w:r>
      <w:proofErr w:type="spellStart"/>
      <w:r w:rsidRPr="00DE68A7">
        <w:t>datacenter-ul</w:t>
      </w:r>
      <w:proofErr w:type="spellEnd"/>
      <w:r w:rsidRPr="00DE68A7">
        <w:t xml:space="preserve"> B.</w:t>
      </w:r>
      <w:r>
        <w:t xml:space="preserve"> </w:t>
      </w:r>
      <w:proofErr w:type="spellStart"/>
      <w:r w:rsidRPr="00DE68A7">
        <w:t>Failover-ul</w:t>
      </w:r>
      <w:proofErr w:type="spellEnd"/>
      <w:r w:rsidRPr="00DE68A7">
        <w:t xml:space="preserve"> nu se referă numai la baza de date, ci și la aplicațiile de pe acestea care nu vor ști la care dintre bazele de date să se conecteze. Cu siguranță nu este o soluție sa se modifice aplicația deoarece aceasta va extinde doar timpul de nefuncționare. Deci, se poate configura un </w:t>
      </w:r>
      <w:proofErr w:type="spellStart"/>
      <w:r w:rsidRPr="00DE68A7">
        <w:t>loadbalancer</w:t>
      </w:r>
      <w:proofErr w:type="spellEnd"/>
      <w:r w:rsidRPr="00DE68A7">
        <w:t xml:space="preserve"> astfel încât atunci când se defectează master-</w:t>
      </w:r>
      <w:proofErr w:type="spellStart"/>
      <w:r w:rsidRPr="00DE68A7">
        <w:t>ul</w:t>
      </w:r>
      <w:proofErr w:type="spellEnd"/>
      <w:r w:rsidRPr="00DE68A7">
        <w:t xml:space="preserve"> sistemului, acesta va direcționa automat către următorul server care este promovat.</w:t>
      </w:r>
      <w:r>
        <w:t xml:space="preserve"> </w:t>
      </w:r>
      <w:r w:rsidRPr="00DE68A7">
        <w:t xml:space="preserve">O altă opțiune este utilizarea DNS. Prin migrarea nodului principal în noul </w:t>
      </w:r>
      <w:proofErr w:type="spellStart"/>
      <w:r w:rsidRPr="00DE68A7">
        <w:t>datacenter</w:t>
      </w:r>
      <w:proofErr w:type="spellEnd"/>
      <w:r w:rsidRPr="00DE68A7">
        <w:t xml:space="preserve">, se modifică direct adresa IP a numelui </w:t>
      </w:r>
      <w:proofErr w:type="spellStart"/>
      <w:r w:rsidRPr="00DE68A7">
        <w:t>host</w:t>
      </w:r>
      <w:proofErr w:type="spellEnd"/>
      <w:r w:rsidRPr="00DE68A7">
        <w:t>-ului ce reprezintă master-</w:t>
      </w:r>
      <w:proofErr w:type="spellStart"/>
      <w:r w:rsidRPr="00DE68A7">
        <w:t>ul</w:t>
      </w:r>
      <w:proofErr w:type="spellEnd"/>
      <w:r w:rsidRPr="00DE68A7">
        <w:t xml:space="preserve">. În acest fel, se evită modificarea aplicației și, deși nu se poate face automat, este o alternativă dacă nu se dorește implementarea unui </w:t>
      </w:r>
      <w:proofErr w:type="spellStart"/>
      <w:r w:rsidRPr="00DE68A7">
        <w:t>load</w:t>
      </w:r>
      <w:proofErr w:type="spellEnd"/>
      <w:r w:rsidRPr="00DE68A7">
        <w:t xml:space="preserve"> </w:t>
      </w:r>
      <w:proofErr w:type="spellStart"/>
      <w:r w:rsidRPr="00DE68A7">
        <w:t>balancer</w:t>
      </w:r>
      <w:proofErr w:type="spellEnd"/>
      <w:r w:rsidRPr="00DE68A7">
        <w:t>.</w:t>
      </w:r>
    </w:p>
    <w:p w14:paraId="7B03631F" w14:textId="410BE3EA" w:rsidR="00DE68A7" w:rsidRPr="00DE68A7" w:rsidRDefault="00DE68A7" w:rsidP="00DE68A7">
      <w:pPr>
        <w:spacing w:after="64"/>
        <w:ind w:firstLine="0"/>
      </w:pPr>
      <w:r w:rsidRPr="00DE68A7">
        <w:t xml:space="preserve">Având o singură instanță de </w:t>
      </w:r>
      <w:proofErr w:type="spellStart"/>
      <w:r w:rsidRPr="00DE68A7">
        <w:t>loadbalancer</w:t>
      </w:r>
      <w:proofErr w:type="spellEnd"/>
      <w:r w:rsidRPr="00DE68A7">
        <w:t xml:space="preserve"> nu este chiar optim deoarece poate deveni un singur punct de eșec. Prin urmare, se poate implementa și </w:t>
      </w:r>
      <w:proofErr w:type="spellStart"/>
      <w:r w:rsidRPr="00DE68A7">
        <w:t>failover</w:t>
      </w:r>
      <w:proofErr w:type="spellEnd"/>
      <w:r w:rsidRPr="00DE68A7">
        <w:t xml:space="preserve"> pentru </w:t>
      </w:r>
      <w:proofErr w:type="spellStart"/>
      <w:r w:rsidRPr="00DE68A7">
        <w:t>load</w:t>
      </w:r>
      <w:proofErr w:type="spellEnd"/>
      <w:r w:rsidRPr="00DE68A7">
        <w:t xml:space="preserve"> </w:t>
      </w:r>
      <w:proofErr w:type="spellStart"/>
      <w:r w:rsidRPr="00DE68A7">
        <w:t>balancer</w:t>
      </w:r>
      <w:proofErr w:type="spellEnd"/>
      <w:r w:rsidRPr="00DE68A7">
        <w:t xml:space="preserve">, utilizând un </w:t>
      </w:r>
      <w:r w:rsidRPr="00DE68A7">
        <w:lastRenderedPageBreak/>
        <w:t xml:space="preserve">serviciu precum </w:t>
      </w:r>
      <w:proofErr w:type="spellStart"/>
      <w:r w:rsidRPr="00DE68A7">
        <w:t>keepalived</w:t>
      </w:r>
      <w:proofErr w:type="spellEnd"/>
      <w:r w:rsidRPr="00DE68A7">
        <w:t xml:space="preserve">. În acest fel, dacă există o problemă cu </w:t>
      </w:r>
      <w:proofErr w:type="spellStart"/>
      <w:r w:rsidRPr="00DE68A7">
        <w:t>load</w:t>
      </w:r>
      <w:proofErr w:type="spellEnd"/>
      <w:r w:rsidRPr="00DE68A7">
        <w:t xml:space="preserve"> </w:t>
      </w:r>
      <w:proofErr w:type="spellStart"/>
      <w:r w:rsidRPr="00DE68A7">
        <w:t>balancer-ul</w:t>
      </w:r>
      <w:proofErr w:type="spellEnd"/>
      <w:r w:rsidRPr="00DE68A7">
        <w:t xml:space="preserve"> primar, </w:t>
      </w:r>
      <w:proofErr w:type="spellStart"/>
      <w:r w:rsidRPr="00DE68A7">
        <w:t>keepalived</w:t>
      </w:r>
      <w:proofErr w:type="spellEnd"/>
      <w:r w:rsidRPr="00DE68A7">
        <w:t xml:space="preserve"> este responsabil pentru migrarea IP-ului la </w:t>
      </w:r>
      <w:proofErr w:type="spellStart"/>
      <w:r w:rsidRPr="00DE68A7">
        <w:t>load</w:t>
      </w:r>
      <w:proofErr w:type="spellEnd"/>
      <w:r w:rsidRPr="00DE68A7">
        <w:t xml:space="preserve"> </w:t>
      </w:r>
      <w:proofErr w:type="spellStart"/>
      <w:r w:rsidRPr="00DE68A7">
        <w:t>balancer-ul</w:t>
      </w:r>
      <w:proofErr w:type="spellEnd"/>
      <w:r w:rsidRPr="00DE68A7">
        <w:t xml:space="preserve"> secundar și astfel, totul continuă să funcționeze în mod transparent.</w:t>
      </w:r>
    </w:p>
    <w:p w14:paraId="016C36EA" w14:textId="00335530" w:rsidR="00DE68A7" w:rsidRPr="00DE68A7" w:rsidRDefault="00DE68A7" w:rsidP="00DE68A7">
      <w:pPr>
        <w:spacing w:after="64"/>
        <w:ind w:firstLine="0"/>
        <w:rPr>
          <w:rFonts w:eastAsia="Times New Roman" w:cs="Times New Roman"/>
          <w:b/>
          <w:bCs/>
          <w:sz w:val="24"/>
        </w:rPr>
      </w:pPr>
      <w:r w:rsidRPr="004E3F6D">
        <w:rPr>
          <w:rFonts w:eastAsia="Times New Roman" w:cs="Times New Roman"/>
          <w:b/>
          <w:bCs/>
          <w:sz w:val="24"/>
        </w:rPr>
        <w:t>Întreținere</w:t>
      </w:r>
    </w:p>
    <w:p w14:paraId="603A8BA3" w14:textId="6BB9E019" w:rsidR="00DE68A7" w:rsidRPr="00DE68A7" w:rsidRDefault="00DE68A7" w:rsidP="00DE68A7">
      <w:pPr>
        <w:spacing w:after="64"/>
        <w:ind w:firstLine="0"/>
      </w:pPr>
      <w:r w:rsidRPr="00DE68A7">
        <w:t xml:space="preserve">Dacă se efectuează orice întreținere pe serverul master </w:t>
      </w:r>
      <w:proofErr w:type="spellStart"/>
      <w:r w:rsidRPr="00DE68A7">
        <w:t>postgreSQL</w:t>
      </w:r>
      <w:proofErr w:type="spellEnd"/>
      <w:r w:rsidRPr="00DE68A7">
        <w:t>, se poate promova slave-</w:t>
      </w:r>
      <w:proofErr w:type="spellStart"/>
      <w:r w:rsidRPr="00DE68A7">
        <w:t>ul</w:t>
      </w:r>
      <w:proofErr w:type="spellEnd"/>
      <w:r w:rsidRPr="00DE68A7">
        <w:t xml:space="preserve"> pentru a executa sarcina și apoi sa se reconstruiască un slave pe vechiul master. După aceasta se poate promova vechiul master urmat de repetarea ​​procesului de reconstrucție al slave-ului, revenind la starea inițială.</w:t>
      </w:r>
      <w:r>
        <w:t xml:space="preserve"> </w:t>
      </w:r>
      <w:r w:rsidRPr="00DE68A7">
        <w:t>În acest fel, am putea lucra pe serverul nostru, fără a risca să fim offline sau să pierdem informații în timpul efectuării întreținerii.</w:t>
      </w:r>
    </w:p>
    <w:p w14:paraId="2103B154" w14:textId="77777777" w:rsidR="00DE68A7" w:rsidRPr="00DE68A7" w:rsidRDefault="00DE68A7" w:rsidP="00DE68A7">
      <w:pPr>
        <w:spacing w:after="5" w:line="271" w:lineRule="auto"/>
        <w:ind w:right="156" w:firstLine="0"/>
        <w:jc w:val="center"/>
        <w:rPr>
          <w:sz w:val="20"/>
          <w:szCs w:val="20"/>
        </w:rPr>
      </w:pPr>
    </w:p>
    <w:p w14:paraId="31031F1C" w14:textId="3EEDE931" w:rsidR="00D14EFE" w:rsidRDefault="00D14EFE" w:rsidP="001C5EC3">
      <w:pPr>
        <w:pStyle w:val="Titlu1"/>
      </w:pPr>
      <w:r>
        <w:t xml:space="preserve"> </w:t>
      </w:r>
      <w:r w:rsidR="00596B1F">
        <w:t>realizare practică</w:t>
      </w:r>
    </w:p>
    <w:p w14:paraId="1F373AB8" w14:textId="77777777" w:rsidR="00596B1F" w:rsidRDefault="00596B1F" w:rsidP="00596B1F">
      <w:pPr>
        <w:spacing w:after="166" w:line="302" w:lineRule="auto"/>
        <w:ind w:right="179" w:firstLine="0"/>
      </w:pPr>
      <w:r w:rsidRPr="00596B1F">
        <w:t xml:space="preserve">Replicarea bazei de date master / slave este un proces de copiere (sincronizare) a datelor dintr-o bază de date de pe un server (master) către o bază de date de pe un alt server (slave). Principalul beneficiu al acestui proces este distribuirea bazelor de date către mai multe mașini, astfel că atunci când serverul principal are o problemă, există o mașină de rezervă cu aceleași date disponibile pentru a gestiona cererile fără întrerupere. </w:t>
      </w:r>
      <w:proofErr w:type="spellStart"/>
      <w:r w:rsidRPr="00596B1F">
        <w:t>PostgreSQL</w:t>
      </w:r>
      <w:proofErr w:type="spellEnd"/>
      <w:r w:rsidRPr="00596B1F">
        <w:t xml:space="preserve"> oferă mai multe modalități de replicare a unei baze de date. În acest proiect este folosită replicarea </w:t>
      </w:r>
      <w:proofErr w:type="spellStart"/>
      <w:r w:rsidRPr="00596B1F">
        <w:t>PostgreSQL</w:t>
      </w:r>
      <w:proofErr w:type="spellEnd"/>
      <w:r w:rsidRPr="00596B1F">
        <w:t xml:space="preserve"> utilizând modul hot standby.  Modul hot standby necesită 2 servere de baze de date. În acest proiect am folosit </w:t>
      </w:r>
      <w:proofErr w:type="spellStart"/>
      <w:r w:rsidRPr="00596B1F">
        <w:t>Ubuntu</w:t>
      </w:r>
      <w:proofErr w:type="spellEnd"/>
      <w:r w:rsidRPr="00596B1F">
        <w:t xml:space="preserve"> ca sistem de operare pe ambele servere. </w:t>
      </w:r>
    </w:p>
    <w:p w14:paraId="0364DF4F" w14:textId="1E9041C1" w:rsidR="00596B1F" w:rsidRDefault="00596B1F" w:rsidP="00596B1F">
      <w:pPr>
        <w:spacing w:after="166" w:line="302" w:lineRule="auto"/>
        <w:ind w:right="179" w:firstLine="0"/>
      </w:pPr>
      <w:r w:rsidRPr="00596B1F">
        <w:t xml:space="preserve">Master Server - acceptă conexiuni de la client cu permisiuni de citire și scriere.     Slave Server - serverul de rezervă rulează copia datelor de pe serverul principal. </w:t>
      </w:r>
    </w:p>
    <w:p w14:paraId="7606EC45" w14:textId="77777777" w:rsidR="00596B1F" w:rsidRDefault="00596B1F" w:rsidP="00596B1F">
      <w:pPr>
        <w:spacing w:after="5" w:line="271" w:lineRule="auto"/>
        <w:ind w:left="577" w:right="156" w:hanging="10"/>
      </w:pPr>
      <w:r>
        <w:rPr>
          <w:rFonts w:eastAsia="Times New Roman" w:cs="Times New Roman"/>
          <w:sz w:val="24"/>
        </w:rPr>
        <w:t xml:space="preserve">MASTER SERVER </w:t>
      </w:r>
    </w:p>
    <w:p w14:paraId="02A2FDFE" w14:textId="77777777" w:rsidR="00596B1F" w:rsidRDefault="00596B1F" w:rsidP="00596B1F">
      <w:pPr>
        <w:ind w:left="567"/>
      </w:pPr>
      <w:r>
        <w:rPr>
          <w:rFonts w:eastAsia="Times New Roman" w:cs="Times New Roman"/>
          <w:sz w:val="24"/>
        </w:rPr>
        <w:t xml:space="preserve"> </w:t>
      </w:r>
    </w:p>
    <w:p w14:paraId="307905FA" w14:textId="36787EC1" w:rsidR="00596B1F" w:rsidRDefault="00596B1F" w:rsidP="00596B1F">
      <w:pPr>
        <w:spacing w:after="5" w:line="271" w:lineRule="auto"/>
        <w:ind w:right="162" w:firstLine="0"/>
        <w:jc w:val="left"/>
      </w:pPr>
      <w:r w:rsidRPr="00596B1F">
        <w:t xml:space="preserve">Adăugarea apt </w:t>
      </w:r>
      <w:proofErr w:type="spellStart"/>
      <w:r w:rsidRPr="00596B1F">
        <w:t>repository</w:t>
      </w:r>
      <w:proofErr w:type="spellEnd"/>
      <w:r w:rsidRPr="00596B1F">
        <w:t xml:space="preserve">-ului pentru a putea instala </w:t>
      </w:r>
      <w:proofErr w:type="spellStart"/>
      <w:r w:rsidRPr="00596B1F">
        <w:t>postgres</w:t>
      </w:r>
      <w:proofErr w:type="spellEnd"/>
      <w:r w:rsidRPr="00596B1F">
        <w:t xml:space="preserve">: </w:t>
      </w:r>
      <w:r>
        <w:rPr>
          <w:rFonts w:eastAsia="Times New Roman" w:cs="Times New Roman"/>
          <w:sz w:val="24"/>
        </w:rPr>
        <w:t xml:space="preserve"> </w:t>
      </w:r>
    </w:p>
    <w:p w14:paraId="2DE70B42" w14:textId="77777777" w:rsidR="00596B1F" w:rsidRDefault="00596B1F" w:rsidP="00596B1F">
      <w:pPr>
        <w:spacing w:after="4" w:line="249" w:lineRule="auto"/>
      </w:pPr>
      <w:proofErr w:type="spellStart"/>
      <w:r>
        <w:rPr>
          <w:rFonts w:ascii="Courier New" w:eastAsia="Courier New" w:hAnsi="Courier New" w:cs="Courier New"/>
          <w:color w:val="0070C0"/>
          <w:sz w:val="20"/>
        </w:rPr>
        <w:t>sudo</w:t>
      </w:r>
      <w:proofErr w:type="spellEnd"/>
      <w:r>
        <w:rPr>
          <w:rFonts w:ascii="Courier New" w:eastAsia="Courier New" w:hAnsi="Courier New" w:cs="Courier New"/>
          <w:color w:val="0070C0"/>
          <w:sz w:val="20"/>
        </w:rPr>
        <w:t xml:space="preserve"> </w:t>
      </w:r>
      <w:proofErr w:type="spellStart"/>
      <w:r>
        <w:rPr>
          <w:rFonts w:ascii="Courier New" w:eastAsia="Courier New" w:hAnsi="Courier New" w:cs="Courier New"/>
          <w:color w:val="0070C0"/>
          <w:sz w:val="20"/>
        </w:rPr>
        <w:t>sh</w:t>
      </w:r>
      <w:proofErr w:type="spellEnd"/>
      <w:r>
        <w:rPr>
          <w:rFonts w:ascii="Courier New" w:eastAsia="Courier New" w:hAnsi="Courier New" w:cs="Courier New"/>
          <w:color w:val="0070C0"/>
          <w:sz w:val="20"/>
        </w:rPr>
        <w:t xml:space="preserve"> -c '</w:t>
      </w:r>
      <w:proofErr w:type="spellStart"/>
      <w:r>
        <w:rPr>
          <w:rFonts w:ascii="Courier New" w:eastAsia="Courier New" w:hAnsi="Courier New" w:cs="Courier New"/>
          <w:color w:val="0070C0"/>
          <w:sz w:val="20"/>
        </w:rPr>
        <w:t>echo</w:t>
      </w:r>
      <w:proofErr w:type="spellEnd"/>
      <w:r>
        <w:rPr>
          <w:rFonts w:ascii="Courier New" w:eastAsia="Courier New" w:hAnsi="Courier New" w:cs="Courier New"/>
          <w:color w:val="0070C0"/>
          <w:sz w:val="20"/>
        </w:rPr>
        <w:t xml:space="preserve"> "</w:t>
      </w:r>
      <w:proofErr w:type="spellStart"/>
      <w:r>
        <w:rPr>
          <w:rFonts w:ascii="Courier New" w:eastAsia="Courier New" w:hAnsi="Courier New" w:cs="Courier New"/>
          <w:color w:val="0070C0"/>
          <w:sz w:val="20"/>
        </w:rPr>
        <w:t>deb</w:t>
      </w:r>
      <w:proofErr w:type="spellEnd"/>
      <w:r>
        <w:rPr>
          <w:rFonts w:ascii="Courier New" w:eastAsia="Courier New" w:hAnsi="Courier New" w:cs="Courier New"/>
          <w:color w:val="0070C0"/>
          <w:sz w:val="20"/>
        </w:rPr>
        <w:t xml:space="preserve"> http://apt.postgresql.org/pub/repos/apt/ $(</w:t>
      </w:r>
      <w:proofErr w:type="spellStart"/>
      <w:r>
        <w:rPr>
          <w:rFonts w:ascii="Courier New" w:eastAsia="Courier New" w:hAnsi="Courier New" w:cs="Courier New"/>
          <w:color w:val="0070C0"/>
          <w:sz w:val="20"/>
        </w:rPr>
        <w:t>lsb_release</w:t>
      </w:r>
      <w:proofErr w:type="spellEnd"/>
      <w:r>
        <w:rPr>
          <w:rFonts w:ascii="Courier New" w:eastAsia="Courier New" w:hAnsi="Courier New" w:cs="Courier New"/>
          <w:color w:val="0070C0"/>
          <w:sz w:val="20"/>
        </w:rPr>
        <w:t xml:space="preserve"> -</w:t>
      </w:r>
      <w:proofErr w:type="spellStart"/>
      <w:r>
        <w:rPr>
          <w:rFonts w:ascii="Courier New" w:eastAsia="Courier New" w:hAnsi="Courier New" w:cs="Courier New"/>
          <w:color w:val="0070C0"/>
          <w:sz w:val="20"/>
        </w:rPr>
        <w:t>cs</w:t>
      </w:r>
      <w:proofErr w:type="spellEnd"/>
      <w:r>
        <w:rPr>
          <w:rFonts w:ascii="Courier New" w:eastAsia="Courier New" w:hAnsi="Courier New" w:cs="Courier New"/>
          <w:color w:val="0070C0"/>
          <w:sz w:val="20"/>
        </w:rPr>
        <w:t>)-</w:t>
      </w:r>
      <w:proofErr w:type="spellStart"/>
      <w:r>
        <w:rPr>
          <w:rFonts w:ascii="Courier New" w:eastAsia="Courier New" w:hAnsi="Courier New" w:cs="Courier New"/>
          <w:color w:val="0070C0"/>
          <w:sz w:val="20"/>
        </w:rPr>
        <w:t>pgdg</w:t>
      </w:r>
      <w:proofErr w:type="spellEnd"/>
      <w:r>
        <w:rPr>
          <w:rFonts w:ascii="Courier New" w:eastAsia="Courier New" w:hAnsi="Courier New" w:cs="Courier New"/>
          <w:color w:val="0070C0"/>
          <w:sz w:val="20"/>
        </w:rPr>
        <w:t xml:space="preserve"> </w:t>
      </w:r>
      <w:proofErr w:type="spellStart"/>
      <w:r>
        <w:rPr>
          <w:rFonts w:ascii="Courier New" w:eastAsia="Courier New" w:hAnsi="Courier New" w:cs="Courier New"/>
          <w:color w:val="0070C0"/>
          <w:sz w:val="20"/>
        </w:rPr>
        <w:t>main</w:t>
      </w:r>
      <w:proofErr w:type="spellEnd"/>
      <w:r>
        <w:rPr>
          <w:rFonts w:ascii="Courier New" w:eastAsia="Courier New" w:hAnsi="Courier New" w:cs="Courier New"/>
          <w:color w:val="0070C0"/>
          <w:sz w:val="20"/>
        </w:rPr>
        <w:t>" &gt; /etc/apt/</w:t>
      </w:r>
      <w:proofErr w:type="spellStart"/>
      <w:r>
        <w:rPr>
          <w:rFonts w:ascii="Courier New" w:eastAsia="Courier New" w:hAnsi="Courier New" w:cs="Courier New"/>
          <w:color w:val="0070C0"/>
          <w:sz w:val="20"/>
        </w:rPr>
        <w:t>sources.list.d</w:t>
      </w:r>
      <w:proofErr w:type="spellEnd"/>
      <w:r>
        <w:rPr>
          <w:rFonts w:ascii="Courier New" w:eastAsia="Courier New" w:hAnsi="Courier New" w:cs="Courier New"/>
          <w:color w:val="0070C0"/>
          <w:sz w:val="20"/>
        </w:rPr>
        <w:t>/</w:t>
      </w:r>
      <w:proofErr w:type="spellStart"/>
      <w:r>
        <w:rPr>
          <w:rFonts w:ascii="Courier New" w:eastAsia="Courier New" w:hAnsi="Courier New" w:cs="Courier New"/>
          <w:color w:val="0070C0"/>
          <w:sz w:val="20"/>
        </w:rPr>
        <w:t>pgdg.list</w:t>
      </w:r>
      <w:proofErr w:type="spellEnd"/>
      <w:r>
        <w:rPr>
          <w:rFonts w:ascii="Courier New" w:eastAsia="Courier New" w:hAnsi="Courier New" w:cs="Courier New"/>
          <w:color w:val="0070C0"/>
          <w:sz w:val="20"/>
        </w:rPr>
        <w:t xml:space="preserve">' </w:t>
      </w:r>
    </w:p>
    <w:p w14:paraId="13A7A8BD" w14:textId="77777777" w:rsidR="00596B1F" w:rsidRDefault="00596B1F" w:rsidP="00596B1F">
      <w:pPr>
        <w:ind w:left="567"/>
      </w:pPr>
      <w:r>
        <w:rPr>
          <w:rFonts w:ascii="Courier New" w:eastAsia="Courier New" w:hAnsi="Courier New" w:cs="Courier New"/>
          <w:color w:val="0070C0"/>
          <w:sz w:val="20"/>
        </w:rPr>
        <w:t xml:space="preserve"> </w:t>
      </w:r>
    </w:p>
    <w:p w14:paraId="1E263F47" w14:textId="6E78AB0E" w:rsidR="00596B1F" w:rsidRDefault="00596B1F" w:rsidP="00596B1F">
      <w:pPr>
        <w:spacing w:after="4" w:line="249" w:lineRule="auto"/>
        <w:ind w:firstLine="0"/>
      </w:pPr>
      <w:proofErr w:type="spellStart"/>
      <w:r>
        <w:rPr>
          <w:rFonts w:ascii="Courier New" w:eastAsia="Courier New" w:hAnsi="Courier New" w:cs="Courier New"/>
          <w:color w:val="0070C0"/>
          <w:sz w:val="20"/>
        </w:rPr>
        <w:t>sudo</w:t>
      </w:r>
      <w:proofErr w:type="spellEnd"/>
      <w:r>
        <w:rPr>
          <w:rFonts w:ascii="Courier New" w:eastAsia="Courier New" w:hAnsi="Courier New" w:cs="Courier New"/>
          <w:color w:val="0070C0"/>
          <w:sz w:val="20"/>
        </w:rPr>
        <w:t xml:space="preserve"> apt-get </w:t>
      </w:r>
      <w:proofErr w:type="spellStart"/>
      <w:r>
        <w:rPr>
          <w:rFonts w:ascii="Courier New" w:eastAsia="Courier New" w:hAnsi="Courier New" w:cs="Courier New"/>
          <w:color w:val="0070C0"/>
          <w:sz w:val="20"/>
        </w:rPr>
        <w:t>install</w:t>
      </w:r>
      <w:proofErr w:type="spellEnd"/>
      <w:r>
        <w:rPr>
          <w:rFonts w:ascii="Courier New" w:eastAsia="Courier New" w:hAnsi="Courier New" w:cs="Courier New"/>
          <w:color w:val="0070C0"/>
          <w:sz w:val="20"/>
        </w:rPr>
        <w:t xml:space="preserve"> </w:t>
      </w:r>
      <w:proofErr w:type="spellStart"/>
      <w:r>
        <w:rPr>
          <w:rFonts w:ascii="Courier New" w:eastAsia="Courier New" w:hAnsi="Courier New" w:cs="Courier New"/>
          <w:color w:val="0070C0"/>
          <w:sz w:val="20"/>
        </w:rPr>
        <w:t>wget</w:t>
      </w:r>
      <w:proofErr w:type="spellEnd"/>
      <w:r>
        <w:rPr>
          <w:rFonts w:ascii="Courier New" w:eastAsia="Courier New" w:hAnsi="Courier New" w:cs="Courier New"/>
          <w:color w:val="0070C0"/>
          <w:sz w:val="20"/>
        </w:rPr>
        <w:t xml:space="preserve"> ca-</w:t>
      </w:r>
      <w:proofErr w:type="spellStart"/>
      <w:r>
        <w:rPr>
          <w:rFonts w:ascii="Courier New" w:eastAsia="Courier New" w:hAnsi="Courier New" w:cs="Courier New"/>
          <w:color w:val="0070C0"/>
          <w:sz w:val="20"/>
        </w:rPr>
        <w:t>certificates</w:t>
      </w:r>
      <w:proofErr w:type="spellEnd"/>
      <w:r>
        <w:rPr>
          <w:rFonts w:ascii="Courier New" w:eastAsia="Courier New" w:hAnsi="Courier New" w:cs="Courier New"/>
          <w:color w:val="0070C0"/>
          <w:sz w:val="20"/>
        </w:rPr>
        <w:t xml:space="preserve"> </w:t>
      </w:r>
      <w:proofErr w:type="spellStart"/>
      <w:r>
        <w:rPr>
          <w:rFonts w:ascii="Courier New" w:eastAsia="Courier New" w:hAnsi="Courier New" w:cs="Courier New"/>
          <w:color w:val="0070C0"/>
          <w:sz w:val="20"/>
        </w:rPr>
        <w:t>wget</w:t>
      </w:r>
      <w:proofErr w:type="spellEnd"/>
      <w:r>
        <w:rPr>
          <w:rFonts w:ascii="Courier New" w:eastAsia="Courier New" w:hAnsi="Courier New" w:cs="Courier New"/>
          <w:color w:val="0070C0"/>
          <w:sz w:val="20"/>
        </w:rPr>
        <w:t xml:space="preserve"> --</w:t>
      </w:r>
      <w:proofErr w:type="spellStart"/>
      <w:r>
        <w:rPr>
          <w:rFonts w:ascii="Courier New" w:eastAsia="Courier New" w:hAnsi="Courier New" w:cs="Courier New"/>
          <w:color w:val="0070C0"/>
          <w:sz w:val="20"/>
        </w:rPr>
        <w:t>quiet</w:t>
      </w:r>
      <w:proofErr w:type="spellEnd"/>
      <w:r>
        <w:rPr>
          <w:rFonts w:ascii="Courier New" w:eastAsia="Courier New" w:hAnsi="Courier New" w:cs="Courier New"/>
          <w:color w:val="0070C0"/>
          <w:sz w:val="20"/>
        </w:rPr>
        <w:t xml:space="preserve"> -O - https://www.postgresql.org/media/keys/ACCC4CF8.asc | </w:t>
      </w:r>
      <w:proofErr w:type="spellStart"/>
      <w:r>
        <w:rPr>
          <w:rFonts w:ascii="Courier New" w:eastAsia="Courier New" w:hAnsi="Courier New" w:cs="Courier New"/>
          <w:color w:val="0070C0"/>
          <w:sz w:val="20"/>
        </w:rPr>
        <w:t>sudo</w:t>
      </w:r>
      <w:proofErr w:type="spellEnd"/>
      <w:r>
        <w:rPr>
          <w:rFonts w:ascii="Courier New" w:eastAsia="Courier New" w:hAnsi="Courier New" w:cs="Courier New"/>
          <w:color w:val="0070C0"/>
          <w:sz w:val="20"/>
        </w:rPr>
        <w:t xml:space="preserve"> apt-</w:t>
      </w:r>
      <w:proofErr w:type="spellStart"/>
      <w:r>
        <w:rPr>
          <w:rFonts w:ascii="Courier New" w:eastAsia="Courier New" w:hAnsi="Courier New" w:cs="Courier New"/>
          <w:color w:val="0070C0"/>
          <w:sz w:val="20"/>
        </w:rPr>
        <w:t>key</w:t>
      </w:r>
      <w:proofErr w:type="spellEnd"/>
      <w:r>
        <w:rPr>
          <w:rFonts w:ascii="Courier New" w:eastAsia="Courier New" w:hAnsi="Courier New" w:cs="Courier New"/>
          <w:color w:val="0070C0"/>
          <w:sz w:val="20"/>
        </w:rPr>
        <w:t xml:space="preserve"> </w:t>
      </w:r>
      <w:proofErr w:type="spellStart"/>
      <w:r>
        <w:rPr>
          <w:rFonts w:ascii="Courier New" w:eastAsia="Courier New" w:hAnsi="Courier New" w:cs="Courier New"/>
          <w:color w:val="0070C0"/>
          <w:sz w:val="20"/>
        </w:rPr>
        <w:t>add</w:t>
      </w:r>
      <w:proofErr w:type="spellEnd"/>
      <w:r>
        <w:rPr>
          <w:rFonts w:ascii="Courier New" w:eastAsia="Courier New" w:hAnsi="Courier New" w:cs="Courier New"/>
          <w:color w:val="0070C0"/>
          <w:sz w:val="20"/>
        </w:rPr>
        <w:t xml:space="preserve"> - </w:t>
      </w:r>
    </w:p>
    <w:p w14:paraId="3C563D57" w14:textId="77777777" w:rsidR="00596B1F" w:rsidRDefault="00596B1F" w:rsidP="00596B1F">
      <w:pPr>
        <w:ind w:left="567"/>
      </w:pPr>
      <w:r>
        <w:rPr>
          <w:rFonts w:ascii="Courier New" w:eastAsia="Courier New" w:hAnsi="Courier New" w:cs="Courier New"/>
          <w:color w:val="0070C0"/>
          <w:sz w:val="20"/>
        </w:rPr>
        <w:t xml:space="preserve"> </w:t>
      </w:r>
    </w:p>
    <w:p w14:paraId="537C156F" w14:textId="77777777" w:rsidR="00596B1F" w:rsidRDefault="00596B1F" w:rsidP="00596B1F">
      <w:pPr>
        <w:spacing w:after="4" w:line="249" w:lineRule="auto"/>
        <w:ind w:firstLine="0"/>
      </w:pPr>
      <w:proofErr w:type="spellStart"/>
      <w:r>
        <w:rPr>
          <w:rFonts w:ascii="Courier New" w:eastAsia="Courier New" w:hAnsi="Courier New" w:cs="Courier New"/>
          <w:color w:val="0070C0"/>
          <w:sz w:val="20"/>
        </w:rPr>
        <w:t>sudo</w:t>
      </w:r>
      <w:proofErr w:type="spellEnd"/>
      <w:r>
        <w:rPr>
          <w:rFonts w:ascii="Courier New" w:eastAsia="Courier New" w:hAnsi="Courier New" w:cs="Courier New"/>
          <w:color w:val="0070C0"/>
          <w:sz w:val="20"/>
        </w:rPr>
        <w:t xml:space="preserve"> apt-get update </w:t>
      </w:r>
    </w:p>
    <w:p w14:paraId="5A4F3391" w14:textId="77777777" w:rsidR="00596B1F" w:rsidRDefault="00596B1F" w:rsidP="00596B1F">
      <w:pPr>
        <w:ind w:left="927"/>
      </w:pPr>
      <w:r>
        <w:rPr>
          <w:rFonts w:eastAsia="Times New Roman" w:cs="Times New Roman"/>
          <w:sz w:val="24"/>
        </w:rPr>
        <w:t xml:space="preserve"> </w:t>
      </w:r>
    </w:p>
    <w:p w14:paraId="2B7A1F43" w14:textId="77777777" w:rsidR="00596B1F" w:rsidRDefault="00596B1F" w:rsidP="00596B1F">
      <w:pPr>
        <w:spacing w:after="5" w:line="271" w:lineRule="auto"/>
        <w:ind w:right="162" w:firstLine="0"/>
        <w:jc w:val="left"/>
      </w:pPr>
      <w:r w:rsidRPr="00E96477">
        <w:t xml:space="preserve">Instalarea </w:t>
      </w:r>
      <w:proofErr w:type="spellStart"/>
      <w:r w:rsidRPr="00E96477">
        <w:t>PostgreSQL</w:t>
      </w:r>
      <w:proofErr w:type="spellEnd"/>
      <w:r w:rsidRPr="00E96477">
        <w:t xml:space="preserve"> 10: </w:t>
      </w:r>
    </w:p>
    <w:p w14:paraId="44414A0C" w14:textId="15052388" w:rsidR="00596B1F" w:rsidRDefault="00596B1F" w:rsidP="00596B1F">
      <w:pPr>
        <w:ind w:firstLine="0"/>
      </w:pPr>
      <w:proofErr w:type="spellStart"/>
      <w:r>
        <w:rPr>
          <w:rFonts w:ascii="Courier New" w:eastAsia="Courier New" w:hAnsi="Courier New" w:cs="Courier New"/>
          <w:color w:val="0070C0"/>
          <w:sz w:val="20"/>
        </w:rPr>
        <w:t>sudo</w:t>
      </w:r>
      <w:proofErr w:type="spellEnd"/>
      <w:r>
        <w:rPr>
          <w:rFonts w:ascii="Courier New" w:eastAsia="Courier New" w:hAnsi="Courier New" w:cs="Courier New"/>
          <w:color w:val="0070C0"/>
          <w:sz w:val="20"/>
        </w:rPr>
        <w:t xml:space="preserve"> apt-get </w:t>
      </w:r>
      <w:proofErr w:type="spellStart"/>
      <w:r>
        <w:rPr>
          <w:rFonts w:ascii="Courier New" w:eastAsia="Courier New" w:hAnsi="Courier New" w:cs="Courier New"/>
          <w:color w:val="0070C0"/>
          <w:sz w:val="20"/>
        </w:rPr>
        <w:t>install</w:t>
      </w:r>
      <w:proofErr w:type="spellEnd"/>
      <w:r>
        <w:rPr>
          <w:rFonts w:ascii="Courier New" w:eastAsia="Courier New" w:hAnsi="Courier New" w:cs="Courier New"/>
          <w:color w:val="0070C0"/>
          <w:sz w:val="20"/>
        </w:rPr>
        <w:t xml:space="preserve"> postgresql-10 </w:t>
      </w:r>
    </w:p>
    <w:p w14:paraId="17C28F52" w14:textId="77777777" w:rsidR="00596B1F" w:rsidRDefault="00596B1F" w:rsidP="00596B1F">
      <w:pPr>
        <w:ind w:left="567"/>
      </w:pPr>
      <w:r>
        <w:rPr>
          <w:rFonts w:eastAsia="Times New Roman" w:cs="Times New Roman"/>
          <w:color w:val="212121"/>
          <w:sz w:val="24"/>
        </w:rPr>
        <w:t xml:space="preserve"> </w:t>
      </w:r>
    </w:p>
    <w:p w14:paraId="1E00F1EA" w14:textId="20D36185" w:rsidR="00596B1F" w:rsidRDefault="00596B1F" w:rsidP="00E96477">
      <w:pPr>
        <w:spacing w:after="5" w:line="271" w:lineRule="auto"/>
        <w:ind w:right="162" w:firstLine="0"/>
      </w:pPr>
      <w:r w:rsidRPr="00E96477">
        <w:t xml:space="preserve">Crearea </w:t>
      </w:r>
      <w:proofErr w:type="spellStart"/>
      <w:r w:rsidRPr="00E96477">
        <w:t>user</w:t>
      </w:r>
      <w:proofErr w:type="spellEnd"/>
      <w:r w:rsidRPr="00E96477">
        <w:t xml:space="preserve">-ului de replicare:  </w:t>
      </w:r>
    </w:p>
    <w:p w14:paraId="26BC7FDC" w14:textId="4AADF062" w:rsidR="00596B1F" w:rsidRDefault="00596B1F" w:rsidP="00E96477">
      <w:pPr>
        <w:spacing w:after="5" w:line="271" w:lineRule="auto"/>
        <w:ind w:right="162" w:firstLine="0"/>
      </w:pPr>
      <w:proofErr w:type="spellStart"/>
      <w:r w:rsidRPr="00E96477">
        <w:t>Postgres-ul</w:t>
      </w:r>
      <w:proofErr w:type="spellEnd"/>
      <w:r w:rsidRPr="00E96477">
        <w:t xml:space="preserve"> necesită un </w:t>
      </w:r>
      <w:proofErr w:type="spellStart"/>
      <w:r w:rsidRPr="00E96477">
        <w:t>user</w:t>
      </w:r>
      <w:proofErr w:type="spellEnd"/>
      <w:r w:rsidRPr="00E96477">
        <w:t xml:space="preserve"> cu drepturi de replicare pentru a trage datele. Prin convenție, utilizatorii folosesc un </w:t>
      </w:r>
      <w:proofErr w:type="spellStart"/>
      <w:r w:rsidRPr="00E96477">
        <w:t>user</w:t>
      </w:r>
      <w:proofErr w:type="spellEnd"/>
      <w:r w:rsidRPr="00E96477">
        <w:t xml:space="preserve"> numit </w:t>
      </w:r>
      <w:proofErr w:type="spellStart"/>
      <w:r w:rsidRPr="00E96477">
        <w:t>replication</w:t>
      </w:r>
      <w:proofErr w:type="spellEnd"/>
      <w:r w:rsidRPr="00E96477">
        <w:t xml:space="preserve"> cu permisiunea de replicare. </w:t>
      </w:r>
    </w:p>
    <w:p w14:paraId="2D2143F4" w14:textId="77777777" w:rsidR="00596B1F" w:rsidRDefault="00596B1F" w:rsidP="00596B1F">
      <w:pPr>
        <w:ind w:firstLine="0"/>
      </w:pPr>
      <w:proofErr w:type="spellStart"/>
      <w:r>
        <w:rPr>
          <w:rFonts w:ascii="Courier New" w:eastAsia="Courier New" w:hAnsi="Courier New" w:cs="Courier New"/>
          <w:color w:val="0070C0"/>
          <w:sz w:val="20"/>
        </w:rPr>
        <w:t>sudo</w:t>
      </w:r>
      <w:proofErr w:type="spellEnd"/>
      <w:r>
        <w:rPr>
          <w:rFonts w:ascii="Courier New" w:eastAsia="Courier New" w:hAnsi="Courier New" w:cs="Courier New"/>
          <w:color w:val="0070C0"/>
          <w:sz w:val="20"/>
        </w:rPr>
        <w:t xml:space="preserve"> </w:t>
      </w:r>
      <w:proofErr w:type="spellStart"/>
      <w:r>
        <w:rPr>
          <w:rFonts w:ascii="Courier New" w:eastAsia="Courier New" w:hAnsi="Courier New" w:cs="Courier New"/>
          <w:color w:val="0070C0"/>
          <w:sz w:val="20"/>
        </w:rPr>
        <w:t>su</w:t>
      </w:r>
      <w:proofErr w:type="spellEnd"/>
      <w:r>
        <w:rPr>
          <w:rFonts w:ascii="Courier New" w:eastAsia="Courier New" w:hAnsi="Courier New" w:cs="Courier New"/>
          <w:color w:val="0070C0"/>
          <w:sz w:val="20"/>
        </w:rPr>
        <w:t xml:space="preserve"> - </w:t>
      </w:r>
      <w:proofErr w:type="spellStart"/>
      <w:r>
        <w:rPr>
          <w:rFonts w:ascii="Courier New" w:eastAsia="Courier New" w:hAnsi="Courier New" w:cs="Courier New"/>
          <w:color w:val="0070C0"/>
          <w:sz w:val="20"/>
        </w:rPr>
        <w:t>postgres</w:t>
      </w:r>
      <w:proofErr w:type="spellEnd"/>
      <w:r>
        <w:rPr>
          <w:rFonts w:ascii="Courier New" w:eastAsia="Courier New" w:hAnsi="Courier New" w:cs="Courier New"/>
          <w:color w:val="0070C0"/>
          <w:sz w:val="20"/>
        </w:rPr>
        <w:t xml:space="preserve"> </w:t>
      </w:r>
    </w:p>
    <w:p w14:paraId="072EC81C" w14:textId="77777777" w:rsidR="00596B1F" w:rsidRDefault="00596B1F" w:rsidP="00596B1F">
      <w:pPr>
        <w:ind w:firstLine="0"/>
        <w:rPr>
          <w:rFonts w:ascii="Courier New" w:eastAsia="Courier New" w:hAnsi="Courier New" w:cs="Courier New"/>
          <w:color w:val="0070C0"/>
          <w:sz w:val="20"/>
        </w:rPr>
      </w:pPr>
      <w:proofErr w:type="spellStart"/>
      <w:r>
        <w:rPr>
          <w:rFonts w:ascii="Courier New" w:eastAsia="Courier New" w:hAnsi="Courier New" w:cs="Courier New"/>
          <w:color w:val="0070C0"/>
          <w:sz w:val="20"/>
        </w:rPr>
        <w:t>psql</w:t>
      </w:r>
      <w:proofErr w:type="spellEnd"/>
      <w:r>
        <w:rPr>
          <w:rFonts w:ascii="Courier New" w:eastAsia="Courier New" w:hAnsi="Courier New" w:cs="Courier New"/>
          <w:color w:val="0070C0"/>
          <w:sz w:val="20"/>
        </w:rPr>
        <w:t xml:space="preserve"> </w:t>
      </w:r>
    </w:p>
    <w:p w14:paraId="743E4248" w14:textId="5E5F4033" w:rsidR="00596B1F" w:rsidRDefault="00596B1F" w:rsidP="00596B1F">
      <w:pPr>
        <w:ind w:firstLine="0"/>
      </w:pPr>
      <w:r>
        <w:rPr>
          <w:rFonts w:ascii="Courier New" w:eastAsia="Courier New" w:hAnsi="Courier New" w:cs="Courier New"/>
          <w:color w:val="0070C0"/>
          <w:sz w:val="20"/>
        </w:rPr>
        <w:t xml:space="preserve">CREATE USER </w:t>
      </w:r>
      <w:proofErr w:type="spellStart"/>
      <w:r>
        <w:rPr>
          <w:rFonts w:ascii="Courier New" w:eastAsia="Courier New" w:hAnsi="Courier New" w:cs="Courier New"/>
          <w:color w:val="0070C0"/>
          <w:sz w:val="20"/>
        </w:rPr>
        <w:t>replication</w:t>
      </w:r>
      <w:proofErr w:type="spellEnd"/>
      <w:r>
        <w:rPr>
          <w:rFonts w:ascii="Courier New" w:eastAsia="Courier New" w:hAnsi="Courier New" w:cs="Courier New"/>
          <w:color w:val="0070C0"/>
          <w:sz w:val="20"/>
        </w:rPr>
        <w:t xml:space="preserve"> REPLICATION LOGIN ENCRYPTED PASSWORD 'password1'; </w:t>
      </w:r>
    </w:p>
    <w:p w14:paraId="1381BB4C" w14:textId="77777777" w:rsidR="00596B1F" w:rsidRDefault="00596B1F" w:rsidP="00596B1F">
      <w:pPr>
        <w:spacing w:after="30"/>
        <w:ind w:left="567"/>
      </w:pPr>
      <w:r>
        <w:rPr>
          <w:rFonts w:ascii="Courier New" w:eastAsia="Courier New" w:hAnsi="Courier New" w:cs="Courier New"/>
          <w:sz w:val="20"/>
        </w:rPr>
        <w:t xml:space="preserve"> </w:t>
      </w:r>
    </w:p>
    <w:p w14:paraId="72FAFEE4" w14:textId="7482E968" w:rsidR="00596B1F" w:rsidRDefault="00596B1F" w:rsidP="00E96477">
      <w:pPr>
        <w:spacing w:after="5" w:line="271" w:lineRule="auto"/>
        <w:ind w:right="162" w:firstLine="0"/>
      </w:pPr>
      <w:r w:rsidRPr="00E96477">
        <w:t xml:space="preserve">Setarea permisiunilor de conectare pe </w:t>
      </w:r>
      <w:proofErr w:type="spellStart"/>
      <w:r w:rsidRPr="00E96477">
        <w:t>user-ul</w:t>
      </w:r>
      <w:proofErr w:type="spellEnd"/>
      <w:r w:rsidRPr="00E96477">
        <w:t xml:space="preserve"> </w:t>
      </w:r>
      <w:proofErr w:type="spellStart"/>
      <w:r w:rsidRPr="00E96477">
        <w:t>replication</w:t>
      </w:r>
      <w:proofErr w:type="spellEnd"/>
      <w:r w:rsidRPr="00E96477">
        <w:t>:</w:t>
      </w:r>
    </w:p>
    <w:p w14:paraId="3CB33104" w14:textId="66D10975" w:rsidR="00596B1F" w:rsidRDefault="00596B1F" w:rsidP="00E96477">
      <w:pPr>
        <w:spacing w:after="5" w:line="271" w:lineRule="auto"/>
        <w:ind w:right="162" w:firstLine="0"/>
      </w:pPr>
      <w:r w:rsidRPr="00E96477">
        <w:t xml:space="preserve">După ce s-a creat </w:t>
      </w:r>
      <w:proofErr w:type="spellStart"/>
      <w:r w:rsidRPr="00E96477">
        <w:t>user-ul</w:t>
      </w:r>
      <w:proofErr w:type="spellEnd"/>
      <w:r w:rsidRPr="00E96477">
        <w:t xml:space="preserve"> </w:t>
      </w:r>
      <w:proofErr w:type="spellStart"/>
      <w:r w:rsidRPr="00E96477">
        <w:t>replication</w:t>
      </w:r>
      <w:proofErr w:type="spellEnd"/>
      <w:r w:rsidRPr="00E96477">
        <w:t xml:space="preserve">, trebuie setată și permisiunea de a se conecta efectiv pe serverul master. Acest lucru se face în fișierul </w:t>
      </w:r>
      <w:proofErr w:type="spellStart"/>
      <w:r w:rsidRPr="00E96477">
        <w:t>pg_hba.conf</w:t>
      </w:r>
      <w:proofErr w:type="spellEnd"/>
      <w:r w:rsidRPr="00E96477">
        <w:t xml:space="preserve"> de la calea</w:t>
      </w:r>
      <w:r w:rsidRPr="00E96477">
        <w:t xml:space="preserve"> </w:t>
      </w:r>
      <w:r w:rsidRPr="00E96477">
        <w:t>/etc/</w:t>
      </w:r>
      <w:proofErr w:type="spellStart"/>
      <w:r w:rsidRPr="00E96477">
        <w:t>postgresql</w:t>
      </w:r>
      <w:proofErr w:type="spellEnd"/>
      <w:r w:rsidRPr="00E96477">
        <w:t>/10/</w:t>
      </w:r>
      <w:proofErr w:type="spellStart"/>
      <w:r w:rsidRPr="00E96477">
        <w:t>main</w:t>
      </w:r>
      <w:proofErr w:type="spellEnd"/>
      <w:r w:rsidRPr="00E96477">
        <w:t>/</w:t>
      </w:r>
      <w:proofErr w:type="spellStart"/>
      <w:r w:rsidRPr="00E96477">
        <w:t>pg_hba.conf</w:t>
      </w:r>
      <w:proofErr w:type="spellEnd"/>
      <w:r w:rsidRPr="00E96477">
        <w:t xml:space="preserve"> unde se declară </w:t>
      </w:r>
      <w:proofErr w:type="spellStart"/>
      <w:r w:rsidRPr="00E96477">
        <w:t>user-ul</w:t>
      </w:r>
      <w:proofErr w:type="spellEnd"/>
      <w:r w:rsidRPr="00E96477">
        <w:t xml:space="preserve"> și baza de unde se face conectarea. În acest caz, </w:t>
      </w:r>
      <w:proofErr w:type="spellStart"/>
      <w:r w:rsidRPr="00E96477">
        <w:t>ip-ul</w:t>
      </w:r>
      <w:proofErr w:type="spellEnd"/>
      <w:r w:rsidRPr="00E96477">
        <w:t xml:space="preserve"> server-ului de pe care se face conectarea (serverul slave) este 192.168.56.101. </w:t>
      </w:r>
    </w:p>
    <w:p w14:paraId="72302BC4" w14:textId="417992D5" w:rsidR="00596B1F" w:rsidRDefault="00596B1F" w:rsidP="00596B1F">
      <w:pPr>
        <w:ind w:firstLine="0"/>
      </w:pPr>
      <w:proofErr w:type="spellStart"/>
      <w:r>
        <w:rPr>
          <w:rFonts w:ascii="Courier New" w:eastAsia="Courier New" w:hAnsi="Courier New" w:cs="Courier New"/>
          <w:color w:val="0070C0"/>
          <w:sz w:val="20"/>
        </w:rPr>
        <w:t>host</w:t>
      </w:r>
      <w:proofErr w:type="spellEnd"/>
      <w:r>
        <w:rPr>
          <w:rFonts w:ascii="Courier New" w:eastAsia="Courier New" w:hAnsi="Courier New" w:cs="Courier New"/>
          <w:color w:val="0070C0"/>
          <w:sz w:val="20"/>
        </w:rPr>
        <w:t xml:space="preserve"> </w:t>
      </w:r>
      <w:proofErr w:type="spellStart"/>
      <w:r>
        <w:rPr>
          <w:rFonts w:ascii="Courier New" w:eastAsia="Courier New" w:hAnsi="Courier New" w:cs="Courier New"/>
          <w:color w:val="0070C0"/>
          <w:sz w:val="20"/>
        </w:rPr>
        <w:t>replication</w:t>
      </w:r>
      <w:proofErr w:type="spellEnd"/>
      <w:r>
        <w:rPr>
          <w:rFonts w:ascii="Courier New" w:eastAsia="Courier New" w:hAnsi="Courier New" w:cs="Courier New"/>
          <w:color w:val="0070C0"/>
          <w:sz w:val="20"/>
        </w:rPr>
        <w:t xml:space="preserve"> </w:t>
      </w:r>
      <w:proofErr w:type="spellStart"/>
      <w:r>
        <w:rPr>
          <w:rFonts w:ascii="Courier New" w:eastAsia="Courier New" w:hAnsi="Courier New" w:cs="Courier New"/>
          <w:color w:val="0070C0"/>
          <w:sz w:val="20"/>
        </w:rPr>
        <w:t>replication</w:t>
      </w:r>
      <w:proofErr w:type="spellEnd"/>
      <w:r>
        <w:rPr>
          <w:rFonts w:ascii="Courier New" w:eastAsia="Courier New" w:hAnsi="Courier New" w:cs="Courier New"/>
          <w:color w:val="0070C0"/>
          <w:sz w:val="20"/>
        </w:rPr>
        <w:t xml:space="preserve"> 192.168.56.101/32 md5 </w:t>
      </w:r>
    </w:p>
    <w:p w14:paraId="3D0BF09E" w14:textId="77777777" w:rsidR="00596B1F" w:rsidRDefault="00596B1F" w:rsidP="00596B1F">
      <w:pPr>
        <w:spacing w:after="65"/>
        <w:ind w:left="567"/>
      </w:pPr>
      <w:r>
        <w:rPr>
          <w:rFonts w:ascii="Courier New" w:eastAsia="Courier New" w:hAnsi="Courier New" w:cs="Courier New"/>
          <w:sz w:val="20"/>
        </w:rPr>
        <w:t xml:space="preserve"> </w:t>
      </w:r>
    </w:p>
    <w:p w14:paraId="0E1AC554" w14:textId="751AA4DA" w:rsidR="00596B1F" w:rsidRDefault="00596B1F" w:rsidP="00E96477">
      <w:pPr>
        <w:spacing w:after="5" w:line="271" w:lineRule="auto"/>
        <w:ind w:right="162" w:firstLine="0"/>
      </w:pPr>
      <w:r w:rsidRPr="00E96477">
        <w:t>Configurările pentru crearea arhivei de replicare:</w:t>
      </w:r>
    </w:p>
    <w:p w14:paraId="054F3838" w14:textId="3A9B433C" w:rsidR="00596B1F" w:rsidRDefault="00596B1F" w:rsidP="00E96477">
      <w:pPr>
        <w:spacing w:after="5" w:line="271" w:lineRule="auto"/>
        <w:ind w:right="162" w:firstLine="0"/>
      </w:pPr>
      <w:r w:rsidRPr="00E96477">
        <w:t xml:space="preserve">Una dintre părțile cele mai critice ale configurației replicării este salvarea datelor </w:t>
      </w:r>
      <w:r w:rsidRPr="00E96477">
        <w:lastRenderedPageBreak/>
        <w:t xml:space="preserve">pentru arhivarea fișierelor, astfel încât acestea să poată fi trase la replici.  </w:t>
      </w:r>
    </w:p>
    <w:p w14:paraId="4B2C5DE9" w14:textId="77777777" w:rsidR="00596B1F" w:rsidRDefault="00596B1F" w:rsidP="00E96477">
      <w:pPr>
        <w:spacing w:after="5" w:line="271" w:lineRule="auto"/>
        <w:ind w:right="162" w:firstLine="0"/>
      </w:pPr>
      <w:r w:rsidRPr="00E96477">
        <w:t>Configurările se fac în fișierul de configurare de la calea /etc/</w:t>
      </w:r>
      <w:proofErr w:type="spellStart"/>
      <w:r w:rsidRPr="00E96477">
        <w:t>postgresql</w:t>
      </w:r>
      <w:proofErr w:type="spellEnd"/>
      <w:r w:rsidRPr="00E96477">
        <w:t>/10/</w:t>
      </w:r>
      <w:proofErr w:type="spellStart"/>
      <w:r w:rsidRPr="00E96477">
        <w:t>main</w:t>
      </w:r>
      <w:proofErr w:type="spellEnd"/>
      <w:r w:rsidRPr="00E96477">
        <w:t>/</w:t>
      </w:r>
      <w:proofErr w:type="spellStart"/>
      <w:r w:rsidRPr="00E96477">
        <w:t>postgresql.conf</w:t>
      </w:r>
      <w:proofErr w:type="spellEnd"/>
      <w:r w:rsidRPr="00E96477">
        <w:t xml:space="preserve"> astfel: </w:t>
      </w:r>
    </w:p>
    <w:p w14:paraId="001B9BE0" w14:textId="100A6BCF" w:rsidR="00596B1F" w:rsidRDefault="00596B1F" w:rsidP="00596B1F">
      <w:pPr>
        <w:spacing w:after="1" w:line="241" w:lineRule="auto"/>
        <w:ind w:left="567" w:right="6885"/>
      </w:pPr>
    </w:p>
    <w:p w14:paraId="3E3786E3" w14:textId="238DDB49" w:rsidR="00596B1F" w:rsidRDefault="00596B1F" w:rsidP="00E96477">
      <w:pPr>
        <w:spacing w:after="4" w:line="249" w:lineRule="auto"/>
        <w:ind w:firstLine="0"/>
      </w:pPr>
      <w:proofErr w:type="spellStart"/>
      <w:r>
        <w:rPr>
          <w:rFonts w:ascii="Courier New" w:eastAsia="Courier New" w:hAnsi="Courier New" w:cs="Courier New"/>
          <w:color w:val="0070C0"/>
          <w:sz w:val="20"/>
        </w:rPr>
        <w:t>Listen_addresses</w:t>
      </w:r>
      <w:proofErr w:type="spellEnd"/>
      <w:r>
        <w:rPr>
          <w:rFonts w:ascii="Courier New" w:eastAsia="Courier New" w:hAnsi="Courier New" w:cs="Courier New"/>
          <w:color w:val="0070C0"/>
          <w:sz w:val="20"/>
        </w:rPr>
        <w:t xml:space="preserve"> = </w:t>
      </w:r>
      <w:r w:rsidR="00E96477">
        <w:rPr>
          <w:rFonts w:ascii="Courier New" w:eastAsia="Courier New" w:hAnsi="Courier New" w:cs="Courier New"/>
          <w:color w:val="0070C0"/>
          <w:sz w:val="20"/>
        </w:rPr>
        <w:t xml:space="preserve">`*` </w:t>
      </w:r>
      <w:proofErr w:type="spellStart"/>
      <w:r w:rsidR="00E96477">
        <w:rPr>
          <w:rFonts w:ascii="Courier New" w:eastAsia="Courier New" w:hAnsi="Courier New" w:cs="Courier New"/>
          <w:color w:val="0070C0"/>
          <w:sz w:val="20"/>
        </w:rPr>
        <w:t>wal_level</w:t>
      </w:r>
      <w:proofErr w:type="spellEnd"/>
      <w:r w:rsidR="00E96477">
        <w:rPr>
          <w:rFonts w:ascii="Courier New" w:eastAsia="Courier New" w:hAnsi="Courier New" w:cs="Courier New"/>
          <w:color w:val="0070C0"/>
          <w:sz w:val="20"/>
        </w:rPr>
        <w:t xml:space="preserve"> = replica </w:t>
      </w:r>
      <w:proofErr w:type="spellStart"/>
      <w:r w:rsidR="00E96477">
        <w:rPr>
          <w:rFonts w:ascii="Courier New" w:eastAsia="Courier New" w:hAnsi="Courier New" w:cs="Courier New"/>
          <w:color w:val="0070C0"/>
          <w:sz w:val="20"/>
        </w:rPr>
        <w:t>max_wal_senders</w:t>
      </w:r>
      <w:proofErr w:type="spellEnd"/>
      <w:r w:rsidR="00E96477">
        <w:rPr>
          <w:rFonts w:ascii="Courier New" w:eastAsia="Courier New" w:hAnsi="Courier New" w:cs="Courier New"/>
          <w:color w:val="0070C0"/>
          <w:sz w:val="20"/>
        </w:rPr>
        <w:t xml:space="preserve"> = 2 </w:t>
      </w:r>
      <w:proofErr w:type="spellStart"/>
      <w:r w:rsidR="00E96477">
        <w:rPr>
          <w:rFonts w:ascii="Courier New" w:eastAsia="Courier New" w:hAnsi="Courier New" w:cs="Courier New"/>
          <w:color w:val="0070C0"/>
          <w:sz w:val="20"/>
        </w:rPr>
        <w:t>wal_keep_segments</w:t>
      </w:r>
      <w:proofErr w:type="spellEnd"/>
      <w:r w:rsidR="00E96477">
        <w:rPr>
          <w:rFonts w:ascii="Courier New" w:eastAsia="Courier New" w:hAnsi="Courier New" w:cs="Courier New"/>
          <w:color w:val="0070C0"/>
          <w:sz w:val="20"/>
        </w:rPr>
        <w:t xml:space="preserve"> = 32 </w:t>
      </w:r>
      <w:proofErr w:type="spellStart"/>
      <w:r w:rsidR="00E96477">
        <w:rPr>
          <w:rFonts w:ascii="Courier New" w:eastAsia="Courier New" w:hAnsi="Courier New" w:cs="Courier New"/>
          <w:color w:val="0070C0"/>
          <w:sz w:val="20"/>
        </w:rPr>
        <w:t>archive_mode</w:t>
      </w:r>
      <w:proofErr w:type="spellEnd"/>
      <w:r w:rsidR="00E96477">
        <w:rPr>
          <w:rFonts w:ascii="Courier New" w:eastAsia="Courier New" w:hAnsi="Courier New" w:cs="Courier New"/>
          <w:color w:val="0070C0"/>
          <w:sz w:val="20"/>
        </w:rPr>
        <w:t xml:space="preserve"> =on</w:t>
      </w:r>
      <w:r>
        <w:rPr>
          <w:rFonts w:ascii="Courier New" w:eastAsia="Courier New" w:hAnsi="Courier New" w:cs="Courier New"/>
          <w:color w:val="0070C0"/>
          <w:sz w:val="20"/>
        </w:rPr>
        <w:t xml:space="preserve"> </w:t>
      </w:r>
      <w:proofErr w:type="spellStart"/>
      <w:r>
        <w:rPr>
          <w:rFonts w:ascii="Courier New" w:eastAsia="Courier New" w:hAnsi="Courier New" w:cs="Courier New"/>
          <w:color w:val="0070C0"/>
          <w:sz w:val="20"/>
        </w:rPr>
        <w:t>archive_command</w:t>
      </w:r>
      <w:proofErr w:type="spellEnd"/>
      <w:r>
        <w:rPr>
          <w:rFonts w:ascii="Courier New" w:eastAsia="Courier New" w:hAnsi="Courier New" w:cs="Courier New"/>
          <w:color w:val="0070C0"/>
          <w:sz w:val="20"/>
        </w:rPr>
        <w:t xml:space="preserve"> = 'cp -i %p /var/</w:t>
      </w:r>
      <w:proofErr w:type="spellStart"/>
      <w:r>
        <w:rPr>
          <w:rFonts w:ascii="Courier New" w:eastAsia="Courier New" w:hAnsi="Courier New" w:cs="Courier New"/>
          <w:color w:val="0070C0"/>
          <w:sz w:val="20"/>
        </w:rPr>
        <w:t>lib</w:t>
      </w:r>
      <w:proofErr w:type="spellEnd"/>
      <w:r>
        <w:rPr>
          <w:rFonts w:ascii="Courier New" w:eastAsia="Courier New" w:hAnsi="Courier New" w:cs="Courier New"/>
          <w:color w:val="0070C0"/>
          <w:sz w:val="20"/>
        </w:rPr>
        <w:t>/</w:t>
      </w:r>
      <w:proofErr w:type="spellStart"/>
      <w:r>
        <w:rPr>
          <w:rFonts w:ascii="Courier New" w:eastAsia="Courier New" w:hAnsi="Courier New" w:cs="Courier New"/>
          <w:color w:val="0070C0"/>
          <w:sz w:val="20"/>
        </w:rPr>
        <w:t>postgresql</w:t>
      </w:r>
      <w:proofErr w:type="spellEnd"/>
      <w:r>
        <w:rPr>
          <w:rFonts w:ascii="Courier New" w:eastAsia="Courier New" w:hAnsi="Courier New" w:cs="Courier New"/>
          <w:color w:val="0070C0"/>
          <w:sz w:val="20"/>
        </w:rPr>
        <w:t>/10/</w:t>
      </w:r>
      <w:proofErr w:type="spellStart"/>
      <w:r>
        <w:rPr>
          <w:rFonts w:ascii="Courier New" w:eastAsia="Courier New" w:hAnsi="Courier New" w:cs="Courier New"/>
          <w:color w:val="0070C0"/>
          <w:sz w:val="20"/>
        </w:rPr>
        <w:t>main</w:t>
      </w:r>
      <w:proofErr w:type="spellEnd"/>
      <w:r>
        <w:rPr>
          <w:rFonts w:ascii="Courier New" w:eastAsia="Courier New" w:hAnsi="Courier New" w:cs="Courier New"/>
          <w:color w:val="0070C0"/>
          <w:sz w:val="20"/>
        </w:rPr>
        <w:t xml:space="preserve">/archive/%f'  </w:t>
      </w:r>
    </w:p>
    <w:p w14:paraId="733E9A3D" w14:textId="77777777" w:rsidR="00596B1F" w:rsidRDefault="00596B1F" w:rsidP="00596B1F">
      <w:pPr>
        <w:spacing w:after="31"/>
        <w:ind w:left="567"/>
      </w:pPr>
      <w:r>
        <w:rPr>
          <w:rFonts w:ascii="Courier New" w:eastAsia="Courier New" w:hAnsi="Courier New" w:cs="Courier New"/>
          <w:sz w:val="20"/>
        </w:rPr>
        <w:t xml:space="preserve"> </w:t>
      </w:r>
    </w:p>
    <w:p w14:paraId="43B01457" w14:textId="5C249264" w:rsidR="00596B1F" w:rsidRDefault="00596B1F" w:rsidP="00E96477">
      <w:pPr>
        <w:spacing w:after="5" w:line="271" w:lineRule="auto"/>
        <w:ind w:right="162" w:firstLine="0"/>
      </w:pPr>
      <w:r w:rsidRPr="00E96477">
        <w:t>Crearea folder-ului de arhivare</w:t>
      </w:r>
      <w:r w:rsidR="00E96477" w:rsidRPr="00E96477">
        <w:t>:</w:t>
      </w:r>
    </w:p>
    <w:p w14:paraId="5A8E99D8" w14:textId="5CA860F7" w:rsidR="00596B1F" w:rsidRDefault="00596B1F" w:rsidP="00E96477">
      <w:pPr>
        <w:ind w:firstLine="0"/>
      </w:pPr>
      <w:proofErr w:type="spellStart"/>
      <w:r>
        <w:rPr>
          <w:rFonts w:ascii="Courier New" w:eastAsia="Courier New" w:hAnsi="Courier New" w:cs="Courier New"/>
          <w:color w:val="0070C0"/>
          <w:sz w:val="20"/>
        </w:rPr>
        <w:t>sudo</w:t>
      </w:r>
      <w:proofErr w:type="spellEnd"/>
      <w:r>
        <w:rPr>
          <w:rFonts w:ascii="Courier New" w:eastAsia="Courier New" w:hAnsi="Courier New" w:cs="Courier New"/>
          <w:color w:val="0070C0"/>
          <w:sz w:val="20"/>
        </w:rPr>
        <w:t xml:space="preserve"> </w:t>
      </w:r>
      <w:proofErr w:type="spellStart"/>
      <w:r>
        <w:rPr>
          <w:rFonts w:ascii="Courier New" w:eastAsia="Courier New" w:hAnsi="Courier New" w:cs="Courier New"/>
          <w:color w:val="0070C0"/>
          <w:sz w:val="20"/>
        </w:rPr>
        <w:t>su</w:t>
      </w:r>
      <w:proofErr w:type="spellEnd"/>
      <w:r>
        <w:rPr>
          <w:rFonts w:ascii="Courier New" w:eastAsia="Courier New" w:hAnsi="Courier New" w:cs="Courier New"/>
          <w:color w:val="0070C0"/>
          <w:sz w:val="20"/>
        </w:rPr>
        <w:t xml:space="preserve"> - </w:t>
      </w:r>
      <w:proofErr w:type="spellStart"/>
      <w:r>
        <w:rPr>
          <w:rFonts w:ascii="Courier New" w:eastAsia="Courier New" w:hAnsi="Courier New" w:cs="Courier New"/>
          <w:color w:val="0070C0"/>
          <w:sz w:val="20"/>
        </w:rPr>
        <w:t>postgres</w:t>
      </w:r>
      <w:proofErr w:type="spellEnd"/>
      <w:r>
        <w:rPr>
          <w:rFonts w:ascii="Courier New" w:eastAsia="Courier New" w:hAnsi="Courier New" w:cs="Courier New"/>
          <w:color w:val="0070C0"/>
          <w:sz w:val="20"/>
        </w:rPr>
        <w:t xml:space="preserve"> </w:t>
      </w:r>
    </w:p>
    <w:p w14:paraId="2BB0DDF2" w14:textId="77777777" w:rsidR="00596B1F" w:rsidRDefault="00596B1F" w:rsidP="00E96477">
      <w:pPr>
        <w:spacing w:after="4" w:line="249" w:lineRule="auto"/>
        <w:ind w:firstLine="0"/>
      </w:pPr>
      <w:proofErr w:type="spellStart"/>
      <w:r>
        <w:rPr>
          <w:rFonts w:ascii="Courier New" w:eastAsia="Courier New" w:hAnsi="Courier New" w:cs="Courier New"/>
          <w:color w:val="0070C0"/>
          <w:sz w:val="20"/>
        </w:rPr>
        <w:t>mkdir</w:t>
      </w:r>
      <w:proofErr w:type="spellEnd"/>
      <w:r>
        <w:rPr>
          <w:rFonts w:ascii="Courier New" w:eastAsia="Courier New" w:hAnsi="Courier New" w:cs="Courier New"/>
          <w:color w:val="0070C0"/>
          <w:sz w:val="20"/>
        </w:rPr>
        <w:t xml:space="preserve"> /var/</w:t>
      </w:r>
      <w:proofErr w:type="spellStart"/>
      <w:r>
        <w:rPr>
          <w:rFonts w:ascii="Courier New" w:eastAsia="Courier New" w:hAnsi="Courier New" w:cs="Courier New"/>
          <w:color w:val="0070C0"/>
          <w:sz w:val="20"/>
        </w:rPr>
        <w:t>lib</w:t>
      </w:r>
      <w:proofErr w:type="spellEnd"/>
      <w:r>
        <w:rPr>
          <w:rFonts w:ascii="Courier New" w:eastAsia="Courier New" w:hAnsi="Courier New" w:cs="Courier New"/>
          <w:color w:val="0070C0"/>
          <w:sz w:val="20"/>
        </w:rPr>
        <w:t>/</w:t>
      </w:r>
      <w:proofErr w:type="spellStart"/>
      <w:r>
        <w:rPr>
          <w:rFonts w:ascii="Courier New" w:eastAsia="Courier New" w:hAnsi="Courier New" w:cs="Courier New"/>
          <w:color w:val="0070C0"/>
          <w:sz w:val="20"/>
        </w:rPr>
        <w:t>postgresql</w:t>
      </w:r>
      <w:proofErr w:type="spellEnd"/>
      <w:r>
        <w:rPr>
          <w:rFonts w:ascii="Courier New" w:eastAsia="Courier New" w:hAnsi="Courier New" w:cs="Courier New"/>
          <w:color w:val="0070C0"/>
          <w:sz w:val="20"/>
        </w:rPr>
        <w:t>/10/</w:t>
      </w:r>
      <w:proofErr w:type="spellStart"/>
      <w:r>
        <w:rPr>
          <w:rFonts w:ascii="Courier New" w:eastAsia="Courier New" w:hAnsi="Courier New" w:cs="Courier New"/>
          <w:color w:val="0070C0"/>
          <w:sz w:val="20"/>
        </w:rPr>
        <w:t>main</w:t>
      </w:r>
      <w:proofErr w:type="spellEnd"/>
      <w:r>
        <w:rPr>
          <w:rFonts w:ascii="Courier New" w:eastAsia="Courier New" w:hAnsi="Courier New" w:cs="Courier New"/>
          <w:color w:val="0070C0"/>
          <w:sz w:val="20"/>
        </w:rPr>
        <w:t xml:space="preserve">/archive </w:t>
      </w:r>
    </w:p>
    <w:p w14:paraId="3B3F44A9" w14:textId="77777777" w:rsidR="00596B1F" w:rsidRDefault="00596B1F" w:rsidP="00596B1F">
      <w:pPr>
        <w:spacing w:after="62"/>
        <w:ind w:left="567"/>
      </w:pPr>
      <w:r>
        <w:rPr>
          <w:rFonts w:ascii="Courier New" w:eastAsia="Courier New" w:hAnsi="Courier New" w:cs="Courier New"/>
          <w:sz w:val="20"/>
        </w:rPr>
        <w:t xml:space="preserve"> </w:t>
      </w:r>
    </w:p>
    <w:p w14:paraId="0539E6A2" w14:textId="77777777" w:rsidR="00596B1F" w:rsidRDefault="00596B1F" w:rsidP="00E96477">
      <w:pPr>
        <w:spacing w:after="5" w:line="271" w:lineRule="auto"/>
        <w:ind w:right="162" w:firstLine="0"/>
      </w:pPr>
      <w:r w:rsidRPr="00E96477">
        <w:t>În acest moment, server-</w:t>
      </w:r>
      <w:proofErr w:type="spellStart"/>
      <w:r w:rsidRPr="00E96477">
        <w:t>ul</w:t>
      </w:r>
      <w:proofErr w:type="spellEnd"/>
      <w:r w:rsidRPr="00E96477">
        <w:t xml:space="preserve"> master este configurat în totalitate și mai trebuie doar să dăm un </w:t>
      </w:r>
      <w:proofErr w:type="spellStart"/>
      <w:r w:rsidRPr="00E96477">
        <w:t>restart</w:t>
      </w:r>
      <w:proofErr w:type="spellEnd"/>
      <w:r w:rsidRPr="00E96477">
        <w:t xml:space="preserve"> pe clientul de </w:t>
      </w:r>
      <w:proofErr w:type="spellStart"/>
      <w:r w:rsidRPr="00E96477">
        <w:t>postgres</w:t>
      </w:r>
      <w:proofErr w:type="spellEnd"/>
      <w:r w:rsidRPr="00E96477">
        <w:t xml:space="preserve">: </w:t>
      </w:r>
    </w:p>
    <w:p w14:paraId="338106BF" w14:textId="77777777" w:rsidR="00E96477" w:rsidRDefault="00596B1F" w:rsidP="00E96477">
      <w:pPr>
        <w:spacing w:after="5" w:line="271" w:lineRule="auto"/>
        <w:ind w:right="162" w:firstLine="0"/>
        <w:rPr>
          <w:rFonts w:ascii="Courier New" w:eastAsia="Courier New" w:hAnsi="Courier New" w:cs="Courier New"/>
          <w:color w:val="0070C0"/>
          <w:sz w:val="20"/>
        </w:rPr>
      </w:pPr>
      <w:r w:rsidRPr="00E96477">
        <w:t xml:space="preserve"> </w:t>
      </w:r>
      <w:proofErr w:type="spellStart"/>
      <w:r>
        <w:rPr>
          <w:rFonts w:ascii="Courier New" w:eastAsia="Courier New" w:hAnsi="Courier New" w:cs="Courier New"/>
          <w:color w:val="0070C0"/>
          <w:sz w:val="20"/>
        </w:rPr>
        <w:t>sudo</w:t>
      </w:r>
      <w:proofErr w:type="spellEnd"/>
      <w:r>
        <w:rPr>
          <w:rFonts w:ascii="Courier New" w:eastAsia="Courier New" w:hAnsi="Courier New" w:cs="Courier New"/>
          <w:color w:val="0070C0"/>
          <w:sz w:val="20"/>
        </w:rPr>
        <w:t xml:space="preserve"> service </w:t>
      </w:r>
      <w:proofErr w:type="spellStart"/>
      <w:r>
        <w:rPr>
          <w:rFonts w:ascii="Courier New" w:eastAsia="Courier New" w:hAnsi="Courier New" w:cs="Courier New"/>
          <w:color w:val="0070C0"/>
          <w:sz w:val="20"/>
        </w:rPr>
        <w:t>postgresql</w:t>
      </w:r>
      <w:proofErr w:type="spellEnd"/>
      <w:r>
        <w:rPr>
          <w:rFonts w:ascii="Courier New" w:eastAsia="Courier New" w:hAnsi="Courier New" w:cs="Courier New"/>
          <w:color w:val="0070C0"/>
          <w:sz w:val="20"/>
        </w:rPr>
        <w:t xml:space="preserve"> </w:t>
      </w:r>
      <w:proofErr w:type="spellStart"/>
      <w:r>
        <w:rPr>
          <w:rFonts w:ascii="Courier New" w:eastAsia="Courier New" w:hAnsi="Courier New" w:cs="Courier New"/>
          <w:color w:val="0070C0"/>
          <w:sz w:val="20"/>
        </w:rPr>
        <w:t>restart</w:t>
      </w:r>
      <w:proofErr w:type="spellEnd"/>
    </w:p>
    <w:p w14:paraId="4B8ABCBE" w14:textId="77777777" w:rsidR="00E96477" w:rsidRDefault="00E96477" w:rsidP="00E96477">
      <w:pPr>
        <w:spacing w:after="5" w:line="271" w:lineRule="auto"/>
        <w:ind w:right="162" w:firstLine="0"/>
        <w:rPr>
          <w:rFonts w:ascii="Courier New" w:eastAsia="Courier New" w:hAnsi="Courier New" w:cs="Courier New"/>
          <w:color w:val="0070C0"/>
          <w:sz w:val="20"/>
        </w:rPr>
      </w:pPr>
    </w:p>
    <w:p w14:paraId="65DC647C" w14:textId="77777777" w:rsidR="00E96477" w:rsidRDefault="00E96477" w:rsidP="00E96477">
      <w:pPr>
        <w:spacing w:after="11" w:line="248" w:lineRule="auto"/>
        <w:ind w:left="562" w:right="162" w:hanging="10"/>
      </w:pPr>
      <w:r>
        <w:rPr>
          <w:rFonts w:eastAsia="Times New Roman" w:cs="Times New Roman"/>
          <w:color w:val="212121"/>
          <w:sz w:val="24"/>
        </w:rPr>
        <w:t xml:space="preserve">SLAVE SERVER </w:t>
      </w:r>
    </w:p>
    <w:p w14:paraId="5307D924" w14:textId="77777777" w:rsidR="00E96477" w:rsidRDefault="00E96477" w:rsidP="00E96477">
      <w:pPr>
        <w:ind w:left="567"/>
      </w:pPr>
      <w:r>
        <w:rPr>
          <w:rFonts w:eastAsia="Times New Roman" w:cs="Times New Roman"/>
          <w:color w:val="212121"/>
          <w:sz w:val="24"/>
        </w:rPr>
        <w:t xml:space="preserve"> </w:t>
      </w:r>
    </w:p>
    <w:p w14:paraId="07DC01A3" w14:textId="554F0F5A" w:rsidR="00E96477" w:rsidRDefault="00E96477" w:rsidP="00E96477">
      <w:pPr>
        <w:spacing w:after="6"/>
        <w:ind w:firstLine="0"/>
      </w:pPr>
      <w:r w:rsidRPr="00E96477">
        <w:t xml:space="preserve">Instalarea </w:t>
      </w:r>
      <w:proofErr w:type="spellStart"/>
      <w:r w:rsidRPr="00E96477">
        <w:t>postgreSQL</w:t>
      </w:r>
      <w:proofErr w:type="spellEnd"/>
      <w:r w:rsidRPr="00E96477">
        <w:t xml:space="preserve"> 10 așa cum am făcut la serverul master. </w:t>
      </w:r>
    </w:p>
    <w:p w14:paraId="1E376E68" w14:textId="77777777" w:rsidR="00E96477" w:rsidRDefault="00E96477" w:rsidP="00E96477">
      <w:pPr>
        <w:spacing w:after="11" w:line="248" w:lineRule="auto"/>
        <w:ind w:right="162" w:firstLine="0"/>
        <w:jc w:val="left"/>
      </w:pPr>
      <w:r w:rsidRPr="00E96477">
        <w:t xml:space="preserve">Configurarea fișierului </w:t>
      </w:r>
      <w:proofErr w:type="spellStart"/>
      <w:r w:rsidRPr="00E96477">
        <w:t>postgresql.conf</w:t>
      </w:r>
      <w:proofErr w:type="spellEnd"/>
      <w:r w:rsidRPr="00E96477">
        <w:t xml:space="preserve"> de la calea /etc/</w:t>
      </w:r>
      <w:proofErr w:type="spellStart"/>
      <w:r w:rsidRPr="00E96477">
        <w:t>postgresql</w:t>
      </w:r>
      <w:proofErr w:type="spellEnd"/>
      <w:r w:rsidRPr="00E96477">
        <w:t>/10/</w:t>
      </w:r>
      <w:proofErr w:type="spellStart"/>
      <w:r w:rsidRPr="00E96477">
        <w:t>main</w:t>
      </w:r>
      <w:proofErr w:type="spellEnd"/>
      <w:r w:rsidRPr="00E96477">
        <w:t>/</w:t>
      </w:r>
      <w:proofErr w:type="spellStart"/>
      <w:r w:rsidRPr="00E96477">
        <w:t>postgresql.conf</w:t>
      </w:r>
      <w:proofErr w:type="spellEnd"/>
      <w:r w:rsidRPr="00E96477">
        <w:t xml:space="preserve"> astfel: </w:t>
      </w:r>
    </w:p>
    <w:p w14:paraId="0B880EB2" w14:textId="614B2911" w:rsidR="00E96477" w:rsidRDefault="00E96477" w:rsidP="00E96477">
      <w:pPr>
        <w:ind w:firstLine="0"/>
      </w:pPr>
      <w:proofErr w:type="spellStart"/>
      <w:r>
        <w:rPr>
          <w:rFonts w:ascii="Courier New" w:eastAsia="Courier New" w:hAnsi="Courier New" w:cs="Courier New"/>
          <w:color w:val="0070C0"/>
          <w:sz w:val="20"/>
        </w:rPr>
        <w:t>Wal_keep_segments</w:t>
      </w:r>
      <w:proofErr w:type="spellEnd"/>
      <w:r>
        <w:rPr>
          <w:rFonts w:ascii="Courier New" w:eastAsia="Courier New" w:hAnsi="Courier New" w:cs="Courier New"/>
          <w:color w:val="0070C0"/>
          <w:sz w:val="20"/>
        </w:rPr>
        <w:t xml:space="preserve"> = 32 </w:t>
      </w:r>
      <w:proofErr w:type="spellStart"/>
      <w:r>
        <w:rPr>
          <w:rFonts w:ascii="Courier New" w:eastAsia="Courier New" w:hAnsi="Courier New" w:cs="Courier New"/>
          <w:color w:val="0070C0"/>
          <w:sz w:val="20"/>
        </w:rPr>
        <w:t>wal_level</w:t>
      </w:r>
      <w:proofErr w:type="spellEnd"/>
      <w:r>
        <w:rPr>
          <w:rFonts w:ascii="Courier New" w:eastAsia="Courier New" w:hAnsi="Courier New" w:cs="Courier New"/>
          <w:color w:val="0070C0"/>
          <w:sz w:val="20"/>
        </w:rPr>
        <w:t xml:space="preserve"> = replica </w:t>
      </w:r>
      <w:proofErr w:type="spellStart"/>
      <w:r>
        <w:rPr>
          <w:rFonts w:ascii="Courier New" w:eastAsia="Courier New" w:hAnsi="Courier New" w:cs="Courier New"/>
          <w:color w:val="0070C0"/>
          <w:sz w:val="20"/>
        </w:rPr>
        <w:t>hot_standby</w:t>
      </w:r>
      <w:proofErr w:type="spellEnd"/>
      <w:r>
        <w:rPr>
          <w:rFonts w:ascii="Courier New" w:eastAsia="Courier New" w:hAnsi="Courier New" w:cs="Courier New"/>
          <w:color w:val="0070C0"/>
          <w:sz w:val="20"/>
        </w:rPr>
        <w:t xml:space="preserve"> = on </w:t>
      </w:r>
      <w:proofErr w:type="spellStart"/>
      <w:r>
        <w:rPr>
          <w:rFonts w:ascii="Courier New" w:eastAsia="Courier New" w:hAnsi="Courier New" w:cs="Courier New"/>
          <w:color w:val="0070C0"/>
          <w:sz w:val="20"/>
        </w:rPr>
        <w:t>wal_log_hints</w:t>
      </w:r>
      <w:proofErr w:type="spellEnd"/>
      <w:r>
        <w:rPr>
          <w:rFonts w:ascii="Courier New" w:eastAsia="Courier New" w:hAnsi="Courier New" w:cs="Courier New"/>
          <w:color w:val="0070C0"/>
          <w:sz w:val="20"/>
        </w:rPr>
        <w:t xml:space="preserve"> = on </w:t>
      </w:r>
    </w:p>
    <w:p w14:paraId="7DA883EC" w14:textId="77777777" w:rsidR="00E96477" w:rsidRDefault="00E96477" w:rsidP="00E96477">
      <w:pPr>
        <w:ind w:left="567"/>
      </w:pPr>
      <w:r>
        <w:rPr>
          <w:rFonts w:eastAsia="Times New Roman" w:cs="Times New Roman"/>
          <w:color w:val="0070C0"/>
          <w:sz w:val="24"/>
        </w:rPr>
        <w:t xml:space="preserve"> </w:t>
      </w:r>
    </w:p>
    <w:p w14:paraId="0A301060" w14:textId="69B49F89" w:rsidR="00596B1F" w:rsidRDefault="00E96477" w:rsidP="00E96477">
      <w:pPr>
        <w:spacing w:after="11" w:line="248" w:lineRule="auto"/>
        <w:ind w:right="162" w:firstLine="0"/>
        <w:jc w:val="left"/>
      </w:pPr>
      <w:r w:rsidRPr="00E96477">
        <w:t xml:space="preserve">Sincronizarea cu serverul master pentru a putea extrage date și fișiere (192.168.56.102 este </w:t>
      </w:r>
      <w:proofErr w:type="spellStart"/>
      <w:r w:rsidRPr="00E96477">
        <w:t>ip-ul</w:t>
      </w:r>
      <w:proofErr w:type="spellEnd"/>
      <w:r w:rsidRPr="00E96477">
        <w:t xml:space="preserve"> serverului master)</w:t>
      </w:r>
      <w:r>
        <w:rPr>
          <w:rFonts w:eastAsia="Times New Roman" w:cs="Times New Roman"/>
          <w:color w:val="212121"/>
          <w:sz w:val="24"/>
        </w:rPr>
        <w:t xml:space="preserve"> </w:t>
      </w:r>
      <w:r w:rsidR="00596B1F">
        <w:rPr>
          <w:rFonts w:ascii="Courier New" w:eastAsia="Courier New" w:hAnsi="Courier New" w:cs="Courier New"/>
          <w:sz w:val="20"/>
        </w:rPr>
        <w:t xml:space="preserve"> </w:t>
      </w:r>
      <w:r>
        <w:rPr>
          <w:noProof/>
        </w:rPr>
        <w:drawing>
          <wp:inline distT="0" distB="0" distL="0" distR="0" wp14:anchorId="5DF9D7F2" wp14:editId="27802ED0">
            <wp:extent cx="3670300" cy="774700"/>
            <wp:effectExtent l="0" t="0" r="6350" b="6350"/>
            <wp:docPr id="2306" name="Picture 2306"/>
            <wp:cNvGraphicFramePr/>
            <a:graphic xmlns:a="http://schemas.openxmlformats.org/drawingml/2006/main">
              <a:graphicData uri="http://schemas.openxmlformats.org/drawingml/2006/picture">
                <pic:pic xmlns:pic="http://schemas.openxmlformats.org/drawingml/2006/picture">
                  <pic:nvPicPr>
                    <pic:cNvPr id="2306" name="Picture 2306"/>
                    <pic:cNvPicPr/>
                  </pic:nvPicPr>
                  <pic:blipFill>
                    <a:blip r:embed="rId12"/>
                    <a:stretch>
                      <a:fillRect/>
                    </a:stretch>
                  </pic:blipFill>
                  <pic:spPr>
                    <a:xfrm>
                      <a:off x="0" y="0"/>
                      <a:ext cx="3692465" cy="779378"/>
                    </a:xfrm>
                    <a:prstGeom prst="rect">
                      <a:avLst/>
                    </a:prstGeom>
                  </pic:spPr>
                </pic:pic>
              </a:graphicData>
            </a:graphic>
          </wp:inline>
        </w:drawing>
      </w:r>
    </w:p>
    <w:p w14:paraId="4DB357CF" w14:textId="77777777" w:rsidR="00596B1F" w:rsidRDefault="00596B1F" w:rsidP="00E96477">
      <w:pPr>
        <w:spacing w:after="5" w:line="271" w:lineRule="auto"/>
        <w:ind w:right="162" w:firstLine="0"/>
      </w:pPr>
    </w:p>
    <w:p w14:paraId="3E7039D7" w14:textId="2875A2DC" w:rsidR="00E96477" w:rsidRDefault="00E96477" w:rsidP="00E96477">
      <w:pPr>
        <w:spacing w:after="5" w:line="271" w:lineRule="auto"/>
        <w:ind w:right="162" w:firstLine="0"/>
      </w:pPr>
      <w:r w:rsidRPr="00E96477">
        <w:t xml:space="preserve">Crearea fișierului </w:t>
      </w:r>
      <w:proofErr w:type="spellStart"/>
      <w:r w:rsidRPr="00E96477">
        <w:t>recovery.conf</w:t>
      </w:r>
      <w:proofErr w:type="spellEnd"/>
      <w:r w:rsidRPr="00E96477">
        <w:t xml:space="preserve"> pentru continuarea replicării</w:t>
      </w:r>
      <w:r w:rsidRPr="00E96477">
        <w:t>:</w:t>
      </w:r>
    </w:p>
    <w:p w14:paraId="1384355D" w14:textId="403EA6DE" w:rsidR="00E96477" w:rsidRDefault="00E96477" w:rsidP="00E96477">
      <w:pPr>
        <w:spacing w:after="5" w:line="271" w:lineRule="auto"/>
        <w:ind w:right="162" w:firstLine="0"/>
      </w:pPr>
      <w:r w:rsidRPr="00E96477">
        <w:t xml:space="preserve">Până în acest moment am instalat baza </w:t>
      </w:r>
      <w:proofErr w:type="spellStart"/>
      <w:r w:rsidRPr="00E96477">
        <w:t>postgres</w:t>
      </w:r>
      <w:proofErr w:type="spellEnd"/>
      <w:r w:rsidRPr="00E96477">
        <w:t xml:space="preserve">, am configurat-o și am tras date. Acum trebuie să adăugăm fișierul care se va </w:t>
      </w:r>
      <w:r w:rsidRPr="00E96477">
        <w:t xml:space="preserve">conecta și va trage constant datele. De asemenea, va face comanda de restaurare a datelor. Fișierul trebuie să fie numit </w:t>
      </w:r>
      <w:proofErr w:type="spellStart"/>
      <w:r w:rsidRPr="00E96477">
        <w:t>recovery.conf</w:t>
      </w:r>
      <w:proofErr w:type="spellEnd"/>
      <w:r w:rsidRPr="00E96477">
        <w:t>.</w:t>
      </w:r>
      <w:r>
        <w:rPr>
          <w:rFonts w:eastAsia="Times New Roman" w:cs="Times New Roman"/>
          <w:color w:val="212121"/>
          <w:sz w:val="24"/>
        </w:rPr>
        <w:t xml:space="preserve"> </w:t>
      </w:r>
    </w:p>
    <w:p w14:paraId="51FFEADB" w14:textId="40CBD8C5" w:rsidR="00E96477" w:rsidRDefault="00E96477" w:rsidP="00E96477">
      <w:r>
        <w:rPr>
          <w:rFonts w:ascii="Courier New" w:eastAsia="Courier New" w:hAnsi="Courier New" w:cs="Courier New"/>
          <w:sz w:val="20"/>
        </w:rPr>
        <w:t xml:space="preserve"> </w:t>
      </w:r>
      <w:r>
        <w:rPr>
          <w:noProof/>
        </w:rPr>
        <w:drawing>
          <wp:inline distT="0" distB="0" distL="0" distR="0" wp14:anchorId="6747DB3A" wp14:editId="224736BD">
            <wp:extent cx="3333750" cy="2413000"/>
            <wp:effectExtent l="0" t="0" r="0" b="6350"/>
            <wp:docPr id="2308" name="Picture 2308"/>
            <wp:cNvGraphicFramePr/>
            <a:graphic xmlns:a="http://schemas.openxmlformats.org/drawingml/2006/main">
              <a:graphicData uri="http://schemas.openxmlformats.org/drawingml/2006/picture">
                <pic:pic xmlns:pic="http://schemas.openxmlformats.org/drawingml/2006/picture">
                  <pic:nvPicPr>
                    <pic:cNvPr id="2308" name="Picture 2308"/>
                    <pic:cNvPicPr/>
                  </pic:nvPicPr>
                  <pic:blipFill>
                    <a:blip r:embed="rId13"/>
                    <a:stretch>
                      <a:fillRect/>
                    </a:stretch>
                  </pic:blipFill>
                  <pic:spPr>
                    <a:xfrm>
                      <a:off x="0" y="0"/>
                      <a:ext cx="3357523" cy="2430207"/>
                    </a:xfrm>
                    <a:prstGeom prst="rect">
                      <a:avLst/>
                    </a:prstGeom>
                  </pic:spPr>
                </pic:pic>
              </a:graphicData>
            </a:graphic>
          </wp:inline>
        </w:drawing>
      </w:r>
    </w:p>
    <w:p w14:paraId="50C3708D" w14:textId="77777777" w:rsidR="00596B1F" w:rsidRDefault="00596B1F" w:rsidP="00D14EFE"/>
    <w:p w14:paraId="00E796FB" w14:textId="77777777" w:rsidR="00E96477" w:rsidRDefault="00E96477" w:rsidP="00E96477">
      <w:pPr>
        <w:spacing w:after="5" w:line="271" w:lineRule="auto"/>
        <w:ind w:right="162" w:firstLine="0"/>
      </w:pPr>
      <w:proofErr w:type="spellStart"/>
      <w:r w:rsidRPr="00E96477">
        <w:t>Restartarea</w:t>
      </w:r>
      <w:proofErr w:type="spellEnd"/>
      <w:r w:rsidRPr="00E96477">
        <w:t xml:space="preserve"> serviciului </w:t>
      </w:r>
      <w:proofErr w:type="spellStart"/>
      <w:r w:rsidRPr="00E96477">
        <w:t>postgres</w:t>
      </w:r>
      <w:proofErr w:type="spellEnd"/>
      <w:r w:rsidRPr="00E96477">
        <w:t xml:space="preserve"> de pe serverul slave: </w:t>
      </w:r>
    </w:p>
    <w:p w14:paraId="4F97BC00" w14:textId="77777777" w:rsidR="00E96477" w:rsidRDefault="00E96477" w:rsidP="00E96477">
      <w:pPr>
        <w:spacing w:after="4" w:line="249" w:lineRule="auto"/>
        <w:ind w:firstLine="0"/>
      </w:pPr>
      <w:proofErr w:type="spellStart"/>
      <w:r>
        <w:rPr>
          <w:rFonts w:ascii="Courier New" w:eastAsia="Courier New" w:hAnsi="Courier New" w:cs="Courier New"/>
          <w:color w:val="0070C0"/>
          <w:sz w:val="20"/>
        </w:rPr>
        <w:t>sudo</w:t>
      </w:r>
      <w:proofErr w:type="spellEnd"/>
      <w:r>
        <w:rPr>
          <w:rFonts w:ascii="Courier New" w:eastAsia="Courier New" w:hAnsi="Courier New" w:cs="Courier New"/>
          <w:color w:val="0070C0"/>
          <w:sz w:val="20"/>
        </w:rPr>
        <w:t xml:space="preserve"> </w:t>
      </w:r>
      <w:proofErr w:type="spellStart"/>
      <w:r>
        <w:rPr>
          <w:rFonts w:ascii="Courier New" w:eastAsia="Courier New" w:hAnsi="Courier New" w:cs="Courier New"/>
          <w:color w:val="0070C0"/>
          <w:sz w:val="20"/>
        </w:rPr>
        <w:t>systemctl</w:t>
      </w:r>
      <w:proofErr w:type="spellEnd"/>
      <w:r>
        <w:rPr>
          <w:rFonts w:ascii="Courier New" w:eastAsia="Courier New" w:hAnsi="Courier New" w:cs="Courier New"/>
          <w:color w:val="0070C0"/>
          <w:sz w:val="20"/>
        </w:rPr>
        <w:t xml:space="preserve"> </w:t>
      </w:r>
      <w:proofErr w:type="spellStart"/>
      <w:r>
        <w:rPr>
          <w:rFonts w:ascii="Courier New" w:eastAsia="Courier New" w:hAnsi="Courier New" w:cs="Courier New"/>
          <w:color w:val="0070C0"/>
          <w:sz w:val="20"/>
        </w:rPr>
        <w:t>restart</w:t>
      </w:r>
      <w:proofErr w:type="spellEnd"/>
      <w:r>
        <w:rPr>
          <w:rFonts w:ascii="Courier New" w:eastAsia="Courier New" w:hAnsi="Courier New" w:cs="Courier New"/>
          <w:color w:val="0070C0"/>
          <w:sz w:val="20"/>
        </w:rPr>
        <w:t xml:space="preserve"> </w:t>
      </w:r>
      <w:proofErr w:type="spellStart"/>
      <w:r>
        <w:rPr>
          <w:rFonts w:ascii="Courier New" w:eastAsia="Courier New" w:hAnsi="Courier New" w:cs="Courier New"/>
          <w:color w:val="0070C0"/>
          <w:sz w:val="20"/>
        </w:rPr>
        <w:t>postgresql</w:t>
      </w:r>
      <w:proofErr w:type="spellEnd"/>
      <w:r>
        <w:rPr>
          <w:rFonts w:ascii="Courier New" w:eastAsia="Courier New" w:hAnsi="Courier New" w:cs="Courier New"/>
          <w:color w:val="0070C0"/>
          <w:sz w:val="20"/>
        </w:rPr>
        <w:t xml:space="preserve"> </w:t>
      </w:r>
    </w:p>
    <w:p w14:paraId="0B143B46" w14:textId="77777777" w:rsidR="00E96477" w:rsidRDefault="00E96477" w:rsidP="00E96477">
      <w:pPr>
        <w:spacing w:after="62"/>
        <w:ind w:left="1287"/>
      </w:pPr>
      <w:r>
        <w:rPr>
          <w:rFonts w:ascii="Courier New" w:eastAsia="Courier New" w:hAnsi="Courier New" w:cs="Courier New"/>
          <w:color w:val="0070C0"/>
          <w:sz w:val="20"/>
        </w:rPr>
        <w:t xml:space="preserve"> </w:t>
      </w:r>
    </w:p>
    <w:p w14:paraId="2232A142" w14:textId="75AD3EC7" w:rsidR="00E96477" w:rsidRDefault="00E96477" w:rsidP="00E96477">
      <w:pPr>
        <w:spacing w:after="11" w:line="248" w:lineRule="auto"/>
        <w:ind w:right="162" w:firstLine="0"/>
        <w:jc w:val="left"/>
      </w:pPr>
      <w:r w:rsidRPr="00E96477">
        <w:t>Testarea replicării</w:t>
      </w:r>
      <w:r w:rsidRPr="00E96477">
        <w:t>:</w:t>
      </w:r>
      <w:r w:rsidRPr="00E96477">
        <w:t xml:space="preserve"> </w:t>
      </w:r>
    </w:p>
    <w:p w14:paraId="26ADD410" w14:textId="6289132D" w:rsidR="00E96477" w:rsidRDefault="00E96477" w:rsidP="00E96477">
      <w:pPr>
        <w:spacing w:after="23"/>
        <w:ind w:firstLine="0"/>
      </w:pPr>
      <w:r w:rsidRPr="00E96477">
        <w:t xml:space="preserve">Crearea unei noi baze de date pe serverul primar, conectarea la replică și validarea acesteia: </w:t>
      </w:r>
    </w:p>
    <w:p w14:paraId="472DBB11" w14:textId="6C771DDC" w:rsidR="00596B1F" w:rsidRDefault="00E96477" w:rsidP="00E96477">
      <w:pPr>
        <w:ind w:firstLine="0"/>
      </w:pPr>
      <w:r>
        <w:rPr>
          <w:noProof/>
        </w:rPr>
        <w:drawing>
          <wp:inline distT="0" distB="0" distL="0" distR="0" wp14:anchorId="44F29E03" wp14:editId="63BB041A">
            <wp:extent cx="3448050" cy="1098550"/>
            <wp:effectExtent l="0" t="0" r="0" b="6350"/>
            <wp:docPr id="2358" name="Picture 2358"/>
            <wp:cNvGraphicFramePr/>
            <a:graphic xmlns:a="http://schemas.openxmlformats.org/drawingml/2006/main">
              <a:graphicData uri="http://schemas.openxmlformats.org/drawingml/2006/picture">
                <pic:pic xmlns:pic="http://schemas.openxmlformats.org/drawingml/2006/picture">
                  <pic:nvPicPr>
                    <pic:cNvPr id="2358" name="Picture 2358"/>
                    <pic:cNvPicPr/>
                  </pic:nvPicPr>
                  <pic:blipFill>
                    <a:blip r:embed="rId14"/>
                    <a:stretch>
                      <a:fillRect/>
                    </a:stretch>
                  </pic:blipFill>
                  <pic:spPr>
                    <a:xfrm>
                      <a:off x="0" y="0"/>
                      <a:ext cx="3450734" cy="1099405"/>
                    </a:xfrm>
                    <a:prstGeom prst="rect">
                      <a:avLst/>
                    </a:prstGeom>
                  </pic:spPr>
                </pic:pic>
              </a:graphicData>
            </a:graphic>
          </wp:inline>
        </w:drawing>
      </w:r>
    </w:p>
    <w:p w14:paraId="30C17CB4" w14:textId="77777777" w:rsidR="003526BE" w:rsidRDefault="003526BE" w:rsidP="00E96477">
      <w:pPr>
        <w:ind w:firstLine="0"/>
      </w:pPr>
    </w:p>
    <w:p w14:paraId="10CFDC0C" w14:textId="77777777" w:rsidR="00E96477" w:rsidRPr="003526BE" w:rsidRDefault="00E96477" w:rsidP="003526BE">
      <w:pPr>
        <w:spacing w:after="11" w:line="248" w:lineRule="auto"/>
        <w:ind w:right="162" w:firstLine="0"/>
      </w:pPr>
      <w:r w:rsidRPr="003526BE">
        <w:t>Verificarea existenței bazei “test1” pe serverul slave:</w:t>
      </w:r>
    </w:p>
    <w:p w14:paraId="236D8464" w14:textId="09D9E1EE" w:rsidR="00E96477" w:rsidRDefault="00E96477" w:rsidP="003526BE">
      <w:pPr>
        <w:spacing w:after="11" w:line="248" w:lineRule="auto"/>
        <w:ind w:right="162" w:firstLine="0"/>
        <w:rPr>
          <w:rFonts w:ascii="Courier New" w:eastAsia="Courier New" w:hAnsi="Courier New" w:cs="Courier New"/>
          <w:color w:val="0070C0"/>
          <w:sz w:val="20"/>
        </w:rPr>
      </w:pPr>
      <w:proofErr w:type="spellStart"/>
      <w:r>
        <w:rPr>
          <w:rFonts w:ascii="Courier New" w:eastAsia="Courier New" w:hAnsi="Courier New" w:cs="Courier New"/>
          <w:color w:val="0070C0"/>
          <w:sz w:val="20"/>
        </w:rPr>
        <w:t>sudo</w:t>
      </w:r>
      <w:proofErr w:type="spellEnd"/>
      <w:r>
        <w:rPr>
          <w:rFonts w:ascii="Courier New" w:eastAsia="Courier New" w:hAnsi="Courier New" w:cs="Courier New"/>
          <w:color w:val="0070C0"/>
          <w:sz w:val="20"/>
        </w:rPr>
        <w:t xml:space="preserve"> </w:t>
      </w:r>
      <w:proofErr w:type="spellStart"/>
      <w:r>
        <w:rPr>
          <w:rFonts w:ascii="Courier New" w:eastAsia="Courier New" w:hAnsi="Courier New" w:cs="Courier New"/>
          <w:color w:val="0070C0"/>
          <w:sz w:val="20"/>
        </w:rPr>
        <w:t>s</w:t>
      </w:r>
      <w:r>
        <w:rPr>
          <w:rFonts w:ascii="Courier New" w:eastAsia="Courier New" w:hAnsi="Courier New" w:cs="Courier New"/>
          <w:color w:val="0070C0"/>
          <w:sz w:val="20"/>
        </w:rPr>
        <w:t>u</w:t>
      </w:r>
      <w:proofErr w:type="spellEnd"/>
      <w:r>
        <w:rPr>
          <w:rFonts w:ascii="Courier New" w:eastAsia="Courier New" w:hAnsi="Courier New" w:cs="Courier New"/>
          <w:color w:val="0070C0"/>
          <w:sz w:val="20"/>
        </w:rPr>
        <w:t xml:space="preserve"> – </w:t>
      </w:r>
      <w:proofErr w:type="spellStart"/>
      <w:r>
        <w:rPr>
          <w:rFonts w:ascii="Courier New" w:eastAsia="Courier New" w:hAnsi="Courier New" w:cs="Courier New"/>
          <w:color w:val="0070C0"/>
          <w:sz w:val="20"/>
        </w:rPr>
        <w:t>postgres</w:t>
      </w:r>
      <w:proofErr w:type="spellEnd"/>
    </w:p>
    <w:p w14:paraId="517B224F" w14:textId="40E3566B" w:rsidR="00E96477" w:rsidRDefault="00E96477" w:rsidP="003526BE">
      <w:pPr>
        <w:spacing w:after="11" w:line="248" w:lineRule="auto"/>
        <w:ind w:right="162" w:firstLine="0"/>
      </w:pPr>
      <w:proofErr w:type="spellStart"/>
      <w:r>
        <w:rPr>
          <w:rFonts w:ascii="Courier New" w:eastAsia="Courier New" w:hAnsi="Courier New" w:cs="Courier New"/>
          <w:color w:val="0070C0"/>
          <w:sz w:val="20"/>
        </w:rPr>
        <w:t>psql</w:t>
      </w:r>
      <w:proofErr w:type="spellEnd"/>
      <w:r>
        <w:rPr>
          <w:rFonts w:ascii="Courier New" w:eastAsia="Courier New" w:hAnsi="Courier New" w:cs="Courier New"/>
          <w:color w:val="0070C0"/>
          <w:sz w:val="20"/>
        </w:rPr>
        <w:t xml:space="preserve"> </w:t>
      </w:r>
      <w:r w:rsidR="003526BE">
        <w:rPr>
          <w:rFonts w:ascii="Courier New" w:eastAsia="Courier New" w:hAnsi="Courier New" w:cs="Courier New"/>
          <w:color w:val="0070C0"/>
          <w:sz w:val="20"/>
        </w:rPr>
        <w:t>\</w:t>
      </w:r>
      <w:r w:rsidR="003526BE">
        <w:rPr>
          <w:rFonts w:ascii="Courier New" w:eastAsia="Courier New" w:hAnsi="Courier New" w:cs="Courier New"/>
          <w:color w:val="0070C0"/>
          <w:sz w:val="20"/>
        </w:rPr>
        <w:t>l</w:t>
      </w:r>
    </w:p>
    <w:p w14:paraId="3B7CA48E" w14:textId="08654CEC" w:rsidR="00E96477" w:rsidRDefault="00E96477" w:rsidP="00E96477">
      <w:pPr>
        <w:spacing w:after="37" w:line="249" w:lineRule="auto"/>
        <w:ind w:left="562" w:right="7365" w:hanging="10"/>
      </w:pPr>
      <w:r>
        <w:rPr>
          <w:rFonts w:ascii="Courier New" w:eastAsia="Courier New" w:hAnsi="Courier New" w:cs="Courier New"/>
          <w:color w:val="0070C0"/>
          <w:sz w:val="20"/>
        </w:rPr>
        <w:t xml:space="preserve">  </w:t>
      </w:r>
    </w:p>
    <w:p w14:paraId="74872884" w14:textId="77777777" w:rsidR="003526BE" w:rsidRDefault="003526BE" w:rsidP="003526BE">
      <w:pPr>
        <w:spacing w:after="11" w:line="248" w:lineRule="auto"/>
        <w:ind w:right="162" w:firstLine="0"/>
      </w:pPr>
    </w:p>
    <w:p w14:paraId="6E63CD8A" w14:textId="77777777" w:rsidR="003526BE" w:rsidRDefault="003526BE" w:rsidP="003526BE">
      <w:pPr>
        <w:spacing w:after="11" w:line="248" w:lineRule="auto"/>
        <w:ind w:right="162" w:firstLine="0"/>
      </w:pPr>
    </w:p>
    <w:p w14:paraId="4288DDB1" w14:textId="77777777" w:rsidR="003526BE" w:rsidRDefault="003526BE" w:rsidP="003526BE">
      <w:pPr>
        <w:spacing w:after="11" w:line="248" w:lineRule="auto"/>
        <w:ind w:right="162" w:firstLine="0"/>
      </w:pPr>
    </w:p>
    <w:p w14:paraId="7A365328" w14:textId="77777777" w:rsidR="003526BE" w:rsidRDefault="003526BE" w:rsidP="003526BE">
      <w:pPr>
        <w:spacing w:after="11" w:line="248" w:lineRule="auto"/>
        <w:ind w:right="162" w:firstLine="0"/>
      </w:pPr>
    </w:p>
    <w:p w14:paraId="3C6CF49A" w14:textId="77777777" w:rsidR="003526BE" w:rsidRDefault="003526BE" w:rsidP="003526BE">
      <w:pPr>
        <w:spacing w:after="11" w:line="248" w:lineRule="auto"/>
        <w:ind w:right="162" w:firstLine="0"/>
      </w:pPr>
    </w:p>
    <w:p w14:paraId="3B82AD45" w14:textId="77777777" w:rsidR="003526BE" w:rsidRDefault="003526BE" w:rsidP="003526BE">
      <w:pPr>
        <w:spacing w:after="11" w:line="248" w:lineRule="auto"/>
        <w:ind w:right="162" w:firstLine="0"/>
      </w:pPr>
    </w:p>
    <w:p w14:paraId="264BE647" w14:textId="77777777" w:rsidR="003526BE" w:rsidRDefault="003526BE" w:rsidP="003526BE">
      <w:pPr>
        <w:spacing w:after="11" w:line="248" w:lineRule="auto"/>
        <w:ind w:right="162" w:firstLine="0"/>
      </w:pPr>
    </w:p>
    <w:p w14:paraId="4B5F2604" w14:textId="5BA257B1" w:rsidR="00E96477" w:rsidRDefault="00E96477" w:rsidP="003526BE">
      <w:pPr>
        <w:spacing w:after="11" w:line="248" w:lineRule="auto"/>
        <w:ind w:right="162" w:firstLine="0"/>
      </w:pPr>
      <w:r w:rsidRPr="003526BE">
        <w:lastRenderedPageBreak/>
        <w:t>Rezultatul:</w:t>
      </w:r>
      <w:r w:rsidR="003526BE">
        <w:rPr>
          <w:noProof/>
        </w:rPr>
        <w:drawing>
          <wp:inline distT="0" distB="0" distL="0" distR="0" wp14:anchorId="740EAA70" wp14:editId="3DA15A11">
            <wp:extent cx="3784600" cy="2305050"/>
            <wp:effectExtent l="0" t="0" r="6350" b="0"/>
            <wp:docPr id="2360" name="Picture 2360"/>
            <wp:cNvGraphicFramePr/>
            <a:graphic xmlns:a="http://schemas.openxmlformats.org/drawingml/2006/main">
              <a:graphicData uri="http://schemas.openxmlformats.org/drawingml/2006/picture">
                <pic:pic xmlns:pic="http://schemas.openxmlformats.org/drawingml/2006/picture">
                  <pic:nvPicPr>
                    <pic:cNvPr id="2360" name="Picture 2360"/>
                    <pic:cNvPicPr/>
                  </pic:nvPicPr>
                  <pic:blipFill>
                    <a:blip r:embed="rId15"/>
                    <a:stretch>
                      <a:fillRect/>
                    </a:stretch>
                  </pic:blipFill>
                  <pic:spPr>
                    <a:xfrm>
                      <a:off x="0" y="0"/>
                      <a:ext cx="3785073" cy="2305338"/>
                    </a:xfrm>
                    <a:prstGeom prst="rect">
                      <a:avLst/>
                    </a:prstGeom>
                  </pic:spPr>
                </pic:pic>
              </a:graphicData>
            </a:graphic>
          </wp:inline>
        </w:drawing>
      </w:r>
    </w:p>
    <w:p w14:paraId="7E0B19EF" w14:textId="77777777" w:rsidR="003526BE" w:rsidRDefault="003526BE" w:rsidP="003526BE">
      <w:pPr>
        <w:spacing w:after="11" w:line="248" w:lineRule="auto"/>
        <w:ind w:right="162" w:firstLine="0"/>
      </w:pPr>
    </w:p>
    <w:p w14:paraId="14820910" w14:textId="77777777" w:rsidR="003526BE" w:rsidRDefault="003526BE" w:rsidP="003526BE">
      <w:pPr>
        <w:spacing w:after="11" w:line="248" w:lineRule="auto"/>
        <w:ind w:right="162" w:firstLine="0"/>
      </w:pPr>
      <w:r w:rsidRPr="003526BE">
        <w:t xml:space="preserve">Crearea unei tabele de serverul master și inserarea unei linii în aceasta: </w:t>
      </w:r>
    </w:p>
    <w:p w14:paraId="71924C32" w14:textId="67C2BFB2" w:rsidR="003526BE" w:rsidRDefault="003526BE" w:rsidP="003526BE">
      <w:pPr>
        <w:spacing w:after="11" w:line="248" w:lineRule="auto"/>
        <w:ind w:right="162" w:firstLine="0"/>
      </w:pPr>
      <w:r>
        <w:rPr>
          <w:noProof/>
        </w:rPr>
        <w:drawing>
          <wp:inline distT="0" distB="0" distL="0" distR="0" wp14:anchorId="3540F3D8" wp14:editId="1FBDF939">
            <wp:extent cx="3517900" cy="1447800"/>
            <wp:effectExtent l="0" t="0" r="6350" b="0"/>
            <wp:docPr id="2397" name="Picture 2397"/>
            <wp:cNvGraphicFramePr/>
            <a:graphic xmlns:a="http://schemas.openxmlformats.org/drawingml/2006/main">
              <a:graphicData uri="http://schemas.openxmlformats.org/drawingml/2006/picture">
                <pic:pic xmlns:pic="http://schemas.openxmlformats.org/drawingml/2006/picture">
                  <pic:nvPicPr>
                    <pic:cNvPr id="2397" name="Picture 2397"/>
                    <pic:cNvPicPr/>
                  </pic:nvPicPr>
                  <pic:blipFill>
                    <a:blip r:embed="rId16"/>
                    <a:stretch>
                      <a:fillRect/>
                    </a:stretch>
                  </pic:blipFill>
                  <pic:spPr>
                    <a:xfrm>
                      <a:off x="0" y="0"/>
                      <a:ext cx="3518425" cy="1448016"/>
                    </a:xfrm>
                    <a:prstGeom prst="rect">
                      <a:avLst/>
                    </a:prstGeom>
                  </pic:spPr>
                </pic:pic>
              </a:graphicData>
            </a:graphic>
          </wp:inline>
        </w:drawing>
      </w:r>
    </w:p>
    <w:p w14:paraId="65023DA3" w14:textId="560EBD5F" w:rsidR="00596B1F" w:rsidRDefault="00596B1F" w:rsidP="00D14EFE"/>
    <w:p w14:paraId="373EEB41" w14:textId="77777777" w:rsidR="003526BE" w:rsidRDefault="003526BE" w:rsidP="003526BE">
      <w:pPr>
        <w:spacing w:after="11" w:line="248" w:lineRule="auto"/>
        <w:ind w:right="162" w:firstLine="0"/>
      </w:pPr>
      <w:r w:rsidRPr="003526BE">
        <w:t xml:space="preserve">Verificarea existenței datelor pe serverul slave: </w:t>
      </w:r>
    </w:p>
    <w:p w14:paraId="0E83D229" w14:textId="622A317C" w:rsidR="003526BE" w:rsidRDefault="003526BE" w:rsidP="003526BE">
      <w:pPr>
        <w:ind w:firstLine="0"/>
      </w:pPr>
      <w:r>
        <w:rPr>
          <w:noProof/>
        </w:rPr>
        <w:drawing>
          <wp:inline distT="0" distB="0" distL="0" distR="0" wp14:anchorId="07B95B5C" wp14:editId="6F1031FB">
            <wp:extent cx="4610100" cy="2311400"/>
            <wp:effectExtent l="0" t="0" r="0" b="0"/>
            <wp:docPr id="2399" name="Picture 2399"/>
            <wp:cNvGraphicFramePr/>
            <a:graphic xmlns:a="http://schemas.openxmlformats.org/drawingml/2006/main">
              <a:graphicData uri="http://schemas.openxmlformats.org/drawingml/2006/picture">
                <pic:pic xmlns:pic="http://schemas.openxmlformats.org/drawingml/2006/picture">
                  <pic:nvPicPr>
                    <pic:cNvPr id="2399" name="Picture 2399"/>
                    <pic:cNvPicPr/>
                  </pic:nvPicPr>
                  <pic:blipFill>
                    <a:blip r:embed="rId17"/>
                    <a:stretch>
                      <a:fillRect/>
                    </a:stretch>
                  </pic:blipFill>
                  <pic:spPr>
                    <a:xfrm>
                      <a:off x="0" y="0"/>
                      <a:ext cx="4610459" cy="2311580"/>
                    </a:xfrm>
                    <a:prstGeom prst="rect">
                      <a:avLst/>
                    </a:prstGeom>
                  </pic:spPr>
                </pic:pic>
              </a:graphicData>
            </a:graphic>
          </wp:inline>
        </w:drawing>
      </w:r>
    </w:p>
    <w:p w14:paraId="1292A814" w14:textId="77777777" w:rsidR="00D14EFE" w:rsidRDefault="00D14EFE" w:rsidP="00D14EFE"/>
    <w:p w14:paraId="23CBE03C" w14:textId="77777777" w:rsidR="00D14EFE" w:rsidRDefault="00D14EFE" w:rsidP="00D14EFE"/>
    <w:p w14:paraId="5F661F8B" w14:textId="77777777" w:rsidR="00D14EFE" w:rsidRDefault="00D14EFE" w:rsidP="00D14EFE"/>
    <w:p w14:paraId="6BD51376" w14:textId="77777777" w:rsidR="00D14EFE" w:rsidRDefault="00D14EFE" w:rsidP="00D14EFE"/>
    <w:p w14:paraId="6858970B" w14:textId="77777777" w:rsidR="00D14EFE" w:rsidRDefault="00D14EFE" w:rsidP="00D14EFE"/>
    <w:p w14:paraId="29A76088" w14:textId="77777777" w:rsidR="00D14EFE" w:rsidRDefault="00D14EFE" w:rsidP="00D14EFE"/>
    <w:p w14:paraId="152F0B97" w14:textId="71D39330" w:rsidR="00D14EFE" w:rsidRDefault="003526BE" w:rsidP="003526BE">
      <w:pPr>
        <w:pStyle w:val="Titlu1"/>
      </w:pPr>
      <w:r>
        <w:t>CONCLUZII</w:t>
      </w:r>
    </w:p>
    <w:p w14:paraId="63D2F8D9" w14:textId="77777777" w:rsidR="003526BE" w:rsidRPr="003526BE" w:rsidRDefault="003526BE" w:rsidP="003526BE">
      <w:pPr>
        <w:spacing w:after="11" w:line="244" w:lineRule="auto"/>
        <w:ind w:right="154" w:firstLine="0"/>
      </w:pPr>
      <w:r w:rsidRPr="003526BE">
        <w:t xml:space="preserve">În această lucrare a fost prezentată și implementată o planificare complexă de replicare în cazul replicării asincrone pentru un sistem </w:t>
      </w:r>
      <w:proofErr w:type="spellStart"/>
      <w:r w:rsidRPr="003526BE">
        <w:t>PostgreSQL</w:t>
      </w:r>
      <w:proofErr w:type="spellEnd"/>
      <w:r w:rsidRPr="003526BE">
        <w:t xml:space="preserve"> de baze de date distribuite pentru a fi utilizat în scopul colectării datelor pe mai multe site-uri ale sistemului în vederea obținerii unei extensii  a spațiului de stocare și în același timp oferirea unor resurse de procesare multiple. De asemenea, a fost prezentată și detectarea și corectarea conflictelor provenite din modificările concurente apărute la diferite site-uri între două evenimente de sincronizare de date. </w:t>
      </w:r>
    </w:p>
    <w:p w14:paraId="622FA0B0" w14:textId="77777777" w:rsidR="003526BE" w:rsidRDefault="003526BE" w:rsidP="003526BE">
      <w:pPr>
        <w:spacing w:after="5" w:line="271" w:lineRule="auto"/>
        <w:ind w:right="156" w:firstLine="0"/>
      </w:pPr>
      <w:r w:rsidRPr="003526BE">
        <w:t xml:space="preserve">Așa cum am expus în această lucrare, replicarea este un proces care constă în realizarea și distribuirea de copii ale datelor și, în plus, permite ca modificările efectuate să fie propagate în mod consistent către copiile corespunzătoare. Distribuirea acestor replici are ca scop procesarea datelor la nivel local.  </w:t>
      </w:r>
    </w:p>
    <w:p w14:paraId="45018174" w14:textId="6C4AEE9E" w:rsidR="00D14EFE" w:rsidRDefault="003526BE" w:rsidP="003526BE">
      <w:pPr>
        <w:ind w:firstLine="0"/>
      </w:pPr>
      <w:r w:rsidRPr="003526BE">
        <w:t xml:space="preserve">Procesul de replicare sporește securitatea sistemului și </w:t>
      </w:r>
      <w:proofErr w:type="spellStart"/>
      <w:r w:rsidRPr="003526BE">
        <w:t>îmbunătăţeşte</w:t>
      </w:r>
      <w:proofErr w:type="spellEnd"/>
      <w:r w:rsidRPr="003526BE">
        <w:t xml:space="preserve"> viteza </w:t>
      </w:r>
      <w:proofErr w:type="spellStart"/>
      <w:r w:rsidRPr="003526BE">
        <w:t>operaţiunilor</w:t>
      </w:r>
      <w:proofErr w:type="spellEnd"/>
      <w:r w:rsidRPr="003526BE">
        <w:t xml:space="preserve"> de procesare de date. În afară de aceasta, sistemul poate </w:t>
      </w:r>
      <w:proofErr w:type="spellStart"/>
      <w:r w:rsidRPr="003526BE">
        <w:t>funcţiona</w:t>
      </w:r>
      <w:proofErr w:type="spellEnd"/>
      <w:r w:rsidRPr="003526BE">
        <w:t xml:space="preserve"> chiar și dacă un server local ar </w:t>
      </w:r>
      <w:proofErr w:type="spellStart"/>
      <w:r w:rsidRPr="003526BE">
        <w:t>eşua</w:t>
      </w:r>
      <w:proofErr w:type="spellEnd"/>
      <w:r w:rsidRPr="003526BE">
        <w:t xml:space="preserve">, dar alte servere cu baze de date replicate rămân accesibile. În cazul replicării datelor, este mai dificil să se asigure </w:t>
      </w:r>
      <w:proofErr w:type="spellStart"/>
      <w:r w:rsidRPr="003526BE">
        <w:t>menţinerea</w:t>
      </w:r>
      <w:proofErr w:type="spellEnd"/>
      <w:r w:rsidRPr="003526BE">
        <w:t xml:space="preserve"> </w:t>
      </w:r>
      <w:proofErr w:type="spellStart"/>
      <w:r w:rsidRPr="003526BE">
        <w:t>consistenţei</w:t>
      </w:r>
      <w:proofErr w:type="spellEnd"/>
      <w:r w:rsidRPr="003526BE">
        <w:t xml:space="preserve"> acestora pentru că actualizarea unui fragment dintr-o bază de date trebuie să fie propagată la toate copiile fragmentului din bazele de date replicate.</w:t>
      </w:r>
    </w:p>
    <w:p w14:paraId="65D01202" w14:textId="77777777" w:rsidR="00D14EFE" w:rsidRDefault="00D14EFE" w:rsidP="00D14EFE"/>
    <w:p w14:paraId="1F46B8CC" w14:textId="0ABC6074" w:rsidR="00D14EFE" w:rsidRDefault="00D14EFE" w:rsidP="001C5EC3">
      <w:pPr>
        <w:pStyle w:val="Titlu1"/>
      </w:pPr>
      <w:r>
        <w:t>BIBLIOGRAFIE</w:t>
      </w:r>
    </w:p>
    <w:p w14:paraId="123E88A5" w14:textId="77C68BB0" w:rsidR="003526BE" w:rsidRDefault="00D14EFE" w:rsidP="003526BE">
      <w:pPr>
        <w:spacing w:after="5" w:line="271" w:lineRule="auto"/>
        <w:ind w:right="156" w:firstLine="0"/>
      </w:pPr>
      <w:r>
        <w:rPr>
          <w:b/>
          <w:bCs/>
        </w:rPr>
        <w:t>[1]</w:t>
      </w:r>
      <w:r w:rsidR="003526BE" w:rsidRPr="003526BE">
        <w:rPr>
          <w:rFonts w:eastAsia="Times New Roman" w:cs="Times New Roman"/>
          <w:color w:val="000000"/>
          <w:lang w:val="en-US"/>
        </w:rPr>
        <w:t xml:space="preserve">A set of </w:t>
      </w:r>
      <w:proofErr w:type="spellStart"/>
      <w:r w:rsidR="003526BE" w:rsidRPr="003526BE">
        <w:rPr>
          <w:rFonts w:eastAsia="Times New Roman" w:cs="Times New Roman"/>
          <w:color w:val="000000"/>
          <w:lang w:val="en-US"/>
        </w:rPr>
        <w:t>tools</w:t>
      </w:r>
      <w:proofErr w:type="spellEnd"/>
      <w:r w:rsidR="003526BE" w:rsidRPr="003526BE">
        <w:rPr>
          <w:rFonts w:eastAsia="Times New Roman" w:cs="Times New Roman"/>
          <w:color w:val="000000"/>
          <w:lang w:val="en-US"/>
        </w:rPr>
        <w:t xml:space="preserve"> for building </w:t>
      </w:r>
      <w:proofErr w:type="spellStart"/>
      <w:r w:rsidR="003526BE" w:rsidRPr="003526BE">
        <w:rPr>
          <w:rFonts w:eastAsia="Times New Roman" w:cs="Times New Roman"/>
          <w:color w:val="000000"/>
          <w:lang w:val="en-US"/>
        </w:rPr>
        <w:t>PostgreSQL</w:t>
      </w:r>
      <w:proofErr w:type="spellEnd"/>
      <w:r w:rsidR="003526BE" w:rsidRPr="003526BE">
        <w:rPr>
          <w:rFonts w:eastAsia="Times New Roman" w:cs="Times New Roman"/>
          <w:color w:val="000000"/>
          <w:lang w:val="en-US"/>
        </w:rPr>
        <w:t xml:space="preserve"> </w:t>
      </w:r>
      <w:proofErr w:type="spellStart"/>
      <w:r w:rsidR="003526BE" w:rsidRPr="003526BE">
        <w:rPr>
          <w:rFonts w:eastAsia="Times New Roman" w:cs="Times New Roman"/>
          <w:color w:val="000000"/>
          <w:lang w:val="en-US"/>
        </w:rPr>
        <w:t>distributed</w:t>
      </w:r>
      <w:proofErr w:type="spellEnd"/>
      <w:r w:rsidR="003526BE" w:rsidRPr="003526BE">
        <w:rPr>
          <w:rFonts w:eastAsia="Times New Roman" w:cs="Times New Roman"/>
          <w:color w:val="000000"/>
          <w:lang w:val="en-US"/>
        </w:rPr>
        <w:t xml:space="preserve"> </w:t>
      </w:r>
      <w:proofErr w:type="spellStart"/>
      <w:r w:rsidR="003526BE" w:rsidRPr="003526BE">
        <w:rPr>
          <w:rFonts w:eastAsia="Times New Roman" w:cs="Times New Roman"/>
          <w:color w:val="000000"/>
          <w:lang w:val="en-US"/>
        </w:rPr>
        <w:t>databases</w:t>
      </w:r>
      <w:proofErr w:type="spellEnd"/>
      <w:r w:rsidR="003526BE" w:rsidRPr="003526BE">
        <w:rPr>
          <w:rFonts w:eastAsia="Times New Roman" w:cs="Times New Roman"/>
          <w:color w:val="000000"/>
          <w:lang w:val="en-US"/>
        </w:rPr>
        <w:t xml:space="preserve"> in biomedical </w:t>
      </w:r>
      <w:proofErr w:type="spellStart"/>
      <w:r w:rsidR="003526BE" w:rsidRPr="003526BE">
        <w:rPr>
          <w:rFonts w:eastAsia="Times New Roman" w:cs="Times New Roman"/>
          <w:color w:val="000000"/>
          <w:lang w:val="en-US"/>
        </w:rPr>
        <w:t>environment</w:t>
      </w:r>
      <w:proofErr w:type="spellEnd"/>
      <w:r w:rsidR="003526BE" w:rsidRPr="003526BE">
        <w:rPr>
          <w:rFonts w:eastAsia="Times New Roman" w:cs="Times New Roman"/>
          <w:color w:val="000000"/>
          <w:lang w:val="en-US"/>
        </w:rPr>
        <w:t xml:space="preserve">. M. </w:t>
      </w:r>
      <w:proofErr w:type="spellStart"/>
      <w:r w:rsidR="003526BE" w:rsidRPr="003526BE">
        <w:rPr>
          <w:rFonts w:eastAsia="Times New Roman" w:cs="Times New Roman"/>
          <w:color w:val="000000"/>
          <w:lang w:val="en-US"/>
        </w:rPr>
        <w:t>Cavalleri</w:t>
      </w:r>
      <w:proofErr w:type="spellEnd"/>
      <w:r w:rsidR="003526BE" w:rsidRPr="003526BE">
        <w:rPr>
          <w:rFonts w:eastAsia="Times New Roman" w:cs="Times New Roman"/>
          <w:color w:val="000000"/>
          <w:lang w:val="en-US"/>
        </w:rPr>
        <w:t xml:space="preserve">, R. </w:t>
      </w:r>
      <w:proofErr w:type="spellStart"/>
      <w:r w:rsidR="003526BE" w:rsidRPr="003526BE">
        <w:rPr>
          <w:rFonts w:eastAsia="Times New Roman" w:cs="Times New Roman"/>
          <w:color w:val="000000"/>
          <w:lang w:val="en-US"/>
        </w:rPr>
        <w:t>Prudentino</w:t>
      </w:r>
      <w:proofErr w:type="spellEnd"/>
      <w:r w:rsidR="003526BE" w:rsidRPr="003526BE">
        <w:rPr>
          <w:rFonts w:eastAsia="Times New Roman" w:cs="Times New Roman"/>
          <w:color w:val="000000"/>
          <w:lang w:val="en-US"/>
        </w:rPr>
        <w:t xml:space="preserve">, U. </w:t>
      </w:r>
      <w:proofErr w:type="spellStart"/>
      <w:r w:rsidR="003526BE" w:rsidRPr="003526BE">
        <w:rPr>
          <w:rFonts w:eastAsia="Times New Roman" w:cs="Times New Roman"/>
          <w:color w:val="000000"/>
          <w:lang w:val="en-US"/>
        </w:rPr>
        <w:t>Pozzoli</w:t>
      </w:r>
      <w:proofErr w:type="spellEnd"/>
      <w:r w:rsidR="003526BE" w:rsidRPr="003526BE">
        <w:rPr>
          <w:rFonts w:eastAsia="Times New Roman" w:cs="Times New Roman"/>
          <w:color w:val="000000"/>
          <w:lang w:val="en-US"/>
        </w:rPr>
        <w:t xml:space="preserve">, G. Reni </w:t>
      </w:r>
    </w:p>
    <w:p w14:paraId="127F45E1" w14:textId="09D6D88E" w:rsidR="00D14EFE" w:rsidRDefault="00D14EFE" w:rsidP="00D14EFE">
      <w:pPr>
        <w:pStyle w:val="Default"/>
        <w:rPr>
          <w:sz w:val="22"/>
          <w:szCs w:val="22"/>
        </w:rPr>
      </w:pPr>
    </w:p>
    <w:p w14:paraId="37A8741F" w14:textId="5B5C2BE0" w:rsidR="00D14EFE" w:rsidRDefault="00D14EFE" w:rsidP="00D14EFE">
      <w:pPr>
        <w:pStyle w:val="Default"/>
        <w:rPr>
          <w:rFonts w:eastAsia="Times New Roman"/>
          <w:sz w:val="22"/>
          <w:szCs w:val="22"/>
        </w:rPr>
      </w:pPr>
      <w:r>
        <w:rPr>
          <w:b/>
          <w:bCs/>
          <w:sz w:val="22"/>
          <w:szCs w:val="22"/>
        </w:rPr>
        <w:t>[</w:t>
      </w:r>
      <w:proofErr w:type="gramStart"/>
      <w:r>
        <w:rPr>
          <w:b/>
          <w:bCs/>
          <w:sz w:val="22"/>
          <w:szCs w:val="22"/>
        </w:rPr>
        <w:t>2]</w:t>
      </w:r>
      <w:bookmarkStart w:id="0" w:name="_GoBack"/>
      <w:r w:rsidR="003526BE" w:rsidRPr="003526BE">
        <w:rPr>
          <w:rFonts w:eastAsia="Times New Roman"/>
          <w:sz w:val="22"/>
          <w:szCs w:val="22"/>
        </w:rPr>
        <w:t>https://en.wikipedia.org/wiki/PostgreSQL</w:t>
      </w:r>
      <w:proofErr w:type="gramEnd"/>
    </w:p>
    <w:bookmarkEnd w:id="0"/>
    <w:p w14:paraId="3360750E" w14:textId="77777777" w:rsidR="003526BE" w:rsidRPr="003526BE" w:rsidRDefault="003526BE" w:rsidP="00D14EFE">
      <w:pPr>
        <w:pStyle w:val="Default"/>
        <w:rPr>
          <w:rFonts w:eastAsia="Times New Roman"/>
          <w:sz w:val="22"/>
          <w:szCs w:val="22"/>
        </w:rPr>
      </w:pPr>
    </w:p>
    <w:p w14:paraId="11E56E6B" w14:textId="77777777" w:rsidR="003526BE" w:rsidRDefault="00D14EFE" w:rsidP="003526BE">
      <w:pPr>
        <w:spacing w:after="208"/>
        <w:ind w:right="156" w:firstLine="0"/>
        <w:rPr>
          <w:rFonts w:eastAsia="Times New Roman" w:cs="Times New Roman"/>
          <w:sz w:val="24"/>
        </w:rPr>
      </w:pPr>
      <w:r>
        <w:rPr>
          <w:b/>
          <w:bCs/>
        </w:rPr>
        <w:t>[3]</w:t>
      </w:r>
      <w:hyperlink r:id="rId18">
        <w:r w:rsidR="003526BE" w:rsidRPr="003526BE">
          <w:rPr>
            <w:rFonts w:eastAsia="Times New Roman" w:cs="Times New Roman"/>
            <w:color w:val="000000"/>
            <w:lang w:val="en-US"/>
          </w:rPr>
          <w:t>http://www.referatele.com/referate/noi/informatica/postgresql</w:t>
        </w:r>
      </w:hyperlink>
      <w:hyperlink r:id="rId19">
        <w:r w:rsidR="003526BE" w:rsidRPr="003526BE">
          <w:rPr>
            <w:rFonts w:eastAsia="Times New Roman" w:cs="Times New Roman"/>
            <w:color w:val="000000"/>
            <w:lang w:val="en-US"/>
          </w:rPr>
          <w:t>-</w:t>
        </w:r>
      </w:hyperlink>
      <w:hyperlink r:id="rId20">
        <w:r w:rsidR="003526BE" w:rsidRPr="003526BE">
          <w:rPr>
            <w:rFonts w:eastAsia="Times New Roman" w:cs="Times New Roman"/>
            <w:color w:val="000000"/>
            <w:lang w:val="en-US"/>
          </w:rPr>
          <w:t>225514248.php</w:t>
        </w:r>
      </w:hyperlink>
      <w:hyperlink r:id="rId21">
        <w:r w:rsidR="003526BE" w:rsidRPr="003526BE">
          <w:rPr>
            <w:rFonts w:eastAsia="Times New Roman" w:cs="Times New Roman"/>
            <w:color w:val="000000"/>
            <w:lang w:val="en-US"/>
          </w:rPr>
          <w:t xml:space="preserve"> </w:t>
        </w:r>
      </w:hyperlink>
    </w:p>
    <w:p w14:paraId="07B5445F" w14:textId="16775DE6" w:rsidR="003526BE" w:rsidRPr="003526BE" w:rsidRDefault="00D14EFE" w:rsidP="003526BE">
      <w:pPr>
        <w:spacing w:after="208"/>
        <w:ind w:right="156" w:firstLine="0"/>
        <w:rPr>
          <w:rFonts w:eastAsia="Times New Roman" w:cs="Times New Roman"/>
          <w:sz w:val="24"/>
        </w:rPr>
      </w:pPr>
      <w:r>
        <w:rPr>
          <w:b/>
          <w:bCs/>
        </w:rPr>
        <w:t xml:space="preserve">[4] </w:t>
      </w:r>
      <w:proofErr w:type="spellStart"/>
      <w:r w:rsidR="003526BE" w:rsidRPr="003526BE">
        <w:rPr>
          <w:rFonts w:eastAsia="Times New Roman" w:cs="Times New Roman"/>
          <w:color w:val="000000"/>
          <w:lang w:val="en-US"/>
        </w:rPr>
        <w:t>Sisteme</w:t>
      </w:r>
      <w:proofErr w:type="spellEnd"/>
      <w:r w:rsidR="003526BE" w:rsidRPr="003526BE">
        <w:rPr>
          <w:rFonts w:eastAsia="Times New Roman" w:cs="Times New Roman"/>
          <w:color w:val="000000"/>
          <w:lang w:val="en-US"/>
        </w:rPr>
        <w:t xml:space="preserve"> de </w:t>
      </w:r>
      <w:proofErr w:type="spellStart"/>
      <w:r w:rsidR="003526BE" w:rsidRPr="003526BE">
        <w:rPr>
          <w:rFonts w:eastAsia="Times New Roman" w:cs="Times New Roman"/>
          <w:color w:val="000000"/>
          <w:lang w:val="en-US"/>
        </w:rPr>
        <w:t>baze</w:t>
      </w:r>
      <w:proofErr w:type="spellEnd"/>
      <w:r w:rsidR="003526BE" w:rsidRPr="003526BE">
        <w:rPr>
          <w:rFonts w:eastAsia="Times New Roman" w:cs="Times New Roman"/>
          <w:color w:val="000000"/>
          <w:lang w:val="en-US"/>
        </w:rPr>
        <w:t xml:space="preserve"> de date </w:t>
      </w:r>
      <w:proofErr w:type="spellStart"/>
      <w:r w:rsidR="003526BE" w:rsidRPr="003526BE">
        <w:rPr>
          <w:rFonts w:eastAsia="Times New Roman" w:cs="Times New Roman"/>
          <w:color w:val="000000"/>
          <w:lang w:val="en-US"/>
        </w:rPr>
        <w:t>distribuite</w:t>
      </w:r>
      <w:proofErr w:type="spellEnd"/>
      <w:r w:rsidR="003526BE" w:rsidRPr="003526BE">
        <w:rPr>
          <w:rFonts w:eastAsia="Times New Roman" w:cs="Times New Roman"/>
          <w:color w:val="000000"/>
          <w:lang w:val="en-US"/>
        </w:rPr>
        <w:t xml:space="preserve">, </w:t>
      </w:r>
      <w:proofErr w:type="spellStart"/>
      <w:r w:rsidR="003526BE" w:rsidRPr="003526BE">
        <w:rPr>
          <w:rFonts w:eastAsia="Times New Roman" w:cs="Times New Roman"/>
          <w:color w:val="000000"/>
          <w:lang w:val="en-US"/>
        </w:rPr>
        <w:t>Dorin</w:t>
      </w:r>
      <w:proofErr w:type="spellEnd"/>
      <w:r w:rsidR="003526BE" w:rsidRPr="003526BE">
        <w:rPr>
          <w:rFonts w:eastAsia="Times New Roman" w:cs="Times New Roman"/>
          <w:color w:val="000000"/>
          <w:lang w:val="en-US"/>
        </w:rPr>
        <w:t xml:space="preserve"> </w:t>
      </w:r>
      <w:proofErr w:type="spellStart"/>
      <w:r w:rsidR="003526BE" w:rsidRPr="003526BE">
        <w:rPr>
          <w:rFonts w:eastAsia="Times New Roman" w:cs="Times New Roman"/>
          <w:color w:val="000000"/>
          <w:lang w:val="en-US"/>
        </w:rPr>
        <w:t>Cârstoiu</w:t>
      </w:r>
      <w:proofErr w:type="spellEnd"/>
      <w:r w:rsidR="003526BE">
        <w:rPr>
          <w:rFonts w:eastAsia="Times New Roman" w:cs="Times New Roman"/>
          <w:color w:val="212121"/>
          <w:sz w:val="24"/>
        </w:rPr>
        <w:t xml:space="preserve"> </w:t>
      </w:r>
    </w:p>
    <w:p w14:paraId="272702DE" w14:textId="018C8ACB" w:rsidR="00D14EFE" w:rsidRDefault="00D14EFE" w:rsidP="003526BE">
      <w:pPr>
        <w:pStyle w:val="Default"/>
        <w:rPr>
          <w:sz w:val="22"/>
          <w:szCs w:val="22"/>
        </w:rPr>
      </w:pPr>
    </w:p>
    <w:p w14:paraId="5B7EF131" w14:textId="7BDC3424" w:rsidR="003526BE" w:rsidRDefault="00D14EFE" w:rsidP="00D14EFE">
      <w:pPr>
        <w:pStyle w:val="Default"/>
        <w:rPr>
          <w:b/>
          <w:bCs/>
          <w:sz w:val="22"/>
          <w:szCs w:val="22"/>
        </w:rPr>
      </w:pPr>
      <w:r>
        <w:rPr>
          <w:b/>
          <w:bCs/>
          <w:sz w:val="22"/>
          <w:szCs w:val="22"/>
        </w:rPr>
        <w:t xml:space="preserve">[5] </w:t>
      </w:r>
      <w:r w:rsidR="003526BE" w:rsidRPr="003526BE">
        <w:rPr>
          <w:rFonts w:eastAsia="Times New Roman"/>
          <w:sz w:val="22"/>
          <w:szCs w:val="22"/>
        </w:rPr>
        <w:t xml:space="preserve">Understanding Replication in Databases and Distributed Systems. M. </w:t>
      </w:r>
      <w:proofErr w:type="spellStart"/>
      <w:r w:rsidR="003526BE" w:rsidRPr="003526BE">
        <w:rPr>
          <w:rFonts w:eastAsia="Times New Roman"/>
          <w:sz w:val="22"/>
          <w:szCs w:val="22"/>
        </w:rPr>
        <w:t>Wiesmann</w:t>
      </w:r>
      <w:proofErr w:type="spellEnd"/>
      <w:r w:rsidR="003526BE" w:rsidRPr="003526BE">
        <w:rPr>
          <w:rFonts w:eastAsia="Times New Roman"/>
          <w:sz w:val="22"/>
          <w:szCs w:val="22"/>
        </w:rPr>
        <w:t xml:space="preserve">, F. </w:t>
      </w:r>
      <w:proofErr w:type="spellStart"/>
      <w:r w:rsidR="003526BE" w:rsidRPr="003526BE">
        <w:rPr>
          <w:rFonts w:eastAsia="Times New Roman"/>
          <w:sz w:val="22"/>
          <w:szCs w:val="22"/>
        </w:rPr>
        <w:t>Pedone</w:t>
      </w:r>
      <w:proofErr w:type="spellEnd"/>
      <w:r w:rsidR="003526BE" w:rsidRPr="003526BE">
        <w:rPr>
          <w:rFonts w:eastAsia="Times New Roman"/>
          <w:sz w:val="22"/>
          <w:szCs w:val="22"/>
        </w:rPr>
        <w:t xml:space="preserve">, A. </w:t>
      </w:r>
      <w:proofErr w:type="spellStart"/>
      <w:r w:rsidR="003526BE" w:rsidRPr="003526BE">
        <w:rPr>
          <w:rFonts w:eastAsia="Times New Roman"/>
          <w:sz w:val="22"/>
          <w:szCs w:val="22"/>
        </w:rPr>
        <w:t>Schipe</w:t>
      </w:r>
      <w:proofErr w:type="spellEnd"/>
      <w:r w:rsidR="003526BE" w:rsidRPr="003526BE">
        <w:rPr>
          <w:rFonts w:eastAsia="Times New Roman"/>
          <w:sz w:val="22"/>
          <w:szCs w:val="22"/>
        </w:rPr>
        <w:t xml:space="preserve">, B. </w:t>
      </w:r>
      <w:proofErr w:type="spellStart"/>
      <w:r w:rsidR="003526BE" w:rsidRPr="003526BE">
        <w:rPr>
          <w:rFonts w:eastAsia="Times New Roman"/>
          <w:sz w:val="22"/>
          <w:szCs w:val="22"/>
        </w:rPr>
        <w:t>Kemme</w:t>
      </w:r>
      <w:proofErr w:type="spellEnd"/>
      <w:r w:rsidR="003526BE" w:rsidRPr="003526BE">
        <w:rPr>
          <w:rFonts w:eastAsia="Times New Roman"/>
          <w:sz w:val="22"/>
          <w:szCs w:val="22"/>
        </w:rPr>
        <w:t>, G. Alonso</w:t>
      </w:r>
      <w:r w:rsidR="003526BE" w:rsidRPr="003526BE">
        <w:rPr>
          <w:rFonts w:eastAsia="Times New Roman"/>
          <w:sz w:val="22"/>
          <w:szCs w:val="22"/>
        </w:rPr>
        <w:t>.</w:t>
      </w:r>
    </w:p>
    <w:p w14:paraId="49C9568B" w14:textId="77777777" w:rsidR="003526BE" w:rsidRDefault="003526BE" w:rsidP="00D14EFE">
      <w:pPr>
        <w:pStyle w:val="Default"/>
        <w:rPr>
          <w:b/>
          <w:bCs/>
          <w:sz w:val="22"/>
          <w:szCs w:val="22"/>
        </w:rPr>
      </w:pPr>
    </w:p>
    <w:p w14:paraId="54A21E9C" w14:textId="77777777" w:rsidR="003526BE" w:rsidRDefault="00D14EFE" w:rsidP="003526BE">
      <w:pPr>
        <w:spacing w:after="5" w:line="271" w:lineRule="auto"/>
        <w:ind w:right="156" w:firstLine="0"/>
        <w:rPr>
          <w:rFonts w:eastAsia="Times New Roman" w:cs="Times New Roman"/>
          <w:sz w:val="24"/>
        </w:rPr>
      </w:pPr>
      <w:r>
        <w:rPr>
          <w:b/>
          <w:bCs/>
        </w:rPr>
        <w:t xml:space="preserve">[6] </w:t>
      </w:r>
      <w:r w:rsidR="003526BE" w:rsidRPr="003526BE">
        <w:rPr>
          <w:rFonts w:eastAsia="Times New Roman" w:cs="Times New Roman"/>
          <w:color w:val="000000"/>
          <w:lang w:val="en-US"/>
        </w:rPr>
        <w:t xml:space="preserve">TRANSACTION MANAGEMENT IN A DISTRIBUTED DATABASE SYSTEM FOR LOCAL AREA NETWORKS, </w:t>
      </w:r>
      <w:proofErr w:type="spellStart"/>
      <w:r w:rsidR="003526BE" w:rsidRPr="003526BE">
        <w:rPr>
          <w:rFonts w:eastAsia="Times New Roman" w:cs="Times New Roman"/>
          <w:color w:val="000000"/>
          <w:lang w:val="en-US"/>
        </w:rPr>
        <w:t>Marek</w:t>
      </w:r>
      <w:proofErr w:type="spellEnd"/>
      <w:r w:rsidR="003526BE" w:rsidRPr="003526BE">
        <w:rPr>
          <w:rFonts w:eastAsia="Times New Roman" w:cs="Times New Roman"/>
          <w:color w:val="000000"/>
          <w:lang w:val="en-US"/>
        </w:rPr>
        <w:t xml:space="preserve"> </w:t>
      </w:r>
      <w:proofErr w:type="spellStart"/>
      <w:r w:rsidR="003526BE" w:rsidRPr="003526BE">
        <w:rPr>
          <w:rFonts w:eastAsia="Times New Roman" w:cs="Times New Roman"/>
          <w:color w:val="000000"/>
          <w:lang w:val="en-US"/>
        </w:rPr>
        <w:t>Rusinkiewicz</w:t>
      </w:r>
      <w:proofErr w:type="spellEnd"/>
      <w:r w:rsidR="003526BE" w:rsidRPr="003526BE">
        <w:rPr>
          <w:rFonts w:eastAsia="Times New Roman" w:cs="Times New Roman"/>
          <w:color w:val="000000"/>
          <w:lang w:val="en-US"/>
        </w:rPr>
        <w:t xml:space="preserve"> </w:t>
      </w:r>
      <w:proofErr w:type="spellStart"/>
      <w:r w:rsidR="003526BE" w:rsidRPr="003526BE">
        <w:rPr>
          <w:rFonts w:eastAsia="Times New Roman" w:cs="Times New Roman"/>
          <w:color w:val="000000"/>
          <w:lang w:val="en-US"/>
        </w:rPr>
        <w:t>and</w:t>
      </w:r>
      <w:proofErr w:type="spellEnd"/>
      <w:r w:rsidR="003526BE" w:rsidRPr="003526BE">
        <w:rPr>
          <w:rFonts w:eastAsia="Times New Roman" w:cs="Times New Roman"/>
          <w:color w:val="000000"/>
          <w:lang w:val="en-US"/>
        </w:rPr>
        <w:t xml:space="preserve"> </w:t>
      </w:r>
      <w:proofErr w:type="spellStart"/>
      <w:r w:rsidR="003526BE" w:rsidRPr="003526BE">
        <w:rPr>
          <w:rFonts w:eastAsia="Times New Roman" w:cs="Times New Roman"/>
          <w:color w:val="000000"/>
          <w:lang w:val="en-US"/>
        </w:rPr>
        <w:t>Dimitrios</w:t>
      </w:r>
      <w:proofErr w:type="spellEnd"/>
      <w:r w:rsidR="003526BE" w:rsidRPr="003526BE">
        <w:rPr>
          <w:rFonts w:eastAsia="Times New Roman" w:cs="Times New Roman"/>
          <w:color w:val="000000"/>
          <w:lang w:val="en-US"/>
        </w:rPr>
        <w:t xml:space="preserve"> </w:t>
      </w:r>
      <w:proofErr w:type="spellStart"/>
      <w:r w:rsidR="003526BE" w:rsidRPr="003526BE">
        <w:rPr>
          <w:rFonts w:eastAsia="Times New Roman" w:cs="Times New Roman"/>
          <w:color w:val="000000"/>
          <w:lang w:val="en-US"/>
        </w:rPr>
        <w:t>Georgakopoulos</w:t>
      </w:r>
      <w:proofErr w:type="spellEnd"/>
    </w:p>
    <w:p w14:paraId="5960FCBF" w14:textId="2392DFD8" w:rsidR="00D14EFE" w:rsidRDefault="00D14EFE" w:rsidP="00D14EFE">
      <w:pPr>
        <w:pStyle w:val="Default"/>
        <w:rPr>
          <w:sz w:val="22"/>
          <w:szCs w:val="22"/>
        </w:rPr>
      </w:pPr>
    </w:p>
    <w:p w14:paraId="5D98B656" w14:textId="18CFEDA3" w:rsidR="003526BE" w:rsidRPr="003526BE" w:rsidRDefault="00D14EFE" w:rsidP="003526BE">
      <w:pPr>
        <w:spacing w:after="5" w:line="271" w:lineRule="auto"/>
        <w:ind w:right="156" w:firstLine="0"/>
        <w:rPr>
          <w:rFonts w:eastAsia="Times New Roman" w:cs="Times New Roman"/>
          <w:color w:val="000000"/>
          <w:lang w:val="en-US"/>
        </w:rPr>
      </w:pPr>
      <w:r>
        <w:rPr>
          <w:b/>
          <w:bCs/>
        </w:rPr>
        <w:t xml:space="preserve">[7] </w:t>
      </w:r>
      <w:r w:rsidR="003526BE" w:rsidRPr="003526BE">
        <w:rPr>
          <w:rFonts w:eastAsia="Times New Roman" w:cs="Times New Roman"/>
          <w:color w:val="000000"/>
          <w:lang w:val="en-US"/>
        </w:rPr>
        <w:t xml:space="preserve">International Journal of Recent </w:t>
      </w:r>
      <w:proofErr w:type="spellStart"/>
      <w:r w:rsidR="003526BE" w:rsidRPr="003526BE">
        <w:rPr>
          <w:rFonts w:eastAsia="Times New Roman" w:cs="Times New Roman"/>
          <w:color w:val="000000"/>
          <w:lang w:val="en-US"/>
        </w:rPr>
        <w:t>Trends</w:t>
      </w:r>
      <w:proofErr w:type="spellEnd"/>
      <w:r w:rsidR="003526BE" w:rsidRPr="003526BE">
        <w:rPr>
          <w:rFonts w:eastAsia="Times New Roman" w:cs="Times New Roman"/>
          <w:color w:val="000000"/>
          <w:lang w:val="en-US"/>
        </w:rPr>
        <w:t xml:space="preserve"> in </w:t>
      </w:r>
      <w:proofErr w:type="spellStart"/>
      <w:r w:rsidR="003526BE" w:rsidRPr="003526BE">
        <w:rPr>
          <w:rFonts w:eastAsia="Times New Roman" w:cs="Times New Roman"/>
          <w:color w:val="000000"/>
          <w:lang w:val="en-US"/>
        </w:rPr>
        <w:t>Electrical</w:t>
      </w:r>
      <w:proofErr w:type="spellEnd"/>
      <w:r w:rsidR="003526BE" w:rsidRPr="003526BE">
        <w:rPr>
          <w:rFonts w:eastAsia="Times New Roman" w:cs="Times New Roman"/>
          <w:color w:val="000000"/>
          <w:lang w:val="en-US"/>
        </w:rPr>
        <w:t xml:space="preserve"> &amp; Electronics  Sept 2011. ISSN: 22316612. </w:t>
      </w:r>
      <w:proofErr w:type="spellStart"/>
      <w:r w:rsidR="003526BE" w:rsidRPr="003526BE">
        <w:rPr>
          <w:rFonts w:eastAsia="Times New Roman" w:cs="Times New Roman"/>
          <w:color w:val="000000"/>
          <w:lang w:val="en-US"/>
        </w:rPr>
        <w:t>Replication</w:t>
      </w:r>
      <w:proofErr w:type="spellEnd"/>
      <w:r w:rsidR="003526BE" w:rsidRPr="003526BE">
        <w:rPr>
          <w:rFonts w:eastAsia="Times New Roman" w:cs="Times New Roman"/>
          <w:color w:val="000000"/>
          <w:lang w:val="en-US"/>
        </w:rPr>
        <w:t xml:space="preserve">: </w:t>
      </w:r>
      <w:proofErr w:type="spellStart"/>
      <w:r w:rsidR="003526BE" w:rsidRPr="003526BE">
        <w:rPr>
          <w:rFonts w:eastAsia="Times New Roman" w:cs="Times New Roman"/>
          <w:color w:val="000000"/>
          <w:lang w:val="en-US"/>
        </w:rPr>
        <w:t>Analysis</w:t>
      </w:r>
      <w:proofErr w:type="spellEnd"/>
      <w:r w:rsidR="003526BE" w:rsidRPr="003526BE">
        <w:rPr>
          <w:rFonts w:eastAsia="Times New Roman" w:cs="Times New Roman"/>
          <w:color w:val="000000"/>
          <w:lang w:val="en-US"/>
        </w:rPr>
        <w:t xml:space="preserve"> &amp; </w:t>
      </w:r>
      <w:proofErr w:type="spellStart"/>
      <w:r w:rsidR="003526BE" w:rsidRPr="003526BE">
        <w:rPr>
          <w:rFonts w:eastAsia="Times New Roman" w:cs="Times New Roman"/>
          <w:color w:val="000000"/>
          <w:lang w:val="en-US"/>
        </w:rPr>
        <w:t>Tackle</w:t>
      </w:r>
      <w:proofErr w:type="spellEnd"/>
      <w:r w:rsidR="003526BE" w:rsidRPr="003526BE">
        <w:rPr>
          <w:rFonts w:eastAsia="Times New Roman" w:cs="Times New Roman"/>
          <w:color w:val="000000"/>
          <w:lang w:val="en-US"/>
        </w:rPr>
        <w:t xml:space="preserve"> in </w:t>
      </w:r>
      <w:proofErr w:type="spellStart"/>
      <w:r w:rsidR="003526BE" w:rsidRPr="003526BE">
        <w:rPr>
          <w:rFonts w:eastAsia="Times New Roman" w:cs="Times New Roman"/>
          <w:color w:val="000000"/>
          <w:lang w:val="en-US"/>
        </w:rPr>
        <w:t>Distributed</w:t>
      </w:r>
      <w:proofErr w:type="spellEnd"/>
      <w:r w:rsidR="003526BE" w:rsidRPr="003526BE">
        <w:rPr>
          <w:rFonts w:eastAsia="Times New Roman" w:cs="Times New Roman"/>
          <w:color w:val="000000"/>
          <w:lang w:val="en-US"/>
        </w:rPr>
        <w:t xml:space="preserve"> Real Time Database System SANJAY KUMAR TIWARI, A.</w:t>
      </w:r>
      <w:proofErr w:type="gramStart"/>
      <w:r w:rsidR="003526BE" w:rsidRPr="003526BE">
        <w:rPr>
          <w:rFonts w:eastAsia="Times New Roman" w:cs="Times New Roman"/>
          <w:color w:val="000000"/>
          <w:lang w:val="en-US"/>
        </w:rPr>
        <w:t>K.SHARMA</w:t>
      </w:r>
      <w:proofErr w:type="gramEnd"/>
      <w:r w:rsidR="003526BE" w:rsidRPr="003526BE">
        <w:rPr>
          <w:rFonts w:eastAsia="Times New Roman" w:cs="Times New Roman"/>
          <w:color w:val="000000"/>
          <w:lang w:val="en-US"/>
        </w:rPr>
        <w:t xml:space="preserve">, V.SWAROOP </w:t>
      </w:r>
      <w:proofErr w:type="spellStart"/>
      <w:r w:rsidR="003526BE" w:rsidRPr="003526BE">
        <w:rPr>
          <w:rFonts w:eastAsia="Times New Roman" w:cs="Times New Roman"/>
          <w:color w:val="000000"/>
          <w:lang w:val="en-US"/>
        </w:rPr>
        <w:t>Department</w:t>
      </w:r>
      <w:proofErr w:type="spellEnd"/>
      <w:r w:rsidR="003526BE" w:rsidRPr="003526BE">
        <w:rPr>
          <w:rFonts w:eastAsia="Times New Roman" w:cs="Times New Roman"/>
          <w:color w:val="000000"/>
          <w:lang w:val="en-US"/>
        </w:rPr>
        <w:t xml:space="preserve"> of Computer Sc. &amp; </w:t>
      </w:r>
      <w:proofErr w:type="spellStart"/>
      <w:r w:rsidR="003526BE" w:rsidRPr="003526BE">
        <w:rPr>
          <w:rFonts w:eastAsia="Times New Roman" w:cs="Times New Roman"/>
          <w:color w:val="000000"/>
          <w:lang w:val="en-US"/>
        </w:rPr>
        <w:t>Engg</w:t>
      </w:r>
      <w:proofErr w:type="spellEnd"/>
      <w:r w:rsidR="003526BE" w:rsidRPr="003526BE">
        <w:rPr>
          <w:rFonts w:eastAsia="Times New Roman" w:cs="Times New Roman"/>
          <w:color w:val="000000"/>
          <w:lang w:val="en-US"/>
        </w:rPr>
        <w:t>.</w:t>
      </w:r>
      <w:r w:rsidR="003526BE">
        <w:rPr>
          <w:rFonts w:eastAsia="Times New Roman" w:cs="Times New Roman"/>
          <w:color w:val="000000"/>
          <w:lang w:val="en-US"/>
        </w:rPr>
        <w:t xml:space="preserve"> </w:t>
      </w:r>
      <w:r w:rsidR="003526BE" w:rsidRPr="003526BE">
        <w:rPr>
          <w:rFonts w:eastAsia="Times New Roman" w:cs="Times New Roman"/>
          <w:color w:val="000000"/>
          <w:lang w:val="en-US"/>
        </w:rPr>
        <w:t xml:space="preserve">M.M.M. Engineering College, Gorakhpur, U.P., India. </w:t>
      </w:r>
    </w:p>
    <w:p w14:paraId="78CD1E06" w14:textId="0D614CDF" w:rsidR="00D14EFE" w:rsidRDefault="00D14EFE" w:rsidP="00D14EFE">
      <w:pPr>
        <w:pStyle w:val="Default"/>
        <w:rPr>
          <w:sz w:val="22"/>
          <w:szCs w:val="22"/>
        </w:rPr>
      </w:pPr>
      <w:r>
        <w:rPr>
          <w:sz w:val="22"/>
          <w:szCs w:val="22"/>
        </w:rPr>
        <w:t xml:space="preserve"> </w:t>
      </w:r>
    </w:p>
    <w:p w14:paraId="1B8F71E4" w14:textId="7AD2B9AB" w:rsidR="003526BE" w:rsidRPr="00FE3D3C" w:rsidRDefault="00D14EFE" w:rsidP="003526BE">
      <w:pPr>
        <w:spacing w:after="197" w:line="271" w:lineRule="auto"/>
        <w:ind w:right="156" w:firstLine="0"/>
      </w:pPr>
      <w:r>
        <w:rPr>
          <w:b/>
          <w:bCs/>
        </w:rPr>
        <w:t>[8]</w:t>
      </w:r>
      <w:r w:rsidR="003526BE">
        <w:rPr>
          <w:rFonts w:eastAsia="Times New Roman" w:cs="Times New Roman"/>
          <w:sz w:val="24"/>
        </w:rPr>
        <w:t xml:space="preserve"> </w:t>
      </w:r>
      <w:r w:rsidR="003526BE" w:rsidRPr="003526BE">
        <w:rPr>
          <w:rFonts w:eastAsia="Times New Roman" w:cs="Times New Roman"/>
          <w:color w:val="000000"/>
          <w:lang w:val="en-US"/>
        </w:rPr>
        <w:t xml:space="preserve">PostgreSQL Database Replication Options. </w:t>
      </w:r>
      <w:proofErr w:type="spellStart"/>
      <w:r w:rsidR="003526BE" w:rsidRPr="003526BE">
        <w:rPr>
          <w:rFonts w:eastAsia="Times New Roman" w:cs="Times New Roman"/>
          <w:color w:val="000000"/>
          <w:lang w:val="en-US"/>
        </w:rPr>
        <w:t>Darren</w:t>
      </w:r>
      <w:proofErr w:type="spellEnd"/>
      <w:r w:rsidR="003526BE" w:rsidRPr="003526BE">
        <w:rPr>
          <w:rFonts w:eastAsia="Times New Roman" w:cs="Times New Roman"/>
          <w:color w:val="000000"/>
          <w:lang w:val="en-US"/>
        </w:rPr>
        <w:t xml:space="preserve"> Johnson</w:t>
      </w:r>
      <w:r w:rsidR="003526BE">
        <w:rPr>
          <w:rFonts w:eastAsia="Times New Roman" w:cs="Times New Roman"/>
          <w:sz w:val="24"/>
        </w:rPr>
        <w:t xml:space="preserve"> </w:t>
      </w:r>
    </w:p>
    <w:p w14:paraId="28FA634D" w14:textId="770C3FA1" w:rsidR="00D14EFE" w:rsidRPr="003526BE" w:rsidRDefault="003526BE" w:rsidP="003526BE">
      <w:pPr>
        <w:spacing w:after="197" w:line="271" w:lineRule="auto"/>
        <w:ind w:right="156" w:firstLine="0"/>
        <w:rPr>
          <w:rFonts w:eastAsia="Times New Roman" w:cs="Times New Roman"/>
          <w:color w:val="000000"/>
          <w:lang w:val="en-US"/>
        </w:rPr>
      </w:pPr>
      <w:r>
        <w:rPr>
          <w:b/>
          <w:bCs/>
        </w:rPr>
        <w:t xml:space="preserve"> </w:t>
      </w:r>
      <w:r w:rsidR="00D14EFE">
        <w:rPr>
          <w:b/>
          <w:bCs/>
        </w:rPr>
        <w:t xml:space="preserve">[9] </w:t>
      </w:r>
      <w:proofErr w:type="spellStart"/>
      <w:r w:rsidRPr="003526BE">
        <w:rPr>
          <w:rFonts w:eastAsia="Times New Roman" w:cs="Times New Roman"/>
          <w:color w:val="000000"/>
          <w:lang w:val="en-US"/>
        </w:rPr>
        <w:t>Failover</w:t>
      </w:r>
      <w:proofErr w:type="spellEnd"/>
      <w:r w:rsidRPr="003526BE">
        <w:rPr>
          <w:rFonts w:eastAsia="Times New Roman" w:cs="Times New Roman"/>
          <w:color w:val="000000"/>
          <w:lang w:val="en-US"/>
        </w:rPr>
        <w:t xml:space="preserve"> for </w:t>
      </w:r>
      <w:proofErr w:type="spellStart"/>
      <w:r w:rsidRPr="003526BE">
        <w:rPr>
          <w:rFonts w:eastAsia="Times New Roman" w:cs="Times New Roman"/>
          <w:color w:val="000000"/>
          <w:lang w:val="en-US"/>
        </w:rPr>
        <w:t>PostgreSQL</w:t>
      </w:r>
      <w:proofErr w:type="spellEnd"/>
      <w:r w:rsidRPr="003526BE">
        <w:rPr>
          <w:rFonts w:eastAsia="Times New Roman" w:cs="Times New Roman"/>
          <w:color w:val="000000"/>
          <w:lang w:val="en-US"/>
        </w:rPr>
        <w:t xml:space="preserve"> Replication 101, Sebastian </w:t>
      </w:r>
      <w:proofErr w:type="spellStart"/>
      <w:r w:rsidRPr="003526BE">
        <w:rPr>
          <w:rFonts w:eastAsia="Times New Roman" w:cs="Times New Roman"/>
          <w:color w:val="000000"/>
          <w:lang w:val="en-US"/>
        </w:rPr>
        <w:t>Insausti</w:t>
      </w:r>
      <w:proofErr w:type="spellEnd"/>
    </w:p>
    <w:p w14:paraId="48A5E92F" w14:textId="77777777" w:rsidR="003526BE" w:rsidRDefault="00D14EFE" w:rsidP="00D14EFE">
      <w:pPr>
        <w:pStyle w:val="Default"/>
        <w:rPr>
          <w:b/>
          <w:bCs/>
          <w:sz w:val="22"/>
          <w:szCs w:val="22"/>
        </w:rPr>
      </w:pPr>
      <w:r>
        <w:rPr>
          <w:b/>
          <w:bCs/>
          <w:sz w:val="22"/>
          <w:szCs w:val="22"/>
        </w:rPr>
        <w:t xml:space="preserve">[10] </w:t>
      </w:r>
      <w:r w:rsidR="003526BE" w:rsidRPr="003526BE">
        <w:rPr>
          <w:rFonts w:eastAsia="Times New Roman"/>
          <w:sz w:val="22"/>
          <w:szCs w:val="22"/>
        </w:rPr>
        <w:t>https://www.postgresql.org/docs/9.5/warm-standby-failover.html</w:t>
      </w:r>
      <w:r w:rsidR="003526BE">
        <w:rPr>
          <w:b/>
          <w:bCs/>
          <w:sz w:val="22"/>
          <w:szCs w:val="22"/>
        </w:rPr>
        <w:t xml:space="preserve"> </w:t>
      </w:r>
    </w:p>
    <w:p w14:paraId="77CD0A71" w14:textId="752AA0B6" w:rsidR="00D14EFE" w:rsidRPr="00D14EFE" w:rsidRDefault="00D14EFE" w:rsidP="00D14EFE">
      <w:pPr>
        <w:ind w:firstLine="0"/>
      </w:pPr>
    </w:p>
    <w:p w14:paraId="7B4B4B3F" w14:textId="77777777" w:rsidR="00D14EFE" w:rsidRPr="00D14EFE" w:rsidRDefault="00D14EFE" w:rsidP="00D14EFE"/>
    <w:p w14:paraId="56E9106C" w14:textId="77777777" w:rsidR="00D14EFE" w:rsidRPr="00D14EFE" w:rsidRDefault="00D14EFE" w:rsidP="00D14EFE">
      <w:pPr>
        <w:autoSpaceDE w:val="0"/>
        <w:autoSpaceDN w:val="0"/>
        <w:adjustRightInd w:val="0"/>
        <w:spacing w:line="240" w:lineRule="auto"/>
        <w:ind w:firstLine="0"/>
        <w:jc w:val="left"/>
        <w:rPr>
          <w:rFonts w:cs="Times New Roman"/>
          <w:color w:val="000000"/>
          <w:sz w:val="23"/>
          <w:szCs w:val="23"/>
        </w:rPr>
      </w:pPr>
    </w:p>
    <w:p w14:paraId="1E347872" w14:textId="77777777" w:rsidR="00D14EFE" w:rsidRPr="00D14EFE" w:rsidRDefault="00D14EFE" w:rsidP="00D14EFE">
      <w:pPr>
        <w:ind w:firstLine="0"/>
      </w:pPr>
    </w:p>
    <w:sectPr w:rsidR="00D14EFE" w:rsidRPr="00D14EFE" w:rsidSect="005066FB">
      <w:type w:val="continuous"/>
      <w:pgSz w:w="12240" w:h="15840"/>
      <w:pgMar w:top="1440" w:right="1440" w:bottom="1440" w:left="1440" w:header="720" w:footer="720"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EE"/>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36146"/>
    <w:multiLevelType w:val="hybridMultilevel"/>
    <w:tmpl w:val="F37A243C"/>
    <w:lvl w:ilvl="0" w:tplc="849CE654">
      <w:start w:val="1"/>
      <w:numFmt w:val="bullet"/>
      <w:lvlText w:val="•"/>
      <w:lvlJc w:val="left"/>
      <w:pPr>
        <w:ind w:left="13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1B02496">
      <w:start w:val="1"/>
      <w:numFmt w:val="bullet"/>
      <w:lvlText w:val="o"/>
      <w:lvlJc w:val="left"/>
      <w:pPr>
        <w:ind w:left="21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7F8DFC4">
      <w:start w:val="1"/>
      <w:numFmt w:val="bullet"/>
      <w:lvlText w:val="▪"/>
      <w:lvlJc w:val="left"/>
      <w:pPr>
        <w:ind w:left="28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8BCD6EC">
      <w:start w:val="1"/>
      <w:numFmt w:val="bullet"/>
      <w:lvlText w:val="•"/>
      <w:lvlJc w:val="left"/>
      <w:pPr>
        <w:ind w:left="35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A6402CC">
      <w:start w:val="1"/>
      <w:numFmt w:val="bullet"/>
      <w:lvlText w:val="o"/>
      <w:lvlJc w:val="left"/>
      <w:pPr>
        <w:ind w:left="42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8F6BBDE">
      <w:start w:val="1"/>
      <w:numFmt w:val="bullet"/>
      <w:lvlText w:val="▪"/>
      <w:lvlJc w:val="left"/>
      <w:pPr>
        <w:ind w:left="49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EFA06FC">
      <w:start w:val="1"/>
      <w:numFmt w:val="bullet"/>
      <w:lvlText w:val="•"/>
      <w:lvlJc w:val="left"/>
      <w:pPr>
        <w:ind w:left="57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4D29334">
      <w:start w:val="1"/>
      <w:numFmt w:val="bullet"/>
      <w:lvlText w:val="o"/>
      <w:lvlJc w:val="left"/>
      <w:pPr>
        <w:ind w:left="64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65AF3BC">
      <w:start w:val="1"/>
      <w:numFmt w:val="bullet"/>
      <w:lvlText w:val="▪"/>
      <w:lvlJc w:val="left"/>
      <w:pPr>
        <w:ind w:left="71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B626AB0"/>
    <w:multiLevelType w:val="hybridMultilevel"/>
    <w:tmpl w:val="406E2E54"/>
    <w:lvl w:ilvl="0" w:tplc="9DF41652">
      <w:start w:val="1"/>
      <w:numFmt w:val="bullet"/>
      <w:lvlText w:val="•"/>
      <w:lvlJc w:val="left"/>
      <w:pPr>
        <w:ind w:left="12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F2EEFF6">
      <w:start w:val="1"/>
      <w:numFmt w:val="bullet"/>
      <w:lvlText w:val="o"/>
      <w:lvlJc w:val="left"/>
      <w:pPr>
        <w:ind w:left="20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5588986">
      <w:start w:val="1"/>
      <w:numFmt w:val="bullet"/>
      <w:lvlText w:val="▪"/>
      <w:lvlJc w:val="left"/>
      <w:pPr>
        <w:ind w:left="27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9567A56">
      <w:start w:val="1"/>
      <w:numFmt w:val="bullet"/>
      <w:lvlText w:val="•"/>
      <w:lvlJc w:val="left"/>
      <w:pPr>
        <w:ind w:left="34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F5E0142">
      <w:start w:val="1"/>
      <w:numFmt w:val="bullet"/>
      <w:lvlText w:val="o"/>
      <w:lvlJc w:val="left"/>
      <w:pPr>
        <w:ind w:left="41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8927C12">
      <w:start w:val="1"/>
      <w:numFmt w:val="bullet"/>
      <w:lvlText w:val="▪"/>
      <w:lvlJc w:val="left"/>
      <w:pPr>
        <w:ind w:left="48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ED282FE">
      <w:start w:val="1"/>
      <w:numFmt w:val="bullet"/>
      <w:lvlText w:val="•"/>
      <w:lvlJc w:val="left"/>
      <w:pPr>
        <w:ind w:left="56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B60CEAE">
      <w:start w:val="1"/>
      <w:numFmt w:val="bullet"/>
      <w:lvlText w:val="o"/>
      <w:lvlJc w:val="left"/>
      <w:pPr>
        <w:ind w:left="63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37A4D30">
      <w:start w:val="1"/>
      <w:numFmt w:val="bullet"/>
      <w:lvlText w:val="▪"/>
      <w:lvlJc w:val="left"/>
      <w:pPr>
        <w:ind w:left="70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E14423F"/>
    <w:multiLevelType w:val="hybridMultilevel"/>
    <w:tmpl w:val="B45C9EC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 w15:restartNumberingAfterBreak="0">
    <w:nsid w:val="16C52731"/>
    <w:multiLevelType w:val="hybridMultilevel"/>
    <w:tmpl w:val="719C0A9C"/>
    <w:lvl w:ilvl="0" w:tplc="3D229CEA">
      <w:start w:val="1"/>
      <w:numFmt w:val="bullet"/>
      <w:lvlText w:val=""/>
      <w:lvlJc w:val="left"/>
      <w:pPr>
        <w:ind w:left="128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693A4A2C">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D7F8C55C">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E5EE76B2">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FAD460A0">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6C14C9F0">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862CB500">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493E669A">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96AE3E24">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C395B0E"/>
    <w:multiLevelType w:val="hybridMultilevel"/>
    <w:tmpl w:val="D9148780"/>
    <w:lvl w:ilvl="0" w:tplc="D70C91FE">
      <w:start w:val="1"/>
      <w:numFmt w:val="bullet"/>
      <w:lvlText w:val="•"/>
      <w:lvlJc w:val="left"/>
      <w:pPr>
        <w:ind w:left="13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6CC5618">
      <w:start w:val="1"/>
      <w:numFmt w:val="bullet"/>
      <w:lvlText w:val="o"/>
      <w:lvlJc w:val="left"/>
      <w:pPr>
        <w:ind w:left="20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A3AAA5A">
      <w:start w:val="1"/>
      <w:numFmt w:val="bullet"/>
      <w:lvlText w:val="▪"/>
      <w:lvlJc w:val="left"/>
      <w:pPr>
        <w:ind w:left="27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FEE37DC">
      <w:start w:val="1"/>
      <w:numFmt w:val="bullet"/>
      <w:lvlText w:val="•"/>
      <w:lvlJc w:val="left"/>
      <w:pPr>
        <w:ind w:left="34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0B051A4">
      <w:start w:val="1"/>
      <w:numFmt w:val="bullet"/>
      <w:lvlText w:val="o"/>
      <w:lvlJc w:val="left"/>
      <w:pPr>
        <w:ind w:left="41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3BA606E">
      <w:start w:val="1"/>
      <w:numFmt w:val="bullet"/>
      <w:lvlText w:val="▪"/>
      <w:lvlJc w:val="left"/>
      <w:pPr>
        <w:ind w:left="49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0085614">
      <w:start w:val="1"/>
      <w:numFmt w:val="bullet"/>
      <w:lvlText w:val="•"/>
      <w:lvlJc w:val="left"/>
      <w:pPr>
        <w:ind w:left="56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A46878C">
      <w:start w:val="1"/>
      <w:numFmt w:val="bullet"/>
      <w:lvlText w:val="o"/>
      <w:lvlJc w:val="left"/>
      <w:pPr>
        <w:ind w:left="63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50E2034">
      <w:start w:val="1"/>
      <w:numFmt w:val="bullet"/>
      <w:lvlText w:val="▪"/>
      <w:lvlJc w:val="left"/>
      <w:pPr>
        <w:ind w:left="70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C8E3600"/>
    <w:multiLevelType w:val="hybridMultilevel"/>
    <w:tmpl w:val="D4D0BED6"/>
    <w:lvl w:ilvl="0" w:tplc="B9B4B51C">
      <w:start w:val="1"/>
      <w:numFmt w:val="bullet"/>
      <w:lvlText w:val="•"/>
      <w:lvlJc w:val="left"/>
      <w:pPr>
        <w:ind w:left="12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5F0D34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7BAEB5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BE2AAC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64CD7F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28822D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160E6C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4E2963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B4CF03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9427851"/>
    <w:multiLevelType w:val="hybridMultilevel"/>
    <w:tmpl w:val="2A8E0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9D1580"/>
    <w:multiLevelType w:val="hybridMultilevel"/>
    <w:tmpl w:val="D7D0D91E"/>
    <w:lvl w:ilvl="0" w:tplc="26E80958">
      <w:start w:val="1"/>
      <w:numFmt w:val="upperLetter"/>
      <w:pStyle w:val="Titlu2"/>
      <w:lvlText w:val="%1."/>
      <w:lvlJc w:val="left"/>
      <w:pPr>
        <w:ind w:left="501" w:hanging="360"/>
      </w:pPr>
      <w:rPr>
        <w:rFonts w:hint="default"/>
        <w:caps w:val="0"/>
        <w:strike w:val="0"/>
        <w:dstrike w:val="0"/>
        <w:vanish w:val="0"/>
        <w:sz w:val="28"/>
        <w:vertAlign w:val="baseline"/>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15:restartNumberingAfterBreak="0">
    <w:nsid w:val="306A02D5"/>
    <w:multiLevelType w:val="hybridMultilevel"/>
    <w:tmpl w:val="A268E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8C55D2"/>
    <w:multiLevelType w:val="hybridMultilevel"/>
    <w:tmpl w:val="5F92BD16"/>
    <w:lvl w:ilvl="0" w:tplc="94F4E90C">
      <w:start w:val="1"/>
      <w:numFmt w:val="decimal"/>
      <w:lvlText w:val="[%1]"/>
      <w:lvlJc w:val="left"/>
      <w:pPr>
        <w:ind w:left="91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2E1648F6">
      <w:start w:val="1"/>
      <w:numFmt w:val="lowerLetter"/>
      <w:lvlText w:val="%2"/>
      <w:lvlJc w:val="left"/>
      <w:pPr>
        <w:ind w:left="10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92566EE4">
      <w:start w:val="1"/>
      <w:numFmt w:val="lowerRoman"/>
      <w:lvlText w:val="%3"/>
      <w:lvlJc w:val="left"/>
      <w:pPr>
        <w:ind w:left="18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9F88AF44">
      <w:start w:val="1"/>
      <w:numFmt w:val="decimal"/>
      <w:lvlText w:val="%4"/>
      <w:lvlJc w:val="left"/>
      <w:pPr>
        <w:ind w:left="25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528AD7EC">
      <w:start w:val="1"/>
      <w:numFmt w:val="lowerLetter"/>
      <w:lvlText w:val="%5"/>
      <w:lvlJc w:val="left"/>
      <w:pPr>
        <w:ind w:left="32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30E2BFC2">
      <w:start w:val="1"/>
      <w:numFmt w:val="lowerRoman"/>
      <w:lvlText w:val="%6"/>
      <w:lvlJc w:val="left"/>
      <w:pPr>
        <w:ind w:left="39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F6CECBCA">
      <w:start w:val="1"/>
      <w:numFmt w:val="decimal"/>
      <w:lvlText w:val="%7"/>
      <w:lvlJc w:val="left"/>
      <w:pPr>
        <w:ind w:left="46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912E216C">
      <w:start w:val="1"/>
      <w:numFmt w:val="lowerLetter"/>
      <w:lvlText w:val="%8"/>
      <w:lvlJc w:val="left"/>
      <w:pPr>
        <w:ind w:left="54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AD483060">
      <w:start w:val="1"/>
      <w:numFmt w:val="lowerRoman"/>
      <w:lvlText w:val="%9"/>
      <w:lvlJc w:val="left"/>
      <w:pPr>
        <w:ind w:left="61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10" w15:restartNumberingAfterBreak="0">
    <w:nsid w:val="3320042E"/>
    <w:multiLevelType w:val="hybridMultilevel"/>
    <w:tmpl w:val="2A7098E6"/>
    <w:lvl w:ilvl="0" w:tplc="D70C91FE">
      <w:start w:val="1"/>
      <w:numFmt w:val="bullet"/>
      <w:lvlText w:val="•"/>
      <w:lvlJc w:val="left"/>
      <w:pPr>
        <w:ind w:left="15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180003" w:tentative="1">
      <w:start w:val="1"/>
      <w:numFmt w:val="bullet"/>
      <w:lvlText w:val="o"/>
      <w:lvlJc w:val="left"/>
      <w:pPr>
        <w:ind w:left="1724" w:hanging="360"/>
      </w:pPr>
      <w:rPr>
        <w:rFonts w:ascii="Courier New" w:hAnsi="Courier New" w:cs="Courier New" w:hint="default"/>
      </w:rPr>
    </w:lvl>
    <w:lvl w:ilvl="2" w:tplc="04180005" w:tentative="1">
      <w:start w:val="1"/>
      <w:numFmt w:val="bullet"/>
      <w:lvlText w:val=""/>
      <w:lvlJc w:val="left"/>
      <w:pPr>
        <w:ind w:left="2444" w:hanging="360"/>
      </w:pPr>
      <w:rPr>
        <w:rFonts w:ascii="Wingdings" w:hAnsi="Wingdings" w:hint="default"/>
      </w:rPr>
    </w:lvl>
    <w:lvl w:ilvl="3" w:tplc="04180001" w:tentative="1">
      <w:start w:val="1"/>
      <w:numFmt w:val="bullet"/>
      <w:lvlText w:val=""/>
      <w:lvlJc w:val="left"/>
      <w:pPr>
        <w:ind w:left="3164" w:hanging="360"/>
      </w:pPr>
      <w:rPr>
        <w:rFonts w:ascii="Symbol" w:hAnsi="Symbol" w:hint="default"/>
      </w:rPr>
    </w:lvl>
    <w:lvl w:ilvl="4" w:tplc="04180003" w:tentative="1">
      <w:start w:val="1"/>
      <w:numFmt w:val="bullet"/>
      <w:lvlText w:val="o"/>
      <w:lvlJc w:val="left"/>
      <w:pPr>
        <w:ind w:left="3884" w:hanging="360"/>
      </w:pPr>
      <w:rPr>
        <w:rFonts w:ascii="Courier New" w:hAnsi="Courier New" w:cs="Courier New" w:hint="default"/>
      </w:rPr>
    </w:lvl>
    <w:lvl w:ilvl="5" w:tplc="04180005" w:tentative="1">
      <w:start w:val="1"/>
      <w:numFmt w:val="bullet"/>
      <w:lvlText w:val=""/>
      <w:lvlJc w:val="left"/>
      <w:pPr>
        <w:ind w:left="4604" w:hanging="360"/>
      </w:pPr>
      <w:rPr>
        <w:rFonts w:ascii="Wingdings" w:hAnsi="Wingdings" w:hint="default"/>
      </w:rPr>
    </w:lvl>
    <w:lvl w:ilvl="6" w:tplc="04180001" w:tentative="1">
      <w:start w:val="1"/>
      <w:numFmt w:val="bullet"/>
      <w:lvlText w:val=""/>
      <w:lvlJc w:val="left"/>
      <w:pPr>
        <w:ind w:left="5324" w:hanging="360"/>
      </w:pPr>
      <w:rPr>
        <w:rFonts w:ascii="Symbol" w:hAnsi="Symbol" w:hint="default"/>
      </w:rPr>
    </w:lvl>
    <w:lvl w:ilvl="7" w:tplc="04180003" w:tentative="1">
      <w:start w:val="1"/>
      <w:numFmt w:val="bullet"/>
      <w:lvlText w:val="o"/>
      <w:lvlJc w:val="left"/>
      <w:pPr>
        <w:ind w:left="6044" w:hanging="360"/>
      </w:pPr>
      <w:rPr>
        <w:rFonts w:ascii="Courier New" w:hAnsi="Courier New" w:cs="Courier New" w:hint="default"/>
      </w:rPr>
    </w:lvl>
    <w:lvl w:ilvl="8" w:tplc="04180005" w:tentative="1">
      <w:start w:val="1"/>
      <w:numFmt w:val="bullet"/>
      <w:lvlText w:val=""/>
      <w:lvlJc w:val="left"/>
      <w:pPr>
        <w:ind w:left="6764" w:hanging="360"/>
      </w:pPr>
      <w:rPr>
        <w:rFonts w:ascii="Wingdings" w:hAnsi="Wingdings" w:hint="default"/>
      </w:rPr>
    </w:lvl>
  </w:abstractNum>
  <w:abstractNum w:abstractNumId="11" w15:restartNumberingAfterBreak="0">
    <w:nsid w:val="36326A1C"/>
    <w:multiLevelType w:val="hybridMultilevel"/>
    <w:tmpl w:val="BDEE00E8"/>
    <w:lvl w:ilvl="0" w:tplc="C1BC0248">
      <w:start w:val="1"/>
      <w:numFmt w:val="upperLetter"/>
      <w:lvlText w:val="%1."/>
      <w:lvlJc w:val="left"/>
      <w:pPr>
        <w:ind w:left="704" w:hanging="360"/>
      </w:pPr>
      <w:rPr>
        <w:rFonts w:hint="default"/>
      </w:rPr>
    </w:lvl>
    <w:lvl w:ilvl="1" w:tplc="04090019" w:tentative="1">
      <w:start w:val="1"/>
      <w:numFmt w:val="lowerLetter"/>
      <w:lvlText w:val="%2."/>
      <w:lvlJc w:val="left"/>
      <w:pPr>
        <w:ind w:left="1424" w:hanging="360"/>
      </w:pPr>
    </w:lvl>
    <w:lvl w:ilvl="2" w:tplc="0409001B" w:tentative="1">
      <w:start w:val="1"/>
      <w:numFmt w:val="lowerRoman"/>
      <w:lvlText w:val="%3."/>
      <w:lvlJc w:val="right"/>
      <w:pPr>
        <w:ind w:left="2144" w:hanging="180"/>
      </w:pPr>
    </w:lvl>
    <w:lvl w:ilvl="3" w:tplc="0409000F" w:tentative="1">
      <w:start w:val="1"/>
      <w:numFmt w:val="decimal"/>
      <w:lvlText w:val="%4."/>
      <w:lvlJc w:val="left"/>
      <w:pPr>
        <w:ind w:left="2864" w:hanging="360"/>
      </w:pPr>
    </w:lvl>
    <w:lvl w:ilvl="4" w:tplc="04090019" w:tentative="1">
      <w:start w:val="1"/>
      <w:numFmt w:val="lowerLetter"/>
      <w:lvlText w:val="%5."/>
      <w:lvlJc w:val="left"/>
      <w:pPr>
        <w:ind w:left="3584" w:hanging="360"/>
      </w:pPr>
    </w:lvl>
    <w:lvl w:ilvl="5" w:tplc="0409001B" w:tentative="1">
      <w:start w:val="1"/>
      <w:numFmt w:val="lowerRoman"/>
      <w:lvlText w:val="%6."/>
      <w:lvlJc w:val="right"/>
      <w:pPr>
        <w:ind w:left="4304" w:hanging="180"/>
      </w:pPr>
    </w:lvl>
    <w:lvl w:ilvl="6" w:tplc="0409000F" w:tentative="1">
      <w:start w:val="1"/>
      <w:numFmt w:val="decimal"/>
      <w:lvlText w:val="%7."/>
      <w:lvlJc w:val="left"/>
      <w:pPr>
        <w:ind w:left="5024" w:hanging="360"/>
      </w:pPr>
    </w:lvl>
    <w:lvl w:ilvl="7" w:tplc="04090019" w:tentative="1">
      <w:start w:val="1"/>
      <w:numFmt w:val="lowerLetter"/>
      <w:lvlText w:val="%8."/>
      <w:lvlJc w:val="left"/>
      <w:pPr>
        <w:ind w:left="5744" w:hanging="360"/>
      </w:pPr>
    </w:lvl>
    <w:lvl w:ilvl="8" w:tplc="0409001B" w:tentative="1">
      <w:start w:val="1"/>
      <w:numFmt w:val="lowerRoman"/>
      <w:lvlText w:val="%9."/>
      <w:lvlJc w:val="right"/>
      <w:pPr>
        <w:ind w:left="6464" w:hanging="180"/>
      </w:pPr>
    </w:lvl>
  </w:abstractNum>
  <w:abstractNum w:abstractNumId="12" w15:restartNumberingAfterBreak="0">
    <w:nsid w:val="39C4563E"/>
    <w:multiLevelType w:val="hybridMultilevel"/>
    <w:tmpl w:val="5F92BD16"/>
    <w:lvl w:ilvl="0" w:tplc="94F4E90C">
      <w:start w:val="1"/>
      <w:numFmt w:val="decimal"/>
      <w:lvlText w:val="[%1]"/>
      <w:lvlJc w:val="left"/>
      <w:pPr>
        <w:ind w:left="91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2E1648F6">
      <w:start w:val="1"/>
      <w:numFmt w:val="lowerLetter"/>
      <w:lvlText w:val="%2"/>
      <w:lvlJc w:val="left"/>
      <w:pPr>
        <w:ind w:left="10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92566EE4">
      <w:start w:val="1"/>
      <w:numFmt w:val="lowerRoman"/>
      <w:lvlText w:val="%3"/>
      <w:lvlJc w:val="left"/>
      <w:pPr>
        <w:ind w:left="18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9F88AF44">
      <w:start w:val="1"/>
      <w:numFmt w:val="decimal"/>
      <w:lvlText w:val="%4"/>
      <w:lvlJc w:val="left"/>
      <w:pPr>
        <w:ind w:left="25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528AD7EC">
      <w:start w:val="1"/>
      <w:numFmt w:val="lowerLetter"/>
      <w:lvlText w:val="%5"/>
      <w:lvlJc w:val="left"/>
      <w:pPr>
        <w:ind w:left="32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30E2BFC2">
      <w:start w:val="1"/>
      <w:numFmt w:val="lowerRoman"/>
      <w:lvlText w:val="%6"/>
      <w:lvlJc w:val="left"/>
      <w:pPr>
        <w:ind w:left="39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F6CECBCA">
      <w:start w:val="1"/>
      <w:numFmt w:val="decimal"/>
      <w:lvlText w:val="%7"/>
      <w:lvlJc w:val="left"/>
      <w:pPr>
        <w:ind w:left="46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912E216C">
      <w:start w:val="1"/>
      <w:numFmt w:val="lowerLetter"/>
      <w:lvlText w:val="%8"/>
      <w:lvlJc w:val="left"/>
      <w:pPr>
        <w:ind w:left="54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AD483060">
      <w:start w:val="1"/>
      <w:numFmt w:val="lowerRoman"/>
      <w:lvlText w:val="%9"/>
      <w:lvlJc w:val="left"/>
      <w:pPr>
        <w:ind w:left="61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13" w15:restartNumberingAfterBreak="0">
    <w:nsid w:val="3DFB0BFA"/>
    <w:multiLevelType w:val="hybridMultilevel"/>
    <w:tmpl w:val="41CCA2A8"/>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4" w15:restartNumberingAfterBreak="0">
    <w:nsid w:val="3F5F6746"/>
    <w:multiLevelType w:val="hybridMultilevel"/>
    <w:tmpl w:val="835272C8"/>
    <w:lvl w:ilvl="0" w:tplc="04548682">
      <w:start w:val="1"/>
      <w:numFmt w:val="bullet"/>
      <w:lvlText w:val="•"/>
      <w:lvlJc w:val="left"/>
      <w:pPr>
        <w:ind w:left="562"/>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1" w:tplc="9D8C8D20">
      <w:start w:val="1"/>
      <w:numFmt w:val="bullet"/>
      <w:lvlText w:val="o"/>
      <w:lvlJc w:val="left"/>
      <w:pPr>
        <w:ind w:left="1110"/>
      </w:pPr>
      <w:rPr>
        <w:rFonts w:ascii="Segoe UI Symbol" w:eastAsia="Segoe UI Symbol" w:hAnsi="Segoe UI Symbol" w:cs="Segoe UI Symbol"/>
        <w:b w:val="0"/>
        <w:i w:val="0"/>
        <w:strike w:val="0"/>
        <w:dstrike w:val="0"/>
        <w:color w:val="212121"/>
        <w:sz w:val="24"/>
        <w:szCs w:val="24"/>
        <w:u w:val="none" w:color="000000"/>
        <w:bdr w:val="none" w:sz="0" w:space="0" w:color="auto"/>
        <w:shd w:val="clear" w:color="auto" w:fill="auto"/>
        <w:vertAlign w:val="baseline"/>
      </w:rPr>
    </w:lvl>
    <w:lvl w:ilvl="2" w:tplc="74A8DAB6">
      <w:start w:val="1"/>
      <w:numFmt w:val="bullet"/>
      <w:lvlText w:val="▪"/>
      <w:lvlJc w:val="left"/>
      <w:pPr>
        <w:ind w:left="1830"/>
      </w:pPr>
      <w:rPr>
        <w:rFonts w:ascii="Segoe UI Symbol" w:eastAsia="Segoe UI Symbol" w:hAnsi="Segoe UI Symbol" w:cs="Segoe UI Symbol"/>
        <w:b w:val="0"/>
        <w:i w:val="0"/>
        <w:strike w:val="0"/>
        <w:dstrike w:val="0"/>
        <w:color w:val="212121"/>
        <w:sz w:val="24"/>
        <w:szCs w:val="24"/>
        <w:u w:val="none" w:color="000000"/>
        <w:bdr w:val="none" w:sz="0" w:space="0" w:color="auto"/>
        <w:shd w:val="clear" w:color="auto" w:fill="auto"/>
        <w:vertAlign w:val="baseline"/>
      </w:rPr>
    </w:lvl>
    <w:lvl w:ilvl="3" w:tplc="02CA6FFA">
      <w:start w:val="1"/>
      <w:numFmt w:val="bullet"/>
      <w:lvlText w:val="•"/>
      <w:lvlJc w:val="left"/>
      <w:pPr>
        <w:ind w:left="255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4" w:tplc="3B348358">
      <w:start w:val="1"/>
      <w:numFmt w:val="bullet"/>
      <w:lvlText w:val="o"/>
      <w:lvlJc w:val="left"/>
      <w:pPr>
        <w:ind w:left="3270"/>
      </w:pPr>
      <w:rPr>
        <w:rFonts w:ascii="Segoe UI Symbol" w:eastAsia="Segoe UI Symbol" w:hAnsi="Segoe UI Symbol" w:cs="Segoe UI Symbol"/>
        <w:b w:val="0"/>
        <w:i w:val="0"/>
        <w:strike w:val="0"/>
        <w:dstrike w:val="0"/>
        <w:color w:val="212121"/>
        <w:sz w:val="24"/>
        <w:szCs w:val="24"/>
        <w:u w:val="none" w:color="000000"/>
        <w:bdr w:val="none" w:sz="0" w:space="0" w:color="auto"/>
        <w:shd w:val="clear" w:color="auto" w:fill="auto"/>
        <w:vertAlign w:val="baseline"/>
      </w:rPr>
    </w:lvl>
    <w:lvl w:ilvl="5" w:tplc="6FBE44B2">
      <w:start w:val="1"/>
      <w:numFmt w:val="bullet"/>
      <w:lvlText w:val="▪"/>
      <w:lvlJc w:val="left"/>
      <w:pPr>
        <w:ind w:left="3990"/>
      </w:pPr>
      <w:rPr>
        <w:rFonts w:ascii="Segoe UI Symbol" w:eastAsia="Segoe UI Symbol" w:hAnsi="Segoe UI Symbol" w:cs="Segoe UI Symbol"/>
        <w:b w:val="0"/>
        <w:i w:val="0"/>
        <w:strike w:val="0"/>
        <w:dstrike w:val="0"/>
        <w:color w:val="212121"/>
        <w:sz w:val="24"/>
        <w:szCs w:val="24"/>
        <w:u w:val="none" w:color="000000"/>
        <w:bdr w:val="none" w:sz="0" w:space="0" w:color="auto"/>
        <w:shd w:val="clear" w:color="auto" w:fill="auto"/>
        <w:vertAlign w:val="baseline"/>
      </w:rPr>
    </w:lvl>
    <w:lvl w:ilvl="6" w:tplc="F348A35A">
      <w:start w:val="1"/>
      <w:numFmt w:val="bullet"/>
      <w:lvlText w:val="•"/>
      <w:lvlJc w:val="left"/>
      <w:pPr>
        <w:ind w:left="471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7" w:tplc="4DE009B0">
      <w:start w:val="1"/>
      <w:numFmt w:val="bullet"/>
      <w:lvlText w:val="o"/>
      <w:lvlJc w:val="left"/>
      <w:pPr>
        <w:ind w:left="5430"/>
      </w:pPr>
      <w:rPr>
        <w:rFonts w:ascii="Segoe UI Symbol" w:eastAsia="Segoe UI Symbol" w:hAnsi="Segoe UI Symbol" w:cs="Segoe UI Symbol"/>
        <w:b w:val="0"/>
        <w:i w:val="0"/>
        <w:strike w:val="0"/>
        <w:dstrike w:val="0"/>
        <w:color w:val="212121"/>
        <w:sz w:val="24"/>
        <w:szCs w:val="24"/>
        <w:u w:val="none" w:color="000000"/>
        <w:bdr w:val="none" w:sz="0" w:space="0" w:color="auto"/>
        <w:shd w:val="clear" w:color="auto" w:fill="auto"/>
        <w:vertAlign w:val="baseline"/>
      </w:rPr>
    </w:lvl>
    <w:lvl w:ilvl="8" w:tplc="FEC6A536">
      <w:start w:val="1"/>
      <w:numFmt w:val="bullet"/>
      <w:lvlText w:val="▪"/>
      <w:lvlJc w:val="left"/>
      <w:pPr>
        <w:ind w:left="6150"/>
      </w:pPr>
      <w:rPr>
        <w:rFonts w:ascii="Segoe UI Symbol" w:eastAsia="Segoe UI Symbol" w:hAnsi="Segoe UI Symbol" w:cs="Segoe UI Symbol"/>
        <w:b w:val="0"/>
        <w:i w:val="0"/>
        <w:strike w:val="0"/>
        <w:dstrike w:val="0"/>
        <w:color w:val="212121"/>
        <w:sz w:val="24"/>
        <w:szCs w:val="24"/>
        <w:u w:val="none" w:color="000000"/>
        <w:bdr w:val="none" w:sz="0" w:space="0" w:color="auto"/>
        <w:shd w:val="clear" w:color="auto" w:fill="auto"/>
        <w:vertAlign w:val="baseline"/>
      </w:rPr>
    </w:lvl>
  </w:abstractNum>
  <w:abstractNum w:abstractNumId="15" w15:restartNumberingAfterBreak="0">
    <w:nsid w:val="43B37F8B"/>
    <w:multiLevelType w:val="hybridMultilevel"/>
    <w:tmpl w:val="37C0419E"/>
    <w:lvl w:ilvl="0" w:tplc="AE16132A">
      <w:start w:val="1"/>
      <w:numFmt w:val="decimal"/>
      <w:pStyle w:val="Titlu1"/>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6" w15:restartNumberingAfterBreak="0">
    <w:nsid w:val="52472AFA"/>
    <w:multiLevelType w:val="hybridMultilevel"/>
    <w:tmpl w:val="EA066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EB57B0"/>
    <w:multiLevelType w:val="hybridMultilevel"/>
    <w:tmpl w:val="A1ACB622"/>
    <w:lvl w:ilvl="0" w:tplc="B010D8DE">
      <w:start w:val="1"/>
      <w:numFmt w:val="bullet"/>
      <w:lvlText w:val="•"/>
      <w:lvlJc w:val="left"/>
      <w:pPr>
        <w:ind w:left="722"/>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1" w:tplc="6EE49B4E">
      <w:start w:val="1"/>
      <w:numFmt w:val="bullet"/>
      <w:lvlText w:val="o"/>
      <w:lvlJc w:val="left"/>
      <w:pPr>
        <w:ind w:left="162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960CE28A">
      <w:start w:val="1"/>
      <w:numFmt w:val="bullet"/>
      <w:lvlText w:val="▪"/>
      <w:lvlJc w:val="left"/>
      <w:pPr>
        <w:ind w:left="234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546AEB8A">
      <w:start w:val="1"/>
      <w:numFmt w:val="bullet"/>
      <w:lvlText w:val="•"/>
      <w:lvlJc w:val="left"/>
      <w:pPr>
        <w:ind w:left="306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B6F446DC">
      <w:start w:val="1"/>
      <w:numFmt w:val="bullet"/>
      <w:lvlText w:val="o"/>
      <w:lvlJc w:val="left"/>
      <w:pPr>
        <w:ind w:left="378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C92C3880">
      <w:start w:val="1"/>
      <w:numFmt w:val="bullet"/>
      <w:lvlText w:val="▪"/>
      <w:lvlJc w:val="left"/>
      <w:pPr>
        <w:ind w:left="450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03EA66D0">
      <w:start w:val="1"/>
      <w:numFmt w:val="bullet"/>
      <w:lvlText w:val="•"/>
      <w:lvlJc w:val="left"/>
      <w:pPr>
        <w:ind w:left="522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8EDE6922">
      <w:start w:val="1"/>
      <w:numFmt w:val="bullet"/>
      <w:lvlText w:val="o"/>
      <w:lvlJc w:val="left"/>
      <w:pPr>
        <w:ind w:left="594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AA3C6E60">
      <w:start w:val="1"/>
      <w:numFmt w:val="bullet"/>
      <w:lvlText w:val="▪"/>
      <w:lvlJc w:val="left"/>
      <w:pPr>
        <w:ind w:left="666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18" w15:restartNumberingAfterBreak="0">
    <w:nsid w:val="5B521639"/>
    <w:multiLevelType w:val="hybridMultilevel"/>
    <w:tmpl w:val="64046784"/>
    <w:lvl w:ilvl="0" w:tplc="AE547566">
      <w:start w:val="1"/>
      <w:numFmt w:val="bullet"/>
      <w:lvlText w:val="•"/>
      <w:lvlJc w:val="left"/>
      <w:pPr>
        <w:ind w:left="13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08260C4">
      <w:start w:val="1"/>
      <w:numFmt w:val="bullet"/>
      <w:lvlText w:val="o"/>
      <w:lvlJc w:val="left"/>
      <w:pPr>
        <w:ind w:left="21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EE41278">
      <w:start w:val="1"/>
      <w:numFmt w:val="bullet"/>
      <w:lvlText w:val="▪"/>
      <w:lvlJc w:val="left"/>
      <w:pPr>
        <w:ind w:left="28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A1E951E">
      <w:start w:val="1"/>
      <w:numFmt w:val="bullet"/>
      <w:lvlText w:val="•"/>
      <w:lvlJc w:val="left"/>
      <w:pPr>
        <w:ind w:left="35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CECE678">
      <w:start w:val="1"/>
      <w:numFmt w:val="bullet"/>
      <w:lvlText w:val="o"/>
      <w:lvlJc w:val="left"/>
      <w:pPr>
        <w:ind w:left="42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88E446C">
      <w:start w:val="1"/>
      <w:numFmt w:val="bullet"/>
      <w:lvlText w:val="▪"/>
      <w:lvlJc w:val="left"/>
      <w:pPr>
        <w:ind w:left="49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45E3378">
      <w:start w:val="1"/>
      <w:numFmt w:val="bullet"/>
      <w:lvlText w:val="•"/>
      <w:lvlJc w:val="left"/>
      <w:pPr>
        <w:ind w:left="57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326AE1C">
      <w:start w:val="1"/>
      <w:numFmt w:val="bullet"/>
      <w:lvlText w:val="o"/>
      <w:lvlJc w:val="left"/>
      <w:pPr>
        <w:ind w:left="64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97C4E5A">
      <w:start w:val="1"/>
      <w:numFmt w:val="bullet"/>
      <w:lvlText w:val="▪"/>
      <w:lvlJc w:val="left"/>
      <w:pPr>
        <w:ind w:left="71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29C33C3"/>
    <w:multiLevelType w:val="hybridMultilevel"/>
    <w:tmpl w:val="6F7A06DC"/>
    <w:lvl w:ilvl="0" w:tplc="ECD2F638">
      <w:start w:val="1"/>
      <w:numFmt w:val="bullet"/>
      <w:lvlText w:val="-"/>
      <w:lvlJc w:val="left"/>
      <w:pPr>
        <w:ind w:left="420" w:hanging="360"/>
      </w:pPr>
      <w:rPr>
        <w:rFonts w:ascii="Times New Roman" w:eastAsiaTheme="minorHAnsi" w:hAnsi="Times New Roman" w:cs="Times New Roman" w:hint="default"/>
      </w:rPr>
    </w:lvl>
    <w:lvl w:ilvl="1" w:tplc="04180003" w:tentative="1">
      <w:start w:val="1"/>
      <w:numFmt w:val="bullet"/>
      <w:lvlText w:val="o"/>
      <w:lvlJc w:val="left"/>
      <w:pPr>
        <w:ind w:left="1140" w:hanging="360"/>
      </w:pPr>
      <w:rPr>
        <w:rFonts w:ascii="Courier New" w:hAnsi="Courier New" w:cs="Courier New" w:hint="default"/>
      </w:rPr>
    </w:lvl>
    <w:lvl w:ilvl="2" w:tplc="04180005" w:tentative="1">
      <w:start w:val="1"/>
      <w:numFmt w:val="bullet"/>
      <w:lvlText w:val=""/>
      <w:lvlJc w:val="left"/>
      <w:pPr>
        <w:ind w:left="1860" w:hanging="360"/>
      </w:pPr>
      <w:rPr>
        <w:rFonts w:ascii="Wingdings" w:hAnsi="Wingdings" w:hint="default"/>
      </w:rPr>
    </w:lvl>
    <w:lvl w:ilvl="3" w:tplc="04180001" w:tentative="1">
      <w:start w:val="1"/>
      <w:numFmt w:val="bullet"/>
      <w:lvlText w:val=""/>
      <w:lvlJc w:val="left"/>
      <w:pPr>
        <w:ind w:left="2580" w:hanging="360"/>
      </w:pPr>
      <w:rPr>
        <w:rFonts w:ascii="Symbol" w:hAnsi="Symbol" w:hint="default"/>
      </w:rPr>
    </w:lvl>
    <w:lvl w:ilvl="4" w:tplc="04180003" w:tentative="1">
      <w:start w:val="1"/>
      <w:numFmt w:val="bullet"/>
      <w:lvlText w:val="o"/>
      <w:lvlJc w:val="left"/>
      <w:pPr>
        <w:ind w:left="3300" w:hanging="360"/>
      </w:pPr>
      <w:rPr>
        <w:rFonts w:ascii="Courier New" w:hAnsi="Courier New" w:cs="Courier New" w:hint="default"/>
      </w:rPr>
    </w:lvl>
    <w:lvl w:ilvl="5" w:tplc="04180005" w:tentative="1">
      <w:start w:val="1"/>
      <w:numFmt w:val="bullet"/>
      <w:lvlText w:val=""/>
      <w:lvlJc w:val="left"/>
      <w:pPr>
        <w:ind w:left="4020" w:hanging="360"/>
      </w:pPr>
      <w:rPr>
        <w:rFonts w:ascii="Wingdings" w:hAnsi="Wingdings" w:hint="default"/>
      </w:rPr>
    </w:lvl>
    <w:lvl w:ilvl="6" w:tplc="04180001" w:tentative="1">
      <w:start w:val="1"/>
      <w:numFmt w:val="bullet"/>
      <w:lvlText w:val=""/>
      <w:lvlJc w:val="left"/>
      <w:pPr>
        <w:ind w:left="4740" w:hanging="360"/>
      </w:pPr>
      <w:rPr>
        <w:rFonts w:ascii="Symbol" w:hAnsi="Symbol" w:hint="default"/>
      </w:rPr>
    </w:lvl>
    <w:lvl w:ilvl="7" w:tplc="04180003" w:tentative="1">
      <w:start w:val="1"/>
      <w:numFmt w:val="bullet"/>
      <w:lvlText w:val="o"/>
      <w:lvlJc w:val="left"/>
      <w:pPr>
        <w:ind w:left="5460" w:hanging="360"/>
      </w:pPr>
      <w:rPr>
        <w:rFonts w:ascii="Courier New" w:hAnsi="Courier New" w:cs="Courier New" w:hint="default"/>
      </w:rPr>
    </w:lvl>
    <w:lvl w:ilvl="8" w:tplc="04180005" w:tentative="1">
      <w:start w:val="1"/>
      <w:numFmt w:val="bullet"/>
      <w:lvlText w:val=""/>
      <w:lvlJc w:val="left"/>
      <w:pPr>
        <w:ind w:left="6180" w:hanging="360"/>
      </w:pPr>
      <w:rPr>
        <w:rFonts w:ascii="Wingdings" w:hAnsi="Wingdings" w:hint="default"/>
      </w:rPr>
    </w:lvl>
  </w:abstractNum>
  <w:abstractNum w:abstractNumId="20" w15:restartNumberingAfterBreak="0">
    <w:nsid w:val="633D5954"/>
    <w:multiLevelType w:val="hybridMultilevel"/>
    <w:tmpl w:val="4B705B94"/>
    <w:lvl w:ilvl="0" w:tplc="C98ED496">
      <w:start w:val="1"/>
      <w:numFmt w:val="bullet"/>
      <w:lvlText w:val="•"/>
      <w:lvlJc w:val="left"/>
      <w:pPr>
        <w:ind w:left="12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7D2F894">
      <w:start w:val="1"/>
      <w:numFmt w:val="bullet"/>
      <w:lvlText w:val="o"/>
      <w:lvlJc w:val="left"/>
      <w:pPr>
        <w:ind w:left="20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E6E7F04">
      <w:start w:val="1"/>
      <w:numFmt w:val="bullet"/>
      <w:lvlText w:val="▪"/>
      <w:lvlJc w:val="left"/>
      <w:pPr>
        <w:ind w:left="27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B98E806">
      <w:start w:val="1"/>
      <w:numFmt w:val="bullet"/>
      <w:lvlText w:val="•"/>
      <w:lvlJc w:val="left"/>
      <w:pPr>
        <w:ind w:left="34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110CDA8">
      <w:start w:val="1"/>
      <w:numFmt w:val="bullet"/>
      <w:lvlText w:val="o"/>
      <w:lvlJc w:val="left"/>
      <w:pPr>
        <w:ind w:left="41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D4AF308">
      <w:start w:val="1"/>
      <w:numFmt w:val="bullet"/>
      <w:lvlText w:val="▪"/>
      <w:lvlJc w:val="left"/>
      <w:pPr>
        <w:ind w:left="48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590E22C">
      <w:start w:val="1"/>
      <w:numFmt w:val="bullet"/>
      <w:lvlText w:val="•"/>
      <w:lvlJc w:val="left"/>
      <w:pPr>
        <w:ind w:left="56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9AA6136">
      <w:start w:val="1"/>
      <w:numFmt w:val="bullet"/>
      <w:lvlText w:val="o"/>
      <w:lvlJc w:val="left"/>
      <w:pPr>
        <w:ind w:left="63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2D8F3FE">
      <w:start w:val="1"/>
      <w:numFmt w:val="bullet"/>
      <w:lvlText w:val="▪"/>
      <w:lvlJc w:val="left"/>
      <w:pPr>
        <w:ind w:left="70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CD754E9"/>
    <w:multiLevelType w:val="hybridMultilevel"/>
    <w:tmpl w:val="58A0680E"/>
    <w:lvl w:ilvl="0" w:tplc="365E42D4">
      <w:start w:val="1"/>
      <w:numFmt w:val="bullet"/>
      <w:lvlText w:val="•"/>
      <w:lvlJc w:val="left"/>
      <w:pPr>
        <w:ind w:left="562"/>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1" w:tplc="3BEA0774">
      <w:start w:val="1"/>
      <w:numFmt w:val="bullet"/>
      <w:lvlText w:val="o"/>
      <w:lvlJc w:val="left"/>
      <w:pPr>
        <w:ind w:left="1080"/>
      </w:pPr>
      <w:rPr>
        <w:rFonts w:ascii="Segoe UI Symbol" w:eastAsia="Segoe UI Symbol" w:hAnsi="Segoe UI Symbol" w:cs="Segoe UI Symbol"/>
        <w:b w:val="0"/>
        <w:i w:val="0"/>
        <w:strike w:val="0"/>
        <w:dstrike w:val="0"/>
        <w:color w:val="212121"/>
        <w:sz w:val="24"/>
        <w:szCs w:val="24"/>
        <w:u w:val="none" w:color="000000"/>
        <w:bdr w:val="none" w:sz="0" w:space="0" w:color="auto"/>
        <w:shd w:val="clear" w:color="auto" w:fill="auto"/>
        <w:vertAlign w:val="baseline"/>
      </w:rPr>
    </w:lvl>
    <w:lvl w:ilvl="2" w:tplc="3B48C63C">
      <w:start w:val="1"/>
      <w:numFmt w:val="bullet"/>
      <w:lvlText w:val="▪"/>
      <w:lvlJc w:val="left"/>
      <w:pPr>
        <w:ind w:left="1800"/>
      </w:pPr>
      <w:rPr>
        <w:rFonts w:ascii="Segoe UI Symbol" w:eastAsia="Segoe UI Symbol" w:hAnsi="Segoe UI Symbol" w:cs="Segoe UI Symbol"/>
        <w:b w:val="0"/>
        <w:i w:val="0"/>
        <w:strike w:val="0"/>
        <w:dstrike w:val="0"/>
        <w:color w:val="212121"/>
        <w:sz w:val="24"/>
        <w:szCs w:val="24"/>
        <w:u w:val="none" w:color="000000"/>
        <w:bdr w:val="none" w:sz="0" w:space="0" w:color="auto"/>
        <w:shd w:val="clear" w:color="auto" w:fill="auto"/>
        <w:vertAlign w:val="baseline"/>
      </w:rPr>
    </w:lvl>
    <w:lvl w:ilvl="3" w:tplc="700AC3A4">
      <w:start w:val="1"/>
      <w:numFmt w:val="bullet"/>
      <w:lvlText w:val="•"/>
      <w:lvlJc w:val="left"/>
      <w:pPr>
        <w:ind w:left="25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4" w:tplc="F4B0CA96">
      <w:start w:val="1"/>
      <w:numFmt w:val="bullet"/>
      <w:lvlText w:val="o"/>
      <w:lvlJc w:val="left"/>
      <w:pPr>
        <w:ind w:left="3240"/>
      </w:pPr>
      <w:rPr>
        <w:rFonts w:ascii="Segoe UI Symbol" w:eastAsia="Segoe UI Symbol" w:hAnsi="Segoe UI Symbol" w:cs="Segoe UI Symbol"/>
        <w:b w:val="0"/>
        <w:i w:val="0"/>
        <w:strike w:val="0"/>
        <w:dstrike w:val="0"/>
        <w:color w:val="212121"/>
        <w:sz w:val="24"/>
        <w:szCs w:val="24"/>
        <w:u w:val="none" w:color="000000"/>
        <w:bdr w:val="none" w:sz="0" w:space="0" w:color="auto"/>
        <w:shd w:val="clear" w:color="auto" w:fill="auto"/>
        <w:vertAlign w:val="baseline"/>
      </w:rPr>
    </w:lvl>
    <w:lvl w:ilvl="5" w:tplc="8466C4A6">
      <w:start w:val="1"/>
      <w:numFmt w:val="bullet"/>
      <w:lvlText w:val="▪"/>
      <w:lvlJc w:val="left"/>
      <w:pPr>
        <w:ind w:left="3960"/>
      </w:pPr>
      <w:rPr>
        <w:rFonts w:ascii="Segoe UI Symbol" w:eastAsia="Segoe UI Symbol" w:hAnsi="Segoe UI Symbol" w:cs="Segoe UI Symbol"/>
        <w:b w:val="0"/>
        <w:i w:val="0"/>
        <w:strike w:val="0"/>
        <w:dstrike w:val="0"/>
        <w:color w:val="212121"/>
        <w:sz w:val="24"/>
        <w:szCs w:val="24"/>
        <w:u w:val="none" w:color="000000"/>
        <w:bdr w:val="none" w:sz="0" w:space="0" w:color="auto"/>
        <w:shd w:val="clear" w:color="auto" w:fill="auto"/>
        <w:vertAlign w:val="baseline"/>
      </w:rPr>
    </w:lvl>
    <w:lvl w:ilvl="6" w:tplc="CD4427AE">
      <w:start w:val="1"/>
      <w:numFmt w:val="bullet"/>
      <w:lvlText w:val="•"/>
      <w:lvlJc w:val="left"/>
      <w:pPr>
        <w:ind w:left="46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7" w:tplc="B38ECA5C">
      <w:start w:val="1"/>
      <w:numFmt w:val="bullet"/>
      <w:lvlText w:val="o"/>
      <w:lvlJc w:val="left"/>
      <w:pPr>
        <w:ind w:left="5400"/>
      </w:pPr>
      <w:rPr>
        <w:rFonts w:ascii="Segoe UI Symbol" w:eastAsia="Segoe UI Symbol" w:hAnsi="Segoe UI Symbol" w:cs="Segoe UI Symbol"/>
        <w:b w:val="0"/>
        <w:i w:val="0"/>
        <w:strike w:val="0"/>
        <w:dstrike w:val="0"/>
        <w:color w:val="212121"/>
        <w:sz w:val="24"/>
        <w:szCs w:val="24"/>
        <w:u w:val="none" w:color="000000"/>
        <w:bdr w:val="none" w:sz="0" w:space="0" w:color="auto"/>
        <w:shd w:val="clear" w:color="auto" w:fill="auto"/>
        <w:vertAlign w:val="baseline"/>
      </w:rPr>
    </w:lvl>
    <w:lvl w:ilvl="8" w:tplc="B6F08F92">
      <w:start w:val="1"/>
      <w:numFmt w:val="bullet"/>
      <w:lvlText w:val="▪"/>
      <w:lvlJc w:val="left"/>
      <w:pPr>
        <w:ind w:left="6120"/>
      </w:pPr>
      <w:rPr>
        <w:rFonts w:ascii="Segoe UI Symbol" w:eastAsia="Segoe UI Symbol" w:hAnsi="Segoe UI Symbol" w:cs="Segoe UI Symbol"/>
        <w:b w:val="0"/>
        <w:i w:val="0"/>
        <w:strike w:val="0"/>
        <w:dstrike w:val="0"/>
        <w:color w:val="212121"/>
        <w:sz w:val="24"/>
        <w:szCs w:val="24"/>
        <w:u w:val="none" w:color="000000"/>
        <w:bdr w:val="none" w:sz="0" w:space="0" w:color="auto"/>
        <w:shd w:val="clear" w:color="auto" w:fill="auto"/>
        <w:vertAlign w:val="baseline"/>
      </w:rPr>
    </w:lvl>
  </w:abstractNum>
  <w:abstractNum w:abstractNumId="22" w15:restartNumberingAfterBreak="0">
    <w:nsid w:val="6E4D55ED"/>
    <w:multiLevelType w:val="hybridMultilevel"/>
    <w:tmpl w:val="5B042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AC4C7D"/>
    <w:multiLevelType w:val="hybridMultilevel"/>
    <w:tmpl w:val="31F265D0"/>
    <w:lvl w:ilvl="0" w:tplc="78DC17C0">
      <w:start w:val="1"/>
      <w:numFmt w:val="bullet"/>
      <w:lvlText w:val="•"/>
      <w:lvlJc w:val="left"/>
      <w:pPr>
        <w:ind w:left="12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2A8BA44">
      <w:start w:val="1"/>
      <w:numFmt w:val="bullet"/>
      <w:lvlText w:val="o"/>
      <w:lvlJc w:val="left"/>
      <w:pPr>
        <w:ind w:left="20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C969FFA">
      <w:start w:val="1"/>
      <w:numFmt w:val="bullet"/>
      <w:lvlText w:val="▪"/>
      <w:lvlJc w:val="left"/>
      <w:pPr>
        <w:ind w:left="27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610B2B2">
      <w:start w:val="1"/>
      <w:numFmt w:val="bullet"/>
      <w:lvlText w:val="•"/>
      <w:lvlJc w:val="left"/>
      <w:pPr>
        <w:ind w:left="34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5DCF924">
      <w:start w:val="1"/>
      <w:numFmt w:val="bullet"/>
      <w:lvlText w:val="o"/>
      <w:lvlJc w:val="left"/>
      <w:pPr>
        <w:ind w:left="41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4F0B348">
      <w:start w:val="1"/>
      <w:numFmt w:val="bullet"/>
      <w:lvlText w:val="▪"/>
      <w:lvlJc w:val="left"/>
      <w:pPr>
        <w:ind w:left="48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6EE2C0A">
      <w:start w:val="1"/>
      <w:numFmt w:val="bullet"/>
      <w:lvlText w:val="•"/>
      <w:lvlJc w:val="left"/>
      <w:pPr>
        <w:ind w:left="56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058109A">
      <w:start w:val="1"/>
      <w:numFmt w:val="bullet"/>
      <w:lvlText w:val="o"/>
      <w:lvlJc w:val="left"/>
      <w:pPr>
        <w:ind w:left="63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8741174">
      <w:start w:val="1"/>
      <w:numFmt w:val="bullet"/>
      <w:lvlText w:val="▪"/>
      <w:lvlJc w:val="left"/>
      <w:pPr>
        <w:ind w:left="70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77302B5C"/>
    <w:multiLevelType w:val="hybridMultilevel"/>
    <w:tmpl w:val="893AD5F4"/>
    <w:lvl w:ilvl="0" w:tplc="04180001">
      <w:start w:val="1"/>
      <w:numFmt w:val="bullet"/>
      <w:lvlText w:val=""/>
      <w:lvlJc w:val="left"/>
      <w:pPr>
        <w:ind w:left="1530" w:hanging="360"/>
      </w:pPr>
      <w:rPr>
        <w:rFonts w:ascii="Symbol" w:hAnsi="Symbol" w:hint="default"/>
      </w:rPr>
    </w:lvl>
    <w:lvl w:ilvl="1" w:tplc="04180003" w:tentative="1">
      <w:start w:val="1"/>
      <w:numFmt w:val="bullet"/>
      <w:lvlText w:val="o"/>
      <w:lvlJc w:val="left"/>
      <w:pPr>
        <w:ind w:left="2250" w:hanging="360"/>
      </w:pPr>
      <w:rPr>
        <w:rFonts w:ascii="Courier New" w:hAnsi="Courier New" w:cs="Courier New" w:hint="default"/>
      </w:rPr>
    </w:lvl>
    <w:lvl w:ilvl="2" w:tplc="04180005" w:tentative="1">
      <w:start w:val="1"/>
      <w:numFmt w:val="bullet"/>
      <w:lvlText w:val=""/>
      <w:lvlJc w:val="left"/>
      <w:pPr>
        <w:ind w:left="2970" w:hanging="360"/>
      </w:pPr>
      <w:rPr>
        <w:rFonts w:ascii="Wingdings" w:hAnsi="Wingdings" w:hint="default"/>
      </w:rPr>
    </w:lvl>
    <w:lvl w:ilvl="3" w:tplc="04180001" w:tentative="1">
      <w:start w:val="1"/>
      <w:numFmt w:val="bullet"/>
      <w:lvlText w:val=""/>
      <w:lvlJc w:val="left"/>
      <w:pPr>
        <w:ind w:left="3690" w:hanging="360"/>
      </w:pPr>
      <w:rPr>
        <w:rFonts w:ascii="Symbol" w:hAnsi="Symbol" w:hint="default"/>
      </w:rPr>
    </w:lvl>
    <w:lvl w:ilvl="4" w:tplc="04180003" w:tentative="1">
      <w:start w:val="1"/>
      <w:numFmt w:val="bullet"/>
      <w:lvlText w:val="o"/>
      <w:lvlJc w:val="left"/>
      <w:pPr>
        <w:ind w:left="4410" w:hanging="360"/>
      </w:pPr>
      <w:rPr>
        <w:rFonts w:ascii="Courier New" w:hAnsi="Courier New" w:cs="Courier New" w:hint="default"/>
      </w:rPr>
    </w:lvl>
    <w:lvl w:ilvl="5" w:tplc="04180005" w:tentative="1">
      <w:start w:val="1"/>
      <w:numFmt w:val="bullet"/>
      <w:lvlText w:val=""/>
      <w:lvlJc w:val="left"/>
      <w:pPr>
        <w:ind w:left="5130" w:hanging="360"/>
      </w:pPr>
      <w:rPr>
        <w:rFonts w:ascii="Wingdings" w:hAnsi="Wingdings" w:hint="default"/>
      </w:rPr>
    </w:lvl>
    <w:lvl w:ilvl="6" w:tplc="04180001" w:tentative="1">
      <w:start w:val="1"/>
      <w:numFmt w:val="bullet"/>
      <w:lvlText w:val=""/>
      <w:lvlJc w:val="left"/>
      <w:pPr>
        <w:ind w:left="5850" w:hanging="360"/>
      </w:pPr>
      <w:rPr>
        <w:rFonts w:ascii="Symbol" w:hAnsi="Symbol" w:hint="default"/>
      </w:rPr>
    </w:lvl>
    <w:lvl w:ilvl="7" w:tplc="04180003" w:tentative="1">
      <w:start w:val="1"/>
      <w:numFmt w:val="bullet"/>
      <w:lvlText w:val="o"/>
      <w:lvlJc w:val="left"/>
      <w:pPr>
        <w:ind w:left="6570" w:hanging="360"/>
      </w:pPr>
      <w:rPr>
        <w:rFonts w:ascii="Courier New" w:hAnsi="Courier New" w:cs="Courier New" w:hint="default"/>
      </w:rPr>
    </w:lvl>
    <w:lvl w:ilvl="8" w:tplc="04180005" w:tentative="1">
      <w:start w:val="1"/>
      <w:numFmt w:val="bullet"/>
      <w:lvlText w:val=""/>
      <w:lvlJc w:val="left"/>
      <w:pPr>
        <w:ind w:left="7290" w:hanging="360"/>
      </w:pPr>
      <w:rPr>
        <w:rFonts w:ascii="Wingdings" w:hAnsi="Wingdings" w:hint="default"/>
      </w:rPr>
    </w:lvl>
  </w:abstractNum>
  <w:abstractNum w:abstractNumId="25" w15:restartNumberingAfterBreak="0">
    <w:nsid w:val="799944CB"/>
    <w:multiLevelType w:val="hybridMultilevel"/>
    <w:tmpl w:val="A6E2B448"/>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9"/>
  </w:num>
  <w:num w:numId="3">
    <w:abstractNumId w:val="7"/>
  </w:num>
  <w:num w:numId="4">
    <w:abstractNumId w:val="25"/>
  </w:num>
  <w:num w:numId="5">
    <w:abstractNumId w:val="13"/>
  </w:num>
  <w:num w:numId="6">
    <w:abstractNumId w:val="15"/>
  </w:num>
  <w:num w:numId="7">
    <w:abstractNumId w:val="6"/>
  </w:num>
  <w:num w:numId="8">
    <w:abstractNumId w:val="2"/>
  </w:num>
  <w:num w:numId="9">
    <w:abstractNumId w:val="8"/>
  </w:num>
  <w:num w:numId="10">
    <w:abstractNumId w:val="22"/>
  </w:num>
  <w:num w:numId="11">
    <w:abstractNumId w:val="16"/>
  </w:num>
  <w:num w:numId="12">
    <w:abstractNumId w:val="11"/>
  </w:num>
  <w:num w:numId="13">
    <w:abstractNumId w:val="15"/>
  </w:num>
  <w:num w:numId="14">
    <w:abstractNumId w:val="4"/>
  </w:num>
  <w:num w:numId="15">
    <w:abstractNumId w:val="21"/>
  </w:num>
  <w:num w:numId="16">
    <w:abstractNumId w:val="14"/>
  </w:num>
  <w:num w:numId="17">
    <w:abstractNumId w:val="10"/>
  </w:num>
  <w:num w:numId="18">
    <w:abstractNumId w:val="17"/>
  </w:num>
  <w:num w:numId="19">
    <w:abstractNumId w:val="20"/>
  </w:num>
  <w:num w:numId="20">
    <w:abstractNumId w:val="23"/>
  </w:num>
  <w:num w:numId="21">
    <w:abstractNumId w:val="0"/>
  </w:num>
  <w:num w:numId="22">
    <w:abstractNumId w:val="1"/>
  </w:num>
  <w:num w:numId="23">
    <w:abstractNumId w:val="18"/>
  </w:num>
  <w:num w:numId="24">
    <w:abstractNumId w:val="5"/>
  </w:num>
  <w:num w:numId="25">
    <w:abstractNumId w:val="24"/>
  </w:num>
  <w:num w:numId="26">
    <w:abstractNumId w:val="3"/>
  </w:num>
  <w:num w:numId="27">
    <w:abstractNumId w:val="9"/>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612A"/>
    <w:rsid w:val="0002282C"/>
    <w:rsid w:val="00034D8C"/>
    <w:rsid w:val="00036090"/>
    <w:rsid w:val="00067B5E"/>
    <w:rsid w:val="000B6EDC"/>
    <w:rsid w:val="000C7A6E"/>
    <w:rsid w:val="000D4676"/>
    <w:rsid w:val="001066D0"/>
    <w:rsid w:val="00162A65"/>
    <w:rsid w:val="001C5EC3"/>
    <w:rsid w:val="001F577B"/>
    <w:rsid w:val="0025647E"/>
    <w:rsid w:val="00297674"/>
    <w:rsid w:val="002B211A"/>
    <w:rsid w:val="002B42F3"/>
    <w:rsid w:val="00317C30"/>
    <w:rsid w:val="0032399A"/>
    <w:rsid w:val="003270DD"/>
    <w:rsid w:val="00331F31"/>
    <w:rsid w:val="00342266"/>
    <w:rsid w:val="0034668F"/>
    <w:rsid w:val="00350604"/>
    <w:rsid w:val="003526BE"/>
    <w:rsid w:val="00354A9F"/>
    <w:rsid w:val="0036233D"/>
    <w:rsid w:val="00372233"/>
    <w:rsid w:val="003744EF"/>
    <w:rsid w:val="003D4387"/>
    <w:rsid w:val="003E1811"/>
    <w:rsid w:val="003E40CE"/>
    <w:rsid w:val="004207E0"/>
    <w:rsid w:val="00423E3F"/>
    <w:rsid w:val="00466EA2"/>
    <w:rsid w:val="00474ACC"/>
    <w:rsid w:val="0048352A"/>
    <w:rsid w:val="004B7AFC"/>
    <w:rsid w:val="004D2460"/>
    <w:rsid w:val="004D3D20"/>
    <w:rsid w:val="004D40A8"/>
    <w:rsid w:val="004F6108"/>
    <w:rsid w:val="005066FB"/>
    <w:rsid w:val="00541D34"/>
    <w:rsid w:val="0054365A"/>
    <w:rsid w:val="00576195"/>
    <w:rsid w:val="005813AF"/>
    <w:rsid w:val="00596B1F"/>
    <w:rsid w:val="005B1F62"/>
    <w:rsid w:val="005D779F"/>
    <w:rsid w:val="005D7F7D"/>
    <w:rsid w:val="005E464F"/>
    <w:rsid w:val="005F6FDA"/>
    <w:rsid w:val="006059EE"/>
    <w:rsid w:val="006545A7"/>
    <w:rsid w:val="00677CAB"/>
    <w:rsid w:val="006A058E"/>
    <w:rsid w:val="006B1830"/>
    <w:rsid w:val="006B3DC3"/>
    <w:rsid w:val="006F36E9"/>
    <w:rsid w:val="006F4342"/>
    <w:rsid w:val="00700F32"/>
    <w:rsid w:val="00704D54"/>
    <w:rsid w:val="007249F4"/>
    <w:rsid w:val="00732FF7"/>
    <w:rsid w:val="0075615F"/>
    <w:rsid w:val="00765799"/>
    <w:rsid w:val="0077125D"/>
    <w:rsid w:val="00782723"/>
    <w:rsid w:val="007A1F23"/>
    <w:rsid w:val="007A29C2"/>
    <w:rsid w:val="007C1933"/>
    <w:rsid w:val="007D3BD6"/>
    <w:rsid w:val="007E7872"/>
    <w:rsid w:val="007F29D9"/>
    <w:rsid w:val="008834F9"/>
    <w:rsid w:val="008C3510"/>
    <w:rsid w:val="008E69A9"/>
    <w:rsid w:val="00935D44"/>
    <w:rsid w:val="00953815"/>
    <w:rsid w:val="0095722C"/>
    <w:rsid w:val="0096015F"/>
    <w:rsid w:val="009A2F4C"/>
    <w:rsid w:val="009E33AC"/>
    <w:rsid w:val="00A077B4"/>
    <w:rsid w:val="00A378BC"/>
    <w:rsid w:val="00A559E2"/>
    <w:rsid w:val="00A73EB1"/>
    <w:rsid w:val="00A76160"/>
    <w:rsid w:val="00AA0559"/>
    <w:rsid w:val="00AB0753"/>
    <w:rsid w:val="00AC4283"/>
    <w:rsid w:val="00AE53AC"/>
    <w:rsid w:val="00AF0330"/>
    <w:rsid w:val="00B03678"/>
    <w:rsid w:val="00B07B6D"/>
    <w:rsid w:val="00B530A6"/>
    <w:rsid w:val="00B6579D"/>
    <w:rsid w:val="00B75819"/>
    <w:rsid w:val="00BC0104"/>
    <w:rsid w:val="00BC261E"/>
    <w:rsid w:val="00BC7052"/>
    <w:rsid w:val="00C474A7"/>
    <w:rsid w:val="00C50E18"/>
    <w:rsid w:val="00C5618D"/>
    <w:rsid w:val="00C62441"/>
    <w:rsid w:val="00C74FC2"/>
    <w:rsid w:val="00C80503"/>
    <w:rsid w:val="00C912F3"/>
    <w:rsid w:val="00C942CF"/>
    <w:rsid w:val="00C94C00"/>
    <w:rsid w:val="00C9612A"/>
    <w:rsid w:val="00D14A56"/>
    <w:rsid w:val="00D14EFE"/>
    <w:rsid w:val="00D30738"/>
    <w:rsid w:val="00D61F46"/>
    <w:rsid w:val="00D81770"/>
    <w:rsid w:val="00D97E08"/>
    <w:rsid w:val="00DA18F3"/>
    <w:rsid w:val="00DA3474"/>
    <w:rsid w:val="00DC266D"/>
    <w:rsid w:val="00DD05E3"/>
    <w:rsid w:val="00DE68A7"/>
    <w:rsid w:val="00E065A8"/>
    <w:rsid w:val="00E10A0B"/>
    <w:rsid w:val="00E11E03"/>
    <w:rsid w:val="00E13E00"/>
    <w:rsid w:val="00E3113C"/>
    <w:rsid w:val="00E34EED"/>
    <w:rsid w:val="00E96477"/>
    <w:rsid w:val="00EB6E16"/>
    <w:rsid w:val="00EB7B89"/>
    <w:rsid w:val="00ED56E8"/>
    <w:rsid w:val="00F31756"/>
    <w:rsid w:val="00F359B8"/>
    <w:rsid w:val="00F476DA"/>
    <w:rsid w:val="00F941D6"/>
    <w:rsid w:val="00FD3B30"/>
    <w:rsid w:val="00FE7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BAABC"/>
  <w15:docId w15:val="{F89377B5-D572-4DCE-AA2E-C8CC65C39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3AF"/>
    <w:pPr>
      <w:spacing w:after="0"/>
      <w:ind w:firstLine="284"/>
      <w:jc w:val="both"/>
    </w:pPr>
    <w:rPr>
      <w:rFonts w:ascii="Times New Roman" w:hAnsi="Times New Roman"/>
      <w:lang w:val="ro-RO"/>
    </w:rPr>
  </w:style>
  <w:style w:type="paragraph" w:styleId="Titlu1">
    <w:name w:val="heading 1"/>
    <w:basedOn w:val="Normal"/>
    <w:next w:val="Normal"/>
    <w:link w:val="Titlu1Caracter"/>
    <w:autoRedefine/>
    <w:uiPriority w:val="9"/>
    <w:qFormat/>
    <w:rsid w:val="001C5EC3"/>
    <w:pPr>
      <w:keepNext/>
      <w:keepLines/>
      <w:numPr>
        <w:numId w:val="1"/>
      </w:numPr>
      <w:spacing w:before="120" w:after="120"/>
      <w:jc w:val="left"/>
      <w:outlineLvl w:val="0"/>
    </w:pPr>
    <w:rPr>
      <w:rFonts w:eastAsiaTheme="majorEastAsia" w:cstheme="majorBidi"/>
      <w:caps/>
      <w:sz w:val="28"/>
      <w:szCs w:val="32"/>
    </w:rPr>
  </w:style>
  <w:style w:type="paragraph" w:styleId="Titlu2">
    <w:name w:val="heading 2"/>
    <w:basedOn w:val="Normal"/>
    <w:next w:val="Normal"/>
    <w:link w:val="Titlu2Caracter"/>
    <w:uiPriority w:val="9"/>
    <w:unhideWhenUsed/>
    <w:qFormat/>
    <w:rsid w:val="005813AF"/>
    <w:pPr>
      <w:keepNext/>
      <w:keepLines/>
      <w:numPr>
        <w:numId w:val="3"/>
      </w:numPr>
      <w:spacing w:before="120" w:after="120"/>
      <w:ind w:left="714" w:hanging="357"/>
      <w:outlineLvl w:val="1"/>
    </w:pPr>
    <w:rPr>
      <w:rFonts w:eastAsiaTheme="majorEastAsia" w:cstheme="majorBidi"/>
      <w:i/>
      <w:sz w:val="24"/>
      <w:szCs w:val="26"/>
    </w:rPr>
  </w:style>
  <w:style w:type="paragraph" w:styleId="Titlu3">
    <w:name w:val="heading 3"/>
    <w:basedOn w:val="Normal"/>
    <w:next w:val="Normal"/>
    <w:link w:val="Titlu3Caracter"/>
    <w:uiPriority w:val="9"/>
    <w:semiHidden/>
    <w:unhideWhenUsed/>
    <w:qFormat/>
    <w:rsid w:val="001C5EC3"/>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itlu">
    <w:name w:val="Title"/>
    <w:basedOn w:val="Normal"/>
    <w:next w:val="Normal"/>
    <w:link w:val="TitluCaracter"/>
    <w:uiPriority w:val="10"/>
    <w:qFormat/>
    <w:rsid w:val="00C9612A"/>
    <w:pPr>
      <w:spacing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C9612A"/>
    <w:rPr>
      <w:rFonts w:asciiTheme="majorHAnsi" w:eastAsiaTheme="majorEastAsia" w:hAnsiTheme="majorHAnsi" w:cstheme="majorBidi"/>
      <w:spacing w:val="-10"/>
      <w:kern w:val="28"/>
      <w:sz w:val="56"/>
      <w:szCs w:val="56"/>
    </w:rPr>
  </w:style>
  <w:style w:type="paragraph" w:styleId="Listparagraf">
    <w:name w:val="List Paragraph"/>
    <w:basedOn w:val="Normal"/>
    <w:uiPriority w:val="34"/>
    <w:qFormat/>
    <w:rsid w:val="0025647E"/>
    <w:pPr>
      <w:ind w:left="720"/>
      <w:contextualSpacing/>
    </w:pPr>
  </w:style>
  <w:style w:type="character" w:customStyle="1" w:styleId="Titlu1Caracter">
    <w:name w:val="Titlu 1 Caracter"/>
    <w:basedOn w:val="Fontdeparagrafimplicit"/>
    <w:link w:val="Titlu1"/>
    <w:uiPriority w:val="9"/>
    <w:rsid w:val="001C5EC3"/>
    <w:rPr>
      <w:rFonts w:ascii="Times New Roman" w:eastAsiaTheme="majorEastAsia" w:hAnsi="Times New Roman" w:cstheme="majorBidi"/>
      <w:caps/>
      <w:sz w:val="28"/>
      <w:szCs w:val="32"/>
      <w:lang w:val="ro-RO"/>
    </w:rPr>
  </w:style>
  <w:style w:type="character" w:styleId="Robust">
    <w:name w:val="Strong"/>
    <w:basedOn w:val="Fontdeparagrafimplicit"/>
    <w:uiPriority w:val="22"/>
    <w:qFormat/>
    <w:rsid w:val="001F577B"/>
    <w:rPr>
      <w:rFonts w:ascii="Times New Roman" w:hAnsi="Times New Roman"/>
      <w:b/>
      <w:bCs/>
      <w:sz w:val="22"/>
    </w:rPr>
  </w:style>
  <w:style w:type="paragraph" w:styleId="Frspaiere">
    <w:name w:val="No Spacing"/>
    <w:uiPriority w:val="1"/>
    <w:qFormat/>
    <w:rsid w:val="001F577B"/>
    <w:pPr>
      <w:spacing w:after="0" w:line="240" w:lineRule="auto"/>
    </w:pPr>
  </w:style>
  <w:style w:type="character" w:customStyle="1" w:styleId="Titlu2Caracter">
    <w:name w:val="Titlu 2 Caracter"/>
    <w:basedOn w:val="Fontdeparagrafimplicit"/>
    <w:link w:val="Titlu2"/>
    <w:uiPriority w:val="9"/>
    <w:rsid w:val="005813AF"/>
    <w:rPr>
      <w:rFonts w:ascii="Times New Roman" w:eastAsiaTheme="majorEastAsia" w:hAnsi="Times New Roman" w:cstheme="majorBidi"/>
      <w:i/>
      <w:sz w:val="24"/>
      <w:szCs w:val="26"/>
      <w:lang w:val="ro-RO"/>
    </w:rPr>
  </w:style>
  <w:style w:type="paragraph" w:styleId="Bibliografie">
    <w:name w:val="Bibliography"/>
    <w:basedOn w:val="Normal"/>
    <w:next w:val="Normal"/>
    <w:uiPriority w:val="37"/>
    <w:unhideWhenUsed/>
    <w:rsid w:val="00A378BC"/>
    <w:pPr>
      <w:ind w:firstLine="0"/>
      <w:jc w:val="left"/>
    </w:pPr>
    <w:rPr>
      <w:sz w:val="18"/>
    </w:rPr>
  </w:style>
  <w:style w:type="character" w:styleId="Textsubstituent">
    <w:name w:val="Placeholder Text"/>
    <w:basedOn w:val="Fontdeparagrafimplicit"/>
    <w:uiPriority w:val="99"/>
    <w:semiHidden/>
    <w:rsid w:val="00DA18F3"/>
    <w:rPr>
      <w:color w:val="808080"/>
    </w:rPr>
  </w:style>
  <w:style w:type="paragraph" w:styleId="Legend">
    <w:name w:val="caption"/>
    <w:basedOn w:val="Normal"/>
    <w:next w:val="Normal"/>
    <w:autoRedefine/>
    <w:uiPriority w:val="35"/>
    <w:unhideWhenUsed/>
    <w:qFormat/>
    <w:rsid w:val="001066D0"/>
    <w:pPr>
      <w:spacing w:after="200" w:line="240" w:lineRule="auto"/>
      <w:ind w:firstLine="0"/>
      <w:jc w:val="center"/>
    </w:pPr>
    <w:rPr>
      <w:iCs/>
      <w:sz w:val="20"/>
      <w:szCs w:val="20"/>
    </w:rPr>
  </w:style>
  <w:style w:type="character" w:styleId="Hyperlink">
    <w:name w:val="Hyperlink"/>
    <w:basedOn w:val="Fontdeparagrafimplicit"/>
    <w:uiPriority w:val="99"/>
    <w:unhideWhenUsed/>
    <w:rsid w:val="007F29D9"/>
    <w:rPr>
      <w:color w:val="0563C1" w:themeColor="hyperlink"/>
      <w:u w:val="single"/>
    </w:rPr>
  </w:style>
  <w:style w:type="character" w:customStyle="1" w:styleId="MeniuneNerezolvat1">
    <w:name w:val="Mențiune Nerezolvat1"/>
    <w:basedOn w:val="Fontdeparagrafimplicit"/>
    <w:uiPriority w:val="99"/>
    <w:semiHidden/>
    <w:unhideWhenUsed/>
    <w:rsid w:val="007F29D9"/>
    <w:rPr>
      <w:color w:val="808080"/>
      <w:shd w:val="clear" w:color="auto" w:fill="E6E6E6"/>
    </w:rPr>
  </w:style>
  <w:style w:type="character" w:styleId="HyperlinkParcurs">
    <w:name w:val="FollowedHyperlink"/>
    <w:basedOn w:val="Fontdeparagrafimplicit"/>
    <w:uiPriority w:val="99"/>
    <w:semiHidden/>
    <w:unhideWhenUsed/>
    <w:rsid w:val="007F29D9"/>
    <w:rPr>
      <w:color w:val="954F72" w:themeColor="followedHyperlink"/>
      <w:u w:val="single"/>
    </w:rPr>
  </w:style>
  <w:style w:type="table" w:styleId="Tabelgril">
    <w:name w:val="Table Grid"/>
    <w:basedOn w:val="TabelNormal"/>
    <w:uiPriority w:val="39"/>
    <w:rsid w:val="002B42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nBalon">
    <w:name w:val="Balloon Text"/>
    <w:basedOn w:val="Normal"/>
    <w:link w:val="TextnBalonCaracter"/>
    <w:uiPriority w:val="99"/>
    <w:semiHidden/>
    <w:unhideWhenUsed/>
    <w:rsid w:val="00541D34"/>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541D34"/>
    <w:rPr>
      <w:rFonts w:ascii="Tahoma" w:hAnsi="Tahoma" w:cs="Tahoma"/>
      <w:sz w:val="16"/>
      <w:szCs w:val="16"/>
      <w:lang w:val="ro-RO"/>
    </w:rPr>
  </w:style>
  <w:style w:type="paragraph" w:styleId="PreformatatHTML">
    <w:name w:val="HTML Preformatted"/>
    <w:basedOn w:val="Normal"/>
    <w:link w:val="PreformatatHTMLCaracter"/>
    <w:uiPriority w:val="99"/>
    <w:unhideWhenUsed/>
    <w:rsid w:val="00034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val="en-US"/>
    </w:rPr>
  </w:style>
  <w:style w:type="character" w:customStyle="1" w:styleId="PreformatatHTMLCaracter">
    <w:name w:val="Preformatat HTML Caracter"/>
    <w:basedOn w:val="Fontdeparagrafimplicit"/>
    <w:link w:val="PreformatatHTML"/>
    <w:uiPriority w:val="99"/>
    <w:rsid w:val="00034D8C"/>
    <w:rPr>
      <w:rFonts w:ascii="Courier New" w:eastAsia="Times New Roman" w:hAnsi="Courier New" w:cs="Courier New"/>
      <w:sz w:val="20"/>
      <w:szCs w:val="20"/>
    </w:rPr>
  </w:style>
  <w:style w:type="character" w:customStyle="1" w:styleId="pln">
    <w:name w:val="pln"/>
    <w:basedOn w:val="Fontdeparagrafimplicit"/>
    <w:rsid w:val="005F6FDA"/>
  </w:style>
  <w:style w:type="character" w:customStyle="1" w:styleId="pun">
    <w:name w:val="pun"/>
    <w:basedOn w:val="Fontdeparagrafimplicit"/>
    <w:rsid w:val="005F6FDA"/>
  </w:style>
  <w:style w:type="character" w:customStyle="1" w:styleId="com">
    <w:name w:val="com"/>
    <w:basedOn w:val="Fontdeparagrafimplicit"/>
    <w:rsid w:val="005F6FDA"/>
  </w:style>
  <w:style w:type="character" w:customStyle="1" w:styleId="kwd">
    <w:name w:val="kwd"/>
    <w:basedOn w:val="Fontdeparagrafimplicit"/>
    <w:rsid w:val="005F6FDA"/>
  </w:style>
  <w:style w:type="character" w:customStyle="1" w:styleId="typ">
    <w:name w:val="typ"/>
    <w:basedOn w:val="Fontdeparagrafimplicit"/>
    <w:rsid w:val="005F6FDA"/>
  </w:style>
  <w:style w:type="paragraph" w:styleId="NormalWeb">
    <w:name w:val="Normal (Web)"/>
    <w:basedOn w:val="Normal"/>
    <w:uiPriority w:val="99"/>
    <w:unhideWhenUsed/>
    <w:rsid w:val="00953815"/>
    <w:pPr>
      <w:spacing w:before="100" w:beforeAutospacing="1" w:after="100" w:afterAutospacing="1" w:line="240" w:lineRule="auto"/>
      <w:ind w:firstLine="0"/>
      <w:jc w:val="left"/>
    </w:pPr>
    <w:rPr>
      <w:rFonts w:eastAsia="Times New Roman" w:cs="Times New Roman"/>
      <w:sz w:val="24"/>
      <w:szCs w:val="24"/>
      <w:lang w:val="en-US"/>
    </w:rPr>
  </w:style>
  <w:style w:type="character" w:customStyle="1" w:styleId="afi">
    <w:name w:val="afi"/>
    <w:basedOn w:val="Fontdeparagrafimplicit"/>
    <w:rsid w:val="00953815"/>
  </w:style>
  <w:style w:type="character" w:customStyle="1" w:styleId="ipa">
    <w:name w:val="ipa"/>
    <w:basedOn w:val="Fontdeparagrafimplicit"/>
    <w:rsid w:val="00953815"/>
  </w:style>
  <w:style w:type="paragraph" w:customStyle="1" w:styleId="Default">
    <w:name w:val="Default"/>
    <w:rsid w:val="007A29C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itlu3Caracter">
    <w:name w:val="Titlu 3 Caracter"/>
    <w:basedOn w:val="Fontdeparagrafimplicit"/>
    <w:link w:val="Titlu3"/>
    <w:uiPriority w:val="9"/>
    <w:semiHidden/>
    <w:rsid w:val="001C5EC3"/>
    <w:rPr>
      <w:rFonts w:asciiTheme="majorHAnsi" w:eastAsiaTheme="majorEastAsia" w:hAnsiTheme="majorHAnsi" w:cstheme="majorBidi"/>
      <w:color w:val="1F3763" w:themeColor="accent1" w:themeShade="7F"/>
      <w:sz w:val="24"/>
      <w:szCs w:val="24"/>
      <w:lang w:val="ro-RO"/>
    </w:rPr>
  </w:style>
  <w:style w:type="character" w:styleId="MeniuneNerezolvat">
    <w:name w:val="Unresolved Mention"/>
    <w:basedOn w:val="Fontdeparagrafimplicit"/>
    <w:uiPriority w:val="99"/>
    <w:semiHidden/>
    <w:unhideWhenUsed/>
    <w:rsid w:val="003526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7028">
      <w:bodyDiv w:val="1"/>
      <w:marLeft w:val="0"/>
      <w:marRight w:val="0"/>
      <w:marTop w:val="0"/>
      <w:marBottom w:val="0"/>
      <w:divBdr>
        <w:top w:val="none" w:sz="0" w:space="0" w:color="auto"/>
        <w:left w:val="none" w:sz="0" w:space="0" w:color="auto"/>
        <w:bottom w:val="none" w:sz="0" w:space="0" w:color="auto"/>
        <w:right w:val="none" w:sz="0" w:space="0" w:color="auto"/>
      </w:divBdr>
    </w:div>
    <w:div w:id="18044046">
      <w:bodyDiv w:val="1"/>
      <w:marLeft w:val="0"/>
      <w:marRight w:val="0"/>
      <w:marTop w:val="0"/>
      <w:marBottom w:val="0"/>
      <w:divBdr>
        <w:top w:val="none" w:sz="0" w:space="0" w:color="auto"/>
        <w:left w:val="none" w:sz="0" w:space="0" w:color="auto"/>
        <w:bottom w:val="none" w:sz="0" w:space="0" w:color="auto"/>
        <w:right w:val="none" w:sz="0" w:space="0" w:color="auto"/>
      </w:divBdr>
    </w:div>
    <w:div w:id="27024198">
      <w:bodyDiv w:val="1"/>
      <w:marLeft w:val="0"/>
      <w:marRight w:val="0"/>
      <w:marTop w:val="0"/>
      <w:marBottom w:val="0"/>
      <w:divBdr>
        <w:top w:val="none" w:sz="0" w:space="0" w:color="auto"/>
        <w:left w:val="none" w:sz="0" w:space="0" w:color="auto"/>
        <w:bottom w:val="none" w:sz="0" w:space="0" w:color="auto"/>
        <w:right w:val="none" w:sz="0" w:space="0" w:color="auto"/>
      </w:divBdr>
    </w:div>
    <w:div w:id="38408578">
      <w:bodyDiv w:val="1"/>
      <w:marLeft w:val="0"/>
      <w:marRight w:val="0"/>
      <w:marTop w:val="0"/>
      <w:marBottom w:val="0"/>
      <w:divBdr>
        <w:top w:val="none" w:sz="0" w:space="0" w:color="auto"/>
        <w:left w:val="none" w:sz="0" w:space="0" w:color="auto"/>
        <w:bottom w:val="none" w:sz="0" w:space="0" w:color="auto"/>
        <w:right w:val="none" w:sz="0" w:space="0" w:color="auto"/>
      </w:divBdr>
    </w:div>
    <w:div w:id="43339136">
      <w:bodyDiv w:val="1"/>
      <w:marLeft w:val="0"/>
      <w:marRight w:val="0"/>
      <w:marTop w:val="0"/>
      <w:marBottom w:val="0"/>
      <w:divBdr>
        <w:top w:val="none" w:sz="0" w:space="0" w:color="auto"/>
        <w:left w:val="none" w:sz="0" w:space="0" w:color="auto"/>
        <w:bottom w:val="none" w:sz="0" w:space="0" w:color="auto"/>
        <w:right w:val="none" w:sz="0" w:space="0" w:color="auto"/>
      </w:divBdr>
    </w:div>
    <w:div w:id="67002107">
      <w:bodyDiv w:val="1"/>
      <w:marLeft w:val="0"/>
      <w:marRight w:val="0"/>
      <w:marTop w:val="0"/>
      <w:marBottom w:val="0"/>
      <w:divBdr>
        <w:top w:val="none" w:sz="0" w:space="0" w:color="auto"/>
        <w:left w:val="none" w:sz="0" w:space="0" w:color="auto"/>
        <w:bottom w:val="none" w:sz="0" w:space="0" w:color="auto"/>
        <w:right w:val="none" w:sz="0" w:space="0" w:color="auto"/>
      </w:divBdr>
    </w:div>
    <w:div w:id="74475228">
      <w:bodyDiv w:val="1"/>
      <w:marLeft w:val="0"/>
      <w:marRight w:val="0"/>
      <w:marTop w:val="0"/>
      <w:marBottom w:val="0"/>
      <w:divBdr>
        <w:top w:val="none" w:sz="0" w:space="0" w:color="auto"/>
        <w:left w:val="none" w:sz="0" w:space="0" w:color="auto"/>
        <w:bottom w:val="none" w:sz="0" w:space="0" w:color="auto"/>
        <w:right w:val="none" w:sz="0" w:space="0" w:color="auto"/>
      </w:divBdr>
    </w:div>
    <w:div w:id="76943654">
      <w:bodyDiv w:val="1"/>
      <w:marLeft w:val="0"/>
      <w:marRight w:val="0"/>
      <w:marTop w:val="0"/>
      <w:marBottom w:val="0"/>
      <w:divBdr>
        <w:top w:val="none" w:sz="0" w:space="0" w:color="auto"/>
        <w:left w:val="none" w:sz="0" w:space="0" w:color="auto"/>
        <w:bottom w:val="none" w:sz="0" w:space="0" w:color="auto"/>
        <w:right w:val="none" w:sz="0" w:space="0" w:color="auto"/>
      </w:divBdr>
    </w:div>
    <w:div w:id="86467716">
      <w:bodyDiv w:val="1"/>
      <w:marLeft w:val="0"/>
      <w:marRight w:val="0"/>
      <w:marTop w:val="0"/>
      <w:marBottom w:val="0"/>
      <w:divBdr>
        <w:top w:val="none" w:sz="0" w:space="0" w:color="auto"/>
        <w:left w:val="none" w:sz="0" w:space="0" w:color="auto"/>
        <w:bottom w:val="none" w:sz="0" w:space="0" w:color="auto"/>
        <w:right w:val="none" w:sz="0" w:space="0" w:color="auto"/>
      </w:divBdr>
    </w:div>
    <w:div w:id="88552560">
      <w:bodyDiv w:val="1"/>
      <w:marLeft w:val="0"/>
      <w:marRight w:val="0"/>
      <w:marTop w:val="0"/>
      <w:marBottom w:val="0"/>
      <w:divBdr>
        <w:top w:val="none" w:sz="0" w:space="0" w:color="auto"/>
        <w:left w:val="none" w:sz="0" w:space="0" w:color="auto"/>
        <w:bottom w:val="none" w:sz="0" w:space="0" w:color="auto"/>
        <w:right w:val="none" w:sz="0" w:space="0" w:color="auto"/>
      </w:divBdr>
    </w:div>
    <w:div w:id="135879534">
      <w:bodyDiv w:val="1"/>
      <w:marLeft w:val="0"/>
      <w:marRight w:val="0"/>
      <w:marTop w:val="0"/>
      <w:marBottom w:val="0"/>
      <w:divBdr>
        <w:top w:val="none" w:sz="0" w:space="0" w:color="auto"/>
        <w:left w:val="none" w:sz="0" w:space="0" w:color="auto"/>
        <w:bottom w:val="none" w:sz="0" w:space="0" w:color="auto"/>
        <w:right w:val="none" w:sz="0" w:space="0" w:color="auto"/>
      </w:divBdr>
    </w:div>
    <w:div w:id="145561586">
      <w:bodyDiv w:val="1"/>
      <w:marLeft w:val="0"/>
      <w:marRight w:val="0"/>
      <w:marTop w:val="0"/>
      <w:marBottom w:val="0"/>
      <w:divBdr>
        <w:top w:val="none" w:sz="0" w:space="0" w:color="auto"/>
        <w:left w:val="none" w:sz="0" w:space="0" w:color="auto"/>
        <w:bottom w:val="none" w:sz="0" w:space="0" w:color="auto"/>
        <w:right w:val="none" w:sz="0" w:space="0" w:color="auto"/>
      </w:divBdr>
    </w:div>
    <w:div w:id="152255574">
      <w:bodyDiv w:val="1"/>
      <w:marLeft w:val="0"/>
      <w:marRight w:val="0"/>
      <w:marTop w:val="0"/>
      <w:marBottom w:val="0"/>
      <w:divBdr>
        <w:top w:val="none" w:sz="0" w:space="0" w:color="auto"/>
        <w:left w:val="none" w:sz="0" w:space="0" w:color="auto"/>
        <w:bottom w:val="none" w:sz="0" w:space="0" w:color="auto"/>
        <w:right w:val="none" w:sz="0" w:space="0" w:color="auto"/>
      </w:divBdr>
    </w:div>
    <w:div w:id="163857216">
      <w:bodyDiv w:val="1"/>
      <w:marLeft w:val="0"/>
      <w:marRight w:val="0"/>
      <w:marTop w:val="0"/>
      <w:marBottom w:val="0"/>
      <w:divBdr>
        <w:top w:val="none" w:sz="0" w:space="0" w:color="auto"/>
        <w:left w:val="none" w:sz="0" w:space="0" w:color="auto"/>
        <w:bottom w:val="none" w:sz="0" w:space="0" w:color="auto"/>
        <w:right w:val="none" w:sz="0" w:space="0" w:color="auto"/>
      </w:divBdr>
    </w:div>
    <w:div w:id="165872553">
      <w:bodyDiv w:val="1"/>
      <w:marLeft w:val="0"/>
      <w:marRight w:val="0"/>
      <w:marTop w:val="0"/>
      <w:marBottom w:val="0"/>
      <w:divBdr>
        <w:top w:val="none" w:sz="0" w:space="0" w:color="auto"/>
        <w:left w:val="none" w:sz="0" w:space="0" w:color="auto"/>
        <w:bottom w:val="none" w:sz="0" w:space="0" w:color="auto"/>
        <w:right w:val="none" w:sz="0" w:space="0" w:color="auto"/>
      </w:divBdr>
    </w:div>
    <w:div w:id="168566200">
      <w:bodyDiv w:val="1"/>
      <w:marLeft w:val="0"/>
      <w:marRight w:val="0"/>
      <w:marTop w:val="0"/>
      <w:marBottom w:val="0"/>
      <w:divBdr>
        <w:top w:val="none" w:sz="0" w:space="0" w:color="auto"/>
        <w:left w:val="none" w:sz="0" w:space="0" w:color="auto"/>
        <w:bottom w:val="none" w:sz="0" w:space="0" w:color="auto"/>
        <w:right w:val="none" w:sz="0" w:space="0" w:color="auto"/>
      </w:divBdr>
    </w:div>
    <w:div w:id="172644693">
      <w:bodyDiv w:val="1"/>
      <w:marLeft w:val="0"/>
      <w:marRight w:val="0"/>
      <w:marTop w:val="0"/>
      <w:marBottom w:val="0"/>
      <w:divBdr>
        <w:top w:val="none" w:sz="0" w:space="0" w:color="auto"/>
        <w:left w:val="none" w:sz="0" w:space="0" w:color="auto"/>
        <w:bottom w:val="none" w:sz="0" w:space="0" w:color="auto"/>
        <w:right w:val="none" w:sz="0" w:space="0" w:color="auto"/>
      </w:divBdr>
    </w:div>
    <w:div w:id="180168856">
      <w:bodyDiv w:val="1"/>
      <w:marLeft w:val="0"/>
      <w:marRight w:val="0"/>
      <w:marTop w:val="0"/>
      <w:marBottom w:val="0"/>
      <w:divBdr>
        <w:top w:val="none" w:sz="0" w:space="0" w:color="auto"/>
        <w:left w:val="none" w:sz="0" w:space="0" w:color="auto"/>
        <w:bottom w:val="none" w:sz="0" w:space="0" w:color="auto"/>
        <w:right w:val="none" w:sz="0" w:space="0" w:color="auto"/>
      </w:divBdr>
    </w:div>
    <w:div w:id="180827749">
      <w:bodyDiv w:val="1"/>
      <w:marLeft w:val="0"/>
      <w:marRight w:val="0"/>
      <w:marTop w:val="0"/>
      <w:marBottom w:val="0"/>
      <w:divBdr>
        <w:top w:val="none" w:sz="0" w:space="0" w:color="auto"/>
        <w:left w:val="none" w:sz="0" w:space="0" w:color="auto"/>
        <w:bottom w:val="none" w:sz="0" w:space="0" w:color="auto"/>
        <w:right w:val="none" w:sz="0" w:space="0" w:color="auto"/>
      </w:divBdr>
    </w:div>
    <w:div w:id="198247194">
      <w:bodyDiv w:val="1"/>
      <w:marLeft w:val="0"/>
      <w:marRight w:val="0"/>
      <w:marTop w:val="0"/>
      <w:marBottom w:val="0"/>
      <w:divBdr>
        <w:top w:val="none" w:sz="0" w:space="0" w:color="auto"/>
        <w:left w:val="none" w:sz="0" w:space="0" w:color="auto"/>
        <w:bottom w:val="none" w:sz="0" w:space="0" w:color="auto"/>
        <w:right w:val="none" w:sz="0" w:space="0" w:color="auto"/>
      </w:divBdr>
    </w:div>
    <w:div w:id="200485583">
      <w:bodyDiv w:val="1"/>
      <w:marLeft w:val="0"/>
      <w:marRight w:val="0"/>
      <w:marTop w:val="0"/>
      <w:marBottom w:val="0"/>
      <w:divBdr>
        <w:top w:val="none" w:sz="0" w:space="0" w:color="auto"/>
        <w:left w:val="none" w:sz="0" w:space="0" w:color="auto"/>
        <w:bottom w:val="none" w:sz="0" w:space="0" w:color="auto"/>
        <w:right w:val="none" w:sz="0" w:space="0" w:color="auto"/>
      </w:divBdr>
    </w:div>
    <w:div w:id="212621388">
      <w:bodyDiv w:val="1"/>
      <w:marLeft w:val="0"/>
      <w:marRight w:val="0"/>
      <w:marTop w:val="0"/>
      <w:marBottom w:val="0"/>
      <w:divBdr>
        <w:top w:val="none" w:sz="0" w:space="0" w:color="auto"/>
        <w:left w:val="none" w:sz="0" w:space="0" w:color="auto"/>
        <w:bottom w:val="none" w:sz="0" w:space="0" w:color="auto"/>
        <w:right w:val="none" w:sz="0" w:space="0" w:color="auto"/>
      </w:divBdr>
    </w:div>
    <w:div w:id="213545862">
      <w:bodyDiv w:val="1"/>
      <w:marLeft w:val="0"/>
      <w:marRight w:val="0"/>
      <w:marTop w:val="0"/>
      <w:marBottom w:val="0"/>
      <w:divBdr>
        <w:top w:val="none" w:sz="0" w:space="0" w:color="auto"/>
        <w:left w:val="none" w:sz="0" w:space="0" w:color="auto"/>
        <w:bottom w:val="none" w:sz="0" w:space="0" w:color="auto"/>
        <w:right w:val="none" w:sz="0" w:space="0" w:color="auto"/>
      </w:divBdr>
    </w:div>
    <w:div w:id="223102834">
      <w:bodyDiv w:val="1"/>
      <w:marLeft w:val="0"/>
      <w:marRight w:val="0"/>
      <w:marTop w:val="0"/>
      <w:marBottom w:val="0"/>
      <w:divBdr>
        <w:top w:val="none" w:sz="0" w:space="0" w:color="auto"/>
        <w:left w:val="none" w:sz="0" w:space="0" w:color="auto"/>
        <w:bottom w:val="none" w:sz="0" w:space="0" w:color="auto"/>
        <w:right w:val="none" w:sz="0" w:space="0" w:color="auto"/>
      </w:divBdr>
    </w:div>
    <w:div w:id="226385554">
      <w:bodyDiv w:val="1"/>
      <w:marLeft w:val="0"/>
      <w:marRight w:val="0"/>
      <w:marTop w:val="0"/>
      <w:marBottom w:val="0"/>
      <w:divBdr>
        <w:top w:val="none" w:sz="0" w:space="0" w:color="auto"/>
        <w:left w:val="none" w:sz="0" w:space="0" w:color="auto"/>
        <w:bottom w:val="none" w:sz="0" w:space="0" w:color="auto"/>
        <w:right w:val="none" w:sz="0" w:space="0" w:color="auto"/>
      </w:divBdr>
      <w:divsChild>
        <w:div w:id="447626515">
          <w:marLeft w:val="0"/>
          <w:marRight w:val="0"/>
          <w:marTop w:val="0"/>
          <w:marBottom w:val="0"/>
          <w:divBdr>
            <w:top w:val="none" w:sz="0" w:space="0" w:color="auto"/>
            <w:left w:val="none" w:sz="0" w:space="0" w:color="auto"/>
            <w:bottom w:val="none" w:sz="0" w:space="0" w:color="auto"/>
            <w:right w:val="none" w:sz="0" w:space="0" w:color="auto"/>
          </w:divBdr>
          <w:divsChild>
            <w:div w:id="588393733">
              <w:marLeft w:val="0"/>
              <w:marRight w:val="0"/>
              <w:marTop w:val="0"/>
              <w:marBottom w:val="0"/>
              <w:divBdr>
                <w:top w:val="none" w:sz="0" w:space="0" w:color="auto"/>
                <w:left w:val="none" w:sz="0" w:space="0" w:color="auto"/>
                <w:bottom w:val="none" w:sz="0" w:space="0" w:color="auto"/>
                <w:right w:val="none" w:sz="0" w:space="0" w:color="auto"/>
              </w:divBdr>
            </w:div>
            <w:div w:id="1013721968">
              <w:marLeft w:val="0"/>
              <w:marRight w:val="0"/>
              <w:marTop w:val="0"/>
              <w:marBottom w:val="0"/>
              <w:divBdr>
                <w:top w:val="none" w:sz="0" w:space="0" w:color="auto"/>
                <w:left w:val="none" w:sz="0" w:space="0" w:color="auto"/>
                <w:bottom w:val="none" w:sz="0" w:space="0" w:color="auto"/>
                <w:right w:val="none" w:sz="0" w:space="0" w:color="auto"/>
              </w:divBdr>
            </w:div>
            <w:div w:id="194857543">
              <w:marLeft w:val="0"/>
              <w:marRight w:val="0"/>
              <w:marTop w:val="0"/>
              <w:marBottom w:val="0"/>
              <w:divBdr>
                <w:top w:val="none" w:sz="0" w:space="0" w:color="auto"/>
                <w:left w:val="none" w:sz="0" w:space="0" w:color="auto"/>
                <w:bottom w:val="none" w:sz="0" w:space="0" w:color="auto"/>
                <w:right w:val="none" w:sz="0" w:space="0" w:color="auto"/>
              </w:divBdr>
            </w:div>
            <w:div w:id="903834214">
              <w:marLeft w:val="0"/>
              <w:marRight w:val="0"/>
              <w:marTop w:val="0"/>
              <w:marBottom w:val="0"/>
              <w:divBdr>
                <w:top w:val="none" w:sz="0" w:space="0" w:color="auto"/>
                <w:left w:val="none" w:sz="0" w:space="0" w:color="auto"/>
                <w:bottom w:val="none" w:sz="0" w:space="0" w:color="auto"/>
                <w:right w:val="none" w:sz="0" w:space="0" w:color="auto"/>
              </w:divBdr>
            </w:div>
            <w:div w:id="1706783884">
              <w:marLeft w:val="0"/>
              <w:marRight w:val="0"/>
              <w:marTop w:val="0"/>
              <w:marBottom w:val="0"/>
              <w:divBdr>
                <w:top w:val="none" w:sz="0" w:space="0" w:color="auto"/>
                <w:left w:val="none" w:sz="0" w:space="0" w:color="auto"/>
                <w:bottom w:val="none" w:sz="0" w:space="0" w:color="auto"/>
                <w:right w:val="none" w:sz="0" w:space="0" w:color="auto"/>
              </w:divBdr>
            </w:div>
            <w:div w:id="1295453199">
              <w:marLeft w:val="0"/>
              <w:marRight w:val="0"/>
              <w:marTop w:val="0"/>
              <w:marBottom w:val="0"/>
              <w:divBdr>
                <w:top w:val="none" w:sz="0" w:space="0" w:color="auto"/>
                <w:left w:val="none" w:sz="0" w:space="0" w:color="auto"/>
                <w:bottom w:val="none" w:sz="0" w:space="0" w:color="auto"/>
                <w:right w:val="none" w:sz="0" w:space="0" w:color="auto"/>
              </w:divBdr>
            </w:div>
            <w:div w:id="678579941">
              <w:marLeft w:val="0"/>
              <w:marRight w:val="0"/>
              <w:marTop w:val="0"/>
              <w:marBottom w:val="0"/>
              <w:divBdr>
                <w:top w:val="none" w:sz="0" w:space="0" w:color="auto"/>
                <w:left w:val="none" w:sz="0" w:space="0" w:color="auto"/>
                <w:bottom w:val="none" w:sz="0" w:space="0" w:color="auto"/>
                <w:right w:val="none" w:sz="0" w:space="0" w:color="auto"/>
              </w:divBdr>
            </w:div>
            <w:div w:id="1342929498">
              <w:marLeft w:val="0"/>
              <w:marRight w:val="0"/>
              <w:marTop w:val="0"/>
              <w:marBottom w:val="0"/>
              <w:divBdr>
                <w:top w:val="none" w:sz="0" w:space="0" w:color="auto"/>
                <w:left w:val="none" w:sz="0" w:space="0" w:color="auto"/>
                <w:bottom w:val="none" w:sz="0" w:space="0" w:color="auto"/>
                <w:right w:val="none" w:sz="0" w:space="0" w:color="auto"/>
              </w:divBdr>
            </w:div>
            <w:div w:id="1895115977">
              <w:marLeft w:val="0"/>
              <w:marRight w:val="0"/>
              <w:marTop w:val="0"/>
              <w:marBottom w:val="0"/>
              <w:divBdr>
                <w:top w:val="none" w:sz="0" w:space="0" w:color="auto"/>
                <w:left w:val="none" w:sz="0" w:space="0" w:color="auto"/>
                <w:bottom w:val="none" w:sz="0" w:space="0" w:color="auto"/>
                <w:right w:val="none" w:sz="0" w:space="0" w:color="auto"/>
              </w:divBdr>
            </w:div>
            <w:div w:id="667754198">
              <w:marLeft w:val="0"/>
              <w:marRight w:val="0"/>
              <w:marTop w:val="0"/>
              <w:marBottom w:val="0"/>
              <w:divBdr>
                <w:top w:val="none" w:sz="0" w:space="0" w:color="auto"/>
                <w:left w:val="none" w:sz="0" w:space="0" w:color="auto"/>
                <w:bottom w:val="none" w:sz="0" w:space="0" w:color="auto"/>
                <w:right w:val="none" w:sz="0" w:space="0" w:color="auto"/>
              </w:divBdr>
            </w:div>
            <w:div w:id="295989988">
              <w:marLeft w:val="0"/>
              <w:marRight w:val="0"/>
              <w:marTop w:val="0"/>
              <w:marBottom w:val="0"/>
              <w:divBdr>
                <w:top w:val="none" w:sz="0" w:space="0" w:color="auto"/>
                <w:left w:val="none" w:sz="0" w:space="0" w:color="auto"/>
                <w:bottom w:val="none" w:sz="0" w:space="0" w:color="auto"/>
                <w:right w:val="none" w:sz="0" w:space="0" w:color="auto"/>
              </w:divBdr>
            </w:div>
            <w:div w:id="954408715">
              <w:marLeft w:val="0"/>
              <w:marRight w:val="0"/>
              <w:marTop w:val="0"/>
              <w:marBottom w:val="0"/>
              <w:divBdr>
                <w:top w:val="none" w:sz="0" w:space="0" w:color="auto"/>
                <w:left w:val="none" w:sz="0" w:space="0" w:color="auto"/>
                <w:bottom w:val="none" w:sz="0" w:space="0" w:color="auto"/>
                <w:right w:val="none" w:sz="0" w:space="0" w:color="auto"/>
              </w:divBdr>
            </w:div>
            <w:div w:id="2903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91719">
      <w:bodyDiv w:val="1"/>
      <w:marLeft w:val="0"/>
      <w:marRight w:val="0"/>
      <w:marTop w:val="0"/>
      <w:marBottom w:val="0"/>
      <w:divBdr>
        <w:top w:val="none" w:sz="0" w:space="0" w:color="auto"/>
        <w:left w:val="none" w:sz="0" w:space="0" w:color="auto"/>
        <w:bottom w:val="none" w:sz="0" w:space="0" w:color="auto"/>
        <w:right w:val="none" w:sz="0" w:space="0" w:color="auto"/>
      </w:divBdr>
    </w:div>
    <w:div w:id="236283873">
      <w:bodyDiv w:val="1"/>
      <w:marLeft w:val="0"/>
      <w:marRight w:val="0"/>
      <w:marTop w:val="0"/>
      <w:marBottom w:val="0"/>
      <w:divBdr>
        <w:top w:val="none" w:sz="0" w:space="0" w:color="auto"/>
        <w:left w:val="none" w:sz="0" w:space="0" w:color="auto"/>
        <w:bottom w:val="none" w:sz="0" w:space="0" w:color="auto"/>
        <w:right w:val="none" w:sz="0" w:space="0" w:color="auto"/>
      </w:divBdr>
    </w:div>
    <w:div w:id="278340868">
      <w:bodyDiv w:val="1"/>
      <w:marLeft w:val="0"/>
      <w:marRight w:val="0"/>
      <w:marTop w:val="0"/>
      <w:marBottom w:val="0"/>
      <w:divBdr>
        <w:top w:val="none" w:sz="0" w:space="0" w:color="auto"/>
        <w:left w:val="none" w:sz="0" w:space="0" w:color="auto"/>
        <w:bottom w:val="none" w:sz="0" w:space="0" w:color="auto"/>
        <w:right w:val="none" w:sz="0" w:space="0" w:color="auto"/>
      </w:divBdr>
    </w:div>
    <w:div w:id="279839578">
      <w:bodyDiv w:val="1"/>
      <w:marLeft w:val="0"/>
      <w:marRight w:val="0"/>
      <w:marTop w:val="0"/>
      <w:marBottom w:val="0"/>
      <w:divBdr>
        <w:top w:val="none" w:sz="0" w:space="0" w:color="auto"/>
        <w:left w:val="none" w:sz="0" w:space="0" w:color="auto"/>
        <w:bottom w:val="none" w:sz="0" w:space="0" w:color="auto"/>
        <w:right w:val="none" w:sz="0" w:space="0" w:color="auto"/>
      </w:divBdr>
    </w:div>
    <w:div w:id="282151671">
      <w:bodyDiv w:val="1"/>
      <w:marLeft w:val="0"/>
      <w:marRight w:val="0"/>
      <w:marTop w:val="0"/>
      <w:marBottom w:val="0"/>
      <w:divBdr>
        <w:top w:val="none" w:sz="0" w:space="0" w:color="auto"/>
        <w:left w:val="none" w:sz="0" w:space="0" w:color="auto"/>
        <w:bottom w:val="none" w:sz="0" w:space="0" w:color="auto"/>
        <w:right w:val="none" w:sz="0" w:space="0" w:color="auto"/>
      </w:divBdr>
    </w:div>
    <w:div w:id="299775267">
      <w:bodyDiv w:val="1"/>
      <w:marLeft w:val="0"/>
      <w:marRight w:val="0"/>
      <w:marTop w:val="0"/>
      <w:marBottom w:val="0"/>
      <w:divBdr>
        <w:top w:val="none" w:sz="0" w:space="0" w:color="auto"/>
        <w:left w:val="none" w:sz="0" w:space="0" w:color="auto"/>
        <w:bottom w:val="none" w:sz="0" w:space="0" w:color="auto"/>
        <w:right w:val="none" w:sz="0" w:space="0" w:color="auto"/>
      </w:divBdr>
    </w:div>
    <w:div w:id="310410487">
      <w:bodyDiv w:val="1"/>
      <w:marLeft w:val="0"/>
      <w:marRight w:val="0"/>
      <w:marTop w:val="0"/>
      <w:marBottom w:val="0"/>
      <w:divBdr>
        <w:top w:val="none" w:sz="0" w:space="0" w:color="auto"/>
        <w:left w:val="none" w:sz="0" w:space="0" w:color="auto"/>
        <w:bottom w:val="none" w:sz="0" w:space="0" w:color="auto"/>
        <w:right w:val="none" w:sz="0" w:space="0" w:color="auto"/>
      </w:divBdr>
    </w:div>
    <w:div w:id="315686976">
      <w:bodyDiv w:val="1"/>
      <w:marLeft w:val="0"/>
      <w:marRight w:val="0"/>
      <w:marTop w:val="0"/>
      <w:marBottom w:val="0"/>
      <w:divBdr>
        <w:top w:val="none" w:sz="0" w:space="0" w:color="auto"/>
        <w:left w:val="none" w:sz="0" w:space="0" w:color="auto"/>
        <w:bottom w:val="none" w:sz="0" w:space="0" w:color="auto"/>
        <w:right w:val="none" w:sz="0" w:space="0" w:color="auto"/>
      </w:divBdr>
    </w:div>
    <w:div w:id="324280977">
      <w:bodyDiv w:val="1"/>
      <w:marLeft w:val="0"/>
      <w:marRight w:val="0"/>
      <w:marTop w:val="0"/>
      <w:marBottom w:val="0"/>
      <w:divBdr>
        <w:top w:val="none" w:sz="0" w:space="0" w:color="auto"/>
        <w:left w:val="none" w:sz="0" w:space="0" w:color="auto"/>
        <w:bottom w:val="none" w:sz="0" w:space="0" w:color="auto"/>
        <w:right w:val="none" w:sz="0" w:space="0" w:color="auto"/>
      </w:divBdr>
    </w:div>
    <w:div w:id="336659569">
      <w:bodyDiv w:val="1"/>
      <w:marLeft w:val="0"/>
      <w:marRight w:val="0"/>
      <w:marTop w:val="0"/>
      <w:marBottom w:val="0"/>
      <w:divBdr>
        <w:top w:val="none" w:sz="0" w:space="0" w:color="auto"/>
        <w:left w:val="none" w:sz="0" w:space="0" w:color="auto"/>
        <w:bottom w:val="none" w:sz="0" w:space="0" w:color="auto"/>
        <w:right w:val="none" w:sz="0" w:space="0" w:color="auto"/>
      </w:divBdr>
    </w:div>
    <w:div w:id="348223011">
      <w:bodyDiv w:val="1"/>
      <w:marLeft w:val="0"/>
      <w:marRight w:val="0"/>
      <w:marTop w:val="0"/>
      <w:marBottom w:val="0"/>
      <w:divBdr>
        <w:top w:val="none" w:sz="0" w:space="0" w:color="auto"/>
        <w:left w:val="none" w:sz="0" w:space="0" w:color="auto"/>
        <w:bottom w:val="none" w:sz="0" w:space="0" w:color="auto"/>
        <w:right w:val="none" w:sz="0" w:space="0" w:color="auto"/>
      </w:divBdr>
    </w:div>
    <w:div w:id="348873037">
      <w:bodyDiv w:val="1"/>
      <w:marLeft w:val="0"/>
      <w:marRight w:val="0"/>
      <w:marTop w:val="0"/>
      <w:marBottom w:val="0"/>
      <w:divBdr>
        <w:top w:val="none" w:sz="0" w:space="0" w:color="auto"/>
        <w:left w:val="none" w:sz="0" w:space="0" w:color="auto"/>
        <w:bottom w:val="none" w:sz="0" w:space="0" w:color="auto"/>
        <w:right w:val="none" w:sz="0" w:space="0" w:color="auto"/>
      </w:divBdr>
    </w:div>
    <w:div w:id="352656187">
      <w:bodyDiv w:val="1"/>
      <w:marLeft w:val="0"/>
      <w:marRight w:val="0"/>
      <w:marTop w:val="0"/>
      <w:marBottom w:val="0"/>
      <w:divBdr>
        <w:top w:val="none" w:sz="0" w:space="0" w:color="auto"/>
        <w:left w:val="none" w:sz="0" w:space="0" w:color="auto"/>
        <w:bottom w:val="none" w:sz="0" w:space="0" w:color="auto"/>
        <w:right w:val="none" w:sz="0" w:space="0" w:color="auto"/>
      </w:divBdr>
    </w:div>
    <w:div w:id="362092731">
      <w:bodyDiv w:val="1"/>
      <w:marLeft w:val="0"/>
      <w:marRight w:val="0"/>
      <w:marTop w:val="0"/>
      <w:marBottom w:val="0"/>
      <w:divBdr>
        <w:top w:val="none" w:sz="0" w:space="0" w:color="auto"/>
        <w:left w:val="none" w:sz="0" w:space="0" w:color="auto"/>
        <w:bottom w:val="none" w:sz="0" w:space="0" w:color="auto"/>
        <w:right w:val="none" w:sz="0" w:space="0" w:color="auto"/>
      </w:divBdr>
    </w:div>
    <w:div w:id="375007416">
      <w:bodyDiv w:val="1"/>
      <w:marLeft w:val="0"/>
      <w:marRight w:val="0"/>
      <w:marTop w:val="0"/>
      <w:marBottom w:val="0"/>
      <w:divBdr>
        <w:top w:val="none" w:sz="0" w:space="0" w:color="auto"/>
        <w:left w:val="none" w:sz="0" w:space="0" w:color="auto"/>
        <w:bottom w:val="none" w:sz="0" w:space="0" w:color="auto"/>
        <w:right w:val="none" w:sz="0" w:space="0" w:color="auto"/>
      </w:divBdr>
    </w:div>
    <w:div w:id="380984367">
      <w:bodyDiv w:val="1"/>
      <w:marLeft w:val="0"/>
      <w:marRight w:val="0"/>
      <w:marTop w:val="0"/>
      <w:marBottom w:val="0"/>
      <w:divBdr>
        <w:top w:val="none" w:sz="0" w:space="0" w:color="auto"/>
        <w:left w:val="none" w:sz="0" w:space="0" w:color="auto"/>
        <w:bottom w:val="none" w:sz="0" w:space="0" w:color="auto"/>
        <w:right w:val="none" w:sz="0" w:space="0" w:color="auto"/>
      </w:divBdr>
    </w:div>
    <w:div w:id="391008162">
      <w:bodyDiv w:val="1"/>
      <w:marLeft w:val="0"/>
      <w:marRight w:val="0"/>
      <w:marTop w:val="0"/>
      <w:marBottom w:val="0"/>
      <w:divBdr>
        <w:top w:val="none" w:sz="0" w:space="0" w:color="auto"/>
        <w:left w:val="none" w:sz="0" w:space="0" w:color="auto"/>
        <w:bottom w:val="none" w:sz="0" w:space="0" w:color="auto"/>
        <w:right w:val="none" w:sz="0" w:space="0" w:color="auto"/>
      </w:divBdr>
    </w:div>
    <w:div w:id="395789136">
      <w:bodyDiv w:val="1"/>
      <w:marLeft w:val="0"/>
      <w:marRight w:val="0"/>
      <w:marTop w:val="0"/>
      <w:marBottom w:val="0"/>
      <w:divBdr>
        <w:top w:val="none" w:sz="0" w:space="0" w:color="auto"/>
        <w:left w:val="none" w:sz="0" w:space="0" w:color="auto"/>
        <w:bottom w:val="none" w:sz="0" w:space="0" w:color="auto"/>
        <w:right w:val="none" w:sz="0" w:space="0" w:color="auto"/>
      </w:divBdr>
    </w:div>
    <w:div w:id="399789628">
      <w:bodyDiv w:val="1"/>
      <w:marLeft w:val="0"/>
      <w:marRight w:val="0"/>
      <w:marTop w:val="0"/>
      <w:marBottom w:val="0"/>
      <w:divBdr>
        <w:top w:val="none" w:sz="0" w:space="0" w:color="auto"/>
        <w:left w:val="none" w:sz="0" w:space="0" w:color="auto"/>
        <w:bottom w:val="none" w:sz="0" w:space="0" w:color="auto"/>
        <w:right w:val="none" w:sz="0" w:space="0" w:color="auto"/>
      </w:divBdr>
    </w:div>
    <w:div w:id="400297145">
      <w:bodyDiv w:val="1"/>
      <w:marLeft w:val="0"/>
      <w:marRight w:val="0"/>
      <w:marTop w:val="0"/>
      <w:marBottom w:val="0"/>
      <w:divBdr>
        <w:top w:val="none" w:sz="0" w:space="0" w:color="auto"/>
        <w:left w:val="none" w:sz="0" w:space="0" w:color="auto"/>
        <w:bottom w:val="none" w:sz="0" w:space="0" w:color="auto"/>
        <w:right w:val="none" w:sz="0" w:space="0" w:color="auto"/>
      </w:divBdr>
    </w:div>
    <w:div w:id="407776956">
      <w:bodyDiv w:val="1"/>
      <w:marLeft w:val="0"/>
      <w:marRight w:val="0"/>
      <w:marTop w:val="0"/>
      <w:marBottom w:val="0"/>
      <w:divBdr>
        <w:top w:val="none" w:sz="0" w:space="0" w:color="auto"/>
        <w:left w:val="none" w:sz="0" w:space="0" w:color="auto"/>
        <w:bottom w:val="none" w:sz="0" w:space="0" w:color="auto"/>
        <w:right w:val="none" w:sz="0" w:space="0" w:color="auto"/>
      </w:divBdr>
    </w:div>
    <w:div w:id="413935328">
      <w:bodyDiv w:val="1"/>
      <w:marLeft w:val="0"/>
      <w:marRight w:val="0"/>
      <w:marTop w:val="0"/>
      <w:marBottom w:val="0"/>
      <w:divBdr>
        <w:top w:val="none" w:sz="0" w:space="0" w:color="auto"/>
        <w:left w:val="none" w:sz="0" w:space="0" w:color="auto"/>
        <w:bottom w:val="none" w:sz="0" w:space="0" w:color="auto"/>
        <w:right w:val="none" w:sz="0" w:space="0" w:color="auto"/>
      </w:divBdr>
    </w:div>
    <w:div w:id="424767594">
      <w:bodyDiv w:val="1"/>
      <w:marLeft w:val="0"/>
      <w:marRight w:val="0"/>
      <w:marTop w:val="0"/>
      <w:marBottom w:val="0"/>
      <w:divBdr>
        <w:top w:val="none" w:sz="0" w:space="0" w:color="auto"/>
        <w:left w:val="none" w:sz="0" w:space="0" w:color="auto"/>
        <w:bottom w:val="none" w:sz="0" w:space="0" w:color="auto"/>
        <w:right w:val="none" w:sz="0" w:space="0" w:color="auto"/>
      </w:divBdr>
    </w:div>
    <w:div w:id="425812012">
      <w:bodyDiv w:val="1"/>
      <w:marLeft w:val="0"/>
      <w:marRight w:val="0"/>
      <w:marTop w:val="0"/>
      <w:marBottom w:val="0"/>
      <w:divBdr>
        <w:top w:val="none" w:sz="0" w:space="0" w:color="auto"/>
        <w:left w:val="none" w:sz="0" w:space="0" w:color="auto"/>
        <w:bottom w:val="none" w:sz="0" w:space="0" w:color="auto"/>
        <w:right w:val="none" w:sz="0" w:space="0" w:color="auto"/>
      </w:divBdr>
    </w:div>
    <w:div w:id="427434275">
      <w:bodyDiv w:val="1"/>
      <w:marLeft w:val="0"/>
      <w:marRight w:val="0"/>
      <w:marTop w:val="0"/>
      <w:marBottom w:val="0"/>
      <w:divBdr>
        <w:top w:val="none" w:sz="0" w:space="0" w:color="auto"/>
        <w:left w:val="none" w:sz="0" w:space="0" w:color="auto"/>
        <w:bottom w:val="none" w:sz="0" w:space="0" w:color="auto"/>
        <w:right w:val="none" w:sz="0" w:space="0" w:color="auto"/>
      </w:divBdr>
    </w:div>
    <w:div w:id="438378374">
      <w:bodyDiv w:val="1"/>
      <w:marLeft w:val="0"/>
      <w:marRight w:val="0"/>
      <w:marTop w:val="0"/>
      <w:marBottom w:val="0"/>
      <w:divBdr>
        <w:top w:val="none" w:sz="0" w:space="0" w:color="auto"/>
        <w:left w:val="none" w:sz="0" w:space="0" w:color="auto"/>
        <w:bottom w:val="none" w:sz="0" w:space="0" w:color="auto"/>
        <w:right w:val="none" w:sz="0" w:space="0" w:color="auto"/>
      </w:divBdr>
    </w:div>
    <w:div w:id="442456449">
      <w:bodyDiv w:val="1"/>
      <w:marLeft w:val="0"/>
      <w:marRight w:val="0"/>
      <w:marTop w:val="0"/>
      <w:marBottom w:val="0"/>
      <w:divBdr>
        <w:top w:val="none" w:sz="0" w:space="0" w:color="auto"/>
        <w:left w:val="none" w:sz="0" w:space="0" w:color="auto"/>
        <w:bottom w:val="none" w:sz="0" w:space="0" w:color="auto"/>
        <w:right w:val="none" w:sz="0" w:space="0" w:color="auto"/>
      </w:divBdr>
    </w:div>
    <w:div w:id="449007400">
      <w:bodyDiv w:val="1"/>
      <w:marLeft w:val="0"/>
      <w:marRight w:val="0"/>
      <w:marTop w:val="0"/>
      <w:marBottom w:val="0"/>
      <w:divBdr>
        <w:top w:val="none" w:sz="0" w:space="0" w:color="auto"/>
        <w:left w:val="none" w:sz="0" w:space="0" w:color="auto"/>
        <w:bottom w:val="none" w:sz="0" w:space="0" w:color="auto"/>
        <w:right w:val="none" w:sz="0" w:space="0" w:color="auto"/>
      </w:divBdr>
    </w:div>
    <w:div w:id="451676878">
      <w:bodyDiv w:val="1"/>
      <w:marLeft w:val="0"/>
      <w:marRight w:val="0"/>
      <w:marTop w:val="0"/>
      <w:marBottom w:val="0"/>
      <w:divBdr>
        <w:top w:val="none" w:sz="0" w:space="0" w:color="auto"/>
        <w:left w:val="none" w:sz="0" w:space="0" w:color="auto"/>
        <w:bottom w:val="none" w:sz="0" w:space="0" w:color="auto"/>
        <w:right w:val="none" w:sz="0" w:space="0" w:color="auto"/>
      </w:divBdr>
    </w:div>
    <w:div w:id="458719068">
      <w:bodyDiv w:val="1"/>
      <w:marLeft w:val="0"/>
      <w:marRight w:val="0"/>
      <w:marTop w:val="0"/>
      <w:marBottom w:val="0"/>
      <w:divBdr>
        <w:top w:val="none" w:sz="0" w:space="0" w:color="auto"/>
        <w:left w:val="none" w:sz="0" w:space="0" w:color="auto"/>
        <w:bottom w:val="none" w:sz="0" w:space="0" w:color="auto"/>
        <w:right w:val="none" w:sz="0" w:space="0" w:color="auto"/>
      </w:divBdr>
    </w:div>
    <w:div w:id="473959580">
      <w:bodyDiv w:val="1"/>
      <w:marLeft w:val="0"/>
      <w:marRight w:val="0"/>
      <w:marTop w:val="0"/>
      <w:marBottom w:val="0"/>
      <w:divBdr>
        <w:top w:val="none" w:sz="0" w:space="0" w:color="auto"/>
        <w:left w:val="none" w:sz="0" w:space="0" w:color="auto"/>
        <w:bottom w:val="none" w:sz="0" w:space="0" w:color="auto"/>
        <w:right w:val="none" w:sz="0" w:space="0" w:color="auto"/>
      </w:divBdr>
    </w:div>
    <w:div w:id="482628411">
      <w:bodyDiv w:val="1"/>
      <w:marLeft w:val="0"/>
      <w:marRight w:val="0"/>
      <w:marTop w:val="0"/>
      <w:marBottom w:val="0"/>
      <w:divBdr>
        <w:top w:val="none" w:sz="0" w:space="0" w:color="auto"/>
        <w:left w:val="none" w:sz="0" w:space="0" w:color="auto"/>
        <w:bottom w:val="none" w:sz="0" w:space="0" w:color="auto"/>
        <w:right w:val="none" w:sz="0" w:space="0" w:color="auto"/>
      </w:divBdr>
    </w:div>
    <w:div w:id="491220295">
      <w:bodyDiv w:val="1"/>
      <w:marLeft w:val="0"/>
      <w:marRight w:val="0"/>
      <w:marTop w:val="0"/>
      <w:marBottom w:val="0"/>
      <w:divBdr>
        <w:top w:val="none" w:sz="0" w:space="0" w:color="auto"/>
        <w:left w:val="none" w:sz="0" w:space="0" w:color="auto"/>
        <w:bottom w:val="none" w:sz="0" w:space="0" w:color="auto"/>
        <w:right w:val="none" w:sz="0" w:space="0" w:color="auto"/>
      </w:divBdr>
    </w:div>
    <w:div w:id="498270617">
      <w:bodyDiv w:val="1"/>
      <w:marLeft w:val="0"/>
      <w:marRight w:val="0"/>
      <w:marTop w:val="0"/>
      <w:marBottom w:val="0"/>
      <w:divBdr>
        <w:top w:val="none" w:sz="0" w:space="0" w:color="auto"/>
        <w:left w:val="none" w:sz="0" w:space="0" w:color="auto"/>
        <w:bottom w:val="none" w:sz="0" w:space="0" w:color="auto"/>
        <w:right w:val="none" w:sz="0" w:space="0" w:color="auto"/>
      </w:divBdr>
    </w:div>
    <w:div w:id="501119537">
      <w:bodyDiv w:val="1"/>
      <w:marLeft w:val="0"/>
      <w:marRight w:val="0"/>
      <w:marTop w:val="0"/>
      <w:marBottom w:val="0"/>
      <w:divBdr>
        <w:top w:val="none" w:sz="0" w:space="0" w:color="auto"/>
        <w:left w:val="none" w:sz="0" w:space="0" w:color="auto"/>
        <w:bottom w:val="none" w:sz="0" w:space="0" w:color="auto"/>
        <w:right w:val="none" w:sz="0" w:space="0" w:color="auto"/>
      </w:divBdr>
    </w:div>
    <w:div w:id="510948048">
      <w:bodyDiv w:val="1"/>
      <w:marLeft w:val="0"/>
      <w:marRight w:val="0"/>
      <w:marTop w:val="0"/>
      <w:marBottom w:val="0"/>
      <w:divBdr>
        <w:top w:val="none" w:sz="0" w:space="0" w:color="auto"/>
        <w:left w:val="none" w:sz="0" w:space="0" w:color="auto"/>
        <w:bottom w:val="none" w:sz="0" w:space="0" w:color="auto"/>
        <w:right w:val="none" w:sz="0" w:space="0" w:color="auto"/>
      </w:divBdr>
    </w:div>
    <w:div w:id="511379277">
      <w:bodyDiv w:val="1"/>
      <w:marLeft w:val="0"/>
      <w:marRight w:val="0"/>
      <w:marTop w:val="0"/>
      <w:marBottom w:val="0"/>
      <w:divBdr>
        <w:top w:val="none" w:sz="0" w:space="0" w:color="auto"/>
        <w:left w:val="none" w:sz="0" w:space="0" w:color="auto"/>
        <w:bottom w:val="none" w:sz="0" w:space="0" w:color="auto"/>
        <w:right w:val="none" w:sz="0" w:space="0" w:color="auto"/>
      </w:divBdr>
    </w:div>
    <w:div w:id="523709308">
      <w:bodyDiv w:val="1"/>
      <w:marLeft w:val="0"/>
      <w:marRight w:val="0"/>
      <w:marTop w:val="0"/>
      <w:marBottom w:val="0"/>
      <w:divBdr>
        <w:top w:val="none" w:sz="0" w:space="0" w:color="auto"/>
        <w:left w:val="none" w:sz="0" w:space="0" w:color="auto"/>
        <w:bottom w:val="none" w:sz="0" w:space="0" w:color="auto"/>
        <w:right w:val="none" w:sz="0" w:space="0" w:color="auto"/>
      </w:divBdr>
    </w:div>
    <w:div w:id="527571921">
      <w:bodyDiv w:val="1"/>
      <w:marLeft w:val="0"/>
      <w:marRight w:val="0"/>
      <w:marTop w:val="0"/>
      <w:marBottom w:val="0"/>
      <w:divBdr>
        <w:top w:val="none" w:sz="0" w:space="0" w:color="auto"/>
        <w:left w:val="none" w:sz="0" w:space="0" w:color="auto"/>
        <w:bottom w:val="none" w:sz="0" w:space="0" w:color="auto"/>
        <w:right w:val="none" w:sz="0" w:space="0" w:color="auto"/>
      </w:divBdr>
    </w:div>
    <w:div w:id="528952145">
      <w:bodyDiv w:val="1"/>
      <w:marLeft w:val="0"/>
      <w:marRight w:val="0"/>
      <w:marTop w:val="0"/>
      <w:marBottom w:val="0"/>
      <w:divBdr>
        <w:top w:val="none" w:sz="0" w:space="0" w:color="auto"/>
        <w:left w:val="none" w:sz="0" w:space="0" w:color="auto"/>
        <w:bottom w:val="none" w:sz="0" w:space="0" w:color="auto"/>
        <w:right w:val="none" w:sz="0" w:space="0" w:color="auto"/>
      </w:divBdr>
    </w:div>
    <w:div w:id="534274437">
      <w:bodyDiv w:val="1"/>
      <w:marLeft w:val="0"/>
      <w:marRight w:val="0"/>
      <w:marTop w:val="0"/>
      <w:marBottom w:val="0"/>
      <w:divBdr>
        <w:top w:val="none" w:sz="0" w:space="0" w:color="auto"/>
        <w:left w:val="none" w:sz="0" w:space="0" w:color="auto"/>
        <w:bottom w:val="none" w:sz="0" w:space="0" w:color="auto"/>
        <w:right w:val="none" w:sz="0" w:space="0" w:color="auto"/>
      </w:divBdr>
    </w:div>
    <w:div w:id="550576899">
      <w:bodyDiv w:val="1"/>
      <w:marLeft w:val="0"/>
      <w:marRight w:val="0"/>
      <w:marTop w:val="0"/>
      <w:marBottom w:val="0"/>
      <w:divBdr>
        <w:top w:val="none" w:sz="0" w:space="0" w:color="auto"/>
        <w:left w:val="none" w:sz="0" w:space="0" w:color="auto"/>
        <w:bottom w:val="none" w:sz="0" w:space="0" w:color="auto"/>
        <w:right w:val="none" w:sz="0" w:space="0" w:color="auto"/>
      </w:divBdr>
    </w:div>
    <w:div w:id="561914643">
      <w:bodyDiv w:val="1"/>
      <w:marLeft w:val="0"/>
      <w:marRight w:val="0"/>
      <w:marTop w:val="0"/>
      <w:marBottom w:val="0"/>
      <w:divBdr>
        <w:top w:val="none" w:sz="0" w:space="0" w:color="auto"/>
        <w:left w:val="none" w:sz="0" w:space="0" w:color="auto"/>
        <w:bottom w:val="none" w:sz="0" w:space="0" w:color="auto"/>
        <w:right w:val="none" w:sz="0" w:space="0" w:color="auto"/>
      </w:divBdr>
    </w:div>
    <w:div w:id="577517146">
      <w:bodyDiv w:val="1"/>
      <w:marLeft w:val="0"/>
      <w:marRight w:val="0"/>
      <w:marTop w:val="0"/>
      <w:marBottom w:val="0"/>
      <w:divBdr>
        <w:top w:val="none" w:sz="0" w:space="0" w:color="auto"/>
        <w:left w:val="none" w:sz="0" w:space="0" w:color="auto"/>
        <w:bottom w:val="none" w:sz="0" w:space="0" w:color="auto"/>
        <w:right w:val="none" w:sz="0" w:space="0" w:color="auto"/>
      </w:divBdr>
    </w:div>
    <w:div w:id="582645993">
      <w:bodyDiv w:val="1"/>
      <w:marLeft w:val="0"/>
      <w:marRight w:val="0"/>
      <w:marTop w:val="0"/>
      <w:marBottom w:val="0"/>
      <w:divBdr>
        <w:top w:val="none" w:sz="0" w:space="0" w:color="auto"/>
        <w:left w:val="none" w:sz="0" w:space="0" w:color="auto"/>
        <w:bottom w:val="none" w:sz="0" w:space="0" w:color="auto"/>
        <w:right w:val="none" w:sz="0" w:space="0" w:color="auto"/>
      </w:divBdr>
    </w:div>
    <w:div w:id="594443567">
      <w:bodyDiv w:val="1"/>
      <w:marLeft w:val="0"/>
      <w:marRight w:val="0"/>
      <w:marTop w:val="0"/>
      <w:marBottom w:val="0"/>
      <w:divBdr>
        <w:top w:val="none" w:sz="0" w:space="0" w:color="auto"/>
        <w:left w:val="none" w:sz="0" w:space="0" w:color="auto"/>
        <w:bottom w:val="none" w:sz="0" w:space="0" w:color="auto"/>
        <w:right w:val="none" w:sz="0" w:space="0" w:color="auto"/>
      </w:divBdr>
    </w:div>
    <w:div w:id="594637173">
      <w:bodyDiv w:val="1"/>
      <w:marLeft w:val="0"/>
      <w:marRight w:val="0"/>
      <w:marTop w:val="0"/>
      <w:marBottom w:val="0"/>
      <w:divBdr>
        <w:top w:val="none" w:sz="0" w:space="0" w:color="auto"/>
        <w:left w:val="none" w:sz="0" w:space="0" w:color="auto"/>
        <w:bottom w:val="none" w:sz="0" w:space="0" w:color="auto"/>
        <w:right w:val="none" w:sz="0" w:space="0" w:color="auto"/>
      </w:divBdr>
    </w:div>
    <w:div w:id="599096990">
      <w:bodyDiv w:val="1"/>
      <w:marLeft w:val="0"/>
      <w:marRight w:val="0"/>
      <w:marTop w:val="0"/>
      <w:marBottom w:val="0"/>
      <w:divBdr>
        <w:top w:val="none" w:sz="0" w:space="0" w:color="auto"/>
        <w:left w:val="none" w:sz="0" w:space="0" w:color="auto"/>
        <w:bottom w:val="none" w:sz="0" w:space="0" w:color="auto"/>
        <w:right w:val="none" w:sz="0" w:space="0" w:color="auto"/>
      </w:divBdr>
      <w:divsChild>
        <w:div w:id="1267350283">
          <w:marLeft w:val="0"/>
          <w:marRight w:val="0"/>
          <w:marTop w:val="0"/>
          <w:marBottom w:val="0"/>
          <w:divBdr>
            <w:top w:val="none" w:sz="0" w:space="0" w:color="auto"/>
            <w:left w:val="none" w:sz="0" w:space="0" w:color="auto"/>
            <w:bottom w:val="none" w:sz="0" w:space="0" w:color="auto"/>
            <w:right w:val="none" w:sz="0" w:space="0" w:color="auto"/>
          </w:divBdr>
          <w:divsChild>
            <w:div w:id="1951424494">
              <w:marLeft w:val="0"/>
              <w:marRight w:val="0"/>
              <w:marTop w:val="0"/>
              <w:marBottom w:val="0"/>
              <w:divBdr>
                <w:top w:val="none" w:sz="0" w:space="0" w:color="auto"/>
                <w:left w:val="none" w:sz="0" w:space="0" w:color="auto"/>
                <w:bottom w:val="none" w:sz="0" w:space="0" w:color="auto"/>
                <w:right w:val="none" w:sz="0" w:space="0" w:color="auto"/>
              </w:divBdr>
              <w:divsChild>
                <w:div w:id="25227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183091">
      <w:bodyDiv w:val="1"/>
      <w:marLeft w:val="0"/>
      <w:marRight w:val="0"/>
      <w:marTop w:val="0"/>
      <w:marBottom w:val="0"/>
      <w:divBdr>
        <w:top w:val="none" w:sz="0" w:space="0" w:color="auto"/>
        <w:left w:val="none" w:sz="0" w:space="0" w:color="auto"/>
        <w:bottom w:val="none" w:sz="0" w:space="0" w:color="auto"/>
        <w:right w:val="none" w:sz="0" w:space="0" w:color="auto"/>
      </w:divBdr>
    </w:div>
    <w:div w:id="606622352">
      <w:bodyDiv w:val="1"/>
      <w:marLeft w:val="0"/>
      <w:marRight w:val="0"/>
      <w:marTop w:val="0"/>
      <w:marBottom w:val="0"/>
      <w:divBdr>
        <w:top w:val="none" w:sz="0" w:space="0" w:color="auto"/>
        <w:left w:val="none" w:sz="0" w:space="0" w:color="auto"/>
        <w:bottom w:val="none" w:sz="0" w:space="0" w:color="auto"/>
        <w:right w:val="none" w:sz="0" w:space="0" w:color="auto"/>
      </w:divBdr>
    </w:div>
    <w:div w:id="610668228">
      <w:bodyDiv w:val="1"/>
      <w:marLeft w:val="0"/>
      <w:marRight w:val="0"/>
      <w:marTop w:val="0"/>
      <w:marBottom w:val="0"/>
      <w:divBdr>
        <w:top w:val="none" w:sz="0" w:space="0" w:color="auto"/>
        <w:left w:val="none" w:sz="0" w:space="0" w:color="auto"/>
        <w:bottom w:val="none" w:sz="0" w:space="0" w:color="auto"/>
        <w:right w:val="none" w:sz="0" w:space="0" w:color="auto"/>
      </w:divBdr>
    </w:div>
    <w:div w:id="615062911">
      <w:bodyDiv w:val="1"/>
      <w:marLeft w:val="0"/>
      <w:marRight w:val="0"/>
      <w:marTop w:val="0"/>
      <w:marBottom w:val="0"/>
      <w:divBdr>
        <w:top w:val="none" w:sz="0" w:space="0" w:color="auto"/>
        <w:left w:val="none" w:sz="0" w:space="0" w:color="auto"/>
        <w:bottom w:val="none" w:sz="0" w:space="0" w:color="auto"/>
        <w:right w:val="none" w:sz="0" w:space="0" w:color="auto"/>
      </w:divBdr>
    </w:div>
    <w:div w:id="618953516">
      <w:bodyDiv w:val="1"/>
      <w:marLeft w:val="0"/>
      <w:marRight w:val="0"/>
      <w:marTop w:val="0"/>
      <w:marBottom w:val="0"/>
      <w:divBdr>
        <w:top w:val="none" w:sz="0" w:space="0" w:color="auto"/>
        <w:left w:val="none" w:sz="0" w:space="0" w:color="auto"/>
        <w:bottom w:val="none" w:sz="0" w:space="0" w:color="auto"/>
        <w:right w:val="none" w:sz="0" w:space="0" w:color="auto"/>
      </w:divBdr>
    </w:div>
    <w:div w:id="636834529">
      <w:bodyDiv w:val="1"/>
      <w:marLeft w:val="0"/>
      <w:marRight w:val="0"/>
      <w:marTop w:val="0"/>
      <w:marBottom w:val="0"/>
      <w:divBdr>
        <w:top w:val="none" w:sz="0" w:space="0" w:color="auto"/>
        <w:left w:val="none" w:sz="0" w:space="0" w:color="auto"/>
        <w:bottom w:val="none" w:sz="0" w:space="0" w:color="auto"/>
        <w:right w:val="none" w:sz="0" w:space="0" w:color="auto"/>
      </w:divBdr>
    </w:div>
    <w:div w:id="642778857">
      <w:bodyDiv w:val="1"/>
      <w:marLeft w:val="0"/>
      <w:marRight w:val="0"/>
      <w:marTop w:val="0"/>
      <w:marBottom w:val="0"/>
      <w:divBdr>
        <w:top w:val="none" w:sz="0" w:space="0" w:color="auto"/>
        <w:left w:val="none" w:sz="0" w:space="0" w:color="auto"/>
        <w:bottom w:val="none" w:sz="0" w:space="0" w:color="auto"/>
        <w:right w:val="none" w:sz="0" w:space="0" w:color="auto"/>
      </w:divBdr>
    </w:div>
    <w:div w:id="655375771">
      <w:bodyDiv w:val="1"/>
      <w:marLeft w:val="0"/>
      <w:marRight w:val="0"/>
      <w:marTop w:val="0"/>
      <w:marBottom w:val="0"/>
      <w:divBdr>
        <w:top w:val="none" w:sz="0" w:space="0" w:color="auto"/>
        <w:left w:val="none" w:sz="0" w:space="0" w:color="auto"/>
        <w:bottom w:val="none" w:sz="0" w:space="0" w:color="auto"/>
        <w:right w:val="none" w:sz="0" w:space="0" w:color="auto"/>
      </w:divBdr>
    </w:div>
    <w:div w:id="655844718">
      <w:bodyDiv w:val="1"/>
      <w:marLeft w:val="0"/>
      <w:marRight w:val="0"/>
      <w:marTop w:val="0"/>
      <w:marBottom w:val="0"/>
      <w:divBdr>
        <w:top w:val="none" w:sz="0" w:space="0" w:color="auto"/>
        <w:left w:val="none" w:sz="0" w:space="0" w:color="auto"/>
        <w:bottom w:val="none" w:sz="0" w:space="0" w:color="auto"/>
        <w:right w:val="none" w:sz="0" w:space="0" w:color="auto"/>
      </w:divBdr>
    </w:div>
    <w:div w:id="657882401">
      <w:bodyDiv w:val="1"/>
      <w:marLeft w:val="0"/>
      <w:marRight w:val="0"/>
      <w:marTop w:val="0"/>
      <w:marBottom w:val="0"/>
      <w:divBdr>
        <w:top w:val="none" w:sz="0" w:space="0" w:color="auto"/>
        <w:left w:val="none" w:sz="0" w:space="0" w:color="auto"/>
        <w:bottom w:val="none" w:sz="0" w:space="0" w:color="auto"/>
        <w:right w:val="none" w:sz="0" w:space="0" w:color="auto"/>
      </w:divBdr>
    </w:div>
    <w:div w:id="666442395">
      <w:bodyDiv w:val="1"/>
      <w:marLeft w:val="0"/>
      <w:marRight w:val="0"/>
      <w:marTop w:val="0"/>
      <w:marBottom w:val="0"/>
      <w:divBdr>
        <w:top w:val="none" w:sz="0" w:space="0" w:color="auto"/>
        <w:left w:val="none" w:sz="0" w:space="0" w:color="auto"/>
        <w:bottom w:val="none" w:sz="0" w:space="0" w:color="auto"/>
        <w:right w:val="none" w:sz="0" w:space="0" w:color="auto"/>
      </w:divBdr>
    </w:div>
    <w:div w:id="682973729">
      <w:bodyDiv w:val="1"/>
      <w:marLeft w:val="0"/>
      <w:marRight w:val="0"/>
      <w:marTop w:val="0"/>
      <w:marBottom w:val="0"/>
      <w:divBdr>
        <w:top w:val="none" w:sz="0" w:space="0" w:color="auto"/>
        <w:left w:val="none" w:sz="0" w:space="0" w:color="auto"/>
        <w:bottom w:val="none" w:sz="0" w:space="0" w:color="auto"/>
        <w:right w:val="none" w:sz="0" w:space="0" w:color="auto"/>
      </w:divBdr>
      <w:divsChild>
        <w:div w:id="1028726520">
          <w:marLeft w:val="0"/>
          <w:marRight w:val="0"/>
          <w:marTop w:val="0"/>
          <w:marBottom w:val="0"/>
          <w:divBdr>
            <w:top w:val="none" w:sz="0" w:space="0" w:color="auto"/>
            <w:left w:val="none" w:sz="0" w:space="0" w:color="auto"/>
            <w:bottom w:val="none" w:sz="0" w:space="0" w:color="auto"/>
            <w:right w:val="none" w:sz="0" w:space="0" w:color="auto"/>
          </w:divBdr>
          <w:divsChild>
            <w:div w:id="1854100738">
              <w:marLeft w:val="0"/>
              <w:marRight w:val="0"/>
              <w:marTop w:val="0"/>
              <w:marBottom w:val="0"/>
              <w:divBdr>
                <w:top w:val="none" w:sz="0" w:space="0" w:color="auto"/>
                <w:left w:val="none" w:sz="0" w:space="0" w:color="auto"/>
                <w:bottom w:val="none" w:sz="0" w:space="0" w:color="auto"/>
                <w:right w:val="none" w:sz="0" w:space="0" w:color="auto"/>
              </w:divBdr>
              <w:divsChild>
                <w:div w:id="166042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194410">
      <w:bodyDiv w:val="1"/>
      <w:marLeft w:val="0"/>
      <w:marRight w:val="0"/>
      <w:marTop w:val="0"/>
      <w:marBottom w:val="0"/>
      <w:divBdr>
        <w:top w:val="none" w:sz="0" w:space="0" w:color="auto"/>
        <w:left w:val="none" w:sz="0" w:space="0" w:color="auto"/>
        <w:bottom w:val="none" w:sz="0" w:space="0" w:color="auto"/>
        <w:right w:val="none" w:sz="0" w:space="0" w:color="auto"/>
      </w:divBdr>
    </w:div>
    <w:div w:id="701439497">
      <w:bodyDiv w:val="1"/>
      <w:marLeft w:val="0"/>
      <w:marRight w:val="0"/>
      <w:marTop w:val="0"/>
      <w:marBottom w:val="0"/>
      <w:divBdr>
        <w:top w:val="none" w:sz="0" w:space="0" w:color="auto"/>
        <w:left w:val="none" w:sz="0" w:space="0" w:color="auto"/>
        <w:bottom w:val="none" w:sz="0" w:space="0" w:color="auto"/>
        <w:right w:val="none" w:sz="0" w:space="0" w:color="auto"/>
      </w:divBdr>
    </w:div>
    <w:div w:id="706759604">
      <w:bodyDiv w:val="1"/>
      <w:marLeft w:val="0"/>
      <w:marRight w:val="0"/>
      <w:marTop w:val="0"/>
      <w:marBottom w:val="0"/>
      <w:divBdr>
        <w:top w:val="none" w:sz="0" w:space="0" w:color="auto"/>
        <w:left w:val="none" w:sz="0" w:space="0" w:color="auto"/>
        <w:bottom w:val="none" w:sz="0" w:space="0" w:color="auto"/>
        <w:right w:val="none" w:sz="0" w:space="0" w:color="auto"/>
      </w:divBdr>
    </w:div>
    <w:div w:id="727190426">
      <w:bodyDiv w:val="1"/>
      <w:marLeft w:val="0"/>
      <w:marRight w:val="0"/>
      <w:marTop w:val="0"/>
      <w:marBottom w:val="0"/>
      <w:divBdr>
        <w:top w:val="none" w:sz="0" w:space="0" w:color="auto"/>
        <w:left w:val="none" w:sz="0" w:space="0" w:color="auto"/>
        <w:bottom w:val="none" w:sz="0" w:space="0" w:color="auto"/>
        <w:right w:val="none" w:sz="0" w:space="0" w:color="auto"/>
      </w:divBdr>
    </w:div>
    <w:div w:id="739401632">
      <w:bodyDiv w:val="1"/>
      <w:marLeft w:val="0"/>
      <w:marRight w:val="0"/>
      <w:marTop w:val="0"/>
      <w:marBottom w:val="0"/>
      <w:divBdr>
        <w:top w:val="none" w:sz="0" w:space="0" w:color="auto"/>
        <w:left w:val="none" w:sz="0" w:space="0" w:color="auto"/>
        <w:bottom w:val="none" w:sz="0" w:space="0" w:color="auto"/>
        <w:right w:val="none" w:sz="0" w:space="0" w:color="auto"/>
      </w:divBdr>
    </w:div>
    <w:div w:id="743451353">
      <w:bodyDiv w:val="1"/>
      <w:marLeft w:val="0"/>
      <w:marRight w:val="0"/>
      <w:marTop w:val="0"/>
      <w:marBottom w:val="0"/>
      <w:divBdr>
        <w:top w:val="none" w:sz="0" w:space="0" w:color="auto"/>
        <w:left w:val="none" w:sz="0" w:space="0" w:color="auto"/>
        <w:bottom w:val="none" w:sz="0" w:space="0" w:color="auto"/>
        <w:right w:val="none" w:sz="0" w:space="0" w:color="auto"/>
      </w:divBdr>
    </w:div>
    <w:div w:id="744959504">
      <w:bodyDiv w:val="1"/>
      <w:marLeft w:val="0"/>
      <w:marRight w:val="0"/>
      <w:marTop w:val="0"/>
      <w:marBottom w:val="0"/>
      <w:divBdr>
        <w:top w:val="none" w:sz="0" w:space="0" w:color="auto"/>
        <w:left w:val="none" w:sz="0" w:space="0" w:color="auto"/>
        <w:bottom w:val="none" w:sz="0" w:space="0" w:color="auto"/>
        <w:right w:val="none" w:sz="0" w:space="0" w:color="auto"/>
      </w:divBdr>
    </w:div>
    <w:div w:id="749738956">
      <w:bodyDiv w:val="1"/>
      <w:marLeft w:val="0"/>
      <w:marRight w:val="0"/>
      <w:marTop w:val="0"/>
      <w:marBottom w:val="0"/>
      <w:divBdr>
        <w:top w:val="none" w:sz="0" w:space="0" w:color="auto"/>
        <w:left w:val="none" w:sz="0" w:space="0" w:color="auto"/>
        <w:bottom w:val="none" w:sz="0" w:space="0" w:color="auto"/>
        <w:right w:val="none" w:sz="0" w:space="0" w:color="auto"/>
      </w:divBdr>
    </w:div>
    <w:div w:id="758865335">
      <w:bodyDiv w:val="1"/>
      <w:marLeft w:val="0"/>
      <w:marRight w:val="0"/>
      <w:marTop w:val="0"/>
      <w:marBottom w:val="0"/>
      <w:divBdr>
        <w:top w:val="none" w:sz="0" w:space="0" w:color="auto"/>
        <w:left w:val="none" w:sz="0" w:space="0" w:color="auto"/>
        <w:bottom w:val="none" w:sz="0" w:space="0" w:color="auto"/>
        <w:right w:val="none" w:sz="0" w:space="0" w:color="auto"/>
      </w:divBdr>
    </w:div>
    <w:div w:id="766972051">
      <w:bodyDiv w:val="1"/>
      <w:marLeft w:val="0"/>
      <w:marRight w:val="0"/>
      <w:marTop w:val="0"/>
      <w:marBottom w:val="0"/>
      <w:divBdr>
        <w:top w:val="none" w:sz="0" w:space="0" w:color="auto"/>
        <w:left w:val="none" w:sz="0" w:space="0" w:color="auto"/>
        <w:bottom w:val="none" w:sz="0" w:space="0" w:color="auto"/>
        <w:right w:val="none" w:sz="0" w:space="0" w:color="auto"/>
      </w:divBdr>
    </w:div>
    <w:div w:id="796265074">
      <w:bodyDiv w:val="1"/>
      <w:marLeft w:val="0"/>
      <w:marRight w:val="0"/>
      <w:marTop w:val="0"/>
      <w:marBottom w:val="0"/>
      <w:divBdr>
        <w:top w:val="none" w:sz="0" w:space="0" w:color="auto"/>
        <w:left w:val="none" w:sz="0" w:space="0" w:color="auto"/>
        <w:bottom w:val="none" w:sz="0" w:space="0" w:color="auto"/>
        <w:right w:val="none" w:sz="0" w:space="0" w:color="auto"/>
      </w:divBdr>
    </w:div>
    <w:div w:id="796726918">
      <w:bodyDiv w:val="1"/>
      <w:marLeft w:val="0"/>
      <w:marRight w:val="0"/>
      <w:marTop w:val="0"/>
      <w:marBottom w:val="0"/>
      <w:divBdr>
        <w:top w:val="none" w:sz="0" w:space="0" w:color="auto"/>
        <w:left w:val="none" w:sz="0" w:space="0" w:color="auto"/>
        <w:bottom w:val="none" w:sz="0" w:space="0" w:color="auto"/>
        <w:right w:val="none" w:sz="0" w:space="0" w:color="auto"/>
      </w:divBdr>
    </w:div>
    <w:div w:id="796871705">
      <w:bodyDiv w:val="1"/>
      <w:marLeft w:val="0"/>
      <w:marRight w:val="0"/>
      <w:marTop w:val="0"/>
      <w:marBottom w:val="0"/>
      <w:divBdr>
        <w:top w:val="none" w:sz="0" w:space="0" w:color="auto"/>
        <w:left w:val="none" w:sz="0" w:space="0" w:color="auto"/>
        <w:bottom w:val="none" w:sz="0" w:space="0" w:color="auto"/>
        <w:right w:val="none" w:sz="0" w:space="0" w:color="auto"/>
      </w:divBdr>
    </w:div>
    <w:div w:id="808716376">
      <w:bodyDiv w:val="1"/>
      <w:marLeft w:val="0"/>
      <w:marRight w:val="0"/>
      <w:marTop w:val="0"/>
      <w:marBottom w:val="0"/>
      <w:divBdr>
        <w:top w:val="none" w:sz="0" w:space="0" w:color="auto"/>
        <w:left w:val="none" w:sz="0" w:space="0" w:color="auto"/>
        <w:bottom w:val="none" w:sz="0" w:space="0" w:color="auto"/>
        <w:right w:val="none" w:sz="0" w:space="0" w:color="auto"/>
      </w:divBdr>
    </w:div>
    <w:div w:id="812211294">
      <w:bodyDiv w:val="1"/>
      <w:marLeft w:val="0"/>
      <w:marRight w:val="0"/>
      <w:marTop w:val="0"/>
      <w:marBottom w:val="0"/>
      <w:divBdr>
        <w:top w:val="none" w:sz="0" w:space="0" w:color="auto"/>
        <w:left w:val="none" w:sz="0" w:space="0" w:color="auto"/>
        <w:bottom w:val="none" w:sz="0" w:space="0" w:color="auto"/>
        <w:right w:val="none" w:sz="0" w:space="0" w:color="auto"/>
      </w:divBdr>
    </w:div>
    <w:div w:id="813062082">
      <w:bodyDiv w:val="1"/>
      <w:marLeft w:val="0"/>
      <w:marRight w:val="0"/>
      <w:marTop w:val="0"/>
      <w:marBottom w:val="0"/>
      <w:divBdr>
        <w:top w:val="none" w:sz="0" w:space="0" w:color="auto"/>
        <w:left w:val="none" w:sz="0" w:space="0" w:color="auto"/>
        <w:bottom w:val="none" w:sz="0" w:space="0" w:color="auto"/>
        <w:right w:val="none" w:sz="0" w:space="0" w:color="auto"/>
      </w:divBdr>
    </w:div>
    <w:div w:id="814181902">
      <w:bodyDiv w:val="1"/>
      <w:marLeft w:val="0"/>
      <w:marRight w:val="0"/>
      <w:marTop w:val="0"/>
      <w:marBottom w:val="0"/>
      <w:divBdr>
        <w:top w:val="none" w:sz="0" w:space="0" w:color="auto"/>
        <w:left w:val="none" w:sz="0" w:space="0" w:color="auto"/>
        <w:bottom w:val="none" w:sz="0" w:space="0" w:color="auto"/>
        <w:right w:val="none" w:sz="0" w:space="0" w:color="auto"/>
      </w:divBdr>
    </w:div>
    <w:div w:id="819662427">
      <w:bodyDiv w:val="1"/>
      <w:marLeft w:val="0"/>
      <w:marRight w:val="0"/>
      <w:marTop w:val="0"/>
      <w:marBottom w:val="0"/>
      <w:divBdr>
        <w:top w:val="none" w:sz="0" w:space="0" w:color="auto"/>
        <w:left w:val="none" w:sz="0" w:space="0" w:color="auto"/>
        <w:bottom w:val="none" w:sz="0" w:space="0" w:color="auto"/>
        <w:right w:val="none" w:sz="0" w:space="0" w:color="auto"/>
      </w:divBdr>
    </w:div>
    <w:div w:id="836534180">
      <w:bodyDiv w:val="1"/>
      <w:marLeft w:val="0"/>
      <w:marRight w:val="0"/>
      <w:marTop w:val="0"/>
      <w:marBottom w:val="0"/>
      <w:divBdr>
        <w:top w:val="none" w:sz="0" w:space="0" w:color="auto"/>
        <w:left w:val="none" w:sz="0" w:space="0" w:color="auto"/>
        <w:bottom w:val="none" w:sz="0" w:space="0" w:color="auto"/>
        <w:right w:val="none" w:sz="0" w:space="0" w:color="auto"/>
      </w:divBdr>
    </w:div>
    <w:div w:id="844707996">
      <w:bodyDiv w:val="1"/>
      <w:marLeft w:val="0"/>
      <w:marRight w:val="0"/>
      <w:marTop w:val="0"/>
      <w:marBottom w:val="0"/>
      <w:divBdr>
        <w:top w:val="none" w:sz="0" w:space="0" w:color="auto"/>
        <w:left w:val="none" w:sz="0" w:space="0" w:color="auto"/>
        <w:bottom w:val="none" w:sz="0" w:space="0" w:color="auto"/>
        <w:right w:val="none" w:sz="0" w:space="0" w:color="auto"/>
      </w:divBdr>
    </w:div>
    <w:div w:id="846093610">
      <w:bodyDiv w:val="1"/>
      <w:marLeft w:val="0"/>
      <w:marRight w:val="0"/>
      <w:marTop w:val="0"/>
      <w:marBottom w:val="0"/>
      <w:divBdr>
        <w:top w:val="none" w:sz="0" w:space="0" w:color="auto"/>
        <w:left w:val="none" w:sz="0" w:space="0" w:color="auto"/>
        <w:bottom w:val="none" w:sz="0" w:space="0" w:color="auto"/>
        <w:right w:val="none" w:sz="0" w:space="0" w:color="auto"/>
      </w:divBdr>
    </w:div>
    <w:div w:id="858933274">
      <w:bodyDiv w:val="1"/>
      <w:marLeft w:val="0"/>
      <w:marRight w:val="0"/>
      <w:marTop w:val="0"/>
      <w:marBottom w:val="0"/>
      <w:divBdr>
        <w:top w:val="none" w:sz="0" w:space="0" w:color="auto"/>
        <w:left w:val="none" w:sz="0" w:space="0" w:color="auto"/>
        <w:bottom w:val="none" w:sz="0" w:space="0" w:color="auto"/>
        <w:right w:val="none" w:sz="0" w:space="0" w:color="auto"/>
      </w:divBdr>
    </w:div>
    <w:div w:id="867718876">
      <w:bodyDiv w:val="1"/>
      <w:marLeft w:val="0"/>
      <w:marRight w:val="0"/>
      <w:marTop w:val="0"/>
      <w:marBottom w:val="0"/>
      <w:divBdr>
        <w:top w:val="none" w:sz="0" w:space="0" w:color="auto"/>
        <w:left w:val="none" w:sz="0" w:space="0" w:color="auto"/>
        <w:bottom w:val="none" w:sz="0" w:space="0" w:color="auto"/>
        <w:right w:val="none" w:sz="0" w:space="0" w:color="auto"/>
      </w:divBdr>
    </w:div>
    <w:div w:id="868447645">
      <w:bodyDiv w:val="1"/>
      <w:marLeft w:val="0"/>
      <w:marRight w:val="0"/>
      <w:marTop w:val="0"/>
      <w:marBottom w:val="0"/>
      <w:divBdr>
        <w:top w:val="none" w:sz="0" w:space="0" w:color="auto"/>
        <w:left w:val="none" w:sz="0" w:space="0" w:color="auto"/>
        <w:bottom w:val="none" w:sz="0" w:space="0" w:color="auto"/>
        <w:right w:val="none" w:sz="0" w:space="0" w:color="auto"/>
      </w:divBdr>
    </w:div>
    <w:div w:id="869562221">
      <w:bodyDiv w:val="1"/>
      <w:marLeft w:val="0"/>
      <w:marRight w:val="0"/>
      <w:marTop w:val="0"/>
      <w:marBottom w:val="0"/>
      <w:divBdr>
        <w:top w:val="none" w:sz="0" w:space="0" w:color="auto"/>
        <w:left w:val="none" w:sz="0" w:space="0" w:color="auto"/>
        <w:bottom w:val="none" w:sz="0" w:space="0" w:color="auto"/>
        <w:right w:val="none" w:sz="0" w:space="0" w:color="auto"/>
      </w:divBdr>
    </w:div>
    <w:div w:id="891815614">
      <w:bodyDiv w:val="1"/>
      <w:marLeft w:val="0"/>
      <w:marRight w:val="0"/>
      <w:marTop w:val="0"/>
      <w:marBottom w:val="0"/>
      <w:divBdr>
        <w:top w:val="none" w:sz="0" w:space="0" w:color="auto"/>
        <w:left w:val="none" w:sz="0" w:space="0" w:color="auto"/>
        <w:bottom w:val="none" w:sz="0" w:space="0" w:color="auto"/>
        <w:right w:val="none" w:sz="0" w:space="0" w:color="auto"/>
      </w:divBdr>
    </w:div>
    <w:div w:id="893271964">
      <w:bodyDiv w:val="1"/>
      <w:marLeft w:val="0"/>
      <w:marRight w:val="0"/>
      <w:marTop w:val="0"/>
      <w:marBottom w:val="0"/>
      <w:divBdr>
        <w:top w:val="none" w:sz="0" w:space="0" w:color="auto"/>
        <w:left w:val="none" w:sz="0" w:space="0" w:color="auto"/>
        <w:bottom w:val="none" w:sz="0" w:space="0" w:color="auto"/>
        <w:right w:val="none" w:sz="0" w:space="0" w:color="auto"/>
      </w:divBdr>
    </w:div>
    <w:div w:id="897979458">
      <w:bodyDiv w:val="1"/>
      <w:marLeft w:val="0"/>
      <w:marRight w:val="0"/>
      <w:marTop w:val="0"/>
      <w:marBottom w:val="0"/>
      <w:divBdr>
        <w:top w:val="none" w:sz="0" w:space="0" w:color="auto"/>
        <w:left w:val="none" w:sz="0" w:space="0" w:color="auto"/>
        <w:bottom w:val="none" w:sz="0" w:space="0" w:color="auto"/>
        <w:right w:val="none" w:sz="0" w:space="0" w:color="auto"/>
      </w:divBdr>
    </w:div>
    <w:div w:id="906963869">
      <w:bodyDiv w:val="1"/>
      <w:marLeft w:val="0"/>
      <w:marRight w:val="0"/>
      <w:marTop w:val="0"/>
      <w:marBottom w:val="0"/>
      <w:divBdr>
        <w:top w:val="none" w:sz="0" w:space="0" w:color="auto"/>
        <w:left w:val="none" w:sz="0" w:space="0" w:color="auto"/>
        <w:bottom w:val="none" w:sz="0" w:space="0" w:color="auto"/>
        <w:right w:val="none" w:sz="0" w:space="0" w:color="auto"/>
      </w:divBdr>
    </w:div>
    <w:div w:id="909773485">
      <w:bodyDiv w:val="1"/>
      <w:marLeft w:val="0"/>
      <w:marRight w:val="0"/>
      <w:marTop w:val="0"/>
      <w:marBottom w:val="0"/>
      <w:divBdr>
        <w:top w:val="none" w:sz="0" w:space="0" w:color="auto"/>
        <w:left w:val="none" w:sz="0" w:space="0" w:color="auto"/>
        <w:bottom w:val="none" w:sz="0" w:space="0" w:color="auto"/>
        <w:right w:val="none" w:sz="0" w:space="0" w:color="auto"/>
      </w:divBdr>
    </w:div>
    <w:div w:id="928583644">
      <w:bodyDiv w:val="1"/>
      <w:marLeft w:val="0"/>
      <w:marRight w:val="0"/>
      <w:marTop w:val="0"/>
      <w:marBottom w:val="0"/>
      <w:divBdr>
        <w:top w:val="none" w:sz="0" w:space="0" w:color="auto"/>
        <w:left w:val="none" w:sz="0" w:space="0" w:color="auto"/>
        <w:bottom w:val="none" w:sz="0" w:space="0" w:color="auto"/>
        <w:right w:val="none" w:sz="0" w:space="0" w:color="auto"/>
      </w:divBdr>
    </w:div>
    <w:div w:id="938834772">
      <w:bodyDiv w:val="1"/>
      <w:marLeft w:val="0"/>
      <w:marRight w:val="0"/>
      <w:marTop w:val="0"/>
      <w:marBottom w:val="0"/>
      <w:divBdr>
        <w:top w:val="none" w:sz="0" w:space="0" w:color="auto"/>
        <w:left w:val="none" w:sz="0" w:space="0" w:color="auto"/>
        <w:bottom w:val="none" w:sz="0" w:space="0" w:color="auto"/>
        <w:right w:val="none" w:sz="0" w:space="0" w:color="auto"/>
      </w:divBdr>
    </w:div>
    <w:div w:id="945430237">
      <w:bodyDiv w:val="1"/>
      <w:marLeft w:val="0"/>
      <w:marRight w:val="0"/>
      <w:marTop w:val="0"/>
      <w:marBottom w:val="0"/>
      <w:divBdr>
        <w:top w:val="none" w:sz="0" w:space="0" w:color="auto"/>
        <w:left w:val="none" w:sz="0" w:space="0" w:color="auto"/>
        <w:bottom w:val="none" w:sz="0" w:space="0" w:color="auto"/>
        <w:right w:val="none" w:sz="0" w:space="0" w:color="auto"/>
      </w:divBdr>
    </w:div>
    <w:div w:id="955333113">
      <w:bodyDiv w:val="1"/>
      <w:marLeft w:val="0"/>
      <w:marRight w:val="0"/>
      <w:marTop w:val="0"/>
      <w:marBottom w:val="0"/>
      <w:divBdr>
        <w:top w:val="none" w:sz="0" w:space="0" w:color="auto"/>
        <w:left w:val="none" w:sz="0" w:space="0" w:color="auto"/>
        <w:bottom w:val="none" w:sz="0" w:space="0" w:color="auto"/>
        <w:right w:val="none" w:sz="0" w:space="0" w:color="auto"/>
      </w:divBdr>
    </w:div>
    <w:div w:id="960300822">
      <w:bodyDiv w:val="1"/>
      <w:marLeft w:val="0"/>
      <w:marRight w:val="0"/>
      <w:marTop w:val="0"/>
      <w:marBottom w:val="0"/>
      <w:divBdr>
        <w:top w:val="none" w:sz="0" w:space="0" w:color="auto"/>
        <w:left w:val="none" w:sz="0" w:space="0" w:color="auto"/>
        <w:bottom w:val="none" w:sz="0" w:space="0" w:color="auto"/>
        <w:right w:val="none" w:sz="0" w:space="0" w:color="auto"/>
      </w:divBdr>
    </w:div>
    <w:div w:id="961182441">
      <w:bodyDiv w:val="1"/>
      <w:marLeft w:val="0"/>
      <w:marRight w:val="0"/>
      <w:marTop w:val="0"/>
      <w:marBottom w:val="0"/>
      <w:divBdr>
        <w:top w:val="none" w:sz="0" w:space="0" w:color="auto"/>
        <w:left w:val="none" w:sz="0" w:space="0" w:color="auto"/>
        <w:bottom w:val="none" w:sz="0" w:space="0" w:color="auto"/>
        <w:right w:val="none" w:sz="0" w:space="0" w:color="auto"/>
      </w:divBdr>
    </w:div>
    <w:div w:id="969095193">
      <w:bodyDiv w:val="1"/>
      <w:marLeft w:val="0"/>
      <w:marRight w:val="0"/>
      <w:marTop w:val="0"/>
      <w:marBottom w:val="0"/>
      <w:divBdr>
        <w:top w:val="none" w:sz="0" w:space="0" w:color="auto"/>
        <w:left w:val="none" w:sz="0" w:space="0" w:color="auto"/>
        <w:bottom w:val="none" w:sz="0" w:space="0" w:color="auto"/>
        <w:right w:val="none" w:sz="0" w:space="0" w:color="auto"/>
      </w:divBdr>
    </w:div>
    <w:div w:id="975649925">
      <w:bodyDiv w:val="1"/>
      <w:marLeft w:val="0"/>
      <w:marRight w:val="0"/>
      <w:marTop w:val="0"/>
      <w:marBottom w:val="0"/>
      <w:divBdr>
        <w:top w:val="none" w:sz="0" w:space="0" w:color="auto"/>
        <w:left w:val="none" w:sz="0" w:space="0" w:color="auto"/>
        <w:bottom w:val="none" w:sz="0" w:space="0" w:color="auto"/>
        <w:right w:val="none" w:sz="0" w:space="0" w:color="auto"/>
      </w:divBdr>
    </w:div>
    <w:div w:id="983047264">
      <w:bodyDiv w:val="1"/>
      <w:marLeft w:val="0"/>
      <w:marRight w:val="0"/>
      <w:marTop w:val="0"/>
      <w:marBottom w:val="0"/>
      <w:divBdr>
        <w:top w:val="none" w:sz="0" w:space="0" w:color="auto"/>
        <w:left w:val="none" w:sz="0" w:space="0" w:color="auto"/>
        <w:bottom w:val="none" w:sz="0" w:space="0" w:color="auto"/>
        <w:right w:val="none" w:sz="0" w:space="0" w:color="auto"/>
      </w:divBdr>
    </w:div>
    <w:div w:id="995911273">
      <w:bodyDiv w:val="1"/>
      <w:marLeft w:val="0"/>
      <w:marRight w:val="0"/>
      <w:marTop w:val="0"/>
      <w:marBottom w:val="0"/>
      <w:divBdr>
        <w:top w:val="none" w:sz="0" w:space="0" w:color="auto"/>
        <w:left w:val="none" w:sz="0" w:space="0" w:color="auto"/>
        <w:bottom w:val="none" w:sz="0" w:space="0" w:color="auto"/>
        <w:right w:val="none" w:sz="0" w:space="0" w:color="auto"/>
      </w:divBdr>
    </w:div>
    <w:div w:id="998925071">
      <w:bodyDiv w:val="1"/>
      <w:marLeft w:val="0"/>
      <w:marRight w:val="0"/>
      <w:marTop w:val="0"/>
      <w:marBottom w:val="0"/>
      <w:divBdr>
        <w:top w:val="none" w:sz="0" w:space="0" w:color="auto"/>
        <w:left w:val="none" w:sz="0" w:space="0" w:color="auto"/>
        <w:bottom w:val="none" w:sz="0" w:space="0" w:color="auto"/>
        <w:right w:val="none" w:sz="0" w:space="0" w:color="auto"/>
      </w:divBdr>
    </w:div>
    <w:div w:id="1006979303">
      <w:bodyDiv w:val="1"/>
      <w:marLeft w:val="0"/>
      <w:marRight w:val="0"/>
      <w:marTop w:val="0"/>
      <w:marBottom w:val="0"/>
      <w:divBdr>
        <w:top w:val="none" w:sz="0" w:space="0" w:color="auto"/>
        <w:left w:val="none" w:sz="0" w:space="0" w:color="auto"/>
        <w:bottom w:val="none" w:sz="0" w:space="0" w:color="auto"/>
        <w:right w:val="none" w:sz="0" w:space="0" w:color="auto"/>
      </w:divBdr>
    </w:div>
    <w:div w:id="1010529984">
      <w:bodyDiv w:val="1"/>
      <w:marLeft w:val="0"/>
      <w:marRight w:val="0"/>
      <w:marTop w:val="0"/>
      <w:marBottom w:val="0"/>
      <w:divBdr>
        <w:top w:val="none" w:sz="0" w:space="0" w:color="auto"/>
        <w:left w:val="none" w:sz="0" w:space="0" w:color="auto"/>
        <w:bottom w:val="none" w:sz="0" w:space="0" w:color="auto"/>
        <w:right w:val="none" w:sz="0" w:space="0" w:color="auto"/>
      </w:divBdr>
    </w:div>
    <w:div w:id="1016856600">
      <w:bodyDiv w:val="1"/>
      <w:marLeft w:val="0"/>
      <w:marRight w:val="0"/>
      <w:marTop w:val="0"/>
      <w:marBottom w:val="0"/>
      <w:divBdr>
        <w:top w:val="none" w:sz="0" w:space="0" w:color="auto"/>
        <w:left w:val="none" w:sz="0" w:space="0" w:color="auto"/>
        <w:bottom w:val="none" w:sz="0" w:space="0" w:color="auto"/>
        <w:right w:val="none" w:sz="0" w:space="0" w:color="auto"/>
      </w:divBdr>
    </w:div>
    <w:div w:id="1028602842">
      <w:bodyDiv w:val="1"/>
      <w:marLeft w:val="0"/>
      <w:marRight w:val="0"/>
      <w:marTop w:val="0"/>
      <w:marBottom w:val="0"/>
      <w:divBdr>
        <w:top w:val="none" w:sz="0" w:space="0" w:color="auto"/>
        <w:left w:val="none" w:sz="0" w:space="0" w:color="auto"/>
        <w:bottom w:val="none" w:sz="0" w:space="0" w:color="auto"/>
        <w:right w:val="none" w:sz="0" w:space="0" w:color="auto"/>
      </w:divBdr>
    </w:div>
    <w:div w:id="1029798747">
      <w:bodyDiv w:val="1"/>
      <w:marLeft w:val="0"/>
      <w:marRight w:val="0"/>
      <w:marTop w:val="0"/>
      <w:marBottom w:val="0"/>
      <w:divBdr>
        <w:top w:val="none" w:sz="0" w:space="0" w:color="auto"/>
        <w:left w:val="none" w:sz="0" w:space="0" w:color="auto"/>
        <w:bottom w:val="none" w:sz="0" w:space="0" w:color="auto"/>
        <w:right w:val="none" w:sz="0" w:space="0" w:color="auto"/>
      </w:divBdr>
    </w:div>
    <w:div w:id="1072893756">
      <w:bodyDiv w:val="1"/>
      <w:marLeft w:val="0"/>
      <w:marRight w:val="0"/>
      <w:marTop w:val="0"/>
      <w:marBottom w:val="0"/>
      <w:divBdr>
        <w:top w:val="none" w:sz="0" w:space="0" w:color="auto"/>
        <w:left w:val="none" w:sz="0" w:space="0" w:color="auto"/>
        <w:bottom w:val="none" w:sz="0" w:space="0" w:color="auto"/>
        <w:right w:val="none" w:sz="0" w:space="0" w:color="auto"/>
      </w:divBdr>
    </w:div>
    <w:div w:id="1076707578">
      <w:bodyDiv w:val="1"/>
      <w:marLeft w:val="0"/>
      <w:marRight w:val="0"/>
      <w:marTop w:val="0"/>
      <w:marBottom w:val="0"/>
      <w:divBdr>
        <w:top w:val="none" w:sz="0" w:space="0" w:color="auto"/>
        <w:left w:val="none" w:sz="0" w:space="0" w:color="auto"/>
        <w:bottom w:val="none" w:sz="0" w:space="0" w:color="auto"/>
        <w:right w:val="none" w:sz="0" w:space="0" w:color="auto"/>
      </w:divBdr>
    </w:div>
    <w:div w:id="1078554656">
      <w:bodyDiv w:val="1"/>
      <w:marLeft w:val="0"/>
      <w:marRight w:val="0"/>
      <w:marTop w:val="0"/>
      <w:marBottom w:val="0"/>
      <w:divBdr>
        <w:top w:val="none" w:sz="0" w:space="0" w:color="auto"/>
        <w:left w:val="none" w:sz="0" w:space="0" w:color="auto"/>
        <w:bottom w:val="none" w:sz="0" w:space="0" w:color="auto"/>
        <w:right w:val="none" w:sz="0" w:space="0" w:color="auto"/>
      </w:divBdr>
    </w:div>
    <w:div w:id="1091896462">
      <w:bodyDiv w:val="1"/>
      <w:marLeft w:val="0"/>
      <w:marRight w:val="0"/>
      <w:marTop w:val="0"/>
      <w:marBottom w:val="0"/>
      <w:divBdr>
        <w:top w:val="none" w:sz="0" w:space="0" w:color="auto"/>
        <w:left w:val="none" w:sz="0" w:space="0" w:color="auto"/>
        <w:bottom w:val="none" w:sz="0" w:space="0" w:color="auto"/>
        <w:right w:val="none" w:sz="0" w:space="0" w:color="auto"/>
      </w:divBdr>
    </w:div>
    <w:div w:id="1095175998">
      <w:bodyDiv w:val="1"/>
      <w:marLeft w:val="0"/>
      <w:marRight w:val="0"/>
      <w:marTop w:val="0"/>
      <w:marBottom w:val="0"/>
      <w:divBdr>
        <w:top w:val="none" w:sz="0" w:space="0" w:color="auto"/>
        <w:left w:val="none" w:sz="0" w:space="0" w:color="auto"/>
        <w:bottom w:val="none" w:sz="0" w:space="0" w:color="auto"/>
        <w:right w:val="none" w:sz="0" w:space="0" w:color="auto"/>
      </w:divBdr>
    </w:div>
    <w:div w:id="1108739550">
      <w:bodyDiv w:val="1"/>
      <w:marLeft w:val="0"/>
      <w:marRight w:val="0"/>
      <w:marTop w:val="0"/>
      <w:marBottom w:val="0"/>
      <w:divBdr>
        <w:top w:val="none" w:sz="0" w:space="0" w:color="auto"/>
        <w:left w:val="none" w:sz="0" w:space="0" w:color="auto"/>
        <w:bottom w:val="none" w:sz="0" w:space="0" w:color="auto"/>
        <w:right w:val="none" w:sz="0" w:space="0" w:color="auto"/>
      </w:divBdr>
    </w:div>
    <w:div w:id="1109202483">
      <w:bodyDiv w:val="1"/>
      <w:marLeft w:val="0"/>
      <w:marRight w:val="0"/>
      <w:marTop w:val="0"/>
      <w:marBottom w:val="0"/>
      <w:divBdr>
        <w:top w:val="none" w:sz="0" w:space="0" w:color="auto"/>
        <w:left w:val="none" w:sz="0" w:space="0" w:color="auto"/>
        <w:bottom w:val="none" w:sz="0" w:space="0" w:color="auto"/>
        <w:right w:val="none" w:sz="0" w:space="0" w:color="auto"/>
      </w:divBdr>
    </w:div>
    <w:div w:id="1109739478">
      <w:bodyDiv w:val="1"/>
      <w:marLeft w:val="0"/>
      <w:marRight w:val="0"/>
      <w:marTop w:val="0"/>
      <w:marBottom w:val="0"/>
      <w:divBdr>
        <w:top w:val="none" w:sz="0" w:space="0" w:color="auto"/>
        <w:left w:val="none" w:sz="0" w:space="0" w:color="auto"/>
        <w:bottom w:val="none" w:sz="0" w:space="0" w:color="auto"/>
        <w:right w:val="none" w:sz="0" w:space="0" w:color="auto"/>
      </w:divBdr>
    </w:div>
    <w:div w:id="1118403781">
      <w:bodyDiv w:val="1"/>
      <w:marLeft w:val="0"/>
      <w:marRight w:val="0"/>
      <w:marTop w:val="0"/>
      <w:marBottom w:val="0"/>
      <w:divBdr>
        <w:top w:val="none" w:sz="0" w:space="0" w:color="auto"/>
        <w:left w:val="none" w:sz="0" w:space="0" w:color="auto"/>
        <w:bottom w:val="none" w:sz="0" w:space="0" w:color="auto"/>
        <w:right w:val="none" w:sz="0" w:space="0" w:color="auto"/>
      </w:divBdr>
    </w:div>
    <w:div w:id="1143932491">
      <w:bodyDiv w:val="1"/>
      <w:marLeft w:val="0"/>
      <w:marRight w:val="0"/>
      <w:marTop w:val="0"/>
      <w:marBottom w:val="0"/>
      <w:divBdr>
        <w:top w:val="none" w:sz="0" w:space="0" w:color="auto"/>
        <w:left w:val="none" w:sz="0" w:space="0" w:color="auto"/>
        <w:bottom w:val="none" w:sz="0" w:space="0" w:color="auto"/>
        <w:right w:val="none" w:sz="0" w:space="0" w:color="auto"/>
      </w:divBdr>
    </w:div>
    <w:div w:id="1150901863">
      <w:bodyDiv w:val="1"/>
      <w:marLeft w:val="0"/>
      <w:marRight w:val="0"/>
      <w:marTop w:val="0"/>
      <w:marBottom w:val="0"/>
      <w:divBdr>
        <w:top w:val="none" w:sz="0" w:space="0" w:color="auto"/>
        <w:left w:val="none" w:sz="0" w:space="0" w:color="auto"/>
        <w:bottom w:val="none" w:sz="0" w:space="0" w:color="auto"/>
        <w:right w:val="none" w:sz="0" w:space="0" w:color="auto"/>
      </w:divBdr>
    </w:div>
    <w:div w:id="1173187343">
      <w:bodyDiv w:val="1"/>
      <w:marLeft w:val="0"/>
      <w:marRight w:val="0"/>
      <w:marTop w:val="0"/>
      <w:marBottom w:val="0"/>
      <w:divBdr>
        <w:top w:val="none" w:sz="0" w:space="0" w:color="auto"/>
        <w:left w:val="none" w:sz="0" w:space="0" w:color="auto"/>
        <w:bottom w:val="none" w:sz="0" w:space="0" w:color="auto"/>
        <w:right w:val="none" w:sz="0" w:space="0" w:color="auto"/>
      </w:divBdr>
    </w:div>
    <w:div w:id="1192183789">
      <w:bodyDiv w:val="1"/>
      <w:marLeft w:val="0"/>
      <w:marRight w:val="0"/>
      <w:marTop w:val="0"/>
      <w:marBottom w:val="0"/>
      <w:divBdr>
        <w:top w:val="none" w:sz="0" w:space="0" w:color="auto"/>
        <w:left w:val="none" w:sz="0" w:space="0" w:color="auto"/>
        <w:bottom w:val="none" w:sz="0" w:space="0" w:color="auto"/>
        <w:right w:val="none" w:sz="0" w:space="0" w:color="auto"/>
      </w:divBdr>
    </w:div>
    <w:div w:id="1204319834">
      <w:bodyDiv w:val="1"/>
      <w:marLeft w:val="0"/>
      <w:marRight w:val="0"/>
      <w:marTop w:val="0"/>
      <w:marBottom w:val="0"/>
      <w:divBdr>
        <w:top w:val="none" w:sz="0" w:space="0" w:color="auto"/>
        <w:left w:val="none" w:sz="0" w:space="0" w:color="auto"/>
        <w:bottom w:val="none" w:sz="0" w:space="0" w:color="auto"/>
        <w:right w:val="none" w:sz="0" w:space="0" w:color="auto"/>
      </w:divBdr>
    </w:div>
    <w:div w:id="1218663583">
      <w:bodyDiv w:val="1"/>
      <w:marLeft w:val="0"/>
      <w:marRight w:val="0"/>
      <w:marTop w:val="0"/>
      <w:marBottom w:val="0"/>
      <w:divBdr>
        <w:top w:val="none" w:sz="0" w:space="0" w:color="auto"/>
        <w:left w:val="none" w:sz="0" w:space="0" w:color="auto"/>
        <w:bottom w:val="none" w:sz="0" w:space="0" w:color="auto"/>
        <w:right w:val="none" w:sz="0" w:space="0" w:color="auto"/>
      </w:divBdr>
    </w:div>
    <w:div w:id="1219854323">
      <w:bodyDiv w:val="1"/>
      <w:marLeft w:val="0"/>
      <w:marRight w:val="0"/>
      <w:marTop w:val="0"/>
      <w:marBottom w:val="0"/>
      <w:divBdr>
        <w:top w:val="none" w:sz="0" w:space="0" w:color="auto"/>
        <w:left w:val="none" w:sz="0" w:space="0" w:color="auto"/>
        <w:bottom w:val="none" w:sz="0" w:space="0" w:color="auto"/>
        <w:right w:val="none" w:sz="0" w:space="0" w:color="auto"/>
      </w:divBdr>
    </w:div>
    <w:div w:id="1222592193">
      <w:bodyDiv w:val="1"/>
      <w:marLeft w:val="0"/>
      <w:marRight w:val="0"/>
      <w:marTop w:val="0"/>
      <w:marBottom w:val="0"/>
      <w:divBdr>
        <w:top w:val="none" w:sz="0" w:space="0" w:color="auto"/>
        <w:left w:val="none" w:sz="0" w:space="0" w:color="auto"/>
        <w:bottom w:val="none" w:sz="0" w:space="0" w:color="auto"/>
        <w:right w:val="none" w:sz="0" w:space="0" w:color="auto"/>
      </w:divBdr>
    </w:div>
    <w:div w:id="1229997263">
      <w:bodyDiv w:val="1"/>
      <w:marLeft w:val="0"/>
      <w:marRight w:val="0"/>
      <w:marTop w:val="0"/>
      <w:marBottom w:val="0"/>
      <w:divBdr>
        <w:top w:val="none" w:sz="0" w:space="0" w:color="auto"/>
        <w:left w:val="none" w:sz="0" w:space="0" w:color="auto"/>
        <w:bottom w:val="none" w:sz="0" w:space="0" w:color="auto"/>
        <w:right w:val="none" w:sz="0" w:space="0" w:color="auto"/>
      </w:divBdr>
    </w:div>
    <w:div w:id="1232350975">
      <w:bodyDiv w:val="1"/>
      <w:marLeft w:val="0"/>
      <w:marRight w:val="0"/>
      <w:marTop w:val="0"/>
      <w:marBottom w:val="0"/>
      <w:divBdr>
        <w:top w:val="none" w:sz="0" w:space="0" w:color="auto"/>
        <w:left w:val="none" w:sz="0" w:space="0" w:color="auto"/>
        <w:bottom w:val="none" w:sz="0" w:space="0" w:color="auto"/>
        <w:right w:val="none" w:sz="0" w:space="0" w:color="auto"/>
      </w:divBdr>
    </w:div>
    <w:div w:id="1249146501">
      <w:bodyDiv w:val="1"/>
      <w:marLeft w:val="0"/>
      <w:marRight w:val="0"/>
      <w:marTop w:val="0"/>
      <w:marBottom w:val="0"/>
      <w:divBdr>
        <w:top w:val="none" w:sz="0" w:space="0" w:color="auto"/>
        <w:left w:val="none" w:sz="0" w:space="0" w:color="auto"/>
        <w:bottom w:val="none" w:sz="0" w:space="0" w:color="auto"/>
        <w:right w:val="none" w:sz="0" w:space="0" w:color="auto"/>
      </w:divBdr>
    </w:div>
    <w:div w:id="1250315135">
      <w:bodyDiv w:val="1"/>
      <w:marLeft w:val="0"/>
      <w:marRight w:val="0"/>
      <w:marTop w:val="0"/>
      <w:marBottom w:val="0"/>
      <w:divBdr>
        <w:top w:val="none" w:sz="0" w:space="0" w:color="auto"/>
        <w:left w:val="none" w:sz="0" w:space="0" w:color="auto"/>
        <w:bottom w:val="none" w:sz="0" w:space="0" w:color="auto"/>
        <w:right w:val="none" w:sz="0" w:space="0" w:color="auto"/>
      </w:divBdr>
    </w:div>
    <w:div w:id="1250843651">
      <w:bodyDiv w:val="1"/>
      <w:marLeft w:val="0"/>
      <w:marRight w:val="0"/>
      <w:marTop w:val="0"/>
      <w:marBottom w:val="0"/>
      <w:divBdr>
        <w:top w:val="none" w:sz="0" w:space="0" w:color="auto"/>
        <w:left w:val="none" w:sz="0" w:space="0" w:color="auto"/>
        <w:bottom w:val="none" w:sz="0" w:space="0" w:color="auto"/>
        <w:right w:val="none" w:sz="0" w:space="0" w:color="auto"/>
      </w:divBdr>
    </w:div>
    <w:div w:id="1263999547">
      <w:bodyDiv w:val="1"/>
      <w:marLeft w:val="0"/>
      <w:marRight w:val="0"/>
      <w:marTop w:val="0"/>
      <w:marBottom w:val="0"/>
      <w:divBdr>
        <w:top w:val="none" w:sz="0" w:space="0" w:color="auto"/>
        <w:left w:val="none" w:sz="0" w:space="0" w:color="auto"/>
        <w:bottom w:val="none" w:sz="0" w:space="0" w:color="auto"/>
        <w:right w:val="none" w:sz="0" w:space="0" w:color="auto"/>
      </w:divBdr>
    </w:div>
    <w:div w:id="1269313098">
      <w:bodyDiv w:val="1"/>
      <w:marLeft w:val="0"/>
      <w:marRight w:val="0"/>
      <w:marTop w:val="0"/>
      <w:marBottom w:val="0"/>
      <w:divBdr>
        <w:top w:val="none" w:sz="0" w:space="0" w:color="auto"/>
        <w:left w:val="none" w:sz="0" w:space="0" w:color="auto"/>
        <w:bottom w:val="none" w:sz="0" w:space="0" w:color="auto"/>
        <w:right w:val="none" w:sz="0" w:space="0" w:color="auto"/>
      </w:divBdr>
    </w:div>
    <w:div w:id="1280139176">
      <w:bodyDiv w:val="1"/>
      <w:marLeft w:val="0"/>
      <w:marRight w:val="0"/>
      <w:marTop w:val="0"/>
      <w:marBottom w:val="0"/>
      <w:divBdr>
        <w:top w:val="none" w:sz="0" w:space="0" w:color="auto"/>
        <w:left w:val="none" w:sz="0" w:space="0" w:color="auto"/>
        <w:bottom w:val="none" w:sz="0" w:space="0" w:color="auto"/>
        <w:right w:val="none" w:sz="0" w:space="0" w:color="auto"/>
      </w:divBdr>
    </w:div>
    <w:div w:id="1282498623">
      <w:bodyDiv w:val="1"/>
      <w:marLeft w:val="0"/>
      <w:marRight w:val="0"/>
      <w:marTop w:val="0"/>
      <w:marBottom w:val="0"/>
      <w:divBdr>
        <w:top w:val="none" w:sz="0" w:space="0" w:color="auto"/>
        <w:left w:val="none" w:sz="0" w:space="0" w:color="auto"/>
        <w:bottom w:val="none" w:sz="0" w:space="0" w:color="auto"/>
        <w:right w:val="none" w:sz="0" w:space="0" w:color="auto"/>
      </w:divBdr>
    </w:div>
    <w:div w:id="1282566023">
      <w:bodyDiv w:val="1"/>
      <w:marLeft w:val="0"/>
      <w:marRight w:val="0"/>
      <w:marTop w:val="0"/>
      <w:marBottom w:val="0"/>
      <w:divBdr>
        <w:top w:val="none" w:sz="0" w:space="0" w:color="auto"/>
        <w:left w:val="none" w:sz="0" w:space="0" w:color="auto"/>
        <w:bottom w:val="none" w:sz="0" w:space="0" w:color="auto"/>
        <w:right w:val="none" w:sz="0" w:space="0" w:color="auto"/>
      </w:divBdr>
    </w:div>
    <w:div w:id="1291865680">
      <w:bodyDiv w:val="1"/>
      <w:marLeft w:val="0"/>
      <w:marRight w:val="0"/>
      <w:marTop w:val="0"/>
      <w:marBottom w:val="0"/>
      <w:divBdr>
        <w:top w:val="none" w:sz="0" w:space="0" w:color="auto"/>
        <w:left w:val="none" w:sz="0" w:space="0" w:color="auto"/>
        <w:bottom w:val="none" w:sz="0" w:space="0" w:color="auto"/>
        <w:right w:val="none" w:sz="0" w:space="0" w:color="auto"/>
      </w:divBdr>
    </w:div>
    <w:div w:id="1302154179">
      <w:bodyDiv w:val="1"/>
      <w:marLeft w:val="0"/>
      <w:marRight w:val="0"/>
      <w:marTop w:val="0"/>
      <w:marBottom w:val="0"/>
      <w:divBdr>
        <w:top w:val="none" w:sz="0" w:space="0" w:color="auto"/>
        <w:left w:val="none" w:sz="0" w:space="0" w:color="auto"/>
        <w:bottom w:val="none" w:sz="0" w:space="0" w:color="auto"/>
        <w:right w:val="none" w:sz="0" w:space="0" w:color="auto"/>
      </w:divBdr>
    </w:div>
    <w:div w:id="1320622131">
      <w:bodyDiv w:val="1"/>
      <w:marLeft w:val="0"/>
      <w:marRight w:val="0"/>
      <w:marTop w:val="0"/>
      <w:marBottom w:val="0"/>
      <w:divBdr>
        <w:top w:val="none" w:sz="0" w:space="0" w:color="auto"/>
        <w:left w:val="none" w:sz="0" w:space="0" w:color="auto"/>
        <w:bottom w:val="none" w:sz="0" w:space="0" w:color="auto"/>
        <w:right w:val="none" w:sz="0" w:space="0" w:color="auto"/>
      </w:divBdr>
    </w:div>
    <w:div w:id="1324776661">
      <w:bodyDiv w:val="1"/>
      <w:marLeft w:val="0"/>
      <w:marRight w:val="0"/>
      <w:marTop w:val="0"/>
      <w:marBottom w:val="0"/>
      <w:divBdr>
        <w:top w:val="none" w:sz="0" w:space="0" w:color="auto"/>
        <w:left w:val="none" w:sz="0" w:space="0" w:color="auto"/>
        <w:bottom w:val="none" w:sz="0" w:space="0" w:color="auto"/>
        <w:right w:val="none" w:sz="0" w:space="0" w:color="auto"/>
      </w:divBdr>
    </w:div>
    <w:div w:id="1333214906">
      <w:bodyDiv w:val="1"/>
      <w:marLeft w:val="0"/>
      <w:marRight w:val="0"/>
      <w:marTop w:val="0"/>
      <w:marBottom w:val="0"/>
      <w:divBdr>
        <w:top w:val="none" w:sz="0" w:space="0" w:color="auto"/>
        <w:left w:val="none" w:sz="0" w:space="0" w:color="auto"/>
        <w:bottom w:val="none" w:sz="0" w:space="0" w:color="auto"/>
        <w:right w:val="none" w:sz="0" w:space="0" w:color="auto"/>
      </w:divBdr>
    </w:div>
    <w:div w:id="1334802540">
      <w:bodyDiv w:val="1"/>
      <w:marLeft w:val="0"/>
      <w:marRight w:val="0"/>
      <w:marTop w:val="0"/>
      <w:marBottom w:val="0"/>
      <w:divBdr>
        <w:top w:val="none" w:sz="0" w:space="0" w:color="auto"/>
        <w:left w:val="none" w:sz="0" w:space="0" w:color="auto"/>
        <w:bottom w:val="none" w:sz="0" w:space="0" w:color="auto"/>
        <w:right w:val="none" w:sz="0" w:space="0" w:color="auto"/>
      </w:divBdr>
    </w:div>
    <w:div w:id="1335838718">
      <w:bodyDiv w:val="1"/>
      <w:marLeft w:val="0"/>
      <w:marRight w:val="0"/>
      <w:marTop w:val="0"/>
      <w:marBottom w:val="0"/>
      <w:divBdr>
        <w:top w:val="none" w:sz="0" w:space="0" w:color="auto"/>
        <w:left w:val="none" w:sz="0" w:space="0" w:color="auto"/>
        <w:bottom w:val="none" w:sz="0" w:space="0" w:color="auto"/>
        <w:right w:val="none" w:sz="0" w:space="0" w:color="auto"/>
      </w:divBdr>
    </w:div>
    <w:div w:id="1361512523">
      <w:bodyDiv w:val="1"/>
      <w:marLeft w:val="0"/>
      <w:marRight w:val="0"/>
      <w:marTop w:val="0"/>
      <w:marBottom w:val="0"/>
      <w:divBdr>
        <w:top w:val="none" w:sz="0" w:space="0" w:color="auto"/>
        <w:left w:val="none" w:sz="0" w:space="0" w:color="auto"/>
        <w:bottom w:val="none" w:sz="0" w:space="0" w:color="auto"/>
        <w:right w:val="none" w:sz="0" w:space="0" w:color="auto"/>
      </w:divBdr>
    </w:div>
    <w:div w:id="1372992539">
      <w:bodyDiv w:val="1"/>
      <w:marLeft w:val="0"/>
      <w:marRight w:val="0"/>
      <w:marTop w:val="0"/>
      <w:marBottom w:val="0"/>
      <w:divBdr>
        <w:top w:val="none" w:sz="0" w:space="0" w:color="auto"/>
        <w:left w:val="none" w:sz="0" w:space="0" w:color="auto"/>
        <w:bottom w:val="none" w:sz="0" w:space="0" w:color="auto"/>
        <w:right w:val="none" w:sz="0" w:space="0" w:color="auto"/>
      </w:divBdr>
    </w:div>
    <w:div w:id="1373772562">
      <w:bodyDiv w:val="1"/>
      <w:marLeft w:val="0"/>
      <w:marRight w:val="0"/>
      <w:marTop w:val="0"/>
      <w:marBottom w:val="0"/>
      <w:divBdr>
        <w:top w:val="none" w:sz="0" w:space="0" w:color="auto"/>
        <w:left w:val="none" w:sz="0" w:space="0" w:color="auto"/>
        <w:bottom w:val="none" w:sz="0" w:space="0" w:color="auto"/>
        <w:right w:val="none" w:sz="0" w:space="0" w:color="auto"/>
      </w:divBdr>
    </w:div>
    <w:div w:id="1374230935">
      <w:bodyDiv w:val="1"/>
      <w:marLeft w:val="0"/>
      <w:marRight w:val="0"/>
      <w:marTop w:val="0"/>
      <w:marBottom w:val="0"/>
      <w:divBdr>
        <w:top w:val="none" w:sz="0" w:space="0" w:color="auto"/>
        <w:left w:val="none" w:sz="0" w:space="0" w:color="auto"/>
        <w:bottom w:val="none" w:sz="0" w:space="0" w:color="auto"/>
        <w:right w:val="none" w:sz="0" w:space="0" w:color="auto"/>
      </w:divBdr>
    </w:div>
    <w:div w:id="1378042160">
      <w:bodyDiv w:val="1"/>
      <w:marLeft w:val="0"/>
      <w:marRight w:val="0"/>
      <w:marTop w:val="0"/>
      <w:marBottom w:val="0"/>
      <w:divBdr>
        <w:top w:val="none" w:sz="0" w:space="0" w:color="auto"/>
        <w:left w:val="none" w:sz="0" w:space="0" w:color="auto"/>
        <w:bottom w:val="none" w:sz="0" w:space="0" w:color="auto"/>
        <w:right w:val="none" w:sz="0" w:space="0" w:color="auto"/>
      </w:divBdr>
    </w:div>
    <w:div w:id="1389307388">
      <w:bodyDiv w:val="1"/>
      <w:marLeft w:val="0"/>
      <w:marRight w:val="0"/>
      <w:marTop w:val="0"/>
      <w:marBottom w:val="0"/>
      <w:divBdr>
        <w:top w:val="none" w:sz="0" w:space="0" w:color="auto"/>
        <w:left w:val="none" w:sz="0" w:space="0" w:color="auto"/>
        <w:bottom w:val="none" w:sz="0" w:space="0" w:color="auto"/>
        <w:right w:val="none" w:sz="0" w:space="0" w:color="auto"/>
      </w:divBdr>
    </w:div>
    <w:div w:id="1394700185">
      <w:bodyDiv w:val="1"/>
      <w:marLeft w:val="0"/>
      <w:marRight w:val="0"/>
      <w:marTop w:val="0"/>
      <w:marBottom w:val="0"/>
      <w:divBdr>
        <w:top w:val="none" w:sz="0" w:space="0" w:color="auto"/>
        <w:left w:val="none" w:sz="0" w:space="0" w:color="auto"/>
        <w:bottom w:val="none" w:sz="0" w:space="0" w:color="auto"/>
        <w:right w:val="none" w:sz="0" w:space="0" w:color="auto"/>
      </w:divBdr>
    </w:div>
    <w:div w:id="1399208851">
      <w:bodyDiv w:val="1"/>
      <w:marLeft w:val="0"/>
      <w:marRight w:val="0"/>
      <w:marTop w:val="0"/>
      <w:marBottom w:val="0"/>
      <w:divBdr>
        <w:top w:val="none" w:sz="0" w:space="0" w:color="auto"/>
        <w:left w:val="none" w:sz="0" w:space="0" w:color="auto"/>
        <w:bottom w:val="none" w:sz="0" w:space="0" w:color="auto"/>
        <w:right w:val="none" w:sz="0" w:space="0" w:color="auto"/>
      </w:divBdr>
    </w:div>
    <w:div w:id="1413743658">
      <w:bodyDiv w:val="1"/>
      <w:marLeft w:val="0"/>
      <w:marRight w:val="0"/>
      <w:marTop w:val="0"/>
      <w:marBottom w:val="0"/>
      <w:divBdr>
        <w:top w:val="none" w:sz="0" w:space="0" w:color="auto"/>
        <w:left w:val="none" w:sz="0" w:space="0" w:color="auto"/>
        <w:bottom w:val="none" w:sz="0" w:space="0" w:color="auto"/>
        <w:right w:val="none" w:sz="0" w:space="0" w:color="auto"/>
      </w:divBdr>
    </w:div>
    <w:div w:id="1414817789">
      <w:bodyDiv w:val="1"/>
      <w:marLeft w:val="0"/>
      <w:marRight w:val="0"/>
      <w:marTop w:val="0"/>
      <w:marBottom w:val="0"/>
      <w:divBdr>
        <w:top w:val="none" w:sz="0" w:space="0" w:color="auto"/>
        <w:left w:val="none" w:sz="0" w:space="0" w:color="auto"/>
        <w:bottom w:val="none" w:sz="0" w:space="0" w:color="auto"/>
        <w:right w:val="none" w:sz="0" w:space="0" w:color="auto"/>
      </w:divBdr>
    </w:div>
    <w:div w:id="1416366583">
      <w:bodyDiv w:val="1"/>
      <w:marLeft w:val="0"/>
      <w:marRight w:val="0"/>
      <w:marTop w:val="0"/>
      <w:marBottom w:val="0"/>
      <w:divBdr>
        <w:top w:val="none" w:sz="0" w:space="0" w:color="auto"/>
        <w:left w:val="none" w:sz="0" w:space="0" w:color="auto"/>
        <w:bottom w:val="none" w:sz="0" w:space="0" w:color="auto"/>
        <w:right w:val="none" w:sz="0" w:space="0" w:color="auto"/>
      </w:divBdr>
    </w:div>
    <w:div w:id="1419521876">
      <w:bodyDiv w:val="1"/>
      <w:marLeft w:val="0"/>
      <w:marRight w:val="0"/>
      <w:marTop w:val="0"/>
      <w:marBottom w:val="0"/>
      <w:divBdr>
        <w:top w:val="none" w:sz="0" w:space="0" w:color="auto"/>
        <w:left w:val="none" w:sz="0" w:space="0" w:color="auto"/>
        <w:bottom w:val="none" w:sz="0" w:space="0" w:color="auto"/>
        <w:right w:val="none" w:sz="0" w:space="0" w:color="auto"/>
      </w:divBdr>
    </w:div>
    <w:div w:id="1426462117">
      <w:bodyDiv w:val="1"/>
      <w:marLeft w:val="0"/>
      <w:marRight w:val="0"/>
      <w:marTop w:val="0"/>
      <w:marBottom w:val="0"/>
      <w:divBdr>
        <w:top w:val="none" w:sz="0" w:space="0" w:color="auto"/>
        <w:left w:val="none" w:sz="0" w:space="0" w:color="auto"/>
        <w:bottom w:val="none" w:sz="0" w:space="0" w:color="auto"/>
        <w:right w:val="none" w:sz="0" w:space="0" w:color="auto"/>
      </w:divBdr>
    </w:div>
    <w:div w:id="1450202619">
      <w:bodyDiv w:val="1"/>
      <w:marLeft w:val="0"/>
      <w:marRight w:val="0"/>
      <w:marTop w:val="0"/>
      <w:marBottom w:val="0"/>
      <w:divBdr>
        <w:top w:val="none" w:sz="0" w:space="0" w:color="auto"/>
        <w:left w:val="none" w:sz="0" w:space="0" w:color="auto"/>
        <w:bottom w:val="none" w:sz="0" w:space="0" w:color="auto"/>
        <w:right w:val="none" w:sz="0" w:space="0" w:color="auto"/>
      </w:divBdr>
    </w:div>
    <w:div w:id="1456021315">
      <w:bodyDiv w:val="1"/>
      <w:marLeft w:val="0"/>
      <w:marRight w:val="0"/>
      <w:marTop w:val="0"/>
      <w:marBottom w:val="0"/>
      <w:divBdr>
        <w:top w:val="none" w:sz="0" w:space="0" w:color="auto"/>
        <w:left w:val="none" w:sz="0" w:space="0" w:color="auto"/>
        <w:bottom w:val="none" w:sz="0" w:space="0" w:color="auto"/>
        <w:right w:val="none" w:sz="0" w:space="0" w:color="auto"/>
      </w:divBdr>
    </w:div>
    <w:div w:id="1503542577">
      <w:bodyDiv w:val="1"/>
      <w:marLeft w:val="0"/>
      <w:marRight w:val="0"/>
      <w:marTop w:val="0"/>
      <w:marBottom w:val="0"/>
      <w:divBdr>
        <w:top w:val="none" w:sz="0" w:space="0" w:color="auto"/>
        <w:left w:val="none" w:sz="0" w:space="0" w:color="auto"/>
        <w:bottom w:val="none" w:sz="0" w:space="0" w:color="auto"/>
        <w:right w:val="none" w:sz="0" w:space="0" w:color="auto"/>
      </w:divBdr>
    </w:div>
    <w:div w:id="1521160866">
      <w:bodyDiv w:val="1"/>
      <w:marLeft w:val="0"/>
      <w:marRight w:val="0"/>
      <w:marTop w:val="0"/>
      <w:marBottom w:val="0"/>
      <w:divBdr>
        <w:top w:val="none" w:sz="0" w:space="0" w:color="auto"/>
        <w:left w:val="none" w:sz="0" w:space="0" w:color="auto"/>
        <w:bottom w:val="none" w:sz="0" w:space="0" w:color="auto"/>
        <w:right w:val="none" w:sz="0" w:space="0" w:color="auto"/>
      </w:divBdr>
    </w:div>
    <w:div w:id="1525290773">
      <w:bodyDiv w:val="1"/>
      <w:marLeft w:val="0"/>
      <w:marRight w:val="0"/>
      <w:marTop w:val="0"/>
      <w:marBottom w:val="0"/>
      <w:divBdr>
        <w:top w:val="none" w:sz="0" w:space="0" w:color="auto"/>
        <w:left w:val="none" w:sz="0" w:space="0" w:color="auto"/>
        <w:bottom w:val="none" w:sz="0" w:space="0" w:color="auto"/>
        <w:right w:val="none" w:sz="0" w:space="0" w:color="auto"/>
      </w:divBdr>
    </w:div>
    <w:div w:id="1525972850">
      <w:bodyDiv w:val="1"/>
      <w:marLeft w:val="0"/>
      <w:marRight w:val="0"/>
      <w:marTop w:val="0"/>
      <w:marBottom w:val="0"/>
      <w:divBdr>
        <w:top w:val="none" w:sz="0" w:space="0" w:color="auto"/>
        <w:left w:val="none" w:sz="0" w:space="0" w:color="auto"/>
        <w:bottom w:val="none" w:sz="0" w:space="0" w:color="auto"/>
        <w:right w:val="none" w:sz="0" w:space="0" w:color="auto"/>
      </w:divBdr>
    </w:div>
    <w:div w:id="1530223531">
      <w:bodyDiv w:val="1"/>
      <w:marLeft w:val="0"/>
      <w:marRight w:val="0"/>
      <w:marTop w:val="0"/>
      <w:marBottom w:val="0"/>
      <w:divBdr>
        <w:top w:val="none" w:sz="0" w:space="0" w:color="auto"/>
        <w:left w:val="none" w:sz="0" w:space="0" w:color="auto"/>
        <w:bottom w:val="none" w:sz="0" w:space="0" w:color="auto"/>
        <w:right w:val="none" w:sz="0" w:space="0" w:color="auto"/>
      </w:divBdr>
    </w:div>
    <w:div w:id="1535344010">
      <w:bodyDiv w:val="1"/>
      <w:marLeft w:val="0"/>
      <w:marRight w:val="0"/>
      <w:marTop w:val="0"/>
      <w:marBottom w:val="0"/>
      <w:divBdr>
        <w:top w:val="none" w:sz="0" w:space="0" w:color="auto"/>
        <w:left w:val="none" w:sz="0" w:space="0" w:color="auto"/>
        <w:bottom w:val="none" w:sz="0" w:space="0" w:color="auto"/>
        <w:right w:val="none" w:sz="0" w:space="0" w:color="auto"/>
      </w:divBdr>
    </w:div>
    <w:div w:id="1537230459">
      <w:bodyDiv w:val="1"/>
      <w:marLeft w:val="0"/>
      <w:marRight w:val="0"/>
      <w:marTop w:val="0"/>
      <w:marBottom w:val="0"/>
      <w:divBdr>
        <w:top w:val="none" w:sz="0" w:space="0" w:color="auto"/>
        <w:left w:val="none" w:sz="0" w:space="0" w:color="auto"/>
        <w:bottom w:val="none" w:sz="0" w:space="0" w:color="auto"/>
        <w:right w:val="none" w:sz="0" w:space="0" w:color="auto"/>
      </w:divBdr>
    </w:div>
    <w:div w:id="1543126672">
      <w:bodyDiv w:val="1"/>
      <w:marLeft w:val="0"/>
      <w:marRight w:val="0"/>
      <w:marTop w:val="0"/>
      <w:marBottom w:val="0"/>
      <w:divBdr>
        <w:top w:val="none" w:sz="0" w:space="0" w:color="auto"/>
        <w:left w:val="none" w:sz="0" w:space="0" w:color="auto"/>
        <w:bottom w:val="none" w:sz="0" w:space="0" w:color="auto"/>
        <w:right w:val="none" w:sz="0" w:space="0" w:color="auto"/>
      </w:divBdr>
    </w:div>
    <w:div w:id="1547833509">
      <w:bodyDiv w:val="1"/>
      <w:marLeft w:val="0"/>
      <w:marRight w:val="0"/>
      <w:marTop w:val="0"/>
      <w:marBottom w:val="0"/>
      <w:divBdr>
        <w:top w:val="none" w:sz="0" w:space="0" w:color="auto"/>
        <w:left w:val="none" w:sz="0" w:space="0" w:color="auto"/>
        <w:bottom w:val="none" w:sz="0" w:space="0" w:color="auto"/>
        <w:right w:val="none" w:sz="0" w:space="0" w:color="auto"/>
      </w:divBdr>
    </w:div>
    <w:div w:id="1549609340">
      <w:bodyDiv w:val="1"/>
      <w:marLeft w:val="0"/>
      <w:marRight w:val="0"/>
      <w:marTop w:val="0"/>
      <w:marBottom w:val="0"/>
      <w:divBdr>
        <w:top w:val="none" w:sz="0" w:space="0" w:color="auto"/>
        <w:left w:val="none" w:sz="0" w:space="0" w:color="auto"/>
        <w:bottom w:val="none" w:sz="0" w:space="0" w:color="auto"/>
        <w:right w:val="none" w:sz="0" w:space="0" w:color="auto"/>
      </w:divBdr>
    </w:div>
    <w:div w:id="1560630524">
      <w:bodyDiv w:val="1"/>
      <w:marLeft w:val="0"/>
      <w:marRight w:val="0"/>
      <w:marTop w:val="0"/>
      <w:marBottom w:val="0"/>
      <w:divBdr>
        <w:top w:val="none" w:sz="0" w:space="0" w:color="auto"/>
        <w:left w:val="none" w:sz="0" w:space="0" w:color="auto"/>
        <w:bottom w:val="none" w:sz="0" w:space="0" w:color="auto"/>
        <w:right w:val="none" w:sz="0" w:space="0" w:color="auto"/>
      </w:divBdr>
    </w:div>
    <w:div w:id="1566915124">
      <w:bodyDiv w:val="1"/>
      <w:marLeft w:val="0"/>
      <w:marRight w:val="0"/>
      <w:marTop w:val="0"/>
      <w:marBottom w:val="0"/>
      <w:divBdr>
        <w:top w:val="none" w:sz="0" w:space="0" w:color="auto"/>
        <w:left w:val="none" w:sz="0" w:space="0" w:color="auto"/>
        <w:bottom w:val="none" w:sz="0" w:space="0" w:color="auto"/>
        <w:right w:val="none" w:sz="0" w:space="0" w:color="auto"/>
      </w:divBdr>
    </w:div>
    <w:div w:id="1575552046">
      <w:bodyDiv w:val="1"/>
      <w:marLeft w:val="0"/>
      <w:marRight w:val="0"/>
      <w:marTop w:val="0"/>
      <w:marBottom w:val="0"/>
      <w:divBdr>
        <w:top w:val="none" w:sz="0" w:space="0" w:color="auto"/>
        <w:left w:val="none" w:sz="0" w:space="0" w:color="auto"/>
        <w:bottom w:val="none" w:sz="0" w:space="0" w:color="auto"/>
        <w:right w:val="none" w:sz="0" w:space="0" w:color="auto"/>
      </w:divBdr>
    </w:div>
    <w:div w:id="1580406558">
      <w:bodyDiv w:val="1"/>
      <w:marLeft w:val="0"/>
      <w:marRight w:val="0"/>
      <w:marTop w:val="0"/>
      <w:marBottom w:val="0"/>
      <w:divBdr>
        <w:top w:val="none" w:sz="0" w:space="0" w:color="auto"/>
        <w:left w:val="none" w:sz="0" w:space="0" w:color="auto"/>
        <w:bottom w:val="none" w:sz="0" w:space="0" w:color="auto"/>
        <w:right w:val="none" w:sz="0" w:space="0" w:color="auto"/>
      </w:divBdr>
    </w:div>
    <w:div w:id="1583643890">
      <w:bodyDiv w:val="1"/>
      <w:marLeft w:val="0"/>
      <w:marRight w:val="0"/>
      <w:marTop w:val="0"/>
      <w:marBottom w:val="0"/>
      <w:divBdr>
        <w:top w:val="none" w:sz="0" w:space="0" w:color="auto"/>
        <w:left w:val="none" w:sz="0" w:space="0" w:color="auto"/>
        <w:bottom w:val="none" w:sz="0" w:space="0" w:color="auto"/>
        <w:right w:val="none" w:sz="0" w:space="0" w:color="auto"/>
      </w:divBdr>
    </w:div>
    <w:div w:id="1607083075">
      <w:bodyDiv w:val="1"/>
      <w:marLeft w:val="0"/>
      <w:marRight w:val="0"/>
      <w:marTop w:val="0"/>
      <w:marBottom w:val="0"/>
      <w:divBdr>
        <w:top w:val="none" w:sz="0" w:space="0" w:color="auto"/>
        <w:left w:val="none" w:sz="0" w:space="0" w:color="auto"/>
        <w:bottom w:val="none" w:sz="0" w:space="0" w:color="auto"/>
        <w:right w:val="none" w:sz="0" w:space="0" w:color="auto"/>
      </w:divBdr>
    </w:div>
    <w:div w:id="1618829049">
      <w:bodyDiv w:val="1"/>
      <w:marLeft w:val="0"/>
      <w:marRight w:val="0"/>
      <w:marTop w:val="0"/>
      <w:marBottom w:val="0"/>
      <w:divBdr>
        <w:top w:val="none" w:sz="0" w:space="0" w:color="auto"/>
        <w:left w:val="none" w:sz="0" w:space="0" w:color="auto"/>
        <w:bottom w:val="none" w:sz="0" w:space="0" w:color="auto"/>
        <w:right w:val="none" w:sz="0" w:space="0" w:color="auto"/>
      </w:divBdr>
    </w:div>
    <w:div w:id="1650750176">
      <w:bodyDiv w:val="1"/>
      <w:marLeft w:val="0"/>
      <w:marRight w:val="0"/>
      <w:marTop w:val="0"/>
      <w:marBottom w:val="0"/>
      <w:divBdr>
        <w:top w:val="none" w:sz="0" w:space="0" w:color="auto"/>
        <w:left w:val="none" w:sz="0" w:space="0" w:color="auto"/>
        <w:bottom w:val="none" w:sz="0" w:space="0" w:color="auto"/>
        <w:right w:val="none" w:sz="0" w:space="0" w:color="auto"/>
      </w:divBdr>
    </w:div>
    <w:div w:id="1651787891">
      <w:bodyDiv w:val="1"/>
      <w:marLeft w:val="0"/>
      <w:marRight w:val="0"/>
      <w:marTop w:val="0"/>
      <w:marBottom w:val="0"/>
      <w:divBdr>
        <w:top w:val="none" w:sz="0" w:space="0" w:color="auto"/>
        <w:left w:val="none" w:sz="0" w:space="0" w:color="auto"/>
        <w:bottom w:val="none" w:sz="0" w:space="0" w:color="auto"/>
        <w:right w:val="none" w:sz="0" w:space="0" w:color="auto"/>
      </w:divBdr>
    </w:div>
    <w:div w:id="1660385909">
      <w:bodyDiv w:val="1"/>
      <w:marLeft w:val="0"/>
      <w:marRight w:val="0"/>
      <w:marTop w:val="0"/>
      <w:marBottom w:val="0"/>
      <w:divBdr>
        <w:top w:val="none" w:sz="0" w:space="0" w:color="auto"/>
        <w:left w:val="none" w:sz="0" w:space="0" w:color="auto"/>
        <w:bottom w:val="none" w:sz="0" w:space="0" w:color="auto"/>
        <w:right w:val="none" w:sz="0" w:space="0" w:color="auto"/>
      </w:divBdr>
    </w:div>
    <w:div w:id="1675186720">
      <w:bodyDiv w:val="1"/>
      <w:marLeft w:val="0"/>
      <w:marRight w:val="0"/>
      <w:marTop w:val="0"/>
      <w:marBottom w:val="0"/>
      <w:divBdr>
        <w:top w:val="none" w:sz="0" w:space="0" w:color="auto"/>
        <w:left w:val="none" w:sz="0" w:space="0" w:color="auto"/>
        <w:bottom w:val="none" w:sz="0" w:space="0" w:color="auto"/>
        <w:right w:val="none" w:sz="0" w:space="0" w:color="auto"/>
      </w:divBdr>
    </w:div>
    <w:div w:id="1679849207">
      <w:bodyDiv w:val="1"/>
      <w:marLeft w:val="0"/>
      <w:marRight w:val="0"/>
      <w:marTop w:val="0"/>
      <w:marBottom w:val="0"/>
      <w:divBdr>
        <w:top w:val="none" w:sz="0" w:space="0" w:color="auto"/>
        <w:left w:val="none" w:sz="0" w:space="0" w:color="auto"/>
        <w:bottom w:val="none" w:sz="0" w:space="0" w:color="auto"/>
        <w:right w:val="none" w:sz="0" w:space="0" w:color="auto"/>
      </w:divBdr>
    </w:div>
    <w:div w:id="1681157531">
      <w:bodyDiv w:val="1"/>
      <w:marLeft w:val="0"/>
      <w:marRight w:val="0"/>
      <w:marTop w:val="0"/>
      <w:marBottom w:val="0"/>
      <w:divBdr>
        <w:top w:val="none" w:sz="0" w:space="0" w:color="auto"/>
        <w:left w:val="none" w:sz="0" w:space="0" w:color="auto"/>
        <w:bottom w:val="none" w:sz="0" w:space="0" w:color="auto"/>
        <w:right w:val="none" w:sz="0" w:space="0" w:color="auto"/>
      </w:divBdr>
    </w:div>
    <w:div w:id="1685935045">
      <w:bodyDiv w:val="1"/>
      <w:marLeft w:val="0"/>
      <w:marRight w:val="0"/>
      <w:marTop w:val="0"/>
      <w:marBottom w:val="0"/>
      <w:divBdr>
        <w:top w:val="none" w:sz="0" w:space="0" w:color="auto"/>
        <w:left w:val="none" w:sz="0" w:space="0" w:color="auto"/>
        <w:bottom w:val="none" w:sz="0" w:space="0" w:color="auto"/>
        <w:right w:val="none" w:sz="0" w:space="0" w:color="auto"/>
      </w:divBdr>
    </w:div>
    <w:div w:id="1719620413">
      <w:bodyDiv w:val="1"/>
      <w:marLeft w:val="0"/>
      <w:marRight w:val="0"/>
      <w:marTop w:val="0"/>
      <w:marBottom w:val="0"/>
      <w:divBdr>
        <w:top w:val="none" w:sz="0" w:space="0" w:color="auto"/>
        <w:left w:val="none" w:sz="0" w:space="0" w:color="auto"/>
        <w:bottom w:val="none" w:sz="0" w:space="0" w:color="auto"/>
        <w:right w:val="none" w:sz="0" w:space="0" w:color="auto"/>
      </w:divBdr>
    </w:div>
    <w:div w:id="1722362196">
      <w:bodyDiv w:val="1"/>
      <w:marLeft w:val="0"/>
      <w:marRight w:val="0"/>
      <w:marTop w:val="0"/>
      <w:marBottom w:val="0"/>
      <w:divBdr>
        <w:top w:val="none" w:sz="0" w:space="0" w:color="auto"/>
        <w:left w:val="none" w:sz="0" w:space="0" w:color="auto"/>
        <w:bottom w:val="none" w:sz="0" w:space="0" w:color="auto"/>
        <w:right w:val="none" w:sz="0" w:space="0" w:color="auto"/>
      </w:divBdr>
    </w:div>
    <w:div w:id="1722824741">
      <w:bodyDiv w:val="1"/>
      <w:marLeft w:val="0"/>
      <w:marRight w:val="0"/>
      <w:marTop w:val="0"/>
      <w:marBottom w:val="0"/>
      <w:divBdr>
        <w:top w:val="none" w:sz="0" w:space="0" w:color="auto"/>
        <w:left w:val="none" w:sz="0" w:space="0" w:color="auto"/>
        <w:bottom w:val="none" w:sz="0" w:space="0" w:color="auto"/>
        <w:right w:val="none" w:sz="0" w:space="0" w:color="auto"/>
      </w:divBdr>
    </w:div>
    <w:div w:id="1742171689">
      <w:bodyDiv w:val="1"/>
      <w:marLeft w:val="0"/>
      <w:marRight w:val="0"/>
      <w:marTop w:val="0"/>
      <w:marBottom w:val="0"/>
      <w:divBdr>
        <w:top w:val="none" w:sz="0" w:space="0" w:color="auto"/>
        <w:left w:val="none" w:sz="0" w:space="0" w:color="auto"/>
        <w:bottom w:val="none" w:sz="0" w:space="0" w:color="auto"/>
        <w:right w:val="none" w:sz="0" w:space="0" w:color="auto"/>
      </w:divBdr>
    </w:div>
    <w:div w:id="1758019275">
      <w:bodyDiv w:val="1"/>
      <w:marLeft w:val="0"/>
      <w:marRight w:val="0"/>
      <w:marTop w:val="0"/>
      <w:marBottom w:val="0"/>
      <w:divBdr>
        <w:top w:val="none" w:sz="0" w:space="0" w:color="auto"/>
        <w:left w:val="none" w:sz="0" w:space="0" w:color="auto"/>
        <w:bottom w:val="none" w:sz="0" w:space="0" w:color="auto"/>
        <w:right w:val="none" w:sz="0" w:space="0" w:color="auto"/>
      </w:divBdr>
    </w:div>
    <w:div w:id="1765225152">
      <w:bodyDiv w:val="1"/>
      <w:marLeft w:val="0"/>
      <w:marRight w:val="0"/>
      <w:marTop w:val="0"/>
      <w:marBottom w:val="0"/>
      <w:divBdr>
        <w:top w:val="none" w:sz="0" w:space="0" w:color="auto"/>
        <w:left w:val="none" w:sz="0" w:space="0" w:color="auto"/>
        <w:bottom w:val="none" w:sz="0" w:space="0" w:color="auto"/>
        <w:right w:val="none" w:sz="0" w:space="0" w:color="auto"/>
      </w:divBdr>
    </w:div>
    <w:div w:id="1767312900">
      <w:bodyDiv w:val="1"/>
      <w:marLeft w:val="0"/>
      <w:marRight w:val="0"/>
      <w:marTop w:val="0"/>
      <w:marBottom w:val="0"/>
      <w:divBdr>
        <w:top w:val="none" w:sz="0" w:space="0" w:color="auto"/>
        <w:left w:val="none" w:sz="0" w:space="0" w:color="auto"/>
        <w:bottom w:val="none" w:sz="0" w:space="0" w:color="auto"/>
        <w:right w:val="none" w:sz="0" w:space="0" w:color="auto"/>
      </w:divBdr>
    </w:div>
    <w:div w:id="1770079217">
      <w:bodyDiv w:val="1"/>
      <w:marLeft w:val="0"/>
      <w:marRight w:val="0"/>
      <w:marTop w:val="0"/>
      <w:marBottom w:val="0"/>
      <w:divBdr>
        <w:top w:val="none" w:sz="0" w:space="0" w:color="auto"/>
        <w:left w:val="none" w:sz="0" w:space="0" w:color="auto"/>
        <w:bottom w:val="none" w:sz="0" w:space="0" w:color="auto"/>
        <w:right w:val="none" w:sz="0" w:space="0" w:color="auto"/>
      </w:divBdr>
    </w:div>
    <w:div w:id="1785418445">
      <w:bodyDiv w:val="1"/>
      <w:marLeft w:val="0"/>
      <w:marRight w:val="0"/>
      <w:marTop w:val="0"/>
      <w:marBottom w:val="0"/>
      <w:divBdr>
        <w:top w:val="none" w:sz="0" w:space="0" w:color="auto"/>
        <w:left w:val="none" w:sz="0" w:space="0" w:color="auto"/>
        <w:bottom w:val="none" w:sz="0" w:space="0" w:color="auto"/>
        <w:right w:val="none" w:sz="0" w:space="0" w:color="auto"/>
      </w:divBdr>
    </w:div>
    <w:div w:id="1789659767">
      <w:bodyDiv w:val="1"/>
      <w:marLeft w:val="0"/>
      <w:marRight w:val="0"/>
      <w:marTop w:val="0"/>
      <w:marBottom w:val="0"/>
      <w:divBdr>
        <w:top w:val="none" w:sz="0" w:space="0" w:color="auto"/>
        <w:left w:val="none" w:sz="0" w:space="0" w:color="auto"/>
        <w:bottom w:val="none" w:sz="0" w:space="0" w:color="auto"/>
        <w:right w:val="none" w:sz="0" w:space="0" w:color="auto"/>
      </w:divBdr>
    </w:div>
    <w:div w:id="1793356438">
      <w:bodyDiv w:val="1"/>
      <w:marLeft w:val="0"/>
      <w:marRight w:val="0"/>
      <w:marTop w:val="0"/>
      <w:marBottom w:val="0"/>
      <w:divBdr>
        <w:top w:val="none" w:sz="0" w:space="0" w:color="auto"/>
        <w:left w:val="none" w:sz="0" w:space="0" w:color="auto"/>
        <w:bottom w:val="none" w:sz="0" w:space="0" w:color="auto"/>
        <w:right w:val="none" w:sz="0" w:space="0" w:color="auto"/>
      </w:divBdr>
    </w:div>
    <w:div w:id="1804224872">
      <w:bodyDiv w:val="1"/>
      <w:marLeft w:val="0"/>
      <w:marRight w:val="0"/>
      <w:marTop w:val="0"/>
      <w:marBottom w:val="0"/>
      <w:divBdr>
        <w:top w:val="none" w:sz="0" w:space="0" w:color="auto"/>
        <w:left w:val="none" w:sz="0" w:space="0" w:color="auto"/>
        <w:bottom w:val="none" w:sz="0" w:space="0" w:color="auto"/>
        <w:right w:val="none" w:sz="0" w:space="0" w:color="auto"/>
      </w:divBdr>
    </w:div>
    <w:div w:id="1805736200">
      <w:bodyDiv w:val="1"/>
      <w:marLeft w:val="0"/>
      <w:marRight w:val="0"/>
      <w:marTop w:val="0"/>
      <w:marBottom w:val="0"/>
      <w:divBdr>
        <w:top w:val="none" w:sz="0" w:space="0" w:color="auto"/>
        <w:left w:val="none" w:sz="0" w:space="0" w:color="auto"/>
        <w:bottom w:val="none" w:sz="0" w:space="0" w:color="auto"/>
        <w:right w:val="none" w:sz="0" w:space="0" w:color="auto"/>
      </w:divBdr>
    </w:div>
    <w:div w:id="1814058761">
      <w:bodyDiv w:val="1"/>
      <w:marLeft w:val="0"/>
      <w:marRight w:val="0"/>
      <w:marTop w:val="0"/>
      <w:marBottom w:val="0"/>
      <w:divBdr>
        <w:top w:val="none" w:sz="0" w:space="0" w:color="auto"/>
        <w:left w:val="none" w:sz="0" w:space="0" w:color="auto"/>
        <w:bottom w:val="none" w:sz="0" w:space="0" w:color="auto"/>
        <w:right w:val="none" w:sz="0" w:space="0" w:color="auto"/>
      </w:divBdr>
    </w:div>
    <w:div w:id="1816797822">
      <w:bodyDiv w:val="1"/>
      <w:marLeft w:val="0"/>
      <w:marRight w:val="0"/>
      <w:marTop w:val="0"/>
      <w:marBottom w:val="0"/>
      <w:divBdr>
        <w:top w:val="none" w:sz="0" w:space="0" w:color="auto"/>
        <w:left w:val="none" w:sz="0" w:space="0" w:color="auto"/>
        <w:bottom w:val="none" w:sz="0" w:space="0" w:color="auto"/>
        <w:right w:val="none" w:sz="0" w:space="0" w:color="auto"/>
      </w:divBdr>
    </w:div>
    <w:div w:id="1839030181">
      <w:bodyDiv w:val="1"/>
      <w:marLeft w:val="0"/>
      <w:marRight w:val="0"/>
      <w:marTop w:val="0"/>
      <w:marBottom w:val="0"/>
      <w:divBdr>
        <w:top w:val="none" w:sz="0" w:space="0" w:color="auto"/>
        <w:left w:val="none" w:sz="0" w:space="0" w:color="auto"/>
        <w:bottom w:val="none" w:sz="0" w:space="0" w:color="auto"/>
        <w:right w:val="none" w:sz="0" w:space="0" w:color="auto"/>
      </w:divBdr>
    </w:div>
    <w:div w:id="1846286851">
      <w:bodyDiv w:val="1"/>
      <w:marLeft w:val="0"/>
      <w:marRight w:val="0"/>
      <w:marTop w:val="0"/>
      <w:marBottom w:val="0"/>
      <w:divBdr>
        <w:top w:val="none" w:sz="0" w:space="0" w:color="auto"/>
        <w:left w:val="none" w:sz="0" w:space="0" w:color="auto"/>
        <w:bottom w:val="none" w:sz="0" w:space="0" w:color="auto"/>
        <w:right w:val="none" w:sz="0" w:space="0" w:color="auto"/>
      </w:divBdr>
    </w:div>
    <w:div w:id="1847135687">
      <w:bodyDiv w:val="1"/>
      <w:marLeft w:val="0"/>
      <w:marRight w:val="0"/>
      <w:marTop w:val="0"/>
      <w:marBottom w:val="0"/>
      <w:divBdr>
        <w:top w:val="none" w:sz="0" w:space="0" w:color="auto"/>
        <w:left w:val="none" w:sz="0" w:space="0" w:color="auto"/>
        <w:bottom w:val="none" w:sz="0" w:space="0" w:color="auto"/>
        <w:right w:val="none" w:sz="0" w:space="0" w:color="auto"/>
      </w:divBdr>
    </w:div>
    <w:div w:id="1851676953">
      <w:bodyDiv w:val="1"/>
      <w:marLeft w:val="0"/>
      <w:marRight w:val="0"/>
      <w:marTop w:val="0"/>
      <w:marBottom w:val="0"/>
      <w:divBdr>
        <w:top w:val="none" w:sz="0" w:space="0" w:color="auto"/>
        <w:left w:val="none" w:sz="0" w:space="0" w:color="auto"/>
        <w:bottom w:val="none" w:sz="0" w:space="0" w:color="auto"/>
        <w:right w:val="none" w:sz="0" w:space="0" w:color="auto"/>
      </w:divBdr>
    </w:div>
    <w:div w:id="1855222880">
      <w:bodyDiv w:val="1"/>
      <w:marLeft w:val="0"/>
      <w:marRight w:val="0"/>
      <w:marTop w:val="0"/>
      <w:marBottom w:val="0"/>
      <w:divBdr>
        <w:top w:val="none" w:sz="0" w:space="0" w:color="auto"/>
        <w:left w:val="none" w:sz="0" w:space="0" w:color="auto"/>
        <w:bottom w:val="none" w:sz="0" w:space="0" w:color="auto"/>
        <w:right w:val="none" w:sz="0" w:space="0" w:color="auto"/>
      </w:divBdr>
    </w:div>
    <w:div w:id="1857499699">
      <w:bodyDiv w:val="1"/>
      <w:marLeft w:val="0"/>
      <w:marRight w:val="0"/>
      <w:marTop w:val="0"/>
      <w:marBottom w:val="0"/>
      <w:divBdr>
        <w:top w:val="none" w:sz="0" w:space="0" w:color="auto"/>
        <w:left w:val="none" w:sz="0" w:space="0" w:color="auto"/>
        <w:bottom w:val="none" w:sz="0" w:space="0" w:color="auto"/>
        <w:right w:val="none" w:sz="0" w:space="0" w:color="auto"/>
      </w:divBdr>
    </w:div>
    <w:div w:id="1859270011">
      <w:bodyDiv w:val="1"/>
      <w:marLeft w:val="0"/>
      <w:marRight w:val="0"/>
      <w:marTop w:val="0"/>
      <w:marBottom w:val="0"/>
      <w:divBdr>
        <w:top w:val="none" w:sz="0" w:space="0" w:color="auto"/>
        <w:left w:val="none" w:sz="0" w:space="0" w:color="auto"/>
        <w:bottom w:val="none" w:sz="0" w:space="0" w:color="auto"/>
        <w:right w:val="none" w:sz="0" w:space="0" w:color="auto"/>
      </w:divBdr>
    </w:div>
    <w:div w:id="1863321576">
      <w:bodyDiv w:val="1"/>
      <w:marLeft w:val="0"/>
      <w:marRight w:val="0"/>
      <w:marTop w:val="0"/>
      <w:marBottom w:val="0"/>
      <w:divBdr>
        <w:top w:val="none" w:sz="0" w:space="0" w:color="auto"/>
        <w:left w:val="none" w:sz="0" w:space="0" w:color="auto"/>
        <w:bottom w:val="none" w:sz="0" w:space="0" w:color="auto"/>
        <w:right w:val="none" w:sz="0" w:space="0" w:color="auto"/>
      </w:divBdr>
    </w:div>
    <w:div w:id="1865898762">
      <w:bodyDiv w:val="1"/>
      <w:marLeft w:val="0"/>
      <w:marRight w:val="0"/>
      <w:marTop w:val="0"/>
      <w:marBottom w:val="0"/>
      <w:divBdr>
        <w:top w:val="none" w:sz="0" w:space="0" w:color="auto"/>
        <w:left w:val="none" w:sz="0" w:space="0" w:color="auto"/>
        <w:bottom w:val="none" w:sz="0" w:space="0" w:color="auto"/>
        <w:right w:val="none" w:sz="0" w:space="0" w:color="auto"/>
      </w:divBdr>
    </w:div>
    <w:div w:id="1876916920">
      <w:bodyDiv w:val="1"/>
      <w:marLeft w:val="0"/>
      <w:marRight w:val="0"/>
      <w:marTop w:val="0"/>
      <w:marBottom w:val="0"/>
      <w:divBdr>
        <w:top w:val="none" w:sz="0" w:space="0" w:color="auto"/>
        <w:left w:val="none" w:sz="0" w:space="0" w:color="auto"/>
        <w:bottom w:val="none" w:sz="0" w:space="0" w:color="auto"/>
        <w:right w:val="none" w:sz="0" w:space="0" w:color="auto"/>
      </w:divBdr>
    </w:div>
    <w:div w:id="1878200174">
      <w:bodyDiv w:val="1"/>
      <w:marLeft w:val="0"/>
      <w:marRight w:val="0"/>
      <w:marTop w:val="0"/>
      <w:marBottom w:val="0"/>
      <w:divBdr>
        <w:top w:val="none" w:sz="0" w:space="0" w:color="auto"/>
        <w:left w:val="none" w:sz="0" w:space="0" w:color="auto"/>
        <w:bottom w:val="none" w:sz="0" w:space="0" w:color="auto"/>
        <w:right w:val="none" w:sz="0" w:space="0" w:color="auto"/>
      </w:divBdr>
    </w:div>
    <w:div w:id="1882402798">
      <w:bodyDiv w:val="1"/>
      <w:marLeft w:val="0"/>
      <w:marRight w:val="0"/>
      <w:marTop w:val="0"/>
      <w:marBottom w:val="0"/>
      <w:divBdr>
        <w:top w:val="none" w:sz="0" w:space="0" w:color="auto"/>
        <w:left w:val="none" w:sz="0" w:space="0" w:color="auto"/>
        <w:bottom w:val="none" w:sz="0" w:space="0" w:color="auto"/>
        <w:right w:val="none" w:sz="0" w:space="0" w:color="auto"/>
      </w:divBdr>
    </w:div>
    <w:div w:id="1895314386">
      <w:bodyDiv w:val="1"/>
      <w:marLeft w:val="0"/>
      <w:marRight w:val="0"/>
      <w:marTop w:val="0"/>
      <w:marBottom w:val="0"/>
      <w:divBdr>
        <w:top w:val="none" w:sz="0" w:space="0" w:color="auto"/>
        <w:left w:val="none" w:sz="0" w:space="0" w:color="auto"/>
        <w:bottom w:val="none" w:sz="0" w:space="0" w:color="auto"/>
        <w:right w:val="none" w:sz="0" w:space="0" w:color="auto"/>
      </w:divBdr>
    </w:div>
    <w:div w:id="1916012578">
      <w:bodyDiv w:val="1"/>
      <w:marLeft w:val="0"/>
      <w:marRight w:val="0"/>
      <w:marTop w:val="0"/>
      <w:marBottom w:val="0"/>
      <w:divBdr>
        <w:top w:val="none" w:sz="0" w:space="0" w:color="auto"/>
        <w:left w:val="none" w:sz="0" w:space="0" w:color="auto"/>
        <w:bottom w:val="none" w:sz="0" w:space="0" w:color="auto"/>
        <w:right w:val="none" w:sz="0" w:space="0" w:color="auto"/>
      </w:divBdr>
    </w:div>
    <w:div w:id="1927834921">
      <w:bodyDiv w:val="1"/>
      <w:marLeft w:val="0"/>
      <w:marRight w:val="0"/>
      <w:marTop w:val="0"/>
      <w:marBottom w:val="0"/>
      <w:divBdr>
        <w:top w:val="none" w:sz="0" w:space="0" w:color="auto"/>
        <w:left w:val="none" w:sz="0" w:space="0" w:color="auto"/>
        <w:bottom w:val="none" w:sz="0" w:space="0" w:color="auto"/>
        <w:right w:val="none" w:sz="0" w:space="0" w:color="auto"/>
      </w:divBdr>
    </w:div>
    <w:div w:id="1928801943">
      <w:bodyDiv w:val="1"/>
      <w:marLeft w:val="0"/>
      <w:marRight w:val="0"/>
      <w:marTop w:val="0"/>
      <w:marBottom w:val="0"/>
      <w:divBdr>
        <w:top w:val="none" w:sz="0" w:space="0" w:color="auto"/>
        <w:left w:val="none" w:sz="0" w:space="0" w:color="auto"/>
        <w:bottom w:val="none" w:sz="0" w:space="0" w:color="auto"/>
        <w:right w:val="none" w:sz="0" w:space="0" w:color="auto"/>
      </w:divBdr>
    </w:div>
    <w:div w:id="1934244988">
      <w:bodyDiv w:val="1"/>
      <w:marLeft w:val="0"/>
      <w:marRight w:val="0"/>
      <w:marTop w:val="0"/>
      <w:marBottom w:val="0"/>
      <w:divBdr>
        <w:top w:val="none" w:sz="0" w:space="0" w:color="auto"/>
        <w:left w:val="none" w:sz="0" w:space="0" w:color="auto"/>
        <w:bottom w:val="none" w:sz="0" w:space="0" w:color="auto"/>
        <w:right w:val="none" w:sz="0" w:space="0" w:color="auto"/>
      </w:divBdr>
    </w:div>
    <w:div w:id="1946038872">
      <w:bodyDiv w:val="1"/>
      <w:marLeft w:val="0"/>
      <w:marRight w:val="0"/>
      <w:marTop w:val="0"/>
      <w:marBottom w:val="0"/>
      <w:divBdr>
        <w:top w:val="none" w:sz="0" w:space="0" w:color="auto"/>
        <w:left w:val="none" w:sz="0" w:space="0" w:color="auto"/>
        <w:bottom w:val="none" w:sz="0" w:space="0" w:color="auto"/>
        <w:right w:val="none" w:sz="0" w:space="0" w:color="auto"/>
      </w:divBdr>
    </w:div>
    <w:div w:id="1958757818">
      <w:bodyDiv w:val="1"/>
      <w:marLeft w:val="0"/>
      <w:marRight w:val="0"/>
      <w:marTop w:val="0"/>
      <w:marBottom w:val="0"/>
      <w:divBdr>
        <w:top w:val="none" w:sz="0" w:space="0" w:color="auto"/>
        <w:left w:val="none" w:sz="0" w:space="0" w:color="auto"/>
        <w:bottom w:val="none" w:sz="0" w:space="0" w:color="auto"/>
        <w:right w:val="none" w:sz="0" w:space="0" w:color="auto"/>
      </w:divBdr>
    </w:div>
    <w:div w:id="1964195048">
      <w:bodyDiv w:val="1"/>
      <w:marLeft w:val="0"/>
      <w:marRight w:val="0"/>
      <w:marTop w:val="0"/>
      <w:marBottom w:val="0"/>
      <w:divBdr>
        <w:top w:val="none" w:sz="0" w:space="0" w:color="auto"/>
        <w:left w:val="none" w:sz="0" w:space="0" w:color="auto"/>
        <w:bottom w:val="none" w:sz="0" w:space="0" w:color="auto"/>
        <w:right w:val="none" w:sz="0" w:space="0" w:color="auto"/>
      </w:divBdr>
    </w:div>
    <w:div w:id="1990670576">
      <w:bodyDiv w:val="1"/>
      <w:marLeft w:val="0"/>
      <w:marRight w:val="0"/>
      <w:marTop w:val="0"/>
      <w:marBottom w:val="0"/>
      <w:divBdr>
        <w:top w:val="none" w:sz="0" w:space="0" w:color="auto"/>
        <w:left w:val="none" w:sz="0" w:space="0" w:color="auto"/>
        <w:bottom w:val="none" w:sz="0" w:space="0" w:color="auto"/>
        <w:right w:val="none" w:sz="0" w:space="0" w:color="auto"/>
      </w:divBdr>
    </w:div>
    <w:div w:id="1994795624">
      <w:bodyDiv w:val="1"/>
      <w:marLeft w:val="0"/>
      <w:marRight w:val="0"/>
      <w:marTop w:val="0"/>
      <w:marBottom w:val="0"/>
      <w:divBdr>
        <w:top w:val="none" w:sz="0" w:space="0" w:color="auto"/>
        <w:left w:val="none" w:sz="0" w:space="0" w:color="auto"/>
        <w:bottom w:val="none" w:sz="0" w:space="0" w:color="auto"/>
        <w:right w:val="none" w:sz="0" w:space="0" w:color="auto"/>
      </w:divBdr>
    </w:div>
    <w:div w:id="2004627689">
      <w:bodyDiv w:val="1"/>
      <w:marLeft w:val="0"/>
      <w:marRight w:val="0"/>
      <w:marTop w:val="0"/>
      <w:marBottom w:val="0"/>
      <w:divBdr>
        <w:top w:val="none" w:sz="0" w:space="0" w:color="auto"/>
        <w:left w:val="none" w:sz="0" w:space="0" w:color="auto"/>
        <w:bottom w:val="none" w:sz="0" w:space="0" w:color="auto"/>
        <w:right w:val="none" w:sz="0" w:space="0" w:color="auto"/>
      </w:divBdr>
    </w:div>
    <w:div w:id="2011784650">
      <w:bodyDiv w:val="1"/>
      <w:marLeft w:val="0"/>
      <w:marRight w:val="0"/>
      <w:marTop w:val="0"/>
      <w:marBottom w:val="0"/>
      <w:divBdr>
        <w:top w:val="none" w:sz="0" w:space="0" w:color="auto"/>
        <w:left w:val="none" w:sz="0" w:space="0" w:color="auto"/>
        <w:bottom w:val="none" w:sz="0" w:space="0" w:color="auto"/>
        <w:right w:val="none" w:sz="0" w:space="0" w:color="auto"/>
      </w:divBdr>
    </w:div>
    <w:div w:id="2014989691">
      <w:bodyDiv w:val="1"/>
      <w:marLeft w:val="0"/>
      <w:marRight w:val="0"/>
      <w:marTop w:val="0"/>
      <w:marBottom w:val="0"/>
      <w:divBdr>
        <w:top w:val="none" w:sz="0" w:space="0" w:color="auto"/>
        <w:left w:val="none" w:sz="0" w:space="0" w:color="auto"/>
        <w:bottom w:val="none" w:sz="0" w:space="0" w:color="auto"/>
        <w:right w:val="none" w:sz="0" w:space="0" w:color="auto"/>
      </w:divBdr>
    </w:div>
    <w:div w:id="2016414637">
      <w:bodyDiv w:val="1"/>
      <w:marLeft w:val="0"/>
      <w:marRight w:val="0"/>
      <w:marTop w:val="0"/>
      <w:marBottom w:val="0"/>
      <w:divBdr>
        <w:top w:val="none" w:sz="0" w:space="0" w:color="auto"/>
        <w:left w:val="none" w:sz="0" w:space="0" w:color="auto"/>
        <w:bottom w:val="none" w:sz="0" w:space="0" w:color="auto"/>
        <w:right w:val="none" w:sz="0" w:space="0" w:color="auto"/>
      </w:divBdr>
    </w:div>
    <w:div w:id="2022389127">
      <w:bodyDiv w:val="1"/>
      <w:marLeft w:val="0"/>
      <w:marRight w:val="0"/>
      <w:marTop w:val="0"/>
      <w:marBottom w:val="0"/>
      <w:divBdr>
        <w:top w:val="none" w:sz="0" w:space="0" w:color="auto"/>
        <w:left w:val="none" w:sz="0" w:space="0" w:color="auto"/>
        <w:bottom w:val="none" w:sz="0" w:space="0" w:color="auto"/>
        <w:right w:val="none" w:sz="0" w:space="0" w:color="auto"/>
      </w:divBdr>
    </w:div>
    <w:div w:id="2022394620">
      <w:bodyDiv w:val="1"/>
      <w:marLeft w:val="0"/>
      <w:marRight w:val="0"/>
      <w:marTop w:val="0"/>
      <w:marBottom w:val="0"/>
      <w:divBdr>
        <w:top w:val="none" w:sz="0" w:space="0" w:color="auto"/>
        <w:left w:val="none" w:sz="0" w:space="0" w:color="auto"/>
        <w:bottom w:val="none" w:sz="0" w:space="0" w:color="auto"/>
        <w:right w:val="none" w:sz="0" w:space="0" w:color="auto"/>
      </w:divBdr>
    </w:div>
    <w:div w:id="2027361272">
      <w:bodyDiv w:val="1"/>
      <w:marLeft w:val="0"/>
      <w:marRight w:val="0"/>
      <w:marTop w:val="0"/>
      <w:marBottom w:val="0"/>
      <w:divBdr>
        <w:top w:val="none" w:sz="0" w:space="0" w:color="auto"/>
        <w:left w:val="none" w:sz="0" w:space="0" w:color="auto"/>
        <w:bottom w:val="none" w:sz="0" w:space="0" w:color="auto"/>
        <w:right w:val="none" w:sz="0" w:space="0" w:color="auto"/>
      </w:divBdr>
    </w:div>
    <w:div w:id="2028360671">
      <w:bodyDiv w:val="1"/>
      <w:marLeft w:val="0"/>
      <w:marRight w:val="0"/>
      <w:marTop w:val="0"/>
      <w:marBottom w:val="0"/>
      <w:divBdr>
        <w:top w:val="none" w:sz="0" w:space="0" w:color="auto"/>
        <w:left w:val="none" w:sz="0" w:space="0" w:color="auto"/>
        <w:bottom w:val="none" w:sz="0" w:space="0" w:color="auto"/>
        <w:right w:val="none" w:sz="0" w:space="0" w:color="auto"/>
      </w:divBdr>
    </w:div>
    <w:div w:id="2068409842">
      <w:bodyDiv w:val="1"/>
      <w:marLeft w:val="0"/>
      <w:marRight w:val="0"/>
      <w:marTop w:val="0"/>
      <w:marBottom w:val="0"/>
      <w:divBdr>
        <w:top w:val="none" w:sz="0" w:space="0" w:color="auto"/>
        <w:left w:val="none" w:sz="0" w:space="0" w:color="auto"/>
        <w:bottom w:val="none" w:sz="0" w:space="0" w:color="auto"/>
        <w:right w:val="none" w:sz="0" w:space="0" w:color="auto"/>
      </w:divBdr>
    </w:div>
    <w:div w:id="2068644486">
      <w:bodyDiv w:val="1"/>
      <w:marLeft w:val="0"/>
      <w:marRight w:val="0"/>
      <w:marTop w:val="0"/>
      <w:marBottom w:val="0"/>
      <w:divBdr>
        <w:top w:val="none" w:sz="0" w:space="0" w:color="auto"/>
        <w:left w:val="none" w:sz="0" w:space="0" w:color="auto"/>
        <w:bottom w:val="none" w:sz="0" w:space="0" w:color="auto"/>
        <w:right w:val="none" w:sz="0" w:space="0" w:color="auto"/>
      </w:divBdr>
    </w:div>
    <w:div w:id="2073188855">
      <w:bodyDiv w:val="1"/>
      <w:marLeft w:val="0"/>
      <w:marRight w:val="0"/>
      <w:marTop w:val="0"/>
      <w:marBottom w:val="0"/>
      <w:divBdr>
        <w:top w:val="none" w:sz="0" w:space="0" w:color="auto"/>
        <w:left w:val="none" w:sz="0" w:space="0" w:color="auto"/>
        <w:bottom w:val="none" w:sz="0" w:space="0" w:color="auto"/>
        <w:right w:val="none" w:sz="0" w:space="0" w:color="auto"/>
      </w:divBdr>
    </w:div>
    <w:div w:id="2082558228">
      <w:bodyDiv w:val="1"/>
      <w:marLeft w:val="0"/>
      <w:marRight w:val="0"/>
      <w:marTop w:val="0"/>
      <w:marBottom w:val="0"/>
      <w:divBdr>
        <w:top w:val="none" w:sz="0" w:space="0" w:color="auto"/>
        <w:left w:val="none" w:sz="0" w:space="0" w:color="auto"/>
        <w:bottom w:val="none" w:sz="0" w:space="0" w:color="auto"/>
        <w:right w:val="none" w:sz="0" w:space="0" w:color="auto"/>
      </w:divBdr>
    </w:div>
    <w:div w:id="2097940204">
      <w:bodyDiv w:val="1"/>
      <w:marLeft w:val="0"/>
      <w:marRight w:val="0"/>
      <w:marTop w:val="0"/>
      <w:marBottom w:val="0"/>
      <w:divBdr>
        <w:top w:val="none" w:sz="0" w:space="0" w:color="auto"/>
        <w:left w:val="none" w:sz="0" w:space="0" w:color="auto"/>
        <w:bottom w:val="none" w:sz="0" w:space="0" w:color="auto"/>
        <w:right w:val="none" w:sz="0" w:space="0" w:color="auto"/>
      </w:divBdr>
    </w:div>
    <w:div w:id="2115779097">
      <w:bodyDiv w:val="1"/>
      <w:marLeft w:val="0"/>
      <w:marRight w:val="0"/>
      <w:marTop w:val="0"/>
      <w:marBottom w:val="0"/>
      <w:divBdr>
        <w:top w:val="none" w:sz="0" w:space="0" w:color="auto"/>
        <w:left w:val="none" w:sz="0" w:space="0" w:color="auto"/>
        <w:bottom w:val="none" w:sz="0" w:space="0" w:color="auto"/>
        <w:right w:val="none" w:sz="0" w:space="0" w:color="auto"/>
      </w:divBdr>
    </w:div>
    <w:div w:id="2128967858">
      <w:bodyDiv w:val="1"/>
      <w:marLeft w:val="0"/>
      <w:marRight w:val="0"/>
      <w:marTop w:val="0"/>
      <w:marBottom w:val="0"/>
      <w:divBdr>
        <w:top w:val="none" w:sz="0" w:space="0" w:color="auto"/>
        <w:left w:val="none" w:sz="0" w:space="0" w:color="auto"/>
        <w:bottom w:val="none" w:sz="0" w:space="0" w:color="auto"/>
        <w:right w:val="none" w:sz="0" w:space="0" w:color="auto"/>
      </w:divBdr>
    </w:div>
    <w:div w:id="2139253131">
      <w:bodyDiv w:val="1"/>
      <w:marLeft w:val="0"/>
      <w:marRight w:val="0"/>
      <w:marTop w:val="0"/>
      <w:marBottom w:val="0"/>
      <w:divBdr>
        <w:top w:val="none" w:sz="0" w:space="0" w:color="auto"/>
        <w:left w:val="none" w:sz="0" w:space="0" w:color="auto"/>
        <w:bottom w:val="none" w:sz="0" w:space="0" w:color="auto"/>
        <w:right w:val="none" w:sz="0" w:space="0" w:color="auto"/>
      </w:divBdr>
    </w:div>
    <w:div w:id="2141145380">
      <w:bodyDiv w:val="1"/>
      <w:marLeft w:val="0"/>
      <w:marRight w:val="0"/>
      <w:marTop w:val="0"/>
      <w:marBottom w:val="0"/>
      <w:divBdr>
        <w:top w:val="none" w:sz="0" w:space="0" w:color="auto"/>
        <w:left w:val="none" w:sz="0" w:space="0" w:color="auto"/>
        <w:bottom w:val="none" w:sz="0" w:space="0" w:color="auto"/>
        <w:right w:val="none" w:sz="0" w:space="0" w:color="auto"/>
      </w:divBdr>
    </w:div>
    <w:div w:id="2145805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hyperlink" Target="http://www.referatele.com/referate/noi/informatica/postgresql-225514248.php" TargetMode="External"/><Relationship Id="rId3" Type="http://schemas.openxmlformats.org/officeDocument/2006/relationships/styles" Target="styles.xml"/><Relationship Id="rId21" Type="http://schemas.openxmlformats.org/officeDocument/2006/relationships/hyperlink" Target="http://www.referatele.com/referate/noi/informatica/postgresql-225514248.php" TargetMode="Externa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hyperlink" Target="http://www.referatele.com/referate/noi/informatica/postgresql-225514248.php"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theme" Target="theme/theme1.xml"/><Relationship Id="rId10" Type="http://schemas.openxmlformats.org/officeDocument/2006/relationships/image" Target="media/image5.jpg"/><Relationship Id="rId19" Type="http://schemas.openxmlformats.org/officeDocument/2006/relationships/hyperlink" Target="http://www.referatele.com/referate/noi/informatica/postgresql-225514248.php" TargetMode="Externa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Mer18</b:Tag>
    <b:SourceType>InternetSite</b:SourceType>
    <b:Guid>{B861BC91-AD48-4541-8A4F-6AE70B5583CD}</b:Guid>
    <b:Title>Merge sort - Wikipedia</b:Title>
    <b:Year>2018</b:Year>
    <b:LCID>ro-RO</b:LCID>
    <b:InternetSiteTitle>Wikipedia</b:InternetSiteTitle>
    <b:Month>01</b:Month>
    <b:Day>21</b:Day>
    <b:URL>https://en.wikipedia.org/wiki/Merge_sort</b:URL>
    <b:RefOrder>18</b:RefOrder>
  </b:Source>
  <b:Source>
    <b:Tag>Kat96</b:Tag>
    <b:SourceType>JournalArticle</b:SourceType>
    <b:Guid>{8DFAEF51-6641-424E-8D3C-9FC2DA874D2D}</b:Guid>
    <b:Title>Practical in-place mergesort</b:Title>
    <b:Year>1996</b:Year>
    <b:LCID>ro-RO</b:LCID>
    <b:Author>
      <b:Author>
        <b:NameList>
          <b:Person>
            <b:Last>Katajainen</b:Last>
            <b:First>Jyrki</b:First>
          </b:Person>
          <b:Person>
            <b:Last>Pasanen</b:Last>
            <b:First>Tomi</b:First>
          </b:Person>
          <b:Person>
            <b:Last>Teuhola</b:Last>
            <b:First>Jukka</b:First>
          </b:Person>
        </b:NameList>
      </b:Author>
    </b:Author>
    <b:JournalName>Nordic Journal of Computing</b:JournalName>
    <b:RefOrder>19</b:RefOrder>
  </b:Source>
  <b:Source>
    <b:Tag>RAN18</b:Tag>
    <b:SourceType>InternetSite</b:SourceType>
    <b:Guid>{6B43394F-982E-4B4B-BEAE-F7926345F777}</b:Guid>
    <b:Title>RANDOM.ORG - Sequence Generator</b:Title>
    <b:LCID>ro-RO</b:LCID>
    <b:YearAccessed>2018</b:YearAccessed>
    <b:MonthAccessed>01</b:MonthAccessed>
    <b:DayAccessed>21</b:DayAccessed>
    <b:URL>https://www.random.org/sequences/</b:URL>
    <b:RefOrder>20</b:RefOrder>
  </b:Source>
  <b:Source>
    <b:Tag>ABr18</b:Tag>
    <b:SourceType>InternetSite</b:SourceType>
    <b:Guid>{050649AF-E056-4997-A723-545C688F7F21}</b:Guid>
    <b:Title>A Brief Description - C++ Information</b:Title>
    <b:YearAccessed>2018</b:YearAccessed>
    <b:MonthAccessed>01</b:MonthAccessed>
    <b:DayAccessed>21</b:DayAccessed>
    <b:URL>http://www.cplusplus.com/info/description/</b:URL>
    <b:RefOrder>21</b:RefOrder>
  </b:Source>
  <b:Source>
    <b:Tag>Wik173</b:Tag>
    <b:SourceType>InternetSite</b:SourceType>
    <b:Guid>{5FFBA8B7-F604-47C6-9C54-C20247B59123}</b:Guid>
    <b:Author>
      <b:Author>
        <b:NameList>
          <b:Person>
            <b:Last>Wikipedia</b:Last>
          </b:Person>
        </b:NameList>
      </b:Author>
    </b:Author>
    <b:Title>C Sharp (programming language)</b:Title>
    <b:YearAccessed>2017</b:YearAccessed>
    <b:MonthAccessed>Iunie</b:MonthAccessed>
    <b:DayAccessed>26</b:DayAccessed>
    <b:URL>https://en.wikipedia.org/wiki/C_Sharp_(programming_language)</b:URL>
    <b:RefOrder>22</b:RefOrder>
  </b:Source>
  <b:Source>
    <b:Tag>Moz17</b:Tag>
    <b:SourceType>InternetSite</b:SourceType>
    <b:Guid>{F3F6C9A3-DA0A-46D4-9F4E-AE5377195F2D}</b:Guid>
    <b:Author>
      <b:Author>
        <b:NameList>
          <b:Person>
            <b:Last>Mozilla</b:Last>
          </b:Person>
        </b:NameList>
      </b:Author>
    </b:Author>
    <b:Title>Javascript | MDN</b:Title>
    <b:YearAccessed>2017</b:YearAccessed>
    <b:MonthAccessed>Iunie</b:MonthAccessed>
    <b:DayAccessed>26</b:DayAccessed>
    <b:URL>https://developer.mozilla.org/en-US/docs/Web/JavaScript</b:URL>
    <b:RefOrder>23</b:RefOrder>
  </b:Source>
  <b:Source>
    <b:Tag>Moz172</b:Tag>
    <b:SourceType>InternetSite</b:SourceType>
    <b:Guid>{F1B8A67E-EEAD-4D96-B924-557E8C27A64C}</b:Guid>
    <b:Author>
      <b:Author>
        <b:NameList>
          <b:Person>
            <b:Last>Mozilla</b:Last>
          </b:Person>
        </b:NameList>
      </b:Author>
    </b:Author>
    <b:Title>JavaScript - Learn web Development | MDN</b:Title>
    <b:YearAccessed>2017</b:YearAccessed>
    <b:MonthAccessed>Iunie</b:MonthAccessed>
    <b:DayAccessed>26</b:DayAccessed>
    <b:URL>https://developer.mozilla.org/en-US/docs/Learn/JavaScript</b:URL>
    <b:RefOrder>24</b:RefOrder>
  </b:Source>
  <b:Source>
    <b:Tag>Com18</b:Tag>
    <b:SourceType>InternetSite</b:SourceType>
    <b:Guid>{E63ED45D-B50E-400D-B605-54D7E24FE73B}</b:Guid>
    <b:Title>Common Language Infrastructure - Wikipedia</b:Title>
    <b:YearAccessed>2018</b:YearAccessed>
    <b:MonthAccessed>01</b:MonthAccessed>
    <b:DayAccessed>21</b:DayAccessed>
    <b:URL>https://en.wikipedia.org/wiki/Common_Language_Infrastructure</b:URL>
    <b:RefOrder>25</b:RefOrder>
  </b:Source>
  <b:Source>
    <b:Tag>Com181</b:Tag>
    <b:SourceType>InternetSite</b:SourceType>
    <b:Guid>{841BD3AD-AEA1-4684-BFEA-118FFC876907}</b:Guid>
    <b:Title>Common Language Runtime - Wikipedia</b:Title>
    <b:YearAccessed>2018</b:YearAccessed>
    <b:MonthAccessed>01</b:MonthAccessed>
    <b:DayAccessed>21</b:DayAccessed>
    <b:URL>https://en.wikipedia.org/wiki/Common_Language_Runtime</b:URL>
    <b:RefOrder>26</b:RefOrder>
  </b:Source>
  <b:Source>
    <b:Tag>MAT18</b:Tag>
    <b:SourceType>InternetSite</b:SourceType>
    <b:Guid>{35E4BB97-1F83-4BA4-A744-9C7E57A7C1F8}</b:Guid>
    <b:Title>MATLAB - Wikipedia</b:Title>
    <b:YearAccessed>2018</b:YearAccessed>
    <b:MonthAccessed>01</b:MonthAccessed>
    <b:DayAccessed>21</b:DayAccessed>
    <b:URL>https://en.wikipedia.org/wiki/MATLAB</b:URL>
    <b:RefOrder>27</b:RefOrder>
  </b:Source>
  <b:Source>
    <b:Tag>Pyt18</b:Tag>
    <b:SourceType>InternetSite</b:SourceType>
    <b:Guid>{BE437D65-B7C4-4EE2-BE8B-77780B947876}</b:Guid>
    <b:Title>Python (programming language) - Wikipedia</b:Title>
    <b:YearAccessed>2018</b:YearAccessed>
    <b:MonthAccessed>01</b:MonthAccessed>
    <b:DayAccessed>21</b:DayAccessed>
    <b:URL>https://en.wikipedia.org/wiki/Python_(programming_language)</b:URL>
    <b:RefOrder>28</b:RefOrder>
  </b:Source>
  <b:Source>
    <b:Tag>Ala141</b:Tag>
    <b:SourceType>Book</b:SourceType>
    <b:Guid>{98B11E52-4A3D-453D-AB58-81F63CCDA4B5}</b:Guid>
    <b:Author>
      <b:Author>
        <b:NameList>
          <b:Person>
            <b:Last>Simon</b:Last>
            <b:First>Alan</b:First>
          </b:Person>
        </b:NameList>
      </b:Author>
    </b:Author>
    <b:Title> Enterprise Business Intelligence and Data Warehousing</b:Title>
    <b:Year>2014</b:Year>
    <b:RefOrder>1</b:RefOrder>
  </b:Source>
  <b:Source>
    <b:Tag>And091</b:Tag>
    <b:SourceType>Book</b:SourceType>
    <b:Guid>{DFD06C9E-16D4-47E9-8505-34E8C5E0550A}</b:Guid>
    <b:Author>
      <b:Author>
        <b:NameList>
          <b:Person>
            <b:Last>Oppel</b:Last>
            <b:First>Andrew</b:First>
            <b:Middle>J</b:Middle>
          </b:Person>
        </b:NameList>
      </b:Author>
    </b:Author>
    <b:Title>Databases: A Beginner's Guide</b:Title>
    <b:Year>2009</b:Year>
    <b:RefOrder>2</b:RefOrder>
  </b:Source>
  <b:Source>
    <b:Tag>Ric071</b:Tag>
    <b:SourceType>Book</b:SourceType>
    <b:Guid>{AA9DBA9A-FCCA-4A91-9ABA-26BA99D6AE39}</b:Guid>
    <b:Author>
      <b:Author>
        <b:NameList>
          <b:Person>
            <b:Last>Rick Greenwald</b:Last>
            <b:First>Joseph</b:First>
            <b:Middle>Rayman, Robert Stackowiak</b:Middle>
          </b:Person>
        </b:NameList>
      </b:Author>
    </b:Author>
    <b:Title>Oracle® Data Warehousing and Business Intelligence Solutions, Oracle® Data Warehousing and Business Intelligence Solutions</b:Title>
    <b:Year>2007</b:Year>
    <b:RefOrder>3</b:RefOrder>
  </b:Source>
  <b:Source>
    <b:Tag>Ahm161</b:Tag>
    <b:SourceType>Book</b:SourceType>
    <b:Guid>{2223A0EA-066F-4F44-9D9F-D8722DE17963}</b:Guid>
    <b:Author>
      <b:Author>
        <b:NameList>
          <b:Person>
            <b:Last>Sherif</b:Last>
            <b:First>Ahmed</b:First>
          </b:Person>
        </b:NameList>
      </b:Author>
    </b:Author>
    <b:Title>Practical Business Intelligence</b:Title>
    <b:Year>2016</b:Year>
    <b:RefOrder>4</b:RefOrder>
  </b:Source>
  <b:Source>
    <b:Tag>Dav121</b:Tag>
    <b:SourceType>Book</b:SourceType>
    <b:Guid>{5ECB2B0F-A40F-4333-9BAC-40EA2921D93C}</b:Guid>
    <b:Author>
      <b:Author>
        <b:NameList>
          <b:Person>
            <b:Last>Loshin</b:Last>
            <b:First>David</b:First>
          </b:Person>
        </b:NameList>
      </b:Author>
    </b:Author>
    <b:Title> Business Intelligence, 2nd Edition</b:Title>
    <b:Year>2012</b:Year>
    <b:RefOrder>5</b:RefOrder>
  </b:Source>
  <b:Source>
    <b:Tag>Pet101</b:Tag>
    <b:SourceType>Book</b:SourceType>
    <b:Guid>{82C04345-BA64-4B76-B600-9C0AB63DE477}</b:Guid>
    <b:Author>
      <b:Author>
        <b:NameList>
          <b:Person>
            <b:Last>Peter C. Bruce</b:Last>
            <b:First>Nitin</b:First>
            <b:Middle>R. Patel, Galit Shmueli,</b:Middle>
          </b:Person>
        </b:NameList>
      </b:Author>
    </b:Author>
    <b:Title>Data Mining For Business Intelligence: Concepts, Techniques, and Applications in Microsoft Office Excel® with XLMiner®, Second Edition</b:Title>
    <b:Year>2010</b:Year>
    <b:RefOrder>6</b:RefOrder>
  </b:Source>
  <b:Source>
    <b:Tag>htt4</b:Tag>
    <b:SourceType>Book</b:SourceType>
    <b:Guid>{5C5F4559-712E-481B-A790-D638EFBCBCA4}</b:Guid>
    <b:Title>https://www.quora.com/What-is-the-first-step-to-understand-Business-Intelligence-and-perform-Data-Analysis</b:Title>
    <b:RefOrder>7</b:RefOrder>
  </b:Source>
  <b:Source>
    <b:Tag>htt5</b:Tag>
    <b:SourceType>Book</b:SourceType>
    <b:Guid>{CDB432E4-B99B-405D-B43E-4D9A57D0E2A5}</b:Guid>
    <b:Title>https://en.wikipedia.org/wiki/Online_analytical_processing</b:Title>
    <b:RefOrder>8</b:RefOrder>
  </b:Source>
  <b:Source>
    <b:Tag>htt6</b:Tag>
    <b:SourceType>Book</b:SourceType>
    <b:Guid>{287D04F8-69EF-4CBC-BC0E-45EDF67BD61E}</b:Guid>
    <b:Title>https://www.edureka.co/blog/talend-etl-tool/</b:Title>
    <b:RefOrder>9</b:RefOrder>
  </b:Source>
  <b:Source>
    <b:Tag>Lyn121</b:Tag>
    <b:SourceType>Book</b:SourceType>
    <b:Guid>{CFA11C6A-5DB9-482D-B51D-E259665AAF51}</b:Guid>
    <b:Author>
      <b:Author>
        <b:NameList>
          <b:Person>
            <b:Last>Wise</b:Last>
            <b:First>Lyndsay</b:First>
          </b:Person>
        </b:NameList>
      </b:Author>
    </b:Author>
    <b:Title>Using Open Source Platforms for Business Intelligence,</b:Title>
    <b:Year>2012</b:Year>
    <b:RefOrder>10</b:RefOrder>
  </b:Source>
  <b:Source>
    <b:Tag>Pau141</b:Tag>
    <b:SourceType>Book</b:SourceType>
    <b:Guid>{B823811D-CAA5-4D76-AEA8-815A2B461575}</b:Guid>
    <b:Author>
      <b:Author>
        <b:NameList>
          <b:Person>
            <b:Last>Paul Turner</b:Last>
            <b:First>Debra</b:First>
            <b:Middle>Paul, James Cadle</b:Middle>
          </b:Person>
        </b:NameList>
      </b:Author>
    </b:Author>
    <b:Title>Business Analysis Techniques: 99 essential tools for success - 2nd edition</b:Title>
    <b:Year>2014</b:Year>
    <b:RefOrder>11</b:RefOrder>
  </b:Source>
  <b:Source>
    <b:Tag>Danon</b:Tag>
    <b:SourceType>Book</b:SourceType>
    <b:Guid>{AD063C83-3731-4611-83C8-72BDE42B94E0}</b:Guid>
    <b:Title>Daniel T. Larose, Chantal D. Larose</b:Title>
    <b:Year>Data Mining and Predictive Analytics, 2nd Edition</b:Year>
    <b:RefOrder>12</b:RefOrder>
  </b:Source>
  <b:Source>
    <b:Tag>Vicon</b:Tag>
    <b:SourceType>Book</b:SourceType>
    <b:Guid>{D765F615-2722-468D-99DE-4D92E7EA7C58}</b:Guid>
    <b:Title>Vicki L. Sauter</b:Title>
    <b:Year> Decision Support Systems for Business Intelligence, Second Edition</b:Year>
    <b:City>2010</b:City>
    <b:RefOrder>13</b:RefOrder>
  </b:Source>
  <b:Source>
    <b:Tag>Wag141</b:Tag>
    <b:SourceType>Book</b:SourceType>
    <b:Guid>{7BB19148-09F3-4989-BCDB-67979F39DB5A}</b:Guid>
    <b:Author>
      <b:Author>
        <b:NameList>
          <b:Person>
            <b:Last>Wagner Meira Jr</b:Last>
            <b:First>Mohammed</b:First>
            <b:Middle>J. Zaki</b:Middle>
          </b:Person>
        </b:NameList>
      </b:Author>
    </b:Author>
    <b:Title>Data Mining and Analysis</b:Title>
    <b:Year>2014</b:Year>
    <b:RefOrder>14</b:RefOrder>
  </b:Source>
  <b:Source>
    <b:Tag>Don162</b:Tag>
    <b:SourceType>Book</b:SourceType>
    <b:Guid>{4FED28C6-CA85-4450-8741-D440C4FD321C}</b:Guid>
    <b:Author>
      <b:Author>
        <b:NameList>
          <b:Person>
            <b:Last>Santos</b:Last>
            <b:First>Donabel</b:First>
          </b:Person>
        </b:NameList>
      </b:Author>
    </b:Author>
    <b:Title>Tableau 10 Business Intelligence Cookbook</b:Title>
    <b:Year>2016</b:Year>
    <b:RefOrder>15</b:RefOrder>
  </b:Source>
  <b:Source>
    <b:Tag>Mic111</b:Tag>
    <b:SourceType>Book</b:SourceType>
    <b:Guid>{8298B427-78F8-479A-8BE2-ACB76EA6AC92}</b:Guid>
    <b:Author>
      <b:Author>
        <b:NameList>
          <b:Person>
            <b:Last>Micheline Kamber</b:Last>
            <b:First>Jian</b:First>
            <b:Middle>Pei, Jiawei Han</b:Middle>
          </b:Person>
        </b:NameList>
      </b:Author>
    </b:Author>
    <b:Title>Data Mining: Concepts and Techniques, 3rd Edition</b:Title>
    <b:Year>2011</b:Year>
    <b:RefOrder>16</b:RefOrder>
  </b:Source>
  <b:Source>
    <b:Tag>htt7</b:Tag>
    <b:SourceType>Book</b:SourceType>
    <b:Guid>{00BCC414-9C63-487E-88D5-46F1B471551E}</b:Guid>
    <b:Title>https://help.talend.com/reader/93olCfmQi615MRwYBjy30g/0jR_lL3USb1L51fZ1wZ4ig</b:Title>
    <b:RefOrder>17</b:RefOrder>
  </b:Source>
</b:Sources>
</file>

<file path=customXml/itemProps1.xml><?xml version="1.0" encoding="utf-8"?>
<ds:datastoreItem xmlns:ds="http://schemas.openxmlformats.org/officeDocument/2006/customXml" ds:itemID="{F90930B1-8789-46DA-87CE-46D8D149E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15</Pages>
  <Words>6768</Words>
  <Characters>39255</Characters>
  <Application>Microsoft Office Word</Application>
  <DocSecurity>0</DocSecurity>
  <Lines>327</Lines>
  <Paragraphs>91</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ORANGE FT Group</Company>
  <LinksUpToDate>false</LinksUpToDate>
  <CharactersWithSpaces>45932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 Ionita</dc:creator>
  <cp:lastModifiedBy>Cătălina-Gabriela SFETCU (71976)</cp:lastModifiedBy>
  <cp:revision>3</cp:revision>
  <cp:lastPrinted>2019-02-06T13:55:00Z</cp:lastPrinted>
  <dcterms:created xsi:type="dcterms:W3CDTF">2019-02-06T13:56:00Z</dcterms:created>
  <dcterms:modified xsi:type="dcterms:W3CDTF">2019-06-11T17:55:00Z</dcterms:modified>
</cp:coreProperties>
</file>